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60" w:lineRule="exact"/>
        <w:jc w:val="center"/>
        <w:rPr>
          <w:rFonts w:ascii="Times New Roman" w:hAnsi="Times New Roman" w:eastAsia="方正小标宋简体" w:cs="Times New Roman"/>
          <w:sz w:val="32"/>
          <w:szCs w:val="24"/>
        </w:rPr>
      </w:pPr>
      <w:bookmarkStart w:id="0" w:name="_GoBack"/>
      <w:r>
        <w:rPr>
          <w:rFonts w:ascii="Times New Roman" w:hAnsi="Times New Roman" w:eastAsia="方正小标宋简体" w:cs="Times New Roman"/>
          <w:sz w:val="32"/>
          <w:szCs w:val="24"/>
        </w:rPr>
        <w:t>消费者缺陷线索报告信息表</w:t>
      </w:r>
    </w:p>
    <w:bookmarkEnd w:id="0"/>
    <w:tbl>
      <w:tblPr>
        <w:tblStyle w:val="6"/>
        <w:tblW w:w="852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223"/>
        <w:gridCol w:w="567"/>
        <w:gridCol w:w="2126"/>
        <w:gridCol w:w="1131"/>
        <w:gridCol w:w="15"/>
        <w:gridCol w:w="1845"/>
        <w:gridCol w:w="14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tblCellSpacing w:w="0" w:type="dxa"/>
          <w:jc w:val="center"/>
        </w:trPr>
        <w:tc>
          <w:tcPr>
            <w:tcW w:w="8520" w:type="dxa"/>
            <w:gridSpan w:val="8"/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  <w:lang w:bidi="ug-CN"/>
              </w:rPr>
            </w:pPr>
            <w:r>
              <w:rPr>
                <w:rFonts w:hint="eastAsia" w:ascii="仿宋_GB2312" w:hAnsi="LNUHNF+SimSun" w:eastAsia="仿宋_GB2312" w:cs="宋体"/>
                <w:b/>
                <w:bCs/>
                <w:kern w:val="0"/>
                <w:szCs w:val="21"/>
                <w:lang w:bidi="ug-CN"/>
              </w:rPr>
              <w:t xml:space="preserve">产品信息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6" w:hRule="atLeast"/>
          <w:tblCellSpacing w:w="0" w:type="dxa"/>
          <w:jc w:val="center"/>
        </w:trPr>
        <w:tc>
          <w:tcPr>
            <w:tcW w:w="1433" w:type="dxa"/>
            <w:gridSpan w:val="2"/>
            <w:vAlign w:val="center"/>
          </w:tcPr>
          <w:p>
            <w:pPr>
              <w:spacing w:line="660" w:lineRule="exact"/>
              <w:jc w:val="left"/>
              <w:rPr>
                <w:rFonts w:ascii="仿宋_GB2312" w:hAnsi="宋体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AUWCNV+TimesNewRomanPSMT" w:eastAsia="仿宋_GB2312" w:cs="宋体"/>
                <w:kern w:val="0"/>
                <w:sz w:val="32"/>
                <w:szCs w:val="24"/>
                <w:lang w:bidi="ug-CN"/>
              </w:rPr>
              <w:t xml:space="preserve">* </w:t>
            </w: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 xml:space="preserve">产品类别 </w:t>
            </w:r>
          </w:p>
        </w:tc>
        <w:tc>
          <w:tcPr>
            <w:tcW w:w="5684" w:type="dxa"/>
            <w:gridSpan w:val="5"/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>○儿童用品               ○文教体育用品</w:t>
            </w:r>
          </w:p>
          <w:p>
            <w:pPr>
              <w:widowControl/>
              <w:spacing w:line="660" w:lineRule="exact"/>
              <w:jc w:val="left"/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>○电子电器               ○食品相关产品</w:t>
            </w:r>
          </w:p>
          <w:p>
            <w:pPr>
              <w:widowControl/>
              <w:spacing w:line="660" w:lineRule="exact"/>
              <w:jc w:val="left"/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>○其他交通运输设备       ○五金建材</w:t>
            </w:r>
          </w:p>
          <w:p>
            <w:pPr>
              <w:widowControl/>
              <w:spacing w:line="660" w:lineRule="exact"/>
              <w:jc w:val="left"/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>○日用纺织品和服装       ○农机</w:t>
            </w:r>
          </w:p>
          <w:p>
            <w:pPr>
              <w:widowControl/>
              <w:spacing w:line="660" w:lineRule="exact"/>
              <w:jc w:val="left"/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>○家具                   ○无人机</w:t>
            </w:r>
          </w:p>
          <w:p>
            <w:pPr>
              <w:widowControl/>
              <w:spacing w:line="660" w:lineRule="exact"/>
              <w:jc w:val="left"/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>○家用日用品             ○其他</w:t>
            </w:r>
          </w:p>
        </w:tc>
        <w:tc>
          <w:tcPr>
            <w:tcW w:w="1403" w:type="dxa"/>
            <w:vAlign w:val="center"/>
          </w:tcPr>
          <w:p>
            <w:pPr>
              <w:spacing w:line="660" w:lineRule="exact"/>
              <w:jc w:val="left"/>
              <w:rPr>
                <w:rFonts w:ascii="仿宋_GB2312" w:hAnsi="宋体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 xml:space="preserve">或请自行填写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tblCellSpacing w:w="0" w:type="dxa"/>
          <w:jc w:val="center"/>
        </w:trPr>
        <w:tc>
          <w:tcPr>
            <w:tcW w:w="1433" w:type="dxa"/>
            <w:gridSpan w:val="2"/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宋体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AUWCNV+TimesNewRomanPSMT" w:eastAsia="仿宋_GB2312" w:cs="宋体"/>
                <w:kern w:val="0"/>
                <w:sz w:val="32"/>
                <w:szCs w:val="24"/>
                <w:lang w:bidi="ug-CN"/>
              </w:rPr>
              <w:t xml:space="preserve">* </w:t>
            </w: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 xml:space="preserve">产品名称 </w:t>
            </w:r>
          </w:p>
        </w:tc>
        <w:tc>
          <w:tcPr>
            <w:tcW w:w="3839" w:type="dxa"/>
            <w:gridSpan w:val="4"/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宋体" w:eastAsia="仿宋_GB2312" w:cs="宋体"/>
                <w:kern w:val="0"/>
                <w:szCs w:val="21"/>
                <w:lang w:bidi="ug-CN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宋体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AUWCNV+TimesNewRomanPSMT" w:eastAsia="仿宋_GB2312" w:cs="宋体"/>
                <w:kern w:val="0"/>
                <w:sz w:val="32"/>
                <w:szCs w:val="24"/>
                <w:lang w:bidi="ug-CN"/>
              </w:rPr>
              <w:t xml:space="preserve">* </w:t>
            </w: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>产品品牌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宋体" w:eastAsia="仿宋_GB2312" w:cs="宋体"/>
                <w:kern w:val="0"/>
                <w:szCs w:val="21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CellSpacing w:w="0" w:type="dxa"/>
          <w:jc w:val="center"/>
        </w:trPr>
        <w:tc>
          <w:tcPr>
            <w:tcW w:w="1433" w:type="dxa"/>
            <w:gridSpan w:val="2"/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宋体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 xml:space="preserve">产品型号 </w:t>
            </w:r>
          </w:p>
        </w:tc>
        <w:tc>
          <w:tcPr>
            <w:tcW w:w="3839" w:type="dxa"/>
            <w:gridSpan w:val="4"/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宋体" w:eastAsia="仿宋_GB2312" w:cs="宋体"/>
                <w:kern w:val="0"/>
                <w:szCs w:val="21"/>
                <w:lang w:bidi="ug-CN"/>
              </w:rPr>
            </w:pPr>
          </w:p>
        </w:tc>
        <w:tc>
          <w:tcPr>
            <w:tcW w:w="1845" w:type="dxa"/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宋体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>产品产地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宋体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 xml:space="preserve">○国产 ○进口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tblCellSpacing w:w="0" w:type="dxa"/>
          <w:jc w:val="center"/>
        </w:trPr>
        <w:tc>
          <w:tcPr>
            <w:tcW w:w="1433" w:type="dxa"/>
            <w:gridSpan w:val="2"/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宋体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>购买日期</w:t>
            </w:r>
          </w:p>
        </w:tc>
        <w:tc>
          <w:tcPr>
            <w:tcW w:w="3824" w:type="dxa"/>
            <w:gridSpan w:val="3"/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宋体" w:eastAsia="仿宋_GB2312" w:cs="宋体"/>
                <w:kern w:val="0"/>
                <w:szCs w:val="21"/>
                <w:lang w:bidi="ug-CN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宋体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>产品应用场景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宋体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 xml:space="preserve">○家庭 </w:t>
            </w:r>
          </w:p>
          <w:p>
            <w:pPr>
              <w:widowControl/>
              <w:spacing w:line="660" w:lineRule="exact"/>
              <w:jc w:val="left"/>
              <w:rPr>
                <w:rFonts w:ascii="仿宋_GB2312" w:hAnsi="宋体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>○办公场所</w:t>
            </w: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br w:type="textWrapping"/>
            </w: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 xml:space="preserve">○公共场所 </w:t>
            </w:r>
          </w:p>
          <w:p>
            <w:pPr>
              <w:spacing w:line="660" w:lineRule="exact"/>
              <w:jc w:val="left"/>
              <w:rPr>
                <w:rFonts w:ascii="仿宋_GB2312" w:hAnsi="宋体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 xml:space="preserve">○其他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  <w:jc w:val="center"/>
        </w:trPr>
        <w:tc>
          <w:tcPr>
            <w:tcW w:w="1433" w:type="dxa"/>
            <w:gridSpan w:val="2"/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宋体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>生产企业名称</w:t>
            </w:r>
          </w:p>
        </w:tc>
        <w:tc>
          <w:tcPr>
            <w:tcW w:w="3824" w:type="dxa"/>
            <w:gridSpan w:val="3"/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宋体" w:eastAsia="仿宋_GB2312" w:cs="宋体"/>
                <w:kern w:val="0"/>
                <w:szCs w:val="21"/>
                <w:lang w:bidi="ug-CN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宋体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 xml:space="preserve">生产企业联系电话 </w:t>
            </w:r>
            <w:r>
              <w:rPr>
                <w:rFonts w:hint="eastAsia" w:ascii="仿宋_GB2312" w:hAnsi="AUWCNV+TimesNewRomanPSMT" w:eastAsia="仿宋_GB2312" w:cs="宋体"/>
                <w:kern w:val="0"/>
                <w:szCs w:val="21"/>
                <w:lang w:bidi="ug-CN"/>
              </w:rPr>
              <w:t xml:space="preserve">/ </w:t>
            </w: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>邮箱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宋体" w:eastAsia="仿宋_GB2312" w:cs="宋体"/>
                <w:kern w:val="0"/>
                <w:szCs w:val="21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8520" w:type="dxa"/>
            <w:gridSpan w:val="8"/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  <w:lang w:bidi="ug-CN"/>
              </w:rPr>
            </w:pPr>
            <w:r>
              <w:rPr>
                <w:rFonts w:hint="eastAsia" w:ascii="仿宋_GB2312" w:hAnsi="LNUHNF+SimSun" w:eastAsia="仿宋_GB2312" w:cs="宋体"/>
                <w:b/>
                <w:bCs/>
                <w:kern w:val="0"/>
                <w:szCs w:val="21"/>
                <w:lang w:bidi="ug-CN"/>
              </w:rPr>
              <w:t xml:space="preserve">缺陷描述信息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4" w:hRule="atLeast"/>
          <w:tblCellSpacing w:w="0" w:type="dxa"/>
          <w:jc w:val="center"/>
        </w:trPr>
        <w:tc>
          <w:tcPr>
            <w:tcW w:w="1210" w:type="dxa"/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宋体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AUWCNV+TimesNewRomanPSMT" w:eastAsia="仿宋_GB2312" w:cs="宋体"/>
                <w:kern w:val="0"/>
                <w:sz w:val="32"/>
                <w:szCs w:val="24"/>
                <w:lang w:bidi="ug-CN"/>
              </w:rPr>
              <w:t xml:space="preserve">* </w:t>
            </w: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 xml:space="preserve">问题描述 </w:t>
            </w:r>
          </w:p>
        </w:tc>
        <w:tc>
          <w:tcPr>
            <w:tcW w:w="7310" w:type="dxa"/>
            <w:gridSpan w:val="7"/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宋体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>故障发生的时间、地点；产品缺陷的主要部位；缺陷发生的频次/季节，受伤害的程度等内容。（字数不超过300字）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7" w:hRule="atLeast"/>
          <w:tblCellSpacing w:w="0" w:type="dxa"/>
          <w:jc w:val="center"/>
        </w:trPr>
        <w:tc>
          <w:tcPr>
            <w:tcW w:w="1210" w:type="dxa"/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仿宋_GB2312" w:hAnsi="宋体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AUWCNV+TimesNewRomanPSMT" w:eastAsia="仿宋_GB2312" w:cs="宋体"/>
                <w:kern w:val="0"/>
                <w:sz w:val="32"/>
                <w:szCs w:val="24"/>
                <w:lang w:bidi="ug-CN"/>
              </w:rPr>
              <w:t xml:space="preserve">* </w:t>
            </w: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 xml:space="preserve">是否造成伤害 </w:t>
            </w:r>
          </w:p>
        </w:tc>
        <w:tc>
          <w:tcPr>
            <w:tcW w:w="790" w:type="dxa"/>
            <w:gridSpan w:val="2"/>
            <w:tcBorders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>○是</w:t>
            </w:r>
          </w:p>
          <w:p>
            <w:pPr>
              <w:widowControl/>
              <w:spacing w:line="660" w:lineRule="exact"/>
              <w:jc w:val="left"/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 xml:space="preserve">○否 </w:t>
            </w:r>
          </w:p>
        </w:tc>
        <w:tc>
          <w:tcPr>
            <w:tcW w:w="2126" w:type="dxa"/>
            <w:tcBorders>
              <w:lef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660" w:lineRule="exact"/>
              <w:ind w:left="165"/>
              <w:jc w:val="left"/>
              <w:rPr>
                <w:rFonts w:ascii="仿宋_GB2312" w:hAnsi="宋体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AUWCNV+TimesNewRomanPSMT" w:eastAsia="仿宋_GB2312" w:cs="宋体"/>
                <w:kern w:val="0"/>
                <w:sz w:val="32"/>
                <w:szCs w:val="24"/>
                <w:lang w:bidi="ug-CN"/>
              </w:rPr>
              <w:t>*</w:t>
            </w: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>伤害类别（当“是否造成伤害”选是）</w:t>
            </w:r>
          </w:p>
        </w:tc>
        <w:tc>
          <w:tcPr>
            <w:tcW w:w="4394" w:type="dxa"/>
            <w:gridSpan w:val="4"/>
            <w:tcBorders>
              <w:top w:val="single" w:color="auto" w:sz="0" w:space="0"/>
              <w:left w:val="doub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>○点击伤害       ○摔伤伤害</w:t>
            </w:r>
          </w:p>
          <w:p>
            <w:pPr>
              <w:widowControl/>
              <w:spacing w:line="660" w:lineRule="exact"/>
              <w:jc w:val="left"/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 xml:space="preserve">○割伤伤害       ○误吞 </w:t>
            </w:r>
            <w:r>
              <w:rPr>
                <w:rFonts w:hint="eastAsia" w:ascii="仿宋_GB2312" w:hAnsi="AUWCNV+TimesNewRomanPSMT" w:eastAsia="仿宋_GB2312" w:cs="宋体"/>
                <w:kern w:val="0"/>
                <w:szCs w:val="21"/>
                <w:lang w:bidi="ug-CN"/>
              </w:rPr>
              <w:t xml:space="preserve">/ </w:t>
            </w: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>吸入</w:t>
            </w:r>
          </w:p>
          <w:p>
            <w:pPr>
              <w:widowControl/>
              <w:spacing w:line="660" w:lineRule="exact"/>
              <w:jc w:val="left"/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>○化学伤害       ○窒息伤害</w:t>
            </w:r>
          </w:p>
          <w:p>
            <w:pPr>
              <w:widowControl/>
              <w:spacing w:line="660" w:lineRule="exact"/>
              <w:jc w:val="left"/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>○</w:t>
            </w: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溺水伤害</w:t>
            </w: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 xml:space="preserve">        </w:t>
            </w: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>○中毒伤害</w:t>
            </w:r>
          </w:p>
          <w:p>
            <w:pPr>
              <w:widowControl/>
              <w:spacing w:line="660" w:lineRule="exact"/>
              <w:jc w:val="left"/>
              <w:rPr>
                <w:rFonts w:ascii="仿宋_GB2312" w:hAnsi="宋体" w:eastAsia="仿宋_GB2312" w:cs="宋体"/>
                <w:kern w:val="0"/>
                <w:szCs w:val="21"/>
                <w:lang w:bidi="ug-CN"/>
              </w:rPr>
            </w:pPr>
            <w:r>
              <w:rPr>
                <w:rFonts w:hint="eastAsia" w:ascii="仿宋_GB2312" w:hAnsi="LNUHNF+SimSun" w:eastAsia="仿宋_GB2312" w:cs="宋体"/>
                <w:kern w:val="0"/>
                <w:szCs w:val="21"/>
                <w:lang w:bidi="ug-CN"/>
              </w:rPr>
              <w:t>○烧伤伤害       ○其他伤害</w:t>
            </w:r>
          </w:p>
        </w:tc>
      </w:tr>
    </w:tbl>
    <w:p>
      <w:pPr>
        <w:widowControl/>
        <w:spacing w:line="660" w:lineRule="exact"/>
        <w:jc w:val="left"/>
        <w:rPr>
          <w:rFonts w:ascii="宋体" w:hAnsi="宋体" w:eastAsia="宋体" w:cs="宋体"/>
          <w:vanish/>
          <w:kern w:val="0"/>
          <w:sz w:val="24"/>
          <w:szCs w:val="24"/>
          <w:lang w:bidi="ug-CN"/>
        </w:rPr>
      </w:pPr>
    </w:p>
    <w:tbl>
      <w:tblPr>
        <w:tblStyle w:val="6"/>
        <w:tblW w:w="852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2"/>
        <w:gridCol w:w="2835"/>
        <w:gridCol w:w="1134"/>
        <w:gridCol w:w="24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tblCellSpacing w:w="0" w:type="dxa"/>
          <w:jc w:val="center"/>
        </w:trPr>
        <w:tc>
          <w:tcPr>
            <w:tcW w:w="85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 xml:space="preserve">附件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85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bidi="ug-CN"/>
              </w:rPr>
            </w:pPr>
            <w:r>
              <w:rPr>
                <w:rFonts w:ascii="LNUHNF+SimSun" w:hAnsi="LNUHNF+SimSun" w:eastAsia="宋体" w:cs="宋体"/>
                <w:b/>
                <w:bCs/>
                <w:kern w:val="0"/>
                <w:sz w:val="20"/>
                <w:szCs w:val="20"/>
                <w:lang w:bidi="ug-CN"/>
              </w:rPr>
              <w:t xml:space="preserve">联系信息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ascii="仿宋_GB2312" w:hAnsi="AUWCNV+TimesNewRomanPSMT" w:eastAsia="仿宋_GB2312" w:cs="宋体"/>
                <w:kern w:val="0"/>
                <w:sz w:val="32"/>
                <w:szCs w:val="24"/>
                <w:lang w:bidi="ug-CN"/>
              </w:rPr>
              <w:t xml:space="preserve">* </w:t>
            </w: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 xml:space="preserve">姓名 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ascii="AUWCNV+TimesNewRomanPSMT" w:hAnsi="AUWCNV+TimesNewRomanPSMT" w:eastAsia="宋体" w:cs="宋体"/>
                <w:kern w:val="0"/>
                <w:sz w:val="20"/>
                <w:szCs w:val="20"/>
                <w:lang w:bidi="ug-CN"/>
              </w:rPr>
              <w:t xml:space="preserve">* </w:t>
            </w: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 xml:space="preserve">手机 </w:t>
            </w:r>
          </w:p>
        </w:tc>
        <w:tc>
          <w:tcPr>
            <w:tcW w:w="2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2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ascii="仿宋_GB2312" w:hAnsi="AUWCNV+TimesNewRomanPSMT" w:eastAsia="仿宋_GB2312" w:cs="宋体"/>
                <w:kern w:val="0"/>
                <w:sz w:val="32"/>
                <w:szCs w:val="24"/>
                <w:lang w:bidi="ug-CN"/>
              </w:rPr>
              <w:t xml:space="preserve">* </w:t>
            </w: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证件类型</w:t>
            </w:r>
          </w:p>
          <w:p>
            <w:pPr>
              <w:widowControl/>
              <w:spacing w:before="100" w:beforeAutospacing="1" w:after="100" w:afterAutospacing="1" w:line="660" w:lineRule="exact"/>
              <w:ind w:left="13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○身份证</w:t>
            </w: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 xml:space="preserve">         </w:t>
            </w: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○军官证</w:t>
            </w:r>
          </w:p>
          <w:p>
            <w:pPr>
              <w:widowControl/>
              <w:spacing w:line="660" w:lineRule="exact"/>
              <w:jc w:val="left"/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○</w:t>
            </w: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 xml:space="preserve">企业执照       </w:t>
            </w: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○</w:t>
            </w: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>士兵证</w:t>
            </w:r>
          </w:p>
          <w:p>
            <w:pPr>
              <w:widowControl/>
              <w:spacing w:line="6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○护照</w:t>
            </w:r>
            <w:r>
              <w:rPr>
                <w:rFonts w:hint="eastAsia" w:ascii="LNUHNF+SimSun" w:hAnsi="LNUHNF+SimSun" w:eastAsia="宋体" w:cs="宋体"/>
                <w:kern w:val="0"/>
                <w:sz w:val="20"/>
                <w:szCs w:val="20"/>
                <w:lang w:bidi="ug-CN"/>
              </w:rPr>
              <w:t xml:space="preserve">           </w:t>
            </w: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○其他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ascii="AUWCNV+TimesNewRomanPSMT" w:hAnsi="AUWCNV+TimesNewRomanPSMT" w:eastAsia="宋体" w:cs="宋体"/>
                <w:kern w:val="0"/>
                <w:sz w:val="20"/>
                <w:szCs w:val="20"/>
                <w:lang w:bidi="ug-CN"/>
              </w:rPr>
              <w:t xml:space="preserve">* </w:t>
            </w: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 xml:space="preserve">证件号码 </w:t>
            </w:r>
          </w:p>
        </w:tc>
        <w:tc>
          <w:tcPr>
            <w:tcW w:w="2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2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ascii="仿宋_GB2312" w:hAnsi="AUWCNV+TimesNewRomanPSMT" w:eastAsia="仿宋_GB2312" w:cs="宋体"/>
                <w:kern w:val="0"/>
                <w:sz w:val="32"/>
                <w:szCs w:val="24"/>
                <w:lang w:bidi="ug-CN"/>
              </w:rPr>
              <w:t xml:space="preserve">* </w:t>
            </w: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 xml:space="preserve">所在省份 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ascii="AUWCNV+TimesNewRomanPSMT" w:hAnsi="AUWCNV+TimesNewRomanPSMT" w:eastAsia="宋体" w:cs="宋体"/>
                <w:kern w:val="0"/>
                <w:sz w:val="20"/>
                <w:szCs w:val="20"/>
                <w:lang w:bidi="ug-CN"/>
              </w:rPr>
              <w:t xml:space="preserve">* </w:t>
            </w: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 xml:space="preserve">所在地市 </w:t>
            </w:r>
          </w:p>
        </w:tc>
        <w:tc>
          <w:tcPr>
            <w:tcW w:w="2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85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6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ug-CN"/>
              </w:rPr>
            </w:pP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>备注： 加注</w:t>
            </w:r>
            <w:r>
              <w:rPr>
                <w:rFonts w:ascii="LNUHNF+SimSun" w:hAnsi="LNUHNF+SimSun" w:eastAsia="宋体" w:cs="宋体"/>
                <w:b/>
                <w:bCs/>
                <w:kern w:val="0"/>
                <w:sz w:val="20"/>
                <w:szCs w:val="20"/>
                <w:lang w:bidi="ug-CN"/>
              </w:rPr>
              <w:t xml:space="preserve"> </w:t>
            </w:r>
            <w:r>
              <w:rPr>
                <w:rFonts w:ascii="AUWCNV+TimesNewRomanPSMT" w:hAnsi="AUWCNV+TimesNewRomanPSMT" w:eastAsia="宋体" w:cs="宋体"/>
                <w:b/>
                <w:bCs/>
                <w:kern w:val="0"/>
                <w:sz w:val="20"/>
                <w:szCs w:val="20"/>
                <w:lang w:bidi="ug-CN"/>
              </w:rPr>
              <w:t xml:space="preserve">* </w:t>
            </w:r>
            <w:r>
              <w:rPr>
                <w:rFonts w:ascii="LNUHNF+SimSun" w:hAnsi="LNUHNF+SimSun" w:eastAsia="宋体" w:cs="宋体"/>
                <w:kern w:val="0"/>
                <w:sz w:val="20"/>
                <w:szCs w:val="20"/>
                <w:lang w:bidi="ug-CN"/>
              </w:rPr>
              <w:t xml:space="preserve">为必填信息 </w:t>
            </w:r>
          </w:p>
        </w:tc>
      </w:tr>
    </w:tbl>
    <w:p>
      <w:pPr>
        <w:spacing w:line="660" w:lineRule="exact"/>
        <w:rPr>
          <w:rFonts w:ascii="仿宋" w:hAnsi="Times New Roman" w:eastAsia="仿宋" w:cs="Times New Roman"/>
          <w:sz w:val="32"/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NUHNF+SimSu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UWCNV+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5715" b="1079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１８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0JenvSAAAABAEAAA8AAAAA&#10;AAAAAQAgAAAAIgAAAGRycy9kb3ducmV2LnhtbFBLAQIUABQAAAAIAIdO4kDqnTykGgIAABMEAAAO&#10;AAAAAAAAAAEAIAAAACE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１８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12"/>
    <w:rsid w:val="00014A3B"/>
    <w:rsid w:val="00015251"/>
    <w:rsid w:val="000219A6"/>
    <w:rsid w:val="000839CF"/>
    <w:rsid w:val="00087400"/>
    <w:rsid w:val="00097D56"/>
    <w:rsid w:val="000C0BEB"/>
    <w:rsid w:val="000E0873"/>
    <w:rsid w:val="00117CAC"/>
    <w:rsid w:val="00125131"/>
    <w:rsid w:val="001257EB"/>
    <w:rsid w:val="00126622"/>
    <w:rsid w:val="00131BEF"/>
    <w:rsid w:val="00160FD1"/>
    <w:rsid w:val="00171177"/>
    <w:rsid w:val="00187170"/>
    <w:rsid w:val="001A2835"/>
    <w:rsid w:val="001A307D"/>
    <w:rsid w:val="001A4988"/>
    <w:rsid w:val="001D5B12"/>
    <w:rsid w:val="00274212"/>
    <w:rsid w:val="002C42E8"/>
    <w:rsid w:val="002E01A7"/>
    <w:rsid w:val="002E4AA7"/>
    <w:rsid w:val="002F7ED2"/>
    <w:rsid w:val="003107ED"/>
    <w:rsid w:val="00344374"/>
    <w:rsid w:val="00357FDE"/>
    <w:rsid w:val="00365178"/>
    <w:rsid w:val="003C5930"/>
    <w:rsid w:val="003C5A4E"/>
    <w:rsid w:val="003F0D34"/>
    <w:rsid w:val="003F30A1"/>
    <w:rsid w:val="003F4930"/>
    <w:rsid w:val="004020D0"/>
    <w:rsid w:val="00411D2A"/>
    <w:rsid w:val="004258E0"/>
    <w:rsid w:val="004312D1"/>
    <w:rsid w:val="00454F30"/>
    <w:rsid w:val="004755AA"/>
    <w:rsid w:val="00485004"/>
    <w:rsid w:val="00494F99"/>
    <w:rsid w:val="004A09C4"/>
    <w:rsid w:val="004A4B43"/>
    <w:rsid w:val="004B6BC1"/>
    <w:rsid w:val="004D23D8"/>
    <w:rsid w:val="004D5B3D"/>
    <w:rsid w:val="004E52B0"/>
    <w:rsid w:val="004F3490"/>
    <w:rsid w:val="005120D3"/>
    <w:rsid w:val="0051224A"/>
    <w:rsid w:val="00521846"/>
    <w:rsid w:val="00522B8F"/>
    <w:rsid w:val="00533420"/>
    <w:rsid w:val="00547673"/>
    <w:rsid w:val="00552D0D"/>
    <w:rsid w:val="00553AB6"/>
    <w:rsid w:val="005A0CC3"/>
    <w:rsid w:val="005A3D3F"/>
    <w:rsid w:val="005C0238"/>
    <w:rsid w:val="005C0939"/>
    <w:rsid w:val="005C1D0A"/>
    <w:rsid w:val="0063769D"/>
    <w:rsid w:val="006554CB"/>
    <w:rsid w:val="00666C97"/>
    <w:rsid w:val="006B1DBB"/>
    <w:rsid w:val="006B7DAB"/>
    <w:rsid w:val="006C334C"/>
    <w:rsid w:val="006F1CBE"/>
    <w:rsid w:val="006F2EFB"/>
    <w:rsid w:val="006F7C08"/>
    <w:rsid w:val="00704044"/>
    <w:rsid w:val="0071566C"/>
    <w:rsid w:val="00751614"/>
    <w:rsid w:val="007559E3"/>
    <w:rsid w:val="007606DB"/>
    <w:rsid w:val="00793F9F"/>
    <w:rsid w:val="00796EF2"/>
    <w:rsid w:val="007C5270"/>
    <w:rsid w:val="007D470C"/>
    <w:rsid w:val="007E575C"/>
    <w:rsid w:val="007E5969"/>
    <w:rsid w:val="007E79BE"/>
    <w:rsid w:val="0080219C"/>
    <w:rsid w:val="00825FC7"/>
    <w:rsid w:val="008676EA"/>
    <w:rsid w:val="008A0A0F"/>
    <w:rsid w:val="008B1F04"/>
    <w:rsid w:val="008C1EE1"/>
    <w:rsid w:val="008D07DF"/>
    <w:rsid w:val="008E03B0"/>
    <w:rsid w:val="00924965"/>
    <w:rsid w:val="009363B1"/>
    <w:rsid w:val="009415CF"/>
    <w:rsid w:val="0095479A"/>
    <w:rsid w:val="00990F1D"/>
    <w:rsid w:val="009C5277"/>
    <w:rsid w:val="009C74F2"/>
    <w:rsid w:val="009D2419"/>
    <w:rsid w:val="009D57CE"/>
    <w:rsid w:val="009E4BEF"/>
    <w:rsid w:val="009E4E59"/>
    <w:rsid w:val="00A11994"/>
    <w:rsid w:val="00A26A1F"/>
    <w:rsid w:val="00A31F86"/>
    <w:rsid w:val="00A44ACA"/>
    <w:rsid w:val="00A46B6C"/>
    <w:rsid w:val="00A47B07"/>
    <w:rsid w:val="00A55712"/>
    <w:rsid w:val="00A60AA9"/>
    <w:rsid w:val="00A61859"/>
    <w:rsid w:val="00A70E69"/>
    <w:rsid w:val="00A909F9"/>
    <w:rsid w:val="00A9471C"/>
    <w:rsid w:val="00AA61F6"/>
    <w:rsid w:val="00AB5AF5"/>
    <w:rsid w:val="00AB63BC"/>
    <w:rsid w:val="00AD4BC0"/>
    <w:rsid w:val="00B1252E"/>
    <w:rsid w:val="00B30428"/>
    <w:rsid w:val="00B43328"/>
    <w:rsid w:val="00B445FC"/>
    <w:rsid w:val="00B73621"/>
    <w:rsid w:val="00B96BFC"/>
    <w:rsid w:val="00BA7958"/>
    <w:rsid w:val="00BB4C75"/>
    <w:rsid w:val="00BB6245"/>
    <w:rsid w:val="00BC2790"/>
    <w:rsid w:val="00BE37A4"/>
    <w:rsid w:val="00C4115C"/>
    <w:rsid w:val="00C60D6D"/>
    <w:rsid w:val="00C71536"/>
    <w:rsid w:val="00C953B5"/>
    <w:rsid w:val="00CB6EB8"/>
    <w:rsid w:val="00CC7F5C"/>
    <w:rsid w:val="00CE21F3"/>
    <w:rsid w:val="00CE3D71"/>
    <w:rsid w:val="00CF30CA"/>
    <w:rsid w:val="00CF4332"/>
    <w:rsid w:val="00D07281"/>
    <w:rsid w:val="00D1146F"/>
    <w:rsid w:val="00D11ED4"/>
    <w:rsid w:val="00D25150"/>
    <w:rsid w:val="00D311E8"/>
    <w:rsid w:val="00D37569"/>
    <w:rsid w:val="00D41AA4"/>
    <w:rsid w:val="00D573EF"/>
    <w:rsid w:val="00D80C65"/>
    <w:rsid w:val="00D94AE5"/>
    <w:rsid w:val="00DA17FB"/>
    <w:rsid w:val="00DA6C74"/>
    <w:rsid w:val="00DD3445"/>
    <w:rsid w:val="00DE5940"/>
    <w:rsid w:val="00DE61B4"/>
    <w:rsid w:val="00E17C88"/>
    <w:rsid w:val="00E34A3F"/>
    <w:rsid w:val="00E564A0"/>
    <w:rsid w:val="00E5703B"/>
    <w:rsid w:val="00E6396E"/>
    <w:rsid w:val="00EB1ACB"/>
    <w:rsid w:val="00EB42AB"/>
    <w:rsid w:val="00EC108C"/>
    <w:rsid w:val="00EC70A1"/>
    <w:rsid w:val="00EE1ED2"/>
    <w:rsid w:val="00EF1CD1"/>
    <w:rsid w:val="00F27CA6"/>
    <w:rsid w:val="00F378C6"/>
    <w:rsid w:val="00F46F7A"/>
    <w:rsid w:val="00F53589"/>
    <w:rsid w:val="00F6769C"/>
    <w:rsid w:val="00F74C24"/>
    <w:rsid w:val="00F76A23"/>
    <w:rsid w:val="00F85BFA"/>
    <w:rsid w:val="00F9776D"/>
    <w:rsid w:val="00FA1CEF"/>
    <w:rsid w:val="00FB5E75"/>
    <w:rsid w:val="00FD1739"/>
    <w:rsid w:val="16D13B2C"/>
    <w:rsid w:val="406D3BEE"/>
    <w:rsid w:val="4E2E731D"/>
    <w:rsid w:val="50FF6995"/>
    <w:rsid w:val="55B37BF5"/>
    <w:rsid w:val="6C0870BF"/>
    <w:rsid w:val="727E2AA2"/>
    <w:rsid w:val="7937765A"/>
    <w:rsid w:val="7F43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0"/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29</Pages>
  <Words>1554</Words>
  <Characters>8862</Characters>
  <Lines>73</Lines>
  <Paragraphs>20</Paragraphs>
  <TotalTime>1</TotalTime>
  <ScaleCrop>false</ScaleCrop>
  <LinksUpToDate>false</LinksUpToDate>
  <CharactersWithSpaces>10396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2020-11-11T10:05:00Z</dcterms:created>
  <dc:creator>周荣磊</dc:creator>
  <cp:lastModifiedBy>赵军</cp:lastModifiedBy>
  <dcterms:modified xsi:type="dcterms:W3CDTF">2021-03-31T09:42:17Z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