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AFC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附件2</w:t>
      </w:r>
    </w:p>
    <w:p w14:paraId="440E0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  <w:lang w:val="en-US" w:eastAsia="zh-CN"/>
        </w:rPr>
      </w:pPr>
    </w:p>
    <w:p w14:paraId="725FD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shd w:val="clear" w:color="auto" w:fill="auto"/>
          <w:lang w:val="en-US" w:eastAsia="zh-CN"/>
        </w:rPr>
        <w:t>食品小作坊登记证注销申请书</w:t>
      </w:r>
    </w:p>
    <w:p w14:paraId="73DFB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auto"/>
          <w:lang w:val="en-US" w:eastAsia="zh-CN"/>
        </w:rPr>
        <w:t>（登记机关名称）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 xml:space="preserve">    我（单位）因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原因，决定终止生产食品。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 xml:space="preserve">    按照《新疆维吾尔自治区食品小作坊登记管理办法》第二十五条的规定，特申请注销我（单位）编号为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shd w:val="clear" w:color="auto" w:fill="auto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的食品小作坊登记证。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 xml:space="preserve">    我（单位）自愿承担因注销食品小作坊登记证所引起的一切后果。</w:t>
      </w:r>
    </w:p>
    <w:p w14:paraId="2A4AD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bookmarkStart w:id="0" w:name="_GoBack"/>
      <w:bookmarkEnd w:id="0"/>
    </w:p>
    <w:p w14:paraId="442A3A99">
      <w:pPr>
        <w:pStyle w:val="6"/>
        <w:rPr>
          <w:rFonts w:hint="default" w:ascii="仿宋" w:hAnsi="仿宋" w:eastAsia="仿宋" w:cs="Times New Roman"/>
          <w:color w:val="auto"/>
          <w:sz w:val="30"/>
          <w:szCs w:val="30"/>
          <w:highlight w:val="none"/>
          <w:shd w:val="clear" w:color="auto" w:fill="auto"/>
        </w:rPr>
      </w:pPr>
    </w:p>
    <w:p w14:paraId="174F2D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申请人（单位）：（盖章）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法定代表人（负责人）签字：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 xml:space="preserve">                                  年  月  日</w:t>
      </w:r>
    </w:p>
    <w:p w14:paraId="239E5DC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03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ind w:firstLine="200" w:firstLineChars="200"/>
      <w:outlineLvl w:val="2"/>
    </w:pPr>
    <w:rPr>
      <w:rFonts w:eastAsia="方正楷体简体"/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0"/>
    <w:pPr>
      <w:spacing w:after="120"/>
    </w:pPr>
    <w:rPr>
      <w:kern w:val="0"/>
      <w:sz w:val="20"/>
      <w:szCs w:val="20"/>
    </w:rPr>
  </w:style>
  <w:style w:type="paragraph" w:customStyle="1" w:styleId="6">
    <w:name w:val="样式1"/>
    <w:basedOn w:val="1"/>
    <w:next w:val="3"/>
    <w:qFormat/>
    <w:uiPriority w:val="0"/>
    <w:pPr>
      <w:ind w:firstLine="602" w:firstLineChars="200"/>
    </w:pPr>
    <w:rPr>
      <w:rFonts w:ascii="仿宋" w:hAnsi="仿宋" w:eastAsia="仿宋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KeIly</cp:lastModifiedBy>
  <dcterms:modified xsi:type="dcterms:W3CDTF">2025-09-30T05:19:25Z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eyJoZGlkIjoiMjJjNWU0NWIyZThjMTZmNjk0ZDZmNDNkOGZlZThhMWYiLCJ1c2VySWQiOiIyMzM0MDYwNTYifQ==</vt:lpwstr>
  </property>
  <property fmtid="{D5CDD505-2E9C-101B-9397-08002B2CF9AE}" pid="4" name="ICV">
    <vt:lpwstr>9D80724D51D64475824DEBA32E27314C_12</vt:lpwstr>
  </property>
</Properties>
</file>