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5CF" w:rsidRDefault="004B05CF">
      <w:pPr>
        <w:pStyle w:val="a3"/>
        <w:rPr>
          <w:rFonts w:ascii="Times New Roman"/>
          <w:sz w:val="20"/>
        </w:rPr>
      </w:pPr>
    </w:p>
    <w:p w:rsidR="004B05CF" w:rsidRDefault="007D31A3">
      <w:pPr>
        <w:pStyle w:val="a3"/>
        <w:tabs>
          <w:tab w:val="left" w:pos="4543"/>
          <w:tab w:val="left" w:pos="8467"/>
        </w:tabs>
        <w:spacing w:before="171"/>
        <w:ind w:left="111"/>
        <w:rPr>
          <w:rFonts w:ascii="黑体" w:eastAsia="黑体" w:hAnsi="黑体"/>
        </w:rPr>
      </w:pPr>
      <w:r>
        <w:rPr>
          <w:rFonts w:ascii="黑体" w:eastAsia="黑体" w:hAnsi="黑体" w:hint="eastAsia"/>
          <w:spacing w:val="2"/>
        </w:rPr>
        <w:tab/>
      </w:r>
      <w:r>
        <w:rPr>
          <w:rFonts w:ascii="黑体" w:eastAsia="黑体" w:hAnsi="黑体" w:hint="eastAsia"/>
          <w:spacing w:val="-3"/>
        </w:rPr>
        <w:t>合同</w:t>
      </w:r>
      <w:r>
        <w:rPr>
          <w:rFonts w:ascii="黑体" w:eastAsia="黑体" w:hAnsi="黑体" w:hint="eastAsia"/>
        </w:rPr>
        <w:t>编号：</w:t>
      </w:r>
      <w:r>
        <w:rPr>
          <w:rFonts w:ascii="黑体" w:eastAsia="黑体" w:hAnsi="黑体" w:hint="eastAsia"/>
        </w:rPr>
        <w:tab/>
        <w:t>号</w:t>
      </w:r>
    </w:p>
    <w:p w:rsidR="004B05CF" w:rsidRDefault="004B05CF">
      <w:pPr>
        <w:pStyle w:val="a3"/>
        <w:rPr>
          <w:rFonts w:ascii="黑体"/>
          <w:sz w:val="20"/>
        </w:rPr>
      </w:pPr>
    </w:p>
    <w:p w:rsidR="004B05CF" w:rsidRDefault="004B05CF">
      <w:pPr>
        <w:pStyle w:val="a3"/>
        <w:rPr>
          <w:rFonts w:ascii="黑体"/>
          <w:sz w:val="20"/>
        </w:rPr>
      </w:pPr>
    </w:p>
    <w:p w:rsidR="004B05CF" w:rsidRDefault="004B05CF">
      <w:pPr>
        <w:pStyle w:val="a3"/>
        <w:rPr>
          <w:rFonts w:ascii="黑体"/>
          <w:sz w:val="20"/>
        </w:rPr>
      </w:pPr>
    </w:p>
    <w:p w:rsidR="004B05CF" w:rsidRDefault="004B05CF">
      <w:pPr>
        <w:pStyle w:val="a3"/>
        <w:rPr>
          <w:rFonts w:ascii="黑体"/>
          <w:sz w:val="20"/>
        </w:rPr>
      </w:pPr>
    </w:p>
    <w:p w:rsidR="004B05CF" w:rsidRDefault="004B05CF">
      <w:pPr>
        <w:pStyle w:val="a3"/>
        <w:rPr>
          <w:rFonts w:ascii="黑体"/>
          <w:sz w:val="20"/>
        </w:rPr>
      </w:pPr>
    </w:p>
    <w:p w:rsidR="005B2874" w:rsidRDefault="005B2874">
      <w:pPr>
        <w:pStyle w:val="a3"/>
        <w:rPr>
          <w:rFonts w:ascii="黑体"/>
          <w:sz w:val="20"/>
        </w:rPr>
      </w:pPr>
    </w:p>
    <w:p w:rsidR="004B05CF" w:rsidRDefault="004B05CF">
      <w:pPr>
        <w:pStyle w:val="a3"/>
        <w:spacing w:before="9"/>
        <w:rPr>
          <w:rFonts w:ascii="黑体"/>
          <w:sz w:val="23"/>
        </w:rPr>
      </w:pPr>
    </w:p>
    <w:p w:rsidR="004B05CF" w:rsidRDefault="007D31A3">
      <w:pPr>
        <w:tabs>
          <w:tab w:val="left" w:pos="2860"/>
        </w:tabs>
        <w:spacing w:line="826" w:lineRule="exact"/>
        <w:ind w:right="315"/>
        <w:jc w:val="center"/>
        <w:rPr>
          <w:rFonts w:ascii="Arial Unicode MS" w:eastAsia="Arial Unicode MS"/>
          <w:sz w:val="52"/>
        </w:rPr>
      </w:pPr>
      <w:r>
        <w:rPr>
          <w:rFonts w:ascii="Times New Roman" w:eastAsia="Times New Roman"/>
          <w:sz w:val="52"/>
          <w:u w:val="thick"/>
        </w:rPr>
        <w:t xml:space="preserve"> </w:t>
      </w:r>
      <w:r>
        <w:rPr>
          <w:rFonts w:ascii="Times New Roman" w:eastAsia="Times New Roman"/>
          <w:sz w:val="52"/>
          <w:u w:val="thick"/>
        </w:rPr>
        <w:tab/>
      </w:r>
      <w:r>
        <w:rPr>
          <w:rFonts w:ascii="Arial Unicode MS" w:eastAsia="Arial Unicode MS" w:hint="eastAsia"/>
          <w:spacing w:val="-3"/>
          <w:sz w:val="52"/>
        </w:rPr>
        <w:t>物业服务合同</w:t>
      </w:r>
    </w:p>
    <w:p w:rsidR="004B05CF" w:rsidRDefault="007D31A3">
      <w:pPr>
        <w:pStyle w:val="a3"/>
        <w:spacing w:line="390" w:lineRule="exact"/>
        <w:ind w:right="320"/>
        <w:jc w:val="center"/>
        <w:rPr>
          <w:rFonts w:ascii="楷体_GB2312" w:eastAsia="楷体_GB2312"/>
        </w:rPr>
      </w:pPr>
      <w:r>
        <w:rPr>
          <w:rFonts w:ascii="楷体_GB2312" w:eastAsia="楷体_GB2312" w:hint="eastAsia"/>
        </w:rPr>
        <w:t xml:space="preserve">（示 </w:t>
      </w:r>
      <w:proofErr w:type="gramStart"/>
      <w:r>
        <w:rPr>
          <w:rFonts w:ascii="楷体_GB2312" w:eastAsia="楷体_GB2312" w:hint="eastAsia"/>
        </w:rPr>
        <w:t>范</w:t>
      </w:r>
      <w:proofErr w:type="gramEnd"/>
      <w:r>
        <w:rPr>
          <w:rFonts w:ascii="楷体_GB2312" w:eastAsia="楷体_GB2312" w:hint="eastAsia"/>
        </w:rPr>
        <w:t xml:space="preserve"> 文 本）</w:t>
      </w:r>
    </w:p>
    <w:p w:rsidR="004B05CF" w:rsidRDefault="004B05CF">
      <w:pPr>
        <w:pStyle w:val="a3"/>
        <w:rPr>
          <w:rFonts w:ascii="楷体_GB2312"/>
        </w:rPr>
      </w:pPr>
    </w:p>
    <w:p w:rsidR="004B05CF" w:rsidRDefault="004B05CF">
      <w:pPr>
        <w:pStyle w:val="a3"/>
        <w:rPr>
          <w:rFonts w:ascii="楷体_GB2312"/>
        </w:rPr>
      </w:pPr>
    </w:p>
    <w:p w:rsidR="004B05CF" w:rsidRDefault="004B05CF">
      <w:pPr>
        <w:pStyle w:val="a3"/>
        <w:spacing w:before="1"/>
        <w:rPr>
          <w:rFonts w:ascii="楷体_GB2312"/>
          <w:sz w:val="35"/>
        </w:rPr>
      </w:pPr>
    </w:p>
    <w:p w:rsidR="004B05CF" w:rsidRDefault="007D31A3">
      <w:pPr>
        <w:pStyle w:val="a3"/>
        <w:tabs>
          <w:tab w:val="left" w:pos="8511"/>
        </w:tabs>
        <w:ind w:left="111"/>
      </w:pPr>
      <w:r>
        <w:rPr>
          <w:rFonts w:hint="eastAsia"/>
          <w:w w:val="99"/>
        </w:rPr>
        <w:t>甲</w:t>
      </w:r>
      <w:r>
        <w:rPr>
          <w:rFonts w:hint="eastAsia"/>
          <w:spacing w:val="2"/>
          <w:w w:val="99"/>
        </w:rPr>
        <w:t>方</w:t>
      </w:r>
      <w:r>
        <w:rPr>
          <w:rFonts w:hint="eastAsia"/>
          <w:w w:val="99"/>
        </w:rPr>
        <w:t>（</w:t>
      </w:r>
      <w:r>
        <w:rPr>
          <w:rFonts w:hint="eastAsia"/>
          <w:spacing w:val="2"/>
          <w:w w:val="99"/>
        </w:rPr>
        <w:t>业主大会执行机构或业主</w:t>
      </w:r>
      <w:r>
        <w:rPr>
          <w:rFonts w:hint="eastAsia"/>
          <w:spacing w:val="-159"/>
          <w:w w:val="99"/>
        </w:rPr>
        <w:t>）</w:t>
      </w:r>
      <w:r>
        <w:rPr>
          <w:rFonts w:hint="eastAsia"/>
          <w:w w:val="99"/>
        </w:rPr>
        <w:t>：</w:t>
      </w:r>
      <w:r>
        <w:rPr>
          <w:rFonts w:hint="eastAsia"/>
          <w:w w:val="99"/>
          <w:u w:val="single"/>
        </w:rPr>
        <w:t xml:space="preserve"> </w:t>
      </w:r>
      <w:r>
        <w:rPr>
          <w:rFonts w:hint="eastAsia"/>
          <w:u w:val="single"/>
        </w:rPr>
        <w:tab/>
      </w:r>
    </w:p>
    <w:p w:rsidR="004B05CF" w:rsidRDefault="004B05CF">
      <w:pPr>
        <w:pStyle w:val="a3"/>
      </w:pPr>
    </w:p>
    <w:p w:rsidR="004B05CF" w:rsidRDefault="004B05CF">
      <w:pPr>
        <w:pStyle w:val="a3"/>
      </w:pPr>
    </w:p>
    <w:p w:rsidR="004B05CF" w:rsidRDefault="004B05CF">
      <w:pPr>
        <w:pStyle w:val="a3"/>
        <w:spacing w:before="3"/>
      </w:pPr>
    </w:p>
    <w:p w:rsidR="004B05CF" w:rsidRDefault="007D31A3">
      <w:pPr>
        <w:pStyle w:val="a3"/>
        <w:tabs>
          <w:tab w:val="left" w:pos="8511"/>
        </w:tabs>
        <w:spacing w:before="64"/>
        <w:ind w:left="111"/>
      </w:pPr>
      <w:r>
        <w:rPr>
          <w:rFonts w:hint="eastAsia"/>
          <w:w w:val="99"/>
        </w:rPr>
        <w:t>乙</w:t>
      </w:r>
      <w:r>
        <w:rPr>
          <w:rFonts w:hint="eastAsia"/>
          <w:spacing w:val="2"/>
          <w:w w:val="99"/>
        </w:rPr>
        <w:t>方</w:t>
      </w:r>
      <w:r>
        <w:rPr>
          <w:rFonts w:hint="eastAsia"/>
          <w:w w:val="99"/>
        </w:rPr>
        <w:t>（物</w:t>
      </w:r>
      <w:r>
        <w:rPr>
          <w:rFonts w:hint="eastAsia"/>
          <w:spacing w:val="2"/>
          <w:w w:val="99"/>
        </w:rPr>
        <w:t>业</w:t>
      </w:r>
      <w:r>
        <w:rPr>
          <w:rFonts w:hint="eastAsia"/>
          <w:w w:val="99"/>
        </w:rPr>
        <w:t>管理人</w:t>
      </w:r>
      <w:r>
        <w:rPr>
          <w:rFonts w:hint="eastAsia"/>
          <w:spacing w:val="-159"/>
          <w:w w:val="99"/>
        </w:rPr>
        <w:t>）</w:t>
      </w:r>
      <w:r>
        <w:rPr>
          <w:rFonts w:hint="eastAsia"/>
          <w:w w:val="99"/>
        </w:rPr>
        <w:t>：</w:t>
      </w:r>
      <w:r>
        <w:rPr>
          <w:rFonts w:hint="eastAsia"/>
          <w:w w:val="99"/>
          <w:u w:val="single"/>
        </w:rPr>
        <w:t xml:space="preserve"> </w:t>
      </w:r>
      <w:r>
        <w:rPr>
          <w:rFonts w:hint="eastAsia"/>
          <w:u w:val="single"/>
        </w:rPr>
        <w:tab/>
      </w:r>
    </w:p>
    <w:p w:rsidR="004B05CF" w:rsidRDefault="004B05CF">
      <w:pPr>
        <w:pStyle w:val="a3"/>
      </w:pPr>
    </w:p>
    <w:p w:rsidR="004B05CF" w:rsidRDefault="004B05CF">
      <w:pPr>
        <w:pStyle w:val="a3"/>
        <w:rPr>
          <w:sz w:val="20"/>
        </w:rPr>
      </w:pPr>
    </w:p>
    <w:p w:rsidR="004B05CF" w:rsidRDefault="004B05CF">
      <w:pPr>
        <w:pStyle w:val="a3"/>
        <w:rPr>
          <w:rFonts w:ascii="Times New Roman"/>
          <w:sz w:val="20"/>
        </w:rPr>
      </w:pPr>
    </w:p>
    <w:p w:rsidR="004B05CF" w:rsidRDefault="004B05CF">
      <w:pPr>
        <w:pStyle w:val="a3"/>
        <w:rPr>
          <w:rFonts w:ascii="Times New Roman"/>
          <w:sz w:val="20"/>
        </w:rPr>
      </w:pPr>
    </w:p>
    <w:p w:rsidR="004B05CF" w:rsidRDefault="004B05CF">
      <w:pPr>
        <w:pStyle w:val="a3"/>
        <w:rPr>
          <w:rFonts w:ascii="Times New Roman"/>
          <w:sz w:val="20"/>
        </w:rPr>
      </w:pPr>
    </w:p>
    <w:p w:rsidR="004B05CF" w:rsidRDefault="004B05CF">
      <w:pPr>
        <w:pStyle w:val="a3"/>
        <w:rPr>
          <w:rFonts w:ascii="Times New Roman"/>
          <w:sz w:val="20"/>
        </w:rPr>
      </w:pPr>
    </w:p>
    <w:p w:rsidR="004B05CF" w:rsidRDefault="004B05CF">
      <w:pPr>
        <w:pStyle w:val="a3"/>
        <w:rPr>
          <w:rFonts w:ascii="Times New Roman"/>
          <w:sz w:val="20"/>
        </w:rPr>
      </w:pPr>
    </w:p>
    <w:p w:rsidR="004B05CF" w:rsidRDefault="004B05CF">
      <w:pPr>
        <w:pStyle w:val="a3"/>
        <w:rPr>
          <w:rFonts w:ascii="Times New Roman"/>
          <w:sz w:val="20"/>
        </w:rPr>
      </w:pPr>
    </w:p>
    <w:p w:rsidR="004B05CF" w:rsidRDefault="004B05CF">
      <w:pPr>
        <w:pStyle w:val="a3"/>
        <w:rPr>
          <w:rFonts w:ascii="Times New Roman"/>
          <w:sz w:val="20"/>
        </w:rPr>
      </w:pPr>
    </w:p>
    <w:p w:rsidR="004B05CF" w:rsidRDefault="004B05CF">
      <w:pPr>
        <w:pStyle w:val="a3"/>
        <w:rPr>
          <w:rFonts w:ascii="Times New Roman"/>
          <w:sz w:val="20"/>
        </w:rPr>
      </w:pPr>
    </w:p>
    <w:p w:rsidR="004B05CF" w:rsidRDefault="004B05CF">
      <w:pPr>
        <w:pStyle w:val="a3"/>
        <w:rPr>
          <w:rFonts w:ascii="Times New Roman"/>
          <w:sz w:val="20"/>
        </w:rPr>
      </w:pPr>
    </w:p>
    <w:p w:rsidR="004B05CF" w:rsidRDefault="004B05CF">
      <w:pPr>
        <w:pStyle w:val="a3"/>
        <w:rPr>
          <w:rFonts w:ascii="Times New Roman"/>
          <w:sz w:val="20"/>
        </w:rPr>
      </w:pPr>
    </w:p>
    <w:p w:rsidR="004B05CF" w:rsidRDefault="004B05CF">
      <w:pPr>
        <w:pStyle w:val="a3"/>
        <w:rPr>
          <w:rFonts w:ascii="Times New Roman"/>
          <w:sz w:val="20"/>
        </w:rPr>
      </w:pPr>
      <w:bookmarkStart w:id="0" w:name="_GoBack"/>
      <w:bookmarkEnd w:id="0"/>
    </w:p>
    <w:p w:rsidR="004B05CF" w:rsidRDefault="004B05CF">
      <w:pPr>
        <w:pStyle w:val="a3"/>
        <w:rPr>
          <w:rFonts w:ascii="Times New Roman"/>
          <w:sz w:val="20"/>
        </w:rPr>
      </w:pPr>
    </w:p>
    <w:p w:rsidR="004B05CF" w:rsidRDefault="004B05CF">
      <w:pPr>
        <w:pStyle w:val="a3"/>
        <w:jc w:val="both"/>
        <w:rPr>
          <w:rFonts w:ascii="宋体" w:eastAsia="宋体"/>
        </w:rPr>
      </w:pPr>
    </w:p>
    <w:p w:rsidR="004B05CF" w:rsidRDefault="007D31A3">
      <w:pPr>
        <w:pStyle w:val="a3"/>
        <w:jc w:val="center"/>
      </w:pPr>
      <w:r>
        <w:rPr>
          <w:rFonts w:hint="eastAsia"/>
        </w:rPr>
        <w:t>新疆维吾尔自治区住房和城乡建设厅</w:t>
      </w:r>
    </w:p>
    <w:p w:rsidR="004B05CF" w:rsidRDefault="007D31A3">
      <w:pPr>
        <w:pStyle w:val="a3"/>
        <w:jc w:val="center"/>
      </w:pPr>
      <w:r>
        <w:rPr>
          <w:rFonts w:hint="eastAsia"/>
        </w:rPr>
        <w:t>新疆维吾尔自治区市场监督管理局</w:t>
      </w:r>
    </w:p>
    <w:p w:rsidR="004B05CF" w:rsidRDefault="007D31A3">
      <w:pPr>
        <w:pStyle w:val="a3"/>
        <w:spacing w:before="55" w:line="328" w:lineRule="auto"/>
        <w:ind w:right="3090"/>
        <w:jc w:val="center"/>
      </w:pPr>
      <w:r>
        <w:rPr>
          <w:rFonts w:hint="eastAsia"/>
          <w:lang w:val="en-US"/>
        </w:rPr>
        <w:t xml:space="preserve">                 2019</w:t>
      </w:r>
      <w:r>
        <w:rPr>
          <w:rFonts w:hint="eastAsia"/>
        </w:rPr>
        <w:t>年</w:t>
      </w:r>
      <w:r w:rsidR="00241F36">
        <w:rPr>
          <w:rFonts w:hint="eastAsia"/>
          <w:lang w:val="en-US"/>
        </w:rPr>
        <w:t>5</w:t>
      </w:r>
      <w:r>
        <w:rPr>
          <w:rFonts w:hint="eastAsia"/>
        </w:rPr>
        <w:t>月</w:t>
      </w:r>
    </w:p>
    <w:p w:rsidR="004B05CF" w:rsidRDefault="004B05CF">
      <w:pPr>
        <w:spacing w:line="328" w:lineRule="auto"/>
        <w:jc w:val="center"/>
        <w:rPr>
          <w:sz w:val="32"/>
          <w:szCs w:val="32"/>
        </w:rPr>
        <w:sectPr w:rsidR="004B05CF">
          <w:type w:val="continuous"/>
          <w:pgSz w:w="11910" w:h="16840"/>
          <w:pgMar w:top="1580" w:right="1100" w:bottom="280" w:left="1420" w:header="720" w:footer="720" w:gutter="0"/>
          <w:cols w:space="720"/>
        </w:sectPr>
      </w:pPr>
    </w:p>
    <w:p w:rsidR="004B05CF" w:rsidRDefault="004B05CF">
      <w:pPr>
        <w:pStyle w:val="a3"/>
        <w:spacing w:before="7"/>
        <w:rPr>
          <w:rFonts w:ascii="宋体"/>
          <w:sz w:val="18"/>
        </w:rPr>
      </w:pPr>
    </w:p>
    <w:p w:rsidR="006E667D" w:rsidRDefault="006E667D" w:rsidP="006E667D">
      <w:pPr>
        <w:pStyle w:val="1"/>
        <w:tabs>
          <w:tab w:val="left" w:pos="1099"/>
        </w:tabs>
        <w:spacing w:line="520" w:lineRule="exact"/>
      </w:pPr>
    </w:p>
    <w:p w:rsidR="006E667D" w:rsidRDefault="006E667D" w:rsidP="006E667D">
      <w:pPr>
        <w:pStyle w:val="1"/>
        <w:tabs>
          <w:tab w:val="left" w:pos="1099"/>
        </w:tabs>
        <w:spacing w:line="520" w:lineRule="exact"/>
      </w:pPr>
    </w:p>
    <w:p w:rsidR="004B05CF" w:rsidRDefault="007D31A3" w:rsidP="006E667D">
      <w:pPr>
        <w:pStyle w:val="1"/>
        <w:tabs>
          <w:tab w:val="left" w:pos="1099"/>
        </w:tabs>
        <w:spacing w:line="520" w:lineRule="exact"/>
      </w:pPr>
      <w:r>
        <w:t>说</w:t>
      </w:r>
      <w:r>
        <w:tab/>
        <w:t>明</w:t>
      </w:r>
    </w:p>
    <w:p w:rsidR="006E667D" w:rsidRDefault="006E667D" w:rsidP="006E667D">
      <w:pPr>
        <w:pStyle w:val="a3"/>
        <w:spacing w:before="7" w:line="520" w:lineRule="exact"/>
        <w:rPr>
          <w:rFonts w:ascii="Arial Unicode MS"/>
        </w:rPr>
      </w:pPr>
    </w:p>
    <w:p w:rsidR="004B05CF" w:rsidRDefault="006E667D" w:rsidP="006E667D">
      <w:pPr>
        <w:pStyle w:val="10"/>
        <w:tabs>
          <w:tab w:val="left" w:pos="1074"/>
        </w:tabs>
        <w:spacing w:line="520" w:lineRule="exact"/>
        <w:ind w:left="0" w:right="429" w:firstLine="0"/>
        <w:jc w:val="both"/>
        <w:rPr>
          <w:sz w:val="32"/>
        </w:rPr>
      </w:pPr>
      <w:r>
        <w:rPr>
          <w:rFonts w:hint="eastAsia"/>
          <w:spacing w:val="-10"/>
          <w:w w:val="95"/>
          <w:sz w:val="32"/>
          <w:lang w:val="en-US"/>
        </w:rPr>
        <w:t xml:space="preserve">    </w:t>
      </w:r>
      <w:r w:rsidR="007D31A3">
        <w:rPr>
          <w:rFonts w:hint="eastAsia"/>
          <w:spacing w:val="-10"/>
          <w:w w:val="95"/>
          <w:sz w:val="32"/>
          <w:lang w:val="en-US"/>
        </w:rPr>
        <w:t>1、</w:t>
      </w:r>
      <w:r w:rsidR="007D31A3">
        <w:rPr>
          <w:spacing w:val="-10"/>
          <w:w w:val="95"/>
          <w:sz w:val="32"/>
        </w:rPr>
        <w:t>本合同为示范文本，由</w:t>
      </w:r>
      <w:r w:rsidR="007D31A3">
        <w:rPr>
          <w:rFonts w:hint="eastAsia"/>
          <w:spacing w:val="-10"/>
          <w:w w:val="95"/>
          <w:sz w:val="32"/>
        </w:rPr>
        <w:t>新疆维吾尔自治区</w:t>
      </w:r>
      <w:r w:rsidR="007D31A3">
        <w:rPr>
          <w:spacing w:val="-10"/>
          <w:w w:val="95"/>
          <w:sz w:val="32"/>
        </w:rPr>
        <w:t>住房和城乡建设厅、</w:t>
      </w:r>
      <w:r w:rsidR="007D31A3">
        <w:rPr>
          <w:rFonts w:hint="eastAsia"/>
          <w:spacing w:val="-10"/>
          <w:w w:val="95"/>
          <w:sz w:val="32"/>
        </w:rPr>
        <w:t>新疆维吾尔自治区</w:t>
      </w:r>
      <w:r w:rsidR="007D31A3">
        <w:rPr>
          <w:rFonts w:hint="eastAsia"/>
          <w:spacing w:val="-15"/>
          <w:sz w:val="32"/>
        </w:rPr>
        <w:t>市场监督</w:t>
      </w:r>
      <w:r w:rsidR="007D31A3">
        <w:rPr>
          <w:spacing w:val="-15"/>
          <w:sz w:val="32"/>
        </w:rPr>
        <w:t>管理局共同制定，供</w:t>
      </w:r>
      <w:r w:rsidR="007D31A3">
        <w:rPr>
          <w:rFonts w:hint="eastAsia"/>
          <w:spacing w:val="-15"/>
          <w:sz w:val="32"/>
        </w:rPr>
        <w:t>自治区</w:t>
      </w:r>
      <w:r w:rsidR="007D31A3">
        <w:rPr>
          <w:spacing w:val="-15"/>
          <w:sz w:val="32"/>
        </w:rPr>
        <w:t>行政区域内的物业服务合同双方参照使用。</w:t>
      </w:r>
    </w:p>
    <w:p w:rsidR="004B05CF" w:rsidRDefault="006E667D" w:rsidP="006E667D">
      <w:pPr>
        <w:pStyle w:val="10"/>
        <w:tabs>
          <w:tab w:val="left" w:pos="1074"/>
        </w:tabs>
        <w:spacing w:line="520" w:lineRule="exact"/>
        <w:ind w:left="0" w:right="429" w:firstLine="0"/>
        <w:rPr>
          <w:sz w:val="32"/>
        </w:rPr>
      </w:pPr>
      <w:r>
        <w:rPr>
          <w:rFonts w:hint="eastAsia"/>
          <w:spacing w:val="-10"/>
          <w:w w:val="95"/>
          <w:sz w:val="32"/>
          <w:lang w:val="en-US"/>
        </w:rPr>
        <w:t xml:space="preserve">    </w:t>
      </w:r>
      <w:r w:rsidR="007D31A3">
        <w:rPr>
          <w:rFonts w:hint="eastAsia"/>
          <w:spacing w:val="-10"/>
          <w:w w:val="95"/>
          <w:sz w:val="32"/>
          <w:lang w:val="en-US"/>
        </w:rPr>
        <w:t>2、</w:t>
      </w:r>
      <w:r w:rsidR="007D31A3">
        <w:rPr>
          <w:rFonts w:ascii="Times New Roman"/>
          <w:sz w:val="32"/>
          <w:szCs w:val="32"/>
        </w:rPr>
        <w:t>本合同所称</w:t>
      </w:r>
      <w:r w:rsidR="007D31A3">
        <w:rPr>
          <w:spacing w:val="-10"/>
          <w:w w:val="95"/>
          <w:sz w:val="32"/>
        </w:rPr>
        <w:t>物业服务</w:t>
      </w:r>
      <w:r w:rsidR="007D31A3">
        <w:rPr>
          <w:rFonts w:hint="eastAsia"/>
          <w:spacing w:val="-10"/>
          <w:w w:val="95"/>
          <w:sz w:val="32"/>
        </w:rPr>
        <w:t>，</w:t>
      </w:r>
      <w:r w:rsidR="007D31A3">
        <w:rPr>
          <w:spacing w:val="-10"/>
          <w:w w:val="95"/>
          <w:sz w:val="32"/>
        </w:rPr>
        <w:t>是</w:t>
      </w:r>
      <w:r w:rsidR="007D31A3">
        <w:rPr>
          <w:rFonts w:ascii="Times New Roman"/>
          <w:sz w:val="32"/>
          <w:szCs w:val="32"/>
        </w:rPr>
        <w:t>指物业</w:t>
      </w:r>
      <w:r w:rsidR="007D31A3">
        <w:rPr>
          <w:rFonts w:ascii="Times New Roman" w:hint="eastAsia"/>
          <w:sz w:val="32"/>
          <w:szCs w:val="32"/>
        </w:rPr>
        <w:t>管理人</w:t>
      </w:r>
      <w:r w:rsidR="007D31A3">
        <w:rPr>
          <w:rFonts w:ascii="Times New Roman"/>
          <w:sz w:val="32"/>
          <w:szCs w:val="32"/>
        </w:rPr>
        <w:t>接受业主大会（</w:t>
      </w:r>
      <w:r w:rsidR="007D31A3">
        <w:rPr>
          <w:rFonts w:ascii="Times New Roman" w:hint="eastAsia"/>
          <w:sz w:val="32"/>
          <w:szCs w:val="32"/>
        </w:rPr>
        <w:t>业主大会执行机构</w:t>
      </w:r>
      <w:r w:rsidR="007D31A3">
        <w:rPr>
          <w:rFonts w:ascii="Times New Roman"/>
          <w:sz w:val="32"/>
          <w:szCs w:val="32"/>
        </w:rPr>
        <w:t>）或业主委托，按照物业服务合同约定，对房屋及配套的设施设备和相关场地进行维修、养护、管理，维护物业</w:t>
      </w:r>
      <w:r w:rsidR="007D31A3">
        <w:rPr>
          <w:rFonts w:ascii="Times New Roman" w:hint="eastAsia"/>
          <w:sz w:val="32"/>
          <w:szCs w:val="32"/>
        </w:rPr>
        <w:t>管理</w:t>
      </w:r>
      <w:r w:rsidR="007D31A3">
        <w:rPr>
          <w:rFonts w:ascii="Times New Roman"/>
          <w:sz w:val="32"/>
          <w:szCs w:val="32"/>
        </w:rPr>
        <w:t>区域内的环境卫生和相关秩序的活动</w:t>
      </w:r>
      <w:r w:rsidR="007D31A3">
        <w:rPr>
          <w:spacing w:val="-10"/>
          <w:sz w:val="32"/>
        </w:rPr>
        <w:t>。</w:t>
      </w:r>
    </w:p>
    <w:p w:rsidR="004B05CF" w:rsidRDefault="006E667D" w:rsidP="006E667D">
      <w:pPr>
        <w:pStyle w:val="10"/>
        <w:tabs>
          <w:tab w:val="left" w:pos="1072"/>
        </w:tabs>
        <w:spacing w:before="3" w:line="520" w:lineRule="exact"/>
        <w:ind w:left="0" w:right="313" w:firstLine="0"/>
        <w:rPr>
          <w:sz w:val="32"/>
        </w:rPr>
      </w:pPr>
      <w:r>
        <w:rPr>
          <w:rFonts w:hint="eastAsia"/>
          <w:spacing w:val="-8"/>
          <w:w w:val="95"/>
          <w:sz w:val="32"/>
          <w:lang w:val="en-US"/>
        </w:rPr>
        <w:t xml:space="preserve">    </w:t>
      </w:r>
      <w:r w:rsidR="007D31A3">
        <w:rPr>
          <w:rFonts w:hint="eastAsia"/>
          <w:spacing w:val="-8"/>
          <w:w w:val="95"/>
          <w:sz w:val="32"/>
          <w:lang w:val="en-US"/>
        </w:rPr>
        <w:t>3、</w:t>
      </w:r>
      <w:r w:rsidR="007D31A3">
        <w:rPr>
          <w:spacing w:val="-5"/>
          <w:sz w:val="32"/>
        </w:rPr>
        <w:t>合同双方在签约之前应当仔细阅读本示范文本的内容。经双方协商一致，可以对本示范文本的条款内容（包括选择内容、填写空格部位的内容）进行选择、修改、增补或删减。</w:t>
      </w:r>
    </w:p>
    <w:p w:rsidR="006E667D" w:rsidRDefault="007D31A3" w:rsidP="006E667D">
      <w:pPr>
        <w:pStyle w:val="10"/>
        <w:tabs>
          <w:tab w:val="left" w:pos="1074"/>
        </w:tabs>
        <w:spacing w:line="520" w:lineRule="exact"/>
        <w:ind w:left="0" w:firstLine="630"/>
        <w:rPr>
          <w:sz w:val="32"/>
        </w:rPr>
      </w:pPr>
      <w:r>
        <w:rPr>
          <w:rFonts w:hint="eastAsia"/>
          <w:sz w:val="32"/>
          <w:lang w:val="en-US"/>
        </w:rPr>
        <w:t>4、</w:t>
      </w:r>
      <w:r>
        <w:rPr>
          <w:sz w:val="32"/>
        </w:rPr>
        <w:t>在签订合同时，合同双方应当出示有关证明文件。</w:t>
      </w:r>
    </w:p>
    <w:p w:rsidR="004B05CF" w:rsidRDefault="007D31A3" w:rsidP="006E667D">
      <w:pPr>
        <w:pStyle w:val="10"/>
        <w:tabs>
          <w:tab w:val="left" w:pos="1074"/>
        </w:tabs>
        <w:spacing w:line="520" w:lineRule="exact"/>
        <w:ind w:left="0" w:firstLine="630"/>
        <w:rPr>
          <w:sz w:val="32"/>
        </w:rPr>
      </w:pPr>
      <w:r>
        <w:rPr>
          <w:rFonts w:hint="eastAsia"/>
          <w:spacing w:val="-8"/>
          <w:w w:val="95"/>
          <w:sz w:val="32"/>
          <w:lang w:val="en-US"/>
        </w:rPr>
        <w:t>5、</w:t>
      </w:r>
      <w:r>
        <w:rPr>
          <w:spacing w:val="-8"/>
          <w:w w:val="95"/>
          <w:sz w:val="32"/>
        </w:rPr>
        <w:t>物业服务经营方式分为包干制、酬金制等。包干制是指由</w:t>
      </w:r>
      <w:r>
        <w:rPr>
          <w:spacing w:val="-14"/>
          <w:w w:val="95"/>
          <w:sz w:val="32"/>
        </w:rPr>
        <w:t>业主向物业</w:t>
      </w:r>
      <w:r>
        <w:rPr>
          <w:rFonts w:hint="eastAsia"/>
          <w:spacing w:val="-14"/>
          <w:w w:val="95"/>
          <w:sz w:val="32"/>
        </w:rPr>
        <w:t>管理人</w:t>
      </w:r>
      <w:r>
        <w:rPr>
          <w:spacing w:val="-14"/>
          <w:w w:val="95"/>
          <w:sz w:val="32"/>
        </w:rPr>
        <w:t>支付固定物业服务费用，盈余或者亏损均由</w:t>
      </w:r>
      <w:r>
        <w:rPr>
          <w:rFonts w:hint="eastAsia"/>
          <w:spacing w:val="-19"/>
          <w:sz w:val="32"/>
        </w:rPr>
        <w:t>物业管理人</w:t>
      </w:r>
      <w:r>
        <w:rPr>
          <w:spacing w:val="-19"/>
          <w:sz w:val="32"/>
        </w:rPr>
        <w:t>享有或者承担的物业服务计费方式。酬金制是指在</w:t>
      </w:r>
      <w:r>
        <w:rPr>
          <w:spacing w:val="6"/>
          <w:w w:val="95"/>
          <w:sz w:val="32"/>
        </w:rPr>
        <w:t>预收的物业服务费中按约定比例或者约定数额提取酬金支付给</w:t>
      </w:r>
      <w:r>
        <w:rPr>
          <w:rFonts w:hint="eastAsia"/>
          <w:spacing w:val="-7"/>
          <w:sz w:val="32"/>
        </w:rPr>
        <w:t>物业管理人</w:t>
      </w:r>
      <w:r>
        <w:rPr>
          <w:spacing w:val="-7"/>
          <w:sz w:val="32"/>
        </w:rPr>
        <w:t>，其余全部用于物业服务合同约定的支出，结余或者不足均由业主享有或者承担的物业服务计费方式。</w:t>
      </w:r>
    </w:p>
    <w:p w:rsidR="004B05CF" w:rsidRDefault="006E667D" w:rsidP="006E667D">
      <w:pPr>
        <w:pStyle w:val="10"/>
        <w:tabs>
          <w:tab w:val="left" w:pos="1072"/>
        </w:tabs>
        <w:spacing w:line="520" w:lineRule="exact"/>
        <w:ind w:left="0" w:right="429" w:firstLine="0"/>
        <w:jc w:val="both"/>
        <w:rPr>
          <w:sz w:val="32"/>
        </w:rPr>
        <w:sectPr w:rsidR="004B05CF">
          <w:pgSz w:w="11910" w:h="16840"/>
          <w:pgMar w:top="1580" w:right="1100" w:bottom="280" w:left="1420" w:header="720" w:footer="720" w:gutter="0"/>
          <w:cols w:space="720"/>
        </w:sectPr>
      </w:pPr>
      <w:r>
        <w:rPr>
          <w:rFonts w:hint="eastAsia"/>
          <w:spacing w:val="-12"/>
          <w:sz w:val="32"/>
          <w:lang w:val="en-US"/>
        </w:rPr>
        <w:t xml:space="preserve">    </w:t>
      </w:r>
      <w:r w:rsidR="007D31A3">
        <w:rPr>
          <w:rFonts w:hint="eastAsia"/>
          <w:spacing w:val="-12"/>
          <w:sz w:val="32"/>
          <w:lang w:val="en-US"/>
        </w:rPr>
        <w:t>6、</w:t>
      </w:r>
      <w:hyperlink r:id="rId8" w:tgtFrame="_blank" w:history="1">
        <w:r w:rsidR="007D31A3">
          <w:rPr>
            <w:rFonts w:ascii="Times New Roman"/>
            <w:color w:val="000000"/>
            <w:sz w:val="32"/>
            <w:szCs w:val="32"/>
          </w:rPr>
          <w:t>业主</w:t>
        </w:r>
        <w:r w:rsidR="007D31A3">
          <w:rPr>
            <w:rFonts w:ascii="Times New Roman" w:hint="eastAsia"/>
            <w:color w:val="000000"/>
            <w:sz w:val="32"/>
            <w:szCs w:val="32"/>
          </w:rPr>
          <w:t>大</w:t>
        </w:r>
      </w:hyperlink>
      <w:r w:rsidR="007D31A3">
        <w:rPr>
          <w:rFonts w:ascii="Times New Roman" w:hAnsi="Times New Roman" w:hint="eastAsia"/>
          <w:sz w:val="32"/>
          <w:szCs w:val="32"/>
        </w:rPr>
        <w:t>会执行机构</w:t>
      </w:r>
      <w:r w:rsidR="007D31A3">
        <w:rPr>
          <w:rFonts w:ascii="Times New Roman"/>
          <w:color w:val="000000"/>
          <w:sz w:val="32"/>
          <w:szCs w:val="32"/>
        </w:rPr>
        <w:t>作为甲方与</w:t>
      </w:r>
      <w:hyperlink r:id="rId9" w:tgtFrame="_blank" w:history="1">
        <w:r w:rsidR="007D31A3">
          <w:rPr>
            <w:rFonts w:ascii="Times New Roman"/>
            <w:color w:val="000000"/>
            <w:sz w:val="32"/>
            <w:szCs w:val="32"/>
          </w:rPr>
          <w:t>业主大会</w:t>
        </w:r>
      </w:hyperlink>
      <w:r w:rsidR="007D31A3">
        <w:rPr>
          <w:rFonts w:ascii="Times New Roman"/>
          <w:sz w:val="32"/>
          <w:szCs w:val="32"/>
        </w:rPr>
        <w:t>依法选聘的</w:t>
      </w:r>
      <w:r w:rsidR="007D31A3">
        <w:rPr>
          <w:rFonts w:ascii="Times New Roman" w:hint="eastAsia"/>
          <w:sz w:val="32"/>
          <w:szCs w:val="32"/>
        </w:rPr>
        <w:t>物业管理人</w:t>
      </w:r>
      <w:r w:rsidR="007D31A3">
        <w:rPr>
          <w:rFonts w:ascii="Times New Roman"/>
          <w:sz w:val="32"/>
          <w:szCs w:val="32"/>
        </w:rPr>
        <w:t>签订的物业服务合同，对全体业主具有约束力</w:t>
      </w:r>
      <w:r w:rsidR="007D31A3">
        <w:rPr>
          <w:spacing w:val="-14"/>
          <w:sz w:val="32"/>
        </w:rPr>
        <w:t>。</w:t>
      </w:r>
    </w:p>
    <w:p w:rsidR="004B05CF" w:rsidRDefault="004B05CF">
      <w:pPr>
        <w:pStyle w:val="a3"/>
        <w:spacing w:before="7"/>
        <w:rPr>
          <w:sz w:val="20"/>
        </w:rPr>
      </w:pPr>
    </w:p>
    <w:p w:rsidR="006E667D" w:rsidRDefault="006E667D" w:rsidP="005B2874">
      <w:pPr>
        <w:pStyle w:val="a3"/>
        <w:spacing w:before="7" w:line="520" w:lineRule="exact"/>
        <w:rPr>
          <w:sz w:val="21"/>
        </w:rPr>
      </w:pPr>
    </w:p>
    <w:p w:rsidR="004B05CF" w:rsidRDefault="007D31A3" w:rsidP="005B2874">
      <w:pPr>
        <w:pStyle w:val="1"/>
        <w:tabs>
          <w:tab w:val="left" w:pos="2861"/>
        </w:tabs>
        <w:spacing w:line="520" w:lineRule="exact"/>
        <w:ind w:right="320"/>
      </w:pPr>
      <w:r>
        <w:rPr>
          <w:rFonts w:ascii="Times New Roman" w:eastAsia="Times New Roman"/>
          <w:w w:val="99"/>
          <w:u w:val="thick"/>
        </w:rPr>
        <w:t xml:space="preserve"> </w:t>
      </w:r>
      <w:r>
        <w:rPr>
          <w:rFonts w:ascii="Times New Roman" w:eastAsia="Times New Roman"/>
          <w:u w:val="thick"/>
        </w:rPr>
        <w:tab/>
      </w:r>
      <w:r>
        <w:t>物业服务合同</w:t>
      </w:r>
    </w:p>
    <w:p w:rsidR="004B05CF" w:rsidRDefault="004B05CF" w:rsidP="005B2874">
      <w:pPr>
        <w:pStyle w:val="a3"/>
        <w:spacing w:before="5" w:line="520" w:lineRule="exact"/>
        <w:rPr>
          <w:rFonts w:ascii="Arial Unicode MS"/>
        </w:rPr>
      </w:pPr>
    </w:p>
    <w:p w:rsidR="004B05CF" w:rsidRDefault="007D31A3" w:rsidP="005B2874">
      <w:pPr>
        <w:pStyle w:val="a3"/>
        <w:tabs>
          <w:tab w:val="left" w:pos="4671"/>
          <w:tab w:val="left" w:pos="7229"/>
        </w:tabs>
        <w:spacing w:line="520" w:lineRule="exact"/>
        <w:ind w:left="111" w:right="2154"/>
        <w:rPr>
          <w:rFonts w:ascii="Times New Roman" w:eastAsia="Times New Roman"/>
        </w:rPr>
      </w:pPr>
      <w:r>
        <w:rPr>
          <w:w w:val="99"/>
        </w:rPr>
        <w:t>甲</w:t>
      </w:r>
      <w:r>
        <w:rPr>
          <w:spacing w:val="2"/>
          <w:w w:val="99"/>
        </w:rPr>
        <w:t>方</w:t>
      </w:r>
      <w:r>
        <w:rPr>
          <w:w w:val="99"/>
        </w:rPr>
        <w:t>（</w:t>
      </w:r>
      <w:r>
        <w:rPr>
          <w:rFonts w:hint="eastAsia"/>
          <w:w w:val="99"/>
        </w:rPr>
        <w:t>委托方</w:t>
      </w:r>
      <w:r>
        <w:rPr>
          <w:spacing w:val="-159"/>
          <w:w w:val="99"/>
        </w:rPr>
        <w:t>）</w:t>
      </w:r>
      <w:r>
        <w:rPr>
          <w:w w:val="99"/>
        </w:rPr>
        <w:t>：</w:t>
      </w:r>
      <w:r>
        <w:rPr>
          <w:rFonts w:ascii="Times New Roman" w:eastAsia="Times New Roman"/>
          <w:w w:val="99"/>
          <w:u w:val="single"/>
        </w:rPr>
        <w:t xml:space="preserve"> </w:t>
      </w:r>
      <w:r>
        <w:rPr>
          <w:rFonts w:ascii="Times New Roman" w:eastAsia="Times New Roman"/>
          <w:u w:val="single"/>
        </w:rPr>
        <w:tab/>
      </w:r>
      <w:r>
        <w:rPr>
          <w:rFonts w:ascii="Times New Roman" w:eastAsia="Times New Roman"/>
          <w:u w:val="single"/>
        </w:rPr>
        <w:tab/>
        <w:t xml:space="preserve">                       </w:t>
      </w:r>
    </w:p>
    <w:p w:rsidR="004B05CF" w:rsidRDefault="007D31A3" w:rsidP="005B2874">
      <w:pPr>
        <w:pStyle w:val="a3"/>
        <w:tabs>
          <w:tab w:val="left" w:pos="751"/>
          <w:tab w:val="left" w:pos="5151"/>
          <w:tab w:val="left" w:pos="6111"/>
        </w:tabs>
        <w:spacing w:line="520" w:lineRule="exact"/>
        <w:ind w:left="111" w:right="3272"/>
        <w:rPr>
          <w:rFonts w:ascii="Times New Roman" w:eastAsia="Times New Roman"/>
          <w:u w:val="single"/>
        </w:rPr>
      </w:pPr>
      <w:r>
        <w:rPr>
          <w:rFonts w:ascii="Times New Roman" w:hAnsi="Times New Roman"/>
        </w:rPr>
        <w:t>代表人（姓名）：</w:t>
      </w:r>
      <w:r>
        <w:rPr>
          <w:rFonts w:ascii="Times New Roman" w:eastAsia="Times New Roman"/>
          <w:w w:val="99"/>
          <w:u w:val="single"/>
        </w:rPr>
        <w:t xml:space="preserve"> </w:t>
      </w:r>
      <w:r>
        <w:rPr>
          <w:rFonts w:ascii="Times New Roman" w:eastAsia="Times New Roman"/>
          <w:u w:val="single"/>
        </w:rPr>
        <w:tab/>
      </w:r>
      <w:r>
        <w:rPr>
          <w:rFonts w:ascii="Times New Roman" w:eastAsia="Times New Roman"/>
          <w:u w:val="single"/>
        </w:rPr>
        <w:tab/>
        <w:t xml:space="preserve"> </w:t>
      </w:r>
      <w:r>
        <w:t>住</w:t>
      </w:r>
      <w:r>
        <w:tab/>
      </w:r>
      <w:r>
        <w:rPr>
          <w:spacing w:val="-1"/>
          <w:w w:val="95"/>
        </w:rPr>
        <w:t>所</w:t>
      </w:r>
      <w:r>
        <w:rPr>
          <w:w w:val="95"/>
        </w:rPr>
        <w:t>：</w:t>
      </w:r>
      <w:r>
        <w:rPr>
          <w:rFonts w:ascii="Times New Roman" w:eastAsia="Times New Roman"/>
          <w:w w:val="95"/>
          <w:u w:val="single"/>
        </w:rPr>
        <w:t xml:space="preserve"> </w:t>
      </w:r>
      <w:r>
        <w:rPr>
          <w:rFonts w:ascii="Times New Roman" w:eastAsia="Times New Roman"/>
          <w:u w:val="single"/>
        </w:rPr>
        <w:tab/>
      </w:r>
    </w:p>
    <w:p w:rsidR="004B05CF" w:rsidRDefault="007D31A3" w:rsidP="005B2874">
      <w:pPr>
        <w:pStyle w:val="a3"/>
        <w:tabs>
          <w:tab w:val="left" w:pos="751"/>
          <w:tab w:val="left" w:pos="5151"/>
          <w:tab w:val="left" w:pos="6111"/>
        </w:tabs>
        <w:spacing w:line="520" w:lineRule="exact"/>
        <w:ind w:left="111" w:right="3272"/>
        <w:rPr>
          <w:rFonts w:ascii="Times New Roman" w:hAnsi="Times New Roman"/>
          <w:u w:val="single"/>
          <w:lang w:val="en-US"/>
        </w:rPr>
      </w:pPr>
      <w:r>
        <w:rPr>
          <w:rFonts w:ascii="Times New Roman" w:hAnsi="Times New Roman"/>
        </w:rPr>
        <w:t>联系电话：</w:t>
      </w:r>
      <w:r>
        <w:rPr>
          <w:rFonts w:ascii="Times New Roman" w:hAnsi="Times New Roman"/>
          <w:u w:val="single"/>
        </w:rPr>
        <w:t xml:space="preserve">　　　　　　　　</w:t>
      </w:r>
      <w:r>
        <w:rPr>
          <w:rFonts w:ascii="Times New Roman" w:hAnsi="Times New Roman"/>
          <w:u w:val="single"/>
        </w:rPr>
        <w:t xml:space="preserve"> </w:t>
      </w:r>
      <w:r>
        <w:rPr>
          <w:rFonts w:ascii="Times New Roman" w:hAnsi="Times New Roman" w:hint="eastAsia"/>
          <w:u w:val="single"/>
          <w:lang w:val="en-US"/>
        </w:rPr>
        <w:t xml:space="preserve">          </w:t>
      </w:r>
    </w:p>
    <w:p w:rsidR="004B05CF" w:rsidRDefault="007D31A3" w:rsidP="005B2874">
      <w:pPr>
        <w:pStyle w:val="a3"/>
        <w:tabs>
          <w:tab w:val="left" w:pos="751"/>
          <w:tab w:val="left" w:pos="5151"/>
          <w:tab w:val="left" w:pos="6111"/>
        </w:tabs>
        <w:spacing w:line="520" w:lineRule="exact"/>
        <w:ind w:left="111" w:right="3272"/>
        <w:rPr>
          <w:rFonts w:ascii="Times New Roman" w:hAnsi="Times New Roman"/>
          <w:u w:val="single"/>
        </w:rPr>
      </w:pPr>
      <w:proofErr w:type="gramStart"/>
      <w:r>
        <w:rPr>
          <w:rFonts w:ascii="Times New Roman" w:hAnsi="Times New Roman"/>
        </w:rPr>
        <w:t>邮</w:t>
      </w:r>
      <w:proofErr w:type="gramEnd"/>
      <w:r>
        <w:rPr>
          <w:rFonts w:ascii="Times New Roman" w:hAnsi="Times New Roman"/>
        </w:rPr>
        <w:t xml:space="preserve">　　编：</w:t>
      </w:r>
      <w:r>
        <w:rPr>
          <w:rFonts w:ascii="Times New Roman" w:hAnsi="Times New Roman"/>
          <w:u w:val="single"/>
        </w:rPr>
        <w:t xml:space="preserve">　　　　　　</w:t>
      </w:r>
      <w:r>
        <w:rPr>
          <w:rFonts w:ascii="Times New Roman" w:hAnsi="Times New Roman" w:hint="eastAsia"/>
          <w:u w:val="single"/>
          <w:lang w:val="en-US"/>
        </w:rPr>
        <w:t xml:space="preserve">          </w:t>
      </w:r>
      <w:r>
        <w:rPr>
          <w:rFonts w:ascii="Times New Roman" w:hAnsi="Times New Roman"/>
          <w:u w:val="single"/>
        </w:rPr>
        <w:t xml:space="preserve">　　</w:t>
      </w:r>
      <w:r>
        <w:rPr>
          <w:rFonts w:ascii="Times New Roman" w:hAnsi="Times New Roman"/>
          <w:u w:val="single"/>
        </w:rPr>
        <w:t xml:space="preserve"> </w:t>
      </w:r>
    </w:p>
    <w:p w:rsidR="006E667D" w:rsidRDefault="006E667D" w:rsidP="005B2874">
      <w:pPr>
        <w:pStyle w:val="a3"/>
        <w:spacing w:line="520" w:lineRule="exact"/>
        <w:rPr>
          <w:rFonts w:ascii="Times New Roman" w:eastAsiaTheme="minorEastAsia"/>
          <w:sz w:val="20"/>
        </w:rPr>
      </w:pPr>
    </w:p>
    <w:p w:rsidR="006E667D" w:rsidRDefault="006E667D" w:rsidP="005B2874">
      <w:pPr>
        <w:pStyle w:val="a3"/>
        <w:spacing w:line="520" w:lineRule="exact"/>
        <w:rPr>
          <w:rFonts w:ascii="Times New Roman" w:eastAsiaTheme="minorEastAsia"/>
          <w:sz w:val="20"/>
        </w:rPr>
      </w:pPr>
    </w:p>
    <w:p w:rsidR="006E667D" w:rsidRDefault="006E667D" w:rsidP="005B2874">
      <w:pPr>
        <w:pStyle w:val="a3"/>
        <w:spacing w:line="520" w:lineRule="exact"/>
        <w:rPr>
          <w:rFonts w:ascii="Times New Roman" w:eastAsiaTheme="minorEastAsia"/>
          <w:sz w:val="20"/>
        </w:rPr>
      </w:pPr>
    </w:p>
    <w:p w:rsidR="004B05CF" w:rsidRDefault="004B05CF" w:rsidP="005B2874">
      <w:pPr>
        <w:pStyle w:val="a3"/>
        <w:spacing w:before="3" w:line="520" w:lineRule="exact"/>
        <w:rPr>
          <w:rFonts w:ascii="Times New Roman"/>
          <w:sz w:val="16"/>
        </w:rPr>
      </w:pPr>
    </w:p>
    <w:p w:rsidR="004B05CF" w:rsidRDefault="007D31A3" w:rsidP="005B2874">
      <w:pPr>
        <w:pStyle w:val="a3"/>
        <w:tabs>
          <w:tab w:val="left" w:pos="4671"/>
          <w:tab w:val="left" w:pos="7229"/>
        </w:tabs>
        <w:spacing w:before="64" w:line="520" w:lineRule="exact"/>
        <w:ind w:left="111" w:right="2154"/>
        <w:rPr>
          <w:rFonts w:ascii="Times New Roman" w:eastAsia="Times New Roman"/>
        </w:rPr>
      </w:pPr>
      <w:r>
        <w:rPr>
          <w:w w:val="99"/>
        </w:rPr>
        <w:t>乙</w:t>
      </w:r>
      <w:r>
        <w:rPr>
          <w:spacing w:val="2"/>
          <w:w w:val="99"/>
        </w:rPr>
        <w:t>方</w:t>
      </w:r>
      <w:r>
        <w:rPr>
          <w:w w:val="99"/>
        </w:rPr>
        <w:t>（</w:t>
      </w:r>
      <w:r>
        <w:rPr>
          <w:rFonts w:ascii="Times New Roman" w:hAnsi="Times New Roman"/>
        </w:rPr>
        <w:t>受托方</w:t>
      </w:r>
      <w:r>
        <w:rPr>
          <w:rFonts w:ascii="Times New Roman" w:hAnsi="Times New Roman" w:hint="eastAsia"/>
        </w:rPr>
        <w:t>，</w:t>
      </w:r>
      <w:r>
        <w:rPr>
          <w:w w:val="99"/>
        </w:rPr>
        <w:t>物</w:t>
      </w:r>
      <w:r>
        <w:rPr>
          <w:spacing w:val="2"/>
          <w:w w:val="99"/>
        </w:rPr>
        <w:t>业</w:t>
      </w:r>
      <w:r>
        <w:rPr>
          <w:rFonts w:hint="eastAsia"/>
          <w:w w:val="99"/>
        </w:rPr>
        <w:t>管理人</w:t>
      </w:r>
      <w:r>
        <w:rPr>
          <w:spacing w:val="-159"/>
          <w:w w:val="99"/>
        </w:rPr>
        <w:t>）</w:t>
      </w:r>
      <w:r>
        <w:rPr>
          <w:w w:val="99"/>
        </w:rPr>
        <w:t>：</w:t>
      </w:r>
      <w:r>
        <w:rPr>
          <w:rFonts w:ascii="Times New Roman" w:eastAsia="Times New Roman"/>
          <w:w w:val="99"/>
          <w:u w:val="single"/>
        </w:rPr>
        <w:t xml:space="preserve"> </w:t>
      </w:r>
      <w:r>
        <w:rPr>
          <w:rFonts w:ascii="Times New Roman" w:eastAsia="Times New Roman"/>
          <w:u w:val="single"/>
        </w:rPr>
        <w:tab/>
      </w:r>
      <w:r>
        <w:rPr>
          <w:rFonts w:ascii="Times New Roman" w:eastAsia="Times New Roman"/>
          <w:u w:val="single"/>
        </w:rPr>
        <w:tab/>
        <w:t xml:space="preserve">                       </w:t>
      </w:r>
      <w:r>
        <w:rPr>
          <w:w w:val="95"/>
        </w:rPr>
        <w:t>法定代表人：</w:t>
      </w:r>
      <w:r>
        <w:rPr>
          <w:rFonts w:ascii="Times New Roman" w:eastAsia="Times New Roman"/>
          <w:w w:val="95"/>
          <w:u w:val="single"/>
        </w:rPr>
        <w:t xml:space="preserve"> </w:t>
      </w:r>
      <w:r>
        <w:rPr>
          <w:rFonts w:ascii="Times New Roman" w:eastAsia="Times New Roman"/>
          <w:u w:val="single"/>
        </w:rPr>
        <w:tab/>
      </w:r>
    </w:p>
    <w:p w:rsidR="004B05CF" w:rsidRDefault="007D31A3" w:rsidP="005B2874">
      <w:pPr>
        <w:pStyle w:val="a3"/>
        <w:tabs>
          <w:tab w:val="left" w:pos="751"/>
          <w:tab w:val="left" w:pos="5151"/>
          <w:tab w:val="left" w:pos="6111"/>
        </w:tabs>
        <w:spacing w:before="3" w:line="520" w:lineRule="exact"/>
        <w:ind w:left="111" w:right="3272"/>
        <w:rPr>
          <w:rFonts w:ascii="Times New Roman" w:eastAsia="Times New Roman"/>
        </w:rPr>
      </w:pPr>
      <w:r>
        <w:rPr>
          <w:w w:val="99"/>
        </w:rPr>
        <w:t>授</w:t>
      </w:r>
      <w:r>
        <w:rPr>
          <w:spacing w:val="2"/>
          <w:w w:val="99"/>
        </w:rPr>
        <w:t>权</w:t>
      </w:r>
      <w:r>
        <w:rPr>
          <w:w w:val="99"/>
        </w:rPr>
        <w:t>委托</w:t>
      </w:r>
      <w:r>
        <w:rPr>
          <w:spacing w:val="2"/>
          <w:w w:val="99"/>
        </w:rPr>
        <w:t>人</w:t>
      </w:r>
      <w:r>
        <w:rPr>
          <w:w w:val="99"/>
        </w:rPr>
        <w:t>（代</w:t>
      </w:r>
      <w:r>
        <w:rPr>
          <w:spacing w:val="2"/>
          <w:w w:val="99"/>
        </w:rPr>
        <w:t>理</w:t>
      </w:r>
      <w:r>
        <w:rPr>
          <w:w w:val="99"/>
        </w:rPr>
        <w:t>人</w:t>
      </w:r>
      <w:r>
        <w:rPr>
          <w:spacing w:val="-159"/>
          <w:w w:val="99"/>
        </w:rPr>
        <w:t>）</w:t>
      </w:r>
      <w:r>
        <w:rPr>
          <w:w w:val="99"/>
        </w:rPr>
        <w:t>：</w:t>
      </w:r>
      <w:r>
        <w:rPr>
          <w:rFonts w:ascii="Times New Roman" w:eastAsia="Times New Roman"/>
          <w:w w:val="99"/>
          <w:u w:val="single"/>
        </w:rPr>
        <w:t xml:space="preserve"> </w:t>
      </w:r>
      <w:r>
        <w:rPr>
          <w:rFonts w:ascii="Times New Roman" w:eastAsia="Times New Roman"/>
          <w:u w:val="single"/>
        </w:rPr>
        <w:tab/>
      </w:r>
      <w:r>
        <w:rPr>
          <w:rFonts w:ascii="Times New Roman" w:eastAsia="Times New Roman"/>
          <w:u w:val="single"/>
        </w:rPr>
        <w:tab/>
        <w:t xml:space="preserve"> </w:t>
      </w:r>
      <w:r>
        <w:t>住</w:t>
      </w:r>
      <w:r>
        <w:tab/>
      </w:r>
      <w:r>
        <w:rPr>
          <w:spacing w:val="-1"/>
          <w:w w:val="95"/>
        </w:rPr>
        <w:t>所</w:t>
      </w:r>
      <w:r>
        <w:rPr>
          <w:w w:val="95"/>
        </w:rPr>
        <w:t>：</w:t>
      </w:r>
      <w:r>
        <w:rPr>
          <w:rFonts w:ascii="Times New Roman" w:eastAsia="Times New Roman"/>
          <w:w w:val="95"/>
          <w:u w:val="single"/>
        </w:rPr>
        <w:t xml:space="preserve"> </w:t>
      </w:r>
      <w:r>
        <w:rPr>
          <w:rFonts w:ascii="Times New Roman" w:eastAsia="Times New Roman"/>
          <w:u w:val="single"/>
        </w:rPr>
        <w:tab/>
      </w:r>
    </w:p>
    <w:p w:rsidR="004B05CF" w:rsidRDefault="007D31A3" w:rsidP="005B2874">
      <w:pPr>
        <w:pStyle w:val="a3"/>
        <w:tabs>
          <w:tab w:val="left" w:pos="751"/>
          <w:tab w:val="left" w:pos="5151"/>
        </w:tabs>
        <w:spacing w:line="520" w:lineRule="exact"/>
        <w:ind w:left="111"/>
        <w:rPr>
          <w:rFonts w:ascii="Times New Roman" w:eastAsia="Times New Roman"/>
        </w:rPr>
      </w:pPr>
      <w:r>
        <w:t>邮</w:t>
      </w:r>
      <w:r>
        <w:tab/>
      </w:r>
      <w:r>
        <w:rPr>
          <w:spacing w:val="-1"/>
          <w:w w:val="95"/>
        </w:rPr>
        <w:t>编</w:t>
      </w:r>
      <w:r>
        <w:rPr>
          <w:w w:val="95"/>
        </w:rPr>
        <w:t>：</w:t>
      </w:r>
      <w:r>
        <w:rPr>
          <w:rFonts w:ascii="Times New Roman" w:eastAsia="Times New Roman"/>
          <w:w w:val="95"/>
          <w:u w:val="single"/>
        </w:rPr>
        <w:t xml:space="preserve"> </w:t>
      </w:r>
      <w:r>
        <w:rPr>
          <w:rFonts w:ascii="Times New Roman" w:eastAsia="Times New Roman"/>
          <w:u w:val="single"/>
        </w:rPr>
        <w:tab/>
      </w:r>
    </w:p>
    <w:p w:rsidR="004B05CF" w:rsidRDefault="007D31A3" w:rsidP="005B2874">
      <w:pPr>
        <w:pStyle w:val="a3"/>
        <w:tabs>
          <w:tab w:val="left" w:pos="7229"/>
        </w:tabs>
        <w:spacing w:before="149" w:line="520" w:lineRule="exact"/>
        <w:ind w:left="111"/>
        <w:rPr>
          <w:rFonts w:ascii="Times New Roman" w:eastAsia="Times New Roman"/>
        </w:rPr>
      </w:pPr>
      <w:r>
        <w:rPr>
          <w:w w:val="95"/>
        </w:rPr>
        <w:t>统一社会信用代码：</w:t>
      </w:r>
      <w:r>
        <w:rPr>
          <w:rFonts w:ascii="Times New Roman" w:eastAsia="Times New Roman"/>
          <w:w w:val="95"/>
          <w:u w:val="single"/>
        </w:rPr>
        <w:t xml:space="preserve"> </w:t>
      </w:r>
      <w:r>
        <w:rPr>
          <w:rFonts w:ascii="Times New Roman" w:eastAsia="Times New Roman"/>
          <w:u w:val="single"/>
        </w:rPr>
        <w:tab/>
      </w:r>
    </w:p>
    <w:p w:rsidR="004B05CF" w:rsidRDefault="004B05CF" w:rsidP="005B2874">
      <w:pPr>
        <w:pStyle w:val="a3"/>
        <w:spacing w:before="1" w:line="520" w:lineRule="exact"/>
        <w:rPr>
          <w:rFonts w:ascii="Times New Roman"/>
          <w:sz w:val="17"/>
        </w:rPr>
      </w:pPr>
    </w:p>
    <w:p w:rsidR="006E667D" w:rsidRDefault="006E667D" w:rsidP="005B2874">
      <w:pPr>
        <w:pStyle w:val="a3"/>
        <w:spacing w:before="1" w:line="520" w:lineRule="exact"/>
        <w:rPr>
          <w:rFonts w:ascii="Times New Roman"/>
          <w:sz w:val="17"/>
        </w:rPr>
      </w:pPr>
    </w:p>
    <w:p w:rsidR="004B05CF" w:rsidRDefault="006E667D" w:rsidP="005B2874">
      <w:pPr>
        <w:pStyle w:val="a3"/>
        <w:tabs>
          <w:tab w:val="left" w:pos="9034"/>
        </w:tabs>
        <w:spacing w:before="55" w:line="520" w:lineRule="exact"/>
        <w:ind w:left="111" w:right="349"/>
        <w:jc w:val="both"/>
        <w:rPr>
          <w:rFonts w:ascii="Times New Roman" w:eastAsia="Times New Roman"/>
        </w:rPr>
      </w:pPr>
      <w:r>
        <w:rPr>
          <w:rFonts w:hint="eastAsia"/>
        </w:rPr>
        <w:t xml:space="preserve">    </w:t>
      </w:r>
      <w:r w:rsidR="007D31A3">
        <w:t>根</w:t>
      </w:r>
      <w:r w:rsidR="007D31A3">
        <w:rPr>
          <w:spacing w:val="-39"/>
        </w:rPr>
        <w:t>据</w:t>
      </w:r>
      <w:r w:rsidR="007D31A3">
        <w:t>《中华人民共和国合同法</w:t>
      </w:r>
      <w:r w:rsidR="007D31A3">
        <w:rPr>
          <w:spacing w:val="-199"/>
        </w:rPr>
        <w:t>》</w:t>
      </w:r>
      <w:r w:rsidR="00821099">
        <w:rPr>
          <w:rFonts w:hint="eastAsia"/>
          <w:spacing w:val="-199"/>
        </w:rPr>
        <w:t>、</w:t>
      </w:r>
      <w:r w:rsidR="001143A4">
        <w:t>《</w:t>
      </w:r>
      <w:r w:rsidR="001143A4">
        <w:rPr>
          <w:rFonts w:hint="eastAsia"/>
        </w:rPr>
        <w:t>中华人民共和国物权法</w:t>
      </w:r>
      <w:r w:rsidR="001143A4">
        <w:rPr>
          <w:spacing w:val="-199"/>
        </w:rPr>
        <w:t>》</w:t>
      </w:r>
      <w:r w:rsidR="00821099">
        <w:rPr>
          <w:rFonts w:hint="eastAsia"/>
          <w:spacing w:val="-199"/>
        </w:rPr>
        <w:t>、</w:t>
      </w:r>
      <w:r w:rsidR="001143A4">
        <w:t>《</w:t>
      </w:r>
      <w:r w:rsidR="007D31A3">
        <w:rPr>
          <w:rFonts w:hint="eastAsia"/>
        </w:rPr>
        <w:t>新疆维吾尔自治区</w:t>
      </w:r>
      <w:r w:rsidR="007D31A3">
        <w:t>物业管理条例</w:t>
      </w:r>
      <w:r w:rsidR="007D31A3">
        <w:rPr>
          <w:spacing w:val="-197"/>
        </w:rPr>
        <w:t>》</w:t>
      </w:r>
      <w:r w:rsidR="007D31A3">
        <w:rPr>
          <w:rFonts w:hint="eastAsia"/>
          <w:spacing w:val="-197"/>
        </w:rPr>
        <w:t>、</w:t>
      </w:r>
      <w:r w:rsidR="007D31A3">
        <w:t>《</w:t>
      </w:r>
      <w:r w:rsidR="007D31A3">
        <w:rPr>
          <w:rFonts w:hint="eastAsia"/>
        </w:rPr>
        <w:t>新疆维吾尔自治区</w:t>
      </w:r>
      <w:r w:rsidR="007D31A3">
        <w:t>物业服务收费管理办法</w:t>
      </w:r>
      <w:r w:rsidR="007D31A3">
        <w:rPr>
          <w:spacing w:val="-29"/>
        </w:rPr>
        <w:t>》</w:t>
      </w:r>
      <w:r w:rsidR="007D31A3">
        <w:t>等相关法律</w:t>
      </w:r>
      <w:r w:rsidR="007D31A3">
        <w:rPr>
          <w:spacing w:val="-29"/>
        </w:rPr>
        <w:t>、</w:t>
      </w:r>
      <w:r w:rsidR="007D31A3">
        <w:t>法规</w:t>
      </w:r>
      <w:r w:rsidR="007D31A3">
        <w:rPr>
          <w:spacing w:val="-29"/>
        </w:rPr>
        <w:t>、</w:t>
      </w:r>
      <w:r w:rsidR="007D31A3">
        <w:t>规章</w:t>
      </w:r>
      <w:r w:rsidR="007D31A3">
        <w:rPr>
          <w:rFonts w:hint="eastAsia"/>
        </w:rPr>
        <w:t>和文件规定</w:t>
      </w:r>
      <w:r w:rsidR="007D31A3">
        <w:rPr>
          <w:spacing w:val="-29"/>
        </w:rPr>
        <w:t>，</w:t>
      </w:r>
      <w:r w:rsidR="007D31A3">
        <w:t>甲乙双</w:t>
      </w:r>
      <w:r w:rsidR="007D31A3">
        <w:rPr>
          <w:w w:val="95"/>
        </w:rPr>
        <w:t>方在平等、自愿、协商一致的基础上，就甲方选聘乙方对</w:t>
      </w:r>
      <w:r w:rsidR="007D31A3">
        <w:rPr>
          <w:rFonts w:ascii="Times New Roman" w:eastAsia="Times New Roman"/>
          <w:w w:val="95"/>
          <w:u w:val="single"/>
        </w:rPr>
        <w:t xml:space="preserve"> </w:t>
      </w:r>
      <w:r w:rsidR="007D31A3">
        <w:rPr>
          <w:rFonts w:ascii="Times New Roman" w:eastAsia="Times New Roman"/>
          <w:u w:val="single"/>
        </w:rPr>
        <w:tab/>
      </w:r>
    </w:p>
    <w:p w:rsidR="006E667D" w:rsidRPr="006E667D" w:rsidRDefault="007D31A3" w:rsidP="005B2874">
      <w:pPr>
        <w:pStyle w:val="a3"/>
        <w:tabs>
          <w:tab w:val="left" w:pos="1281"/>
        </w:tabs>
        <w:spacing w:line="520" w:lineRule="exact"/>
        <w:ind w:left="110"/>
        <w:rPr>
          <w:spacing w:val="-9"/>
        </w:rPr>
      </w:pPr>
      <w:r>
        <w:rPr>
          <w:rFonts w:ascii="Times New Roman" w:eastAsia="Times New Roman"/>
          <w:w w:val="99"/>
          <w:u w:val="single"/>
        </w:rPr>
        <w:t xml:space="preserve"> </w:t>
      </w:r>
      <w:r>
        <w:rPr>
          <w:rFonts w:ascii="Times New Roman" w:eastAsia="Times New Roman"/>
          <w:u w:val="single"/>
        </w:rPr>
        <w:tab/>
      </w:r>
      <w:r>
        <w:rPr>
          <w:u w:val="single"/>
        </w:rPr>
        <w:t>（</w:t>
      </w:r>
      <w:r>
        <w:t>物业</w:t>
      </w:r>
      <w:r>
        <w:rPr>
          <w:rFonts w:hint="eastAsia"/>
        </w:rPr>
        <w:t>管理</w:t>
      </w:r>
      <w:r>
        <w:t>区域名称</w:t>
      </w:r>
      <w:r>
        <w:rPr>
          <w:spacing w:val="-91"/>
        </w:rPr>
        <w:t>）</w:t>
      </w:r>
      <w:r>
        <w:rPr>
          <w:spacing w:val="-9"/>
        </w:rPr>
        <w:t>提供物业服务事宜，订立本合同。</w:t>
      </w:r>
    </w:p>
    <w:p w:rsidR="006E667D" w:rsidRDefault="007D31A3" w:rsidP="005B2874">
      <w:pPr>
        <w:pStyle w:val="a3"/>
        <w:numPr>
          <w:ilvl w:val="0"/>
          <w:numId w:val="1"/>
        </w:numPr>
        <w:tabs>
          <w:tab w:val="left" w:pos="1281"/>
        </w:tabs>
        <w:spacing w:line="520" w:lineRule="exact"/>
        <w:ind w:right="320"/>
        <w:jc w:val="center"/>
        <w:rPr>
          <w:rFonts w:ascii="黑体" w:eastAsia="黑体" w:hint="eastAsia"/>
        </w:rPr>
      </w:pPr>
      <w:r>
        <w:rPr>
          <w:rFonts w:ascii="黑体" w:eastAsia="黑体" w:hint="eastAsia"/>
        </w:rPr>
        <w:lastRenderedPageBreak/>
        <w:t>物业基本情况</w:t>
      </w:r>
    </w:p>
    <w:p w:rsidR="00360603" w:rsidRPr="005B2874" w:rsidRDefault="00360603" w:rsidP="00360603">
      <w:pPr>
        <w:pStyle w:val="a3"/>
        <w:tabs>
          <w:tab w:val="left" w:pos="1281"/>
        </w:tabs>
        <w:spacing w:line="520" w:lineRule="exact"/>
        <w:ind w:right="320"/>
        <w:rPr>
          <w:rFonts w:ascii="黑体" w:eastAsia="黑体"/>
        </w:rPr>
      </w:pPr>
    </w:p>
    <w:p w:rsidR="004B05CF" w:rsidRDefault="006E667D" w:rsidP="005B2874">
      <w:pPr>
        <w:pStyle w:val="a3"/>
        <w:spacing w:before="54" w:line="520" w:lineRule="exact"/>
        <w:jc w:val="both"/>
      </w:pPr>
      <w:r>
        <w:rPr>
          <w:rFonts w:ascii="黑体" w:eastAsia="黑体" w:hint="eastAsia"/>
        </w:rPr>
        <w:t xml:space="preserve">    </w:t>
      </w:r>
      <w:r w:rsidR="007D31A3">
        <w:rPr>
          <w:rFonts w:ascii="黑体" w:eastAsia="黑体" w:hint="eastAsia"/>
        </w:rPr>
        <w:t>第一条</w:t>
      </w:r>
      <w:r w:rsidR="007D31A3">
        <w:rPr>
          <w:rFonts w:ascii="黑体" w:eastAsia="黑体" w:hint="eastAsia"/>
          <w:lang w:val="en-US"/>
        </w:rPr>
        <w:t xml:space="preserve">  </w:t>
      </w:r>
      <w:r w:rsidR="007D31A3">
        <w:t>物业</w:t>
      </w:r>
      <w:r w:rsidR="007D31A3">
        <w:rPr>
          <w:rFonts w:hint="eastAsia"/>
        </w:rPr>
        <w:t>管理</w:t>
      </w:r>
      <w:r w:rsidR="007D31A3">
        <w:t>区域基本情况</w:t>
      </w:r>
    </w:p>
    <w:p w:rsidR="006E667D" w:rsidRDefault="005B2874" w:rsidP="005B2874">
      <w:pPr>
        <w:pStyle w:val="a3"/>
        <w:tabs>
          <w:tab w:val="left" w:pos="6910"/>
        </w:tabs>
        <w:spacing w:before="152" w:line="520" w:lineRule="exact"/>
        <w:ind w:right="2473"/>
        <w:jc w:val="both"/>
        <w:rPr>
          <w:w w:val="95"/>
        </w:rPr>
      </w:pPr>
      <w:r>
        <w:rPr>
          <w:rFonts w:hint="eastAsia"/>
          <w:w w:val="95"/>
        </w:rPr>
        <w:t xml:space="preserve">    </w:t>
      </w:r>
      <w:r w:rsidR="007D31A3">
        <w:rPr>
          <w:w w:val="95"/>
        </w:rPr>
        <w:t>物业名称：</w:t>
      </w:r>
      <w:r w:rsidR="007D31A3">
        <w:rPr>
          <w:w w:val="95"/>
          <w:u w:val="single"/>
        </w:rPr>
        <w:tab/>
        <w:t xml:space="preserve">                          </w:t>
      </w:r>
      <w:r w:rsidR="006E667D">
        <w:rPr>
          <w:rFonts w:hint="eastAsia"/>
          <w:w w:val="95"/>
          <w:u w:val="single"/>
        </w:rPr>
        <w:t xml:space="preserve">                                           </w:t>
      </w:r>
      <w:r w:rsidR="006E667D">
        <w:rPr>
          <w:rFonts w:hint="eastAsia"/>
          <w:w w:val="95"/>
        </w:rPr>
        <w:t xml:space="preserve">                                    </w:t>
      </w:r>
    </w:p>
    <w:p w:rsidR="006E667D" w:rsidRDefault="006E667D" w:rsidP="005B2874">
      <w:pPr>
        <w:pStyle w:val="a3"/>
        <w:tabs>
          <w:tab w:val="left" w:pos="6910"/>
        </w:tabs>
        <w:spacing w:before="152" w:line="520" w:lineRule="exact"/>
        <w:ind w:right="2473" w:firstLine="585"/>
        <w:jc w:val="both"/>
        <w:rPr>
          <w:w w:val="95"/>
          <w:u w:val="single"/>
        </w:rPr>
      </w:pPr>
      <w:r>
        <w:rPr>
          <w:rFonts w:hint="eastAsia"/>
          <w:w w:val="95"/>
        </w:rPr>
        <w:t>物业类型</w:t>
      </w:r>
      <w:r w:rsidR="007D31A3">
        <w:rPr>
          <w:w w:val="95"/>
        </w:rPr>
        <w:t>：</w:t>
      </w:r>
      <w:r w:rsidR="007D31A3">
        <w:rPr>
          <w:w w:val="95"/>
          <w:u w:val="single"/>
        </w:rPr>
        <w:tab/>
        <w:t xml:space="preserve">                             </w:t>
      </w:r>
      <w:r>
        <w:rPr>
          <w:rFonts w:hint="eastAsia"/>
          <w:w w:val="95"/>
          <w:u w:val="single"/>
        </w:rPr>
        <w:t xml:space="preserve">        </w:t>
      </w:r>
    </w:p>
    <w:p w:rsidR="006E667D" w:rsidRDefault="007D31A3" w:rsidP="005B2874">
      <w:pPr>
        <w:pStyle w:val="a3"/>
        <w:tabs>
          <w:tab w:val="left" w:pos="6910"/>
        </w:tabs>
        <w:spacing w:before="152" w:line="520" w:lineRule="exact"/>
        <w:ind w:right="2473" w:firstLine="585"/>
        <w:jc w:val="both"/>
        <w:rPr>
          <w:w w:val="95"/>
          <w:u w:val="single"/>
        </w:rPr>
      </w:pPr>
      <w:r>
        <w:rPr>
          <w:w w:val="95"/>
        </w:rPr>
        <w:t>坐落位置：</w:t>
      </w:r>
      <w:r>
        <w:rPr>
          <w:w w:val="95"/>
          <w:u w:val="single"/>
        </w:rPr>
        <w:tab/>
        <w:t xml:space="preserve">                             </w:t>
      </w:r>
      <w:r w:rsidR="006E667D">
        <w:rPr>
          <w:rFonts w:hint="eastAsia"/>
          <w:w w:val="95"/>
          <w:u w:val="single"/>
        </w:rPr>
        <w:t xml:space="preserve">  </w:t>
      </w:r>
    </w:p>
    <w:p w:rsidR="006E667D" w:rsidRDefault="007D31A3" w:rsidP="005B2874">
      <w:pPr>
        <w:pStyle w:val="a3"/>
        <w:tabs>
          <w:tab w:val="left" w:pos="6910"/>
        </w:tabs>
        <w:spacing w:before="152" w:line="520" w:lineRule="exact"/>
        <w:ind w:right="2473" w:firstLine="585"/>
        <w:jc w:val="both"/>
        <w:rPr>
          <w:w w:val="95"/>
          <w:u w:val="single"/>
        </w:rPr>
      </w:pPr>
      <w:r>
        <w:rPr>
          <w:w w:val="95"/>
        </w:rPr>
        <w:t>占地面积：</w:t>
      </w:r>
      <w:r>
        <w:rPr>
          <w:w w:val="95"/>
          <w:u w:val="single"/>
        </w:rPr>
        <w:tab/>
        <w:t xml:space="preserve">                             </w:t>
      </w:r>
      <w:r w:rsidR="006E667D">
        <w:rPr>
          <w:rFonts w:hint="eastAsia"/>
          <w:w w:val="95"/>
          <w:u w:val="single"/>
        </w:rPr>
        <w:t xml:space="preserve">  </w:t>
      </w:r>
    </w:p>
    <w:p w:rsidR="006E667D" w:rsidRDefault="007D31A3" w:rsidP="005B2874">
      <w:pPr>
        <w:pStyle w:val="a3"/>
        <w:tabs>
          <w:tab w:val="left" w:pos="6910"/>
        </w:tabs>
        <w:spacing w:before="152" w:line="520" w:lineRule="exact"/>
        <w:ind w:right="2473" w:firstLine="585"/>
        <w:jc w:val="both"/>
        <w:rPr>
          <w:w w:val="95"/>
          <w:u w:val="single"/>
        </w:rPr>
      </w:pPr>
      <w:r>
        <w:rPr>
          <w:w w:val="95"/>
        </w:rPr>
        <w:t>总建筑面积：</w:t>
      </w:r>
      <w:r>
        <w:rPr>
          <w:w w:val="95"/>
          <w:u w:val="single"/>
        </w:rPr>
        <w:tab/>
        <w:t xml:space="preserve">                          </w:t>
      </w:r>
      <w:r w:rsidR="006E667D">
        <w:rPr>
          <w:rFonts w:hint="eastAsia"/>
          <w:w w:val="95"/>
          <w:u w:val="single"/>
        </w:rPr>
        <w:t xml:space="preserve"> </w:t>
      </w:r>
    </w:p>
    <w:p w:rsidR="006E667D" w:rsidRDefault="007D31A3" w:rsidP="005B2874">
      <w:pPr>
        <w:pStyle w:val="a3"/>
        <w:tabs>
          <w:tab w:val="left" w:pos="6910"/>
        </w:tabs>
        <w:spacing w:before="152" w:line="520" w:lineRule="exact"/>
        <w:ind w:right="2473" w:firstLine="585"/>
        <w:jc w:val="both"/>
        <w:rPr>
          <w:w w:val="95"/>
          <w:u w:val="single"/>
        </w:rPr>
      </w:pPr>
      <w:r>
        <w:rPr>
          <w:w w:val="95"/>
        </w:rPr>
        <w:t>总栋数：</w:t>
      </w:r>
      <w:r>
        <w:rPr>
          <w:w w:val="95"/>
          <w:u w:val="single"/>
        </w:rPr>
        <w:tab/>
        <w:t xml:space="preserve">                               </w:t>
      </w:r>
    </w:p>
    <w:p w:rsidR="005B2874" w:rsidRDefault="007D31A3" w:rsidP="005B2874">
      <w:pPr>
        <w:pStyle w:val="a3"/>
        <w:tabs>
          <w:tab w:val="left" w:pos="6910"/>
        </w:tabs>
        <w:spacing w:before="152" w:line="520" w:lineRule="exact"/>
        <w:ind w:right="2473" w:firstLine="585"/>
        <w:jc w:val="both"/>
        <w:rPr>
          <w:w w:val="95"/>
          <w:u w:val="single"/>
        </w:rPr>
      </w:pPr>
      <w:r>
        <w:rPr>
          <w:w w:val="95"/>
        </w:rPr>
        <w:t>总户数：</w:t>
      </w:r>
      <w:r>
        <w:rPr>
          <w:w w:val="95"/>
          <w:u w:val="single"/>
        </w:rPr>
        <w:tab/>
        <w:t xml:space="preserve"> </w:t>
      </w:r>
      <w:r w:rsidR="005B2874">
        <w:rPr>
          <w:rFonts w:hint="eastAsia"/>
          <w:w w:val="95"/>
          <w:u w:val="single"/>
        </w:rPr>
        <w:t xml:space="preserve">   </w:t>
      </w:r>
    </w:p>
    <w:p w:rsidR="004B05CF" w:rsidRPr="005B2874" w:rsidRDefault="007D31A3" w:rsidP="005B2874">
      <w:pPr>
        <w:pStyle w:val="a3"/>
        <w:tabs>
          <w:tab w:val="left" w:pos="6910"/>
        </w:tabs>
        <w:spacing w:before="152" w:line="520" w:lineRule="exact"/>
        <w:ind w:right="2473" w:firstLine="585"/>
        <w:jc w:val="both"/>
        <w:rPr>
          <w:w w:val="95"/>
          <w:u w:val="single"/>
        </w:rPr>
      </w:pPr>
      <w:r>
        <w:t>物业管理区域四至：</w:t>
      </w:r>
    </w:p>
    <w:p w:rsidR="004B05CF" w:rsidRDefault="005B2874" w:rsidP="005B2874">
      <w:pPr>
        <w:pStyle w:val="a3"/>
        <w:tabs>
          <w:tab w:val="left" w:pos="4750"/>
          <w:tab w:val="left" w:pos="8794"/>
        </w:tabs>
        <w:spacing w:line="520" w:lineRule="exact"/>
        <w:jc w:val="both"/>
      </w:pPr>
      <w:r>
        <w:rPr>
          <w:rFonts w:hint="eastAsia"/>
        </w:rPr>
        <w:t xml:space="preserve">    </w:t>
      </w:r>
      <w:r w:rsidR="007D31A3">
        <w:t>东至</w:t>
      </w:r>
      <w:r w:rsidR="007D31A3">
        <w:rPr>
          <w:u w:val="single"/>
        </w:rPr>
        <w:t xml:space="preserve"> </w:t>
      </w:r>
      <w:r w:rsidR="007D31A3">
        <w:rPr>
          <w:u w:val="single"/>
        </w:rPr>
        <w:tab/>
      </w:r>
      <w:r w:rsidR="007D31A3">
        <w:rPr>
          <w:spacing w:val="-115"/>
        </w:rPr>
        <w:t>；</w:t>
      </w:r>
      <w:r w:rsidR="007D31A3">
        <w:t>南至</w:t>
      </w:r>
      <w:r w:rsidR="007D31A3">
        <w:rPr>
          <w:u w:val="single"/>
        </w:rPr>
        <w:t xml:space="preserve"> </w:t>
      </w:r>
      <w:r w:rsidR="007D31A3">
        <w:rPr>
          <w:u w:val="single"/>
        </w:rPr>
        <w:tab/>
      </w:r>
      <w:r w:rsidR="007D31A3">
        <w:t>；</w:t>
      </w:r>
    </w:p>
    <w:p w:rsidR="004B05CF" w:rsidRDefault="005B2874" w:rsidP="005B2874">
      <w:pPr>
        <w:pStyle w:val="a3"/>
        <w:tabs>
          <w:tab w:val="left" w:pos="4750"/>
          <w:tab w:val="left" w:pos="8794"/>
        </w:tabs>
        <w:spacing w:before="151" w:line="520" w:lineRule="exact"/>
      </w:pPr>
      <w:r>
        <w:rPr>
          <w:rFonts w:hint="eastAsia"/>
        </w:rPr>
        <w:t xml:space="preserve">    </w:t>
      </w:r>
      <w:r w:rsidR="007D31A3">
        <w:t>西至</w:t>
      </w:r>
      <w:r w:rsidR="007D31A3">
        <w:rPr>
          <w:u w:val="single"/>
        </w:rPr>
        <w:t xml:space="preserve"> </w:t>
      </w:r>
      <w:r w:rsidR="007D31A3">
        <w:rPr>
          <w:u w:val="single"/>
        </w:rPr>
        <w:tab/>
      </w:r>
      <w:r w:rsidR="007D31A3">
        <w:rPr>
          <w:spacing w:val="-115"/>
        </w:rPr>
        <w:t>；</w:t>
      </w:r>
      <w:r w:rsidR="007D31A3">
        <w:t>北至</w:t>
      </w:r>
      <w:r w:rsidR="007D31A3">
        <w:rPr>
          <w:u w:val="single"/>
        </w:rPr>
        <w:t xml:space="preserve"> </w:t>
      </w:r>
      <w:r w:rsidR="007D31A3">
        <w:rPr>
          <w:u w:val="single"/>
        </w:rPr>
        <w:tab/>
      </w:r>
      <w:r w:rsidR="007D31A3">
        <w:t>。</w:t>
      </w:r>
    </w:p>
    <w:p w:rsidR="00BB2426" w:rsidRDefault="005B2874" w:rsidP="005B2874">
      <w:pPr>
        <w:pStyle w:val="a3"/>
        <w:spacing w:before="150" w:line="520" w:lineRule="exact"/>
        <w:rPr>
          <w:w w:val="99"/>
        </w:rPr>
      </w:pPr>
      <w:r>
        <w:rPr>
          <w:rFonts w:hint="eastAsia"/>
          <w:w w:val="99"/>
        </w:rPr>
        <w:t xml:space="preserve">    </w:t>
      </w:r>
      <w:r w:rsidR="007D31A3">
        <w:rPr>
          <w:w w:val="99"/>
        </w:rPr>
        <w:t>（规划平面图见附件</w:t>
      </w:r>
      <w:r w:rsidR="007D31A3">
        <w:rPr>
          <w:spacing w:val="-81"/>
        </w:rPr>
        <w:t xml:space="preserve"> </w:t>
      </w:r>
      <w:r w:rsidR="007D31A3">
        <w:rPr>
          <w:spacing w:val="1"/>
          <w:w w:val="99"/>
        </w:rPr>
        <w:t>1</w:t>
      </w:r>
      <w:r w:rsidR="007D31A3">
        <w:rPr>
          <w:w w:val="99"/>
        </w:rPr>
        <w:t>；物业构成</w:t>
      </w:r>
      <w:proofErr w:type="gramStart"/>
      <w:r w:rsidR="007D31A3">
        <w:rPr>
          <w:w w:val="99"/>
        </w:rPr>
        <w:t>明细见</w:t>
      </w:r>
      <w:proofErr w:type="gramEnd"/>
      <w:r w:rsidR="007D31A3">
        <w:rPr>
          <w:w w:val="99"/>
        </w:rPr>
        <w:t>附件</w:t>
      </w:r>
      <w:r w:rsidR="007D31A3">
        <w:rPr>
          <w:spacing w:val="-81"/>
        </w:rPr>
        <w:t xml:space="preserve"> </w:t>
      </w:r>
      <w:r w:rsidR="007D31A3">
        <w:rPr>
          <w:spacing w:val="1"/>
          <w:w w:val="99"/>
        </w:rPr>
        <w:t>2</w:t>
      </w:r>
      <w:r w:rsidR="007D31A3">
        <w:rPr>
          <w:spacing w:val="-159"/>
          <w:w w:val="99"/>
        </w:rPr>
        <w:t>）</w:t>
      </w:r>
      <w:r w:rsidR="007D31A3">
        <w:rPr>
          <w:w w:val="99"/>
        </w:rPr>
        <w:t>。</w:t>
      </w:r>
    </w:p>
    <w:p w:rsidR="004B05CF" w:rsidRPr="006E667D" w:rsidRDefault="00BB2426" w:rsidP="005B2874">
      <w:pPr>
        <w:pStyle w:val="a3"/>
        <w:spacing w:before="150" w:line="520" w:lineRule="exact"/>
        <w:rPr>
          <w:w w:val="99"/>
        </w:rPr>
      </w:pPr>
      <w:r>
        <w:rPr>
          <w:rFonts w:ascii="Times New Roman" w:eastAsia="黑体" w:hAnsi="黑体" w:hint="eastAsia"/>
        </w:rPr>
        <w:t xml:space="preserve">        </w:t>
      </w:r>
      <w:r w:rsidR="007D31A3">
        <w:rPr>
          <w:rFonts w:ascii="Times New Roman" w:eastAsia="黑体" w:hAnsi="黑体"/>
        </w:rPr>
        <w:t>第二条</w:t>
      </w:r>
      <w:r w:rsidR="007D31A3">
        <w:rPr>
          <w:rFonts w:ascii="Times New Roman" w:eastAsia="黑体" w:hAnsi="黑体" w:hint="eastAsia"/>
          <w:lang w:val="en-US"/>
        </w:rPr>
        <w:t xml:space="preserve">    </w:t>
      </w:r>
      <w:r w:rsidR="007D31A3">
        <w:rPr>
          <w:rFonts w:ascii="Times New Roman" w:hAnsi="Times New Roman"/>
          <w:color w:val="000000"/>
        </w:rPr>
        <w:t>物业服务用房属全体业主所有，乙方负责物业服务用房的维修、养护，不得买卖和抵押；未经业主大会同意，乙方不得改变物业服务用房的用途。</w:t>
      </w:r>
    </w:p>
    <w:p w:rsidR="005B2874" w:rsidRPr="00C53DFF" w:rsidRDefault="00BB2426" w:rsidP="005B2874">
      <w:pPr>
        <w:spacing w:line="520" w:lineRule="exact"/>
        <w:rPr>
          <w:rFonts w:ascii="Times New Roman" w:hAnsi="Times New Roman"/>
          <w:sz w:val="32"/>
          <w:szCs w:val="32"/>
        </w:rPr>
      </w:pPr>
      <w:r>
        <w:rPr>
          <w:rFonts w:ascii="Times New Roman" w:hAnsi="Times New Roman" w:hint="eastAsia"/>
          <w:sz w:val="32"/>
          <w:szCs w:val="32"/>
        </w:rPr>
        <w:t xml:space="preserve">        </w:t>
      </w:r>
      <w:r w:rsidR="007D31A3">
        <w:rPr>
          <w:rFonts w:ascii="Times New Roman" w:hAnsi="Times New Roman"/>
          <w:sz w:val="32"/>
          <w:szCs w:val="32"/>
        </w:rPr>
        <w:t>物业服务用房建筑面积为</w:t>
      </w:r>
      <w:r w:rsidR="007D31A3">
        <w:rPr>
          <w:rFonts w:ascii="Times New Roman" w:hAnsi="Times New Roman"/>
          <w:sz w:val="32"/>
          <w:szCs w:val="32"/>
          <w:u w:val="single"/>
        </w:rPr>
        <w:t xml:space="preserve">　</w:t>
      </w:r>
      <w:r w:rsidR="007D31A3">
        <w:rPr>
          <w:rFonts w:ascii="Times New Roman" w:hAnsi="Times New Roman" w:hint="eastAsia"/>
          <w:sz w:val="32"/>
          <w:szCs w:val="32"/>
          <w:u w:val="single"/>
        </w:rPr>
        <w:t xml:space="preserve">  </w:t>
      </w:r>
      <w:r w:rsidR="007D31A3">
        <w:rPr>
          <w:rFonts w:ascii="Times New Roman" w:hAnsi="Times New Roman"/>
          <w:sz w:val="32"/>
          <w:szCs w:val="32"/>
          <w:u w:val="single"/>
        </w:rPr>
        <w:t xml:space="preserve">　</w:t>
      </w:r>
      <w:r w:rsidR="007D31A3">
        <w:rPr>
          <w:rFonts w:ascii="Times New Roman" w:hAnsi="Times New Roman"/>
          <w:sz w:val="32"/>
          <w:szCs w:val="32"/>
        </w:rPr>
        <w:t>平方米，其中地上建筑面积为</w:t>
      </w:r>
      <w:r w:rsidR="007D31A3">
        <w:rPr>
          <w:rFonts w:ascii="Times New Roman" w:hAnsi="Times New Roman"/>
          <w:sz w:val="32"/>
          <w:szCs w:val="32"/>
          <w:u w:val="single"/>
        </w:rPr>
        <w:t xml:space="preserve">　</w:t>
      </w:r>
      <w:r w:rsidR="007D31A3">
        <w:rPr>
          <w:rFonts w:ascii="Times New Roman" w:hAnsi="Times New Roman" w:hint="eastAsia"/>
          <w:sz w:val="32"/>
          <w:szCs w:val="32"/>
          <w:u w:val="single"/>
        </w:rPr>
        <w:t xml:space="preserve">    </w:t>
      </w:r>
      <w:r w:rsidR="007D31A3">
        <w:rPr>
          <w:rFonts w:ascii="Times New Roman" w:hAnsi="Times New Roman"/>
          <w:sz w:val="32"/>
          <w:szCs w:val="32"/>
          <w:u w:val="single"/>
        </w:rPr>
        <w:t xml:space="preserve">　</w:t>
      </w:r>
      <w:r w:rsidR="007D31A3">
        <w:rPr>
          <w:rFonts w:ascii="Times New Roman" w:hAnsi="Times New Roman" w:hint="eastAsia"/>
          <w:sz w:val="32"/>
          <w:szCs w:val="32"/>
          <w:u w:val="single"/>
        </w:rPr>
        <w:t xml:space="preserve"> </w:t>
      </w:r>
      <w:r w:rsidR="007D31A3">
        <w:rPr>
          <w:rFonts w:ascii="Times New Roman" w:hAnsi="Times New Roman"/>
          <w:sz w:val="32"/>
          <w:szCs w:val="32"/>
        </w:rPr>
        <w:t>平方米，位于</w:t>
      </w:r>
      <w:r w:rsidR="007D31A3">
        <w:rPr>
          <w:rFonts w:ascii="Times New Roman" w:hAnsi="Times New Roman"/>
          <w:sz w:val="32"/>
          <w:szCs w:val="32"/>
          <w:u w:val="single"/>
        </w:rPr>
        <w:t xml:space="preserve">　</w:t>
      </w:r>
      <w:r w:rsidR="007D31A3">
        <w:rPr>
          <w:rFonts w:ascii="Times New Roman" w:hAnsi="Times New Roman" w:hint="eastAsia"/>
          <w:sz w:val="32"/>
          <w:szCs w:val="32"/>
          <w:u w:val="single"/>
        </w:rPr>
        <w:t xml:space="preserve"> </w:t>
      </w:r>
      <w:r w:rsidR="007D31A3">
        <w:rPr>
          <w:rFonts w:ascii="Times New Roman" w:hAnsi="Times New Roman"/>
          <w:sz w:val="32"/>
          <w:szCs w:val="32"/>
          <w:u w:val="single"/>
        </w:rPr>
        <w:t xml:space="preserve">　</w:t>
      </w:r>
      <w:r w:rsidR="007D31A3">
        <w:rPr>
          <w:rFonts w:ascii="Times New Roman" w:hAnsi="Times New Roman"/>
          <w:sz w:val="32"/>
          <w:szCs w:val="32"/>
        </w:rPr>
        <w:t>[</w:t>
      </w:r>
      <w:r w:rsidR="007D31A3">
        <w:rPr>
          <w:rFonts w:ascii="Times New Roman" w:hAnsi="Times New Roman"/>
          <w:sz w:val="32"/>
          <w:szCs w:val="32"/>
        </w:rPr>
        <w:t>号楼</w:t>
      </w:r>
      <w:r w:rsidR="007D31A3">
        <w:rPr>
          <w:rFonts w:ascii="Times New Roman" w:hAnsi="Times New Roman"/>
          <w:sz w:val="32"/>
          <w:szCs w:val="32"/>
        </w:rPr>
        <w:t>][</w:t>
      </w:r>
      <w:r w:rsidR="007D31A3">
        <w:rPr>
          <w:rFonts w:ascii="Times New Roman" w:hAnsi="Times New Roman"/>
          <w:sz w:val="32"/>
          <w:szCs w:val="32"/>
        </w:rPr>
        <w:t>幢</w:t>
      </w:r>
      <w:r w:rsidR="007D31A3">
        <w:rPr>
          <w:rFonts w:ascii="Times New Roman" w:hAnsi="Times New Roman"/>
          <w:sz w:val="32"/>
          <w:szCs w:val="32"/>
        </w:rPr>
        <w:t>][</w:t>
      </w:r>
      <w:r w:rsidR="007D31A3">
        <w:rPr>
          <w:rFonts w:ascii="Times New Roman" w:hAnsi="Times New Roman"/>
          <w:sz w:val="32"/>
          <w:szCs w:val="32"/>
        </w:rPr>
        <w:t>座</w:t>
      </w:r>
      <w:r w:rsidR="007D31A3">
        <w:rPr>
          <w:rFonts w:ascii="Times New Roman" w:hAnsi="Times New Roman"/>
          <w:sz w:val="32"/>
          <w:szCs w:val="32"/>
        </w:rPr>
        <w:t>]</w:t>
      </w:r>
      <w:r w:rsidR="007D31A3">
        <w:rPr>
          <w:rFonts w:ascii="Times New Roman" w:hAnsi="Times New Roman"/>
          <w:sz w:val="32"/>
          <w:szCs w:val="32"/>
          <w:u w:val="single"/>
        </w:rPr>
        <w:t xml:space="preserve">　</w:t>
      </w:r>
      <w:r w:rsidR="007D31A3">
        <w:rPr>
          <w:rFonts w:ascii="Times New Roman" w:hAnsi="Times New Roman" w:hint="eastAsia"/>
          <w:sz w:val="32"/>
          <w:szCs w:val="32"/>
          <w:u w:val="single"/>
        </w:rPr>
        <w:t xml:space="preserve">    </w:t>
      </w:r>
      <w:r w:rsidR="007D31A3">
        <w:rPr>
          <w:rFonts w:ascii="Times New Roman" w:hAnsi="Times New Roman"/>
          <w:sz w:val="32"/>
          <w:szCs w:val="32"/>
        </w:rPr>
        <w:t>单元</w:t>
      </w:r>
      <w:r w:rsidR="007D31A3">
        <w:rPr>
          <w:rFonts w:ascii="Times New Roman" w:hAnsi="Times New Roman"/>
          <w:sz w:val="32"/>
          <w:szCs w:val="32"/>
          <w:u w:val="single"/>
        </w:rPr>
        <w:t xml:space="preserve">　</w:t>
      </w:r>
      <w:r w:rsidR="007D31A3">
        <w:rPr>
          <w:rFonts w:ascii="Times New Roman" w:hAnsi="Times New Roman" w:hint="eastAsia"/>
          <w:sz w:val="32"/>
          <w:szCs w:val="32"/>
          <w:u w:val="single"/>
        </w:rPr>
        <w:t xml:space="preserve"> </w:t>
      </w:r>
      <w:proofErr w:type="gramStart"/>
      <w:r w:rsidR="007D31A3">
        <w:rPr>
          <w:rFonts w:ascii="Times New Roman" w:hAnsi="Times New Roman"/>
          <w:sz w:val="32"/>
          <w:szCs w:val="32"/>
        </w:rPr>
        <w:t>层</w:t>
      </w:r>
      <w:r w:rsidR="007D31A3">
        <w:rPr>
          <w:rFonts w:ascii="Times New Roman" w:hAnsi="Times New Roman"/>
          <w:sz w:val="32"/>
          <w:szCs w:val="32"/>
          <w:u w:val="single"/>
        </w:rPr>
        <w:t xml:space="preserve">　　</w:t>
      </w:r>
      <w:proofErr w:type="gramEnd"/>
      <w:r w:rsidR="007D31A3">
        <w:rPr>
          <w:rFonts w:ascii="Times New Roman" w:hAnsi="Times New Roman"/>
          <w:sz w:val="32"/>
          <w:szCs w:val="32"/>
        </w:rPr>
        <w:t>号；地下建筑面积为</w:t>
      </w:r>
      <w:r w:rsidR="007D31A3">
        <w:rPr>
          <w:rFonts w:ascii="Times New Roman" w:hAnsi="Times New Roman"/>
          <w:sz w:val="32"/>
          <w:szCs w:val="32"/>
          <w:u w:val="single"/>
        </w:rPr>
        <w:t xml:space="preserve">　</w:t>
      </w:r>
      <w:r w:rsidR="007D31A3">
        <w:rPr>
          <w:rFonts w:ascii="Times New Roman" w:hAnsi="Times New Roman" w:hint="eastAsia"/>
          <w:sz w:val="32"/>
          <w:szCs w:val="32"/>
          <w:u w:val="single"/>
        </w:rPr>
        <w:t xml:space="preserve">    </w:t>
      </w:r>
      <w:r w:rsidR="007D31A3">
        <w:rPr>
          <w:rFonts w:ascii="Times New Roman" w:hAnsi="Times New Roman"/>
          <w:sz w:val="32"/>
          <w:szCs w:val="32"/>
          <w:u w:val="single"/>
        </w:rPr>
        <w:t xml:space="preserve">　</w:t>
      </w:r>
      <w:r w:rsidR="007D31A3">
        <w:rPr>
          <w:rFonts w:ascii="Times New Roman" w:hAnsi="Times New Roman" w:hint="eastAsia"/>
          <w:sz w:val="32"/>
          <w:szCs w:val="32"/>
          <w:u w:val="single"/>
        </w:rPr>
        <w:t xml:space="preserve"> </w:t>
      </w:r>
      <w:r w:rsidR="007D31A3">
        <w:rPr>
          <w:rFonts w:ascii="Times New Roman" w:hAnsi="Times New Roman"/>
          <w:sz w:val="32"/>
          <w:szCs w:val="32"/>
        </w:rPr>
        <w:t>平方米，位于</w:t>
      </w:r>
      <w:r w:rsidR="007D31A3">
        <w:rPr>
          <w:rFonts w:ascii="Times New Roman" w:hAnsi="Times New Roman"/>
          <w:sz w:val="32"/>
          <w:szCs w:val="32"/>
          <w:u w:val="single"/>
        </w:rPr>
        <w:t xml:space="preserve">　</w:t>
      </w:r>
      <w:r w:rsidR="007D31A3">
        <w:rPr>
          <w:rFonts w:ascii="Times New Roman" w:hAnsi="Times New Roman" w:hint="eastAsia"/>
          <w:sz w:val="32"/>
          <w:szCs w:val="32"/>
          <w:u w:val="single"/>
        </w:rPr>
        <w:t xml:space="preserve">  </w:t>
      </w:r>
      <w:r w:rsidR="007D31A3">
        <w:rPr>
          <w:rFonts w:ascii="Times New Roman" w:hAnsi="Times New Roman"/>
          <w:sz w:val="32"/>
          <w:szCs w:val="32"/>
          <w:u w:val="single"/>
        </w:rPr>
        <w:t xml:space="preserve">　</w:t>
      </w:r>
      <w:r w:rsidR="007D31A3">
        <w:rPr>
          <w:rFonts w:ascii="Times New Roman" w:hAnsi="Times New Roman"/>
          <w:sz w:val="32"/>
          <w:szCs w:val="32"/>
        </w:rPr>
        <w:t>[</w:t>
      </w:r>
      <w:r w:rsidR="007D31A3">
        <w:rPr>
          <w:rFonts w:ascii="Times New Roman" w:hAnsi="Times New Roman"/>
          <w:sz w:val="32"/>
          <w:szCs w:val="32"/>
        </w:rPr>
        <w:t>号</w:t>
      </w:r>
      <w:r w:rsidR="007D31A3">
        <w:rPr>
          <w:rFonts w:ascii="Times New Roman" w:hAnsi="Times New Roman"/>
          <w:sz w:val="32"/>
          <w:szCs w:val="32"/>
        </w:rPr>
        <w:t>][</w:t>
      </w:r>
      <w:r w:rsidR="007D31A3">
        <w:rPr>
          <w:rFonts w:ascii="Times New Roman" w:hAnsi="Times New Roman"/>
          <w:sz w:val="32"/>
          <w:szCs w:val="32"/>
        </w:rPr>
        <w:t>幢</w:t>
      </w:r>
      <w:r w:rsidR="007D31A3">
        <w:rPr>
          <w:rFonts w:ascii="Times New Roman" w:hAnsi="Times New Roman"/>
          <w:sz w:val="32"/>
          <w:szCs w:val="32"/>
        </w:rPr>
        <w:t>][</w:t>
      </w:r>
      <w:r w:rsidR="007D31A3">
        <w:rPr>
          <w:rFonts w:ascii="Times New Roman" w:hAnsi="Times New Roman"/>
          <w:sz w:val="32"/>
          <w:szCs w:val="32"/>
        </w:rPr>
        <w:t>座</w:t>
      </w:r>
      <w:r w:rsidR="007D31A3">
        <w:rPr>
          <w:rFonts w:ascii="Times New Roman" w:hAnsi="Times New Roman"/>
          <w:sz w:val="32"/>
          <w:szCs w:val="32"/>
        </w:rPr>
        <w:t>]</w:t>
      </w:r>
      <w:r w:rsidR="007D31A3">
        <w:rPr>
          <w:rFonts w:ascii="Times New Roman" w:hAnsi="Times New Roman"/>
          <w:sz w:val="32"/>
          <w:szCs w:val="32"/>
          <w:u w:val="single"/>
        </w:rPr>
        <w:t xml:space="preserve">　　</w:t>
      </w:r>
      <w:r w:rsidR="007D31A3">
        <w:rPr>
          <w:rFonts w:ascii="Times New Roman" w:hAnsi="Times New Roman"/>
          <w:sz w:val="32"/>
          <w:szCs w:val="32"/>
        </w:rPr>
        <w:t>单元</w:t>
      </w:r>
      <w:r w:rsidR="007D31A3">
        <w:rPr>
          <w:rFonts w:ascii="Times New Roman" w:hAnsi="Times New Roman"/>
          <w:sz w:val="32"/>
          <w:szCs w:val="32"/>
          <w:u w:val="single"/>
        </w:rPr>
        <w:t xml:space="preserve">　　</w:t>
      </w:r>
      <w:proofErr w:type="gramStart"/>
      <w:r w:rsidR="007D31A3">
        <w:rPr>
          <w:rFonts w:ascii="Times New Roman" w:hAnsi="Times New Roman"/>
          <w:sz w:val="32"/>
          <w:szCs w:val="32"/>
        </w:rPr>
        <w:t>层</w:t>
      </w:r>
      <w:r w:rsidR="007D31A3">
        <w:rPr>
          <w:rFonts w:ascii="Times New Roman" w:hAnsi="Times New Roman"/>
          <w:sz w:val="32"/>
          <w:szCs w:val="32"/>
          <w:u w:val="single"/>
        </w:rPr>
        <w:t xml:space="preserve">　　</w:t>
      </w:r>
      <w:proofErr w:type="gramEnd"/>
      <w:r w:rsidR="007D31A3">
        <w:rPr>
          <w:rFonts w:ascii="Times New Roman" w:hAnsi="Times New Roman"/>
          <w:sz w:val="32"/>
          <w:szCs w:val="32"/>
        </w:rPr>
        <w:t>号。其中：业主委员会办公用房建筑面积为</w:t>
      </w:r>
      <w:r w:rsidR="007D31A3">
        <w:rPr>
          <w:rFonts w:ascii="Times New Roman" w:hAnsi="Times New Roman"/>
          <w:sz w:val="32"/>
          <w:szCs w:val="32"/>
          <w:u w:val="single"/>
        </w:rPr>
        <w:t xml:space="preserve">　</w:t>
      </w:r>
      <w:r w:rsidR="007D31A3">
        <w:rPr>
          <w:rFonts w:ascii="Times New Roman" w:hAnsi="Times New Roman" w:hint="eastAsia"/>
          <w:sz w:val="32"/>
          <w:szCs w:val="32"/>
          <w:u w:val="single"/>
        </w:rPr>
        <w:t xml:space="preserve">    </w:t>
      </w:r>
      <w:r w:rsidR="007D31A3">
        <w:rPr>
          <w:rFonts w:ascii="Times New Roman" w:hAnsi="Times New Roman"/>
          <w:sz w:val="32"/>
          <w:szCs w:val="32"/>
          <w:u w:val="single"/>
        </w:rPr>
        <w:t xml:space="preserve">　</w:t>
      </w:r>
      <w:r w:rsidR="007D31A3">
        <w:rPr>
          <w:rFonts w:ascii="Times New Roman" w:hAnsi="Times New Roman"/>
          <w:sz w:val="32"/>
          <w:szCs w:val="32"/>
        </w:rPr>
        <w:t>平方米，位于</w:t>
      </w:r>
      <w:r w:rsidR="007D31A3">
        <w:rPr>
          <w:rFonts w:ascii="Times New Roman" w:hAnsi="Times New Roman"/>
          <w:sz w:val="32"/>
          <w:szCs w:val="32"/>
          <w:u w:val="single"/>
        </w:rPr>
        <w:t xml:space="preserve">　</w:t>
      </w:r>
      <w:r w:rsidR="007D31A3">
        <w:rPr>
          <w:rFonts w:ascii="Times New Roman" w:hAnsi="Times New Roman" w:hint="eastAsia"/>
          <w:sz w:val="32"/>
          <w:szCs w:val="32"/>
          <w:u w:val="single"/>
        </w:rPr>
        <w:t xml:space="preserve"> </w:t>
      </w:r>
      <w:r w:rsidR="007D31A3">
        <w:rPr>
          <w:rFonts w:ascii="Times New Roman" w:hAnsi="Times New Roman"/>
          <w:sz w:val="32"/>
          <w:szCs w:val="32"/>
          <w:u w:val="single"/>
        </w:rPr>
        <w:t xml:space="preserve">　</w:t>
      </w:r>
      <w:r w:rsidR="007D31A3">
        <w:rPr>
          <w:rFonts w:ascii="Times New Roman" w:hAnsi="Times New Roman"/>
          <w:sz w:val="32"/>
          <w:szCs w:val="32"/>
        </w:rPr>
        <w:t>[</w:t>
      </w:r>
      <w:r w:rsidR="007D31A3">
        <w:rPr>
          <w:rFonts w:ascii="Times New Roman" w:hAnsi="Times New Roman"/>
          <w:sz w:val="32"/>
          <w:szCs w:val="32"/>
        </w:rPr>
        <w:t>号楼</w:t>
      </w:r>
      <w:r w:rsidR="007D31A3">
        <w:rPr>
          <w:rFonts w:ascii="Times New Roman" w:hAnsi="Times New Roman"/>
          <w:sz w:val="32"/>
          <w:szCs w:val="32"/>
        </w:rPr>
        <w:t>][</w:t>
      </w:r>
      <w:r w:rsidR="007D31A3">
        <w:rPr>
          <w:rFonts w:ascii="Times New Roman" w:hAnsi="Times New Roman"/>
          <w:sz w:val="32"/>
          <w:szCs w:val="32"/>
        </w:rPr>
        <w:t>幢</w:t>
      </w:r>
      <w:r w:rsidR="007D31A3">
        <w:rPr>
          <w:rFonts w:ascii="Times New Roman" w:hAnsi="Times New Roman"/>
          <w:sz w:val="32"/>
          <w:szCs w:val="32"/>
        </w:rPr>
        <w:t>][</w:t>
      </w:r>
      <w:r w:rsidR="007D31A3">
        <w:rPr>
          <w:rFonts w:ascii="Times New Roman" w:hAnsi="Times New Roman"/>
          <w:sz w:val="32"/>
          <w:szCs w:val="32"/>
        </w:rPr>
        <w:t>座</w:t>
      </w:r>
      <w:r w:rsidR="007D31A3">
        <w:rPr>
          <w:rFonts w:ascii="Times New Roman" w:hAnsi="Times New Roman"/>
          <w:sz w:val="32"/>
          <w:szCs w:val="32"/>
        </w:rPr>
        <w:t>]</w:t>
      </w:r>
      <w:r w:rsidR="007D31A3">
        <w:rPr>
          <w:rFonts w:ascii="Times New Roman" w:hAnsi="Times New Roman"/>
          <w:sz w:val="32"/>
          <w:szCs w:val="32"/>
          <w:u w:val="single"/>
        </w:rPr>
        <w:t xml:space="preserve">　</w:t>
      </w:r>
      <w:r w:rsidR="007D31A3">
        <w:rPr>
          <w:rFonts w:ascii="Times New Roman" w:hAnsi="Times New Roman" w:hint="eastAsia"/>
          <w:sz w:val="32"/>
          <w:szCs w:val="32"/>
          <w:u w:val="single"/>
        </w:rPr>
        <w:t xml:space="preserve"> </w:t>
      </w:r>
      <w:r w:rsidR="007D31A3">
        <w:rPr>
          <w:rFonts w:ascii="Times New Roman" w:hAnsi="Times New Roman"/>
          <w:sz w:val="32"/>
          <w:szCs w:val="32"/>
          <w:u w:val="single"/>
        </w:rPr>
        <w:t xml:space="preserve"> </w:t>
      </w:r>
      <w:r w:rsidR="007D31A3">
        <w:rPr>
          <w:rFonts w:ascii="Times New Roman" w:hAnsi="Times New Roman"/>
          <w:sz w:val="32"/>
          <w:szCs w:val="32"/>
        </w:rPr>
        <w:t>单元</w:t>
      </w:r>
      <w:r w:rsidR="007D31A3">
        <w:rPr>
          <w:rFonts w:ascii="Times New Roman" w:hAnsi="Times New Roman"/>
          <w:sz w:val="32"/>
          <w:szCs w:val="32"/>
          <w:u w:val="single"/>
        </w:rPr>
        <w:t xml:space="preserve">　　</w:t>
      </w:r>
      <w:r w:rsidR="007D31A3">
        <w:rPr>
          <w:rFonts w:ascii="Times New Roman" w:hAnsi="Times New Roman"/>
          <w:sz w:val="32"/>
          <w:szCs w:val="32"/>
        </w:rPr>
        <w:t>层</w:t>
      </w:r>
      <w:r w:rsidR="007D31A3">
        <w:rPr>
          <w:rFonts w:ascii="Times New Roman" w:hAnsi="Times New Roman"/>
          <w:sz w:val="32"/>
          <w:szCs w:val="32"/>
          <w:u w:val="single"/>
        </w:rPr>
        <w:t xml:space="preserve">　</w:t>
      </w:r>
      <w:r w:rsidR="007D31A3">
        <w:rPr>
          <w:rFonts w:ascii="Times New Roman" w:hAnsi="Times New Roman" w:hint="eastAsia"/>
          <w:sz w:val="32"/>
          <w:szCs w:val="32"/>
          <w:u w:val="single"/>
        </w:rPr>
        <w:t xml:space="preserve">  </w:t>
      </w:r>
      <w:r w:rsidR="007D31A3">
        <w:rPr>
          <w:rFonts w:ascii="Times New Roman" w:hAnsi="Times New Roman"/>
          <w:sz w:val="32"/>
          <w:szCs w:val="32"/>
          <w:u w:val="single"/>
        </w:rPr>
        <w:t xml:space="preserve">　</w:t>
      </w:r>
      <w:r w:rsidR="007D31A3">
        <w:rPr>
          <w:rFonts w:ascii="Times New Roman" w:hAnsi="Times New Roman"/>
          <w:sz w:val="32"/>
          <w:szCs w:val="32"/>
        </w:rPr>
        <w:t>号。（注：物业服务用房为多处时，双方可自行增加以上内容。）</w:t>
      </w:r>
    </w:p>
    <w:p w:rsidR="004B05CF" w:rsidRDefault="007D31A3" w:rsidP="005B2874">
      <w:pPr>
        <w:pStyle w:val="a3"/>
        <w:tabs>
          <w:tab w:val="left" w:pos="1279"/>
        </w:tabs>
        <w:spacing w:line="520" w:lineRule="exact"/>
        <w:ind w:right="317"/>
        <w:jc w:val="center"/>
        <w:rPr>
          <w:rFonts w:ascii="黑体" w:eastAsia="黑体" w:hint="eastAsia"/>
        </w:rPr>
      </w:pPr>
      <w:r>
        <w:rPr>
          <w:rFonts w:ascii="黑体" w:eastAsia="黑体" w:hint="eastAsia"/>
        </w:rPr>
        <w:lastRenderedPageBreak/>
        <w:t>第二章</w:t>
      </w:r>
      <w:r>
        <w:rPr>
          <w:rFonts w:ascii="黑体" w:eastAsia="黑体" w:hint="eastAsia"/>
        </w:rPr>
        <w:tab/>
        <w:t>物业服务内容与质量</w:t>
      </w:r>
    </w:p>
    <w:p w:rsidR="00360603" w:rsidRPr="005B2874" w:rsidRDefault="00360603" w:rsidP="005B2874">
      <w:pPr>
        <w:pStyle w:val="a3"/>
        <w:tabs>
          <w:tab w:val="left" w:pos="1279"/>
        </w:tabs>
        <w:spacing w:line="520" w:lineRule="exact"/>
        <w:ind w:right="317"/>
        <w:jc w:val="center"/>
        <w:rPr>
          <w:rFonts w:ascii="黑体" w:eastAsia="黑体"/>
        </w:rPr>
      </w:pPr>
    </w:p>
    <w:p w:rsidR="004B05CF" w:rsidRDefault="007D31A3" w:rsidP="005B2874">
      <w:pPr>
        <w:pStyle w:val="a3"/>
        <w:tabs>
          <w:tab w:val="left" w:pos="2031"/>
        </w:tabs>
        <w:spacing w:before="1" w:line="520" w:lineRule="exact"/>
        <w:ind w:left="111" w:right="429" w:firstLine="640"/>
      </w:pPr>
      <w:r>
        <w:rPr>
          <w:rFonts w:ascii="黑体" w:eastAsia="黑体" w:hint="eastAsia"/>
        </w:rPr>
        <w:t>第三条</w:t>
      </w:r>
      <w:r>
        <w:rPr>
          <w:rFonts w:ascii="黑体" w:eastAsia="黑体" w:hint="eastAsia"/>
          <w:lang w:val="en-US"/>
        </w:rPr>
        <w:t xml:space="preserve">  </w:t>
      </w:r>
      <w:r>
        <w:t>在物业管理区域内</w:t>
      </w:r>
      <w:r>
        <w:rPr>
          <w:spacing w:val="-115"/>
        </w:rPr>
        <w:t>，</w:t>
      </w:r>
      <w:r>
        <w:t>乙方提供的物业服务包</w:t>
      </w:r>
      <w:r>
        <w:rPr>
          <w:spacing w:val="-12"/>
        </w:rPr>
        <w:t>括</w:t>
      </w:r>
      <w:r>
        <w:t>以下内容：</w:t>
      </w:r>
    </w:p>
    <w:p w:rsidR="004B05CF" w:rsidRDefault="00973F86" w:rsidP="005B2874">
      <w:pPr>
        <w:pStyle w:val="10"/>
        <w:tabs>
          <w:tab w:val="left" w:pos="1074"/>
        </w:tabs>
        <w:spacing w:line="520" w:lineRule="exact"/>
        <w:ind w:left="0" w:firstLine="0"/>
        <w:rPr>
          <w:sz w:val="32"/>
        </w:rPr>
      </w:pPr>
      <w:r>
        <w:rPr>
          <w:rFonts w:hint="eastAsia"/>
          <w:spacing w:val="-14"/>
          <w:w w:val="99"/>
          <w:sz w:val="32"/>
          <w:lang w:val="en-US"/>
        </w:rPr>
        <w:t xml:space="preserve">     </w:t>
      </w:r>
      <w:r w:rsidR="007D31A3">
        <w:rPr>
          <w:rFonts w:hint="eastAsia"/>
          <w:spacing w:val="-14"/>
          <w:w w:val="99"/>
          <w:sz w:val="32"/>
          <w:lang w:val="en-US"/>
        </w:rPr>
        <w:t>1、</w:t>
      </w:r>
      <w:r w:rsidR="007D31A3">
        <w:rPr>
          <w:spacing w:val="-14"/>
          <w:w w:val="99"/>
          <w:sz w:val="32"/>
        </w:rPr>
        <w:t>物业共用部位的维护和管理</w:t>
      </w:r>
      <w:r w:rsidR="007D31A3">
        <w:rPr>
          <w:spacing w:val="2"/>
          <w:w w:val="99"/>
          <w:sz w:val="32"/>
        </w:rPr>
        <w:t>（</w:t>
      </w:r>
      <w:r w:rsidR="007D31A3">
        <w:rPr>
          <w:spacing w:val="4"/>
          <w:w w:val="99"/>
          <w:sz w:val="32"/>
        </w:rPr>
        <w:t>物业共用部位</w:t>
      </w:r>
      <w:proofErr w:type="gramStart"/>
      <w:r w:rsidR="007D31A3">
        <w:rPr>
          <w:spacing w:val="4"/>
          <w:w w:val="99"/>
          <w:sz w:val="32"/>
        </w:rPr>
        <w:t>明细见</w:t>
      </w:r>
      <w:proofErr w:type="gramEnd"/>
      <w:r w:rsidR="007D31A3">
        <w:rPr>
          <w:spacing w:val="4"/>
          <w:w w:val="99"/>
          <w:sz w:val="32"/>
        </w:rPr>
        <w:t>附件</w:t>
      </w:r>
      <w:r w:rsidR="007D31A3">
        <w:rPr>
          <w:spacing w:val="-2"/>
          <w:w w:val="99"/>
          <w:sz w:val="32"/>
        </w:rPr>
        <w:t>3</w:t>
      </w:r>
      <w:r w:rsidR="007D31A3">
        <w:rPr>
          <w:spacing w:val="-159"/>
          <w:w w:val="99"/>
          <w:sz w:val="32"/>
        </w:rPr>
        <w:t>）</w:t>
      </w:r>
      <w:r w:rsidR="007D31A3">
        <w:rPr>
          <w:w w:val="99"/>
          <w:sz w:val="32"/>
        </w:rPr>
        <w:t>；</w:t>
      </w:r>
    </w:p>
    <w:p w:rsidR="004B05CF" w:rsidRDefault="007D31A3" w:rsidP="005B2874">
      <w:pPr>
        <w:pStyle w:val="10"/>
        <w:tabs>
          <w:tab w:val="left" w:pos="1074"/>
        </w:tabs>
        <w:spacing w:before="149" w:line="520" w:lineRule="exact"/>
        <w:ind w:left="0" w:right="429" w:firstLine="0"/>
        <w:rPr>
          <w:sz w:val="32"/>
        </w:rPr>
      </w:pPr>
      <w:r>
        <w:rPr>
          <w:rFonts w:hint="eastAsia"/>
          <w:spacing w:val="-9"/>
          <w:w w:val="95"/>
          <w:sz w:val="32"/>
          <w:lang w:val="en-US"/>
        </w:rPr>
        <w:t xml:space="preserve">     2、</w:t>
      </w:r>
      <w:r>
        <w:rPr>
          <w:spacing w:val="-9"/>
          <w:w w:val="95"/>
          <w:sz w:val="32"/>
        </w:rPr>
        <w:t>物业共用设施设备的运行、维护和管理</w:t>
      </w:r>
      <w:r>
        <w:rPr>
          <w:w w:val="95"/>
          <w:sz w:val="32"/>
        </w:rPr>
        <w:t>（物业共用设施设</w:t>
      </w:r>
      <w:r>
        <w:rPr>
          <w:w w:val="99"/>
          <w:sz w:val="32"/>
        </w:rPr>
        <w:t>备</w:t>
      </w:r>
      <w:proofErr w:type="gramStart"/>
      <w:r>
        <w:rPr>
          <w:w w:val="99"/>
          <w:sz w:val="32"/>
        </w:rPr>
        <w:t>明细见</w:t>
      </w:r>
      <w:proofErr w:type="gramEnd"/>
      <w:r>
        <w:rPr>
          <w:w w:val="99"/>
          <w:sz w:val="32"/>
        </w:rPr>
        <w:t>附件</w:t>
      </w:r>
      <w:r>
        <w:rPr>
          <w:spacing w:val="-81"/>
          <w:sz w:val="32"/>
        </w:rPr>
        <w:t xml:space="preserve"> </w:t>
      </w:r>
      <w:r>
        <w:rPr>
          <w:spacing w:val="1"/>
          <w:w w:val="99"/>
          <w:sz w:val="32"/>
        </w:rPr>
        <w:t>4</w:t>
      </w:r>
      <w:r>
        <w:rPr>
          <w:spacing w:val="-159"/>
          <w:w w:val="99"/>
          <w:sz w:val="32"/>
        </w:rPr>
        <w:t>）</w:t>
      </w:r>
      <w:r>
        <w:rPr>
          <w:w w:val="99"/>
          <w:sz w:val="32"/>
        </w:rPr>
        <w:t>；</w:t>
      </w:r>
    </w:p>
    <w:p w:rsidR="004B05CF" w:rsidRDefault="007D31A3" w:rsidP="005B2874">
      <w:pPr>
        <w:pStyle w:val="10"/>
        <w:tabs>
          <w:tab w:val="left" w:pos="1074"/>
        </w:tabs>
        <w:spacing w:line="520" w:lineRule="exact"/>
        <w:ind w:left="750" w:firstLine="0"/>
        <w:rPr>
          <w:sz w:val="32"/>
        </w:rPr>
      </w:pPr>
      <w:r>
        <w:rPr>
          <w:rFonts w:hint="eastAsia"/>
          <w:sz w:val="32"/>
          <w:lang w:val="en-US"/>
        </w:rPr>
        <w:t>3、</w:t>
      </w:r>
      <w:r>
        <w:rPr>
          <w:sz w:val="32"/>
        </w:rPr>
        <w:t>公共区域环境卫生的维护；</w:t>
      </w:r>
    </w:p>
    <w:p w:rsidR="004B05CF" w:rsidRDefault="007D31A3" w:rsidP="005B2874">
      <w:pPr>
        <w:pStyle w:val="10"/>
        <w:tabs>
          <w:tab w:val="left" w:pos="1074"/>
        </w:tabs>
        <w:spacing w:before="149" w:line="520" w:lineRule="exact"/>
        <w:ind w:left="750" w:firstLine="0"/>
        <w:rPr>
          <w:sz w:val="32"/>
        </w:rPr>
      </w:pPr>
      <w:r>
        <w:rPr>
          <w:rFonts w:hint="eastAsia"/>
          <w:sz w:val="32"/>
          <w:lang w:val="en-US"/>
        </w:rPr>
        <w:t>4、</w:t>
      </w:r>
      <w:r>
        <w:rPr>
          <w:sz w:val="32"/>
        </w:rPr>
        <w:t>公共绿化的养护和管理；</w:t>
      </w:r>
    </w:p>
    <w:p w:rsidR="004B05CF" w:rsidRDefault="007D31A3" w:rsidP="005B2874">
      <w:pPr>
        <w:pStyle w:val="10"/>
        <w:tabs>
          <w:tab w:val="left" w:pos="1074"/>
        </w:tabs>
        <w:spacing w:before="152" w:line="520" w:lineRule="exact"/>
        <w:ind w:left="750" w:firstLine="0"/>
        <w:rPr>
          <w:sz w:val="32"/>
        </w:rPr>
      </w:pPr>
      <w:r>
        <w:rPr>
          <w:rFonts w:hint="eastAsia"/>
          <w:sz w:val="32"/>
          <w:lang w:val="en-US"/>
        </w:rPr>
        <w:t>5、</w:t>
      </w:r>
      <w:r>
        <w:rPr>
          <w:sz w:val="32"/>
        </w:rPr>
        <w:t>车辆停放管理服务；</w:t>
      </w:r>
    </w:p>
    <w:p w:rsidR="004B05CF" w:rsidRDefault="007D31A3" w:rsidP="005B2874">
      <w:pPr>
        <w:pStyle w:val="10"/>
        <w:tabs>
          <w:tab w:val="left" w:pos="1074"/>
        </w:tabs>
        <w:spacing w:before="54" w:line="520" w:lineRule="exact"/>
        <w:ind w:left="750" w:firstLine="0"/>
        <w:rPr>
          <w:sz w:val="32"/>
        </w:rPr>
      </w:pPr>
      <w:r>
        <w:rPr>
          <w:rFonts w:hint="eastAsia"/>
          <w:sz w:val="32"/>
          <w:lang w:val="en-US"/>
        </w:rPr>
        <w:t>6、</w:t>
      </w:r>
      <w:r>
        <w:rPr>
          <w:sz w:val="32"/>
        </w:rPr>
        <w:t>公共区域的秩序维护、安全防范等事项的协助管理服务；</w:t>
      </w:r>
    </w:p>
    <w:p w:rsidR="00973F86" w:rsidRDefault="007D31A3" w:rsidP="005B2874">
      <w:pPr>
        <w:pStyle w:val="10"/>
        <w:tabs>
          <w:tab w:val="left" w:pos="1074"/>
        </w:tabs>
        <w:spacing w:before="152" w:line="520" w:lineRule="exact"/>
        <w:ind w:left="750" w:firstLine="0"/>
        <w:rPr>
          <w:sz w:val="32"/>
        </w:rPr>
      </w:pPr>
      <w:r>
        <w:rPr>
          <w:rFonts w:hint="eastAsia"/>
          <w:sz w:val="32"/>
          <w:lang w:val="en-US"/>
        </w:rPr>
        <w:t>7、</w:t>
      </w:r>
      <w:r>
        <w:rPr>
          <w:sz w:val="32"/>
        </w:rPr>
        <w:t>物业使用中对业主禁止行为的告知、劝阻、报告等；</w:t>
      </w:r>
    </w:p>
    <w:p w:rsidR="004B05CF" w:rsidRPr="00973F86" w:rsidRDefault="007D31A3" w:rsidP="005B2874">
      <w:pPr>
        <w:pStyle w:val="10"/>
        <w:tabs>
          <w:tab w:val="left" w:pos="1074"/>
        </w:tabs>
        <w:spacing w:before="152" w:line="520" w:lineRule="exact"/>
        <w:rPr>
          <w:sz w:val="32"/>
        </w:rPr>
      </w:pPr>
      <w:r w:rsidRPr="00973F86">
        <w:rPr>
          <w:rFonts w:hint="eastAsia"/>
          <w:spacing w:val="-9"/>
          <w:w w:val="95"/>
          <w:sz w:val="32"/>
          <w:lang w:val="en-US"/>
        </w:rPr>
        <w:t>8、</w:t>
      </w:r>
      <w:r w:rsidRPr="00973F86">
        <w:rPr>
          <w:spacing w:val="-9"/>
          <w:w w:val="95"/>
          <w:sz w:val="32"/>
          <w:lang w:val="en-US"/>
        </w:rPr>
        <w:t>物业共用部位、共用设施设备的维修、更新、改造的组织及相关费用的账务管理服务；</w:t>
      </w:r>
      <w:r w:rsidR="00973F86">
        <w:rPr>
          <w:rFonts w:hint="eastAsia"/>
          <w:spacing w:val="-9"/>
          <w:w w:val="95"/>
          <w:sz w:val="32"/>
          <w:lang w:val="en-US"/>
        </w:rPr>
        <w:t xml:space="preserve"> </w:t>
      </w:r>
    </w:p>
    <w:p w:rsidR="004B05CF" w:rsidRDefault="007D31A3" w:rsidP="005B2874">
      <w:pPr>
        <w:pStyle w:val="10"/>
        <w:tabs>
          <w:tab w:val="left" w:pos="1074"/>
        </w:tabs>
        <w:spacing w:before="6" w:line="520" w:lineRule="exact"/>
        <w:ind w:left="750" w:firstLine="0"/>
        <w:rPr>
          <w:sz w:val="32"/>
        </w:rPr>
      </w:pPr>
      <w:r>
        <w:rPr>
          <w:rFonts w:hint="eastAsia"/>
          <w:sz w:val="32"/>
          <w:lang w:val="en-US"/>
        </w:rPr>
        <w:t>9、</w:t>
      </w:r>
      <w:r>
        <w:rPr>
          <w:sz w:val="32"/>
        </w:rPr>
        <w:t>装饰装修管理服务；</w:t>
      </w:r>
    </w:p>
    <w:p w:rsidR="004B05CF" w:rsidRDefault="007D31A3" w:rsidP="005B2874">
      <w:pPr>
        <w:pStyle w:val="10"/>
        <w:tabs>
          <w:tab w:val="left" w:pos="1232"/>
        </w:tabs>
        <w:spacing w:before="149" w:line="520" w:lineRule="exact"/>
        <w:ind w:left="0" w:right="431" w:firstLineChars="200"/>
        <w:rPr>
          <w:sz w:val="32"/>
        </w:rPr>
      </w:pPr>
      <w:r>
        <w:rPr>
          <w:rFonts w:hint="eastAsia"/>
          <w:sz w:val="32"/>
          <w:lang w:val="en-US"/>
        </w:rPr>
        <w:t>10、</w:t>
      </w:r>
      <w:r>
        <w:rPr>
          <w:sz w:val="32"/>
        </w:rPr>
        <w:t>物业共用部位、共用设施设备的经营，收取、保管和使用收益资金;</w:t>
      </w:r>
    </w:p>
    <w:p w:rsidR="004B05CF" w:rsidRDefault="007D31A3" w:rsidP="005B2874">
      <w:pPr>
        <w:pStyle w:val="10"/>
        <w:tabs>
          <w:tab w:val="left" w:pos="1232"/>
        </w:tabs>
        <w:spacing w:before="5" w:line="520" w:lineRule="exact"/>
        <w:ind w:left="0" w:firstLineChars="200"/>
        <w:rPr>
          <w:sz w:val="32"/>
        </w:rPr>
      </w:pPr>
      <w:r>
        <w:rPr>
          <w:rFonts w:hint="eastAsia"/>
          <w:sz w:val="32"/>
          <w:lang w:val="en-US"/>
        </w:rPr>
        <w:t>11、</w:t>
      </w:r>
      <w:r>
        <w:rPr>
          <w:sz w:val="32"/>
        </w:rPr>
        <w:t>物业档案及物业服务档案保管；</w:t>
      </w:r>
    </w:p>
    <w:p w:rsidR="004B05CF" w:rsidRDefault="007D31A3" w:rsidP="005B2874">
      <w:pPr>
        <w:pStyle w:val="10"/>
        <w:tabs>
          <w:tab w:val="left" w:pos="1232"/>
          <w:tab w:val="left" w:pos="8911"/>
        </w:tabs>
        <w:spacing w:before="150" w:line="520" w:lineRule="exact"/>
        <w:ind w:left="0" w:firstLineChars="200" w:firstLine="630"/>
        <w:rPr>
          <w:sz w:val="32"/>
        </w:rPr>
      </w:pPr>
      <w:r>
        <w:rPr>
          <w:rFonts w:ascii="Times New Roman" w:eastAsia="宋体" w:hint="eastAsia"/>
          <w:w w:val="99"/>
          <w:sz w:val="32"/>
          <w:lang w:val="en-US"/>
        </w:rPr>
        <w:t>12</w:t>
      </w:r>
      <w:r>
        <w:rPr>
          <w:rFonts w:ascii="Times New Roman" w:eastAsia="宋体" w:hint="eastAsia"/>
          <w:w w:val="99"/>
          <w:sz w:val="32"/>
          <w:lang w:val="en-US"/>
        </w:rPr>
        <w:t>、</w:t>
      </w:r>
      <w:r>
        <w:rPr>
          <w:rFonts w:ascii="Times New Roman" w:eastAsia="Times New Roman"/>
          <w:w w:val="99"/>
          <w:sz w:val="32"/>
          <w:u w:val="single"/>
        </w:rPr>
        <w:t xml:space="preserve"> </w:t>
      </w:r>
      <w:r>
        <w:rPr>
          <w:rFonts w:ascii="Times New Roman" w:eastAsia="Times New Roman"/>
          <w:sz w:val="32"/>
          <w:u w:val="single"/>
        </w:rPr>
        <w:tab/>
      </w:r>
      <w:r>
        <w:rPr>
          <w:sz w:val="32"/>
        </w:rPr>
        <w:t>。</w:t>
      </w:r>
    </w:p>
    <w:p w:rsidR="004B05CF" w:rsidRDefault="007D31A3" w:rsidP="005B2874">
      <w:pPr>
        <w:pStyle w:val="a3"/>
        <w:spacing w:before="149" w:line="520" w:lineRule="exact"/>
        <w:ind w:left="111" w:right="429" w:firstLine="640"/>
        <w:jc w:val="both"/>
      </w:pPr>
      <w:r>
        <w:rPr>
          <w:rFonts w:ascii="黑体" w:eastAsia="黑体" w:hint="eastAsia"/>
          <w:spacing w:val="37"/>
        </w:rPr>
        <w:t>第四条</w:t>
      </w:r>
      <w:r>
        <w:rPr>
          <w:rFonts w:ascii="黑体" w:eastAsia="黑体" w:hint="eastAsia"/>
          <w:spacing w:val="37"/>
          <w:lang w:val="en-US"/>
        </w:rPr>
        <w:t xml:space="preserve">  </w:t>
      </w:r>
      <w:r>
        <w:rPr>
          <w:spacing w:val="-11"/>
        </w:rPr>
        <w:t>在物业管理区域内，乙方接受业主委托的其他特约</w:t>
      </w:r>
      <w:r>
        <w:rPr>
          <w:spacing w:val="-13"/>
        </w:rPr>
        <w:t>服务，或者单个业主委托乙方对其物业的专有部分提供维修养护等服务的，服务内容和费用由双方另行商定。</w:t>
      </w:r>
    </w:p>
    <w:p w:rsidR="00BB2426" w:rsidRDefault="00C53DFF" w:rsidP="005B2874">
      <w:pPr>
        <w:pStyle w:val="a3"/>
        <w:tabs>
          <w:tab w:val="left" w:pos="6991"/>
        </w:tabs>
        <w:spacing w:line="520" w:lineRule="exact"/>
        <w:ind w:right="430"/>
        <w:jc w:val="both"/>
      </w:pPr>
      <w:r>
        <w:rPr>
          <w:rFonts w:ascii="黑体" w:eastAsia="黑体" w:hint="eastAsia"/>
          <w:lang w:val="en-US"/>
        </w:rPr>
        <w:t xml:space="preserve">     </w:t>
      </w:r>
      <w:r w:rsidR="007D31A3">
        <w:rPr>
          <w:rFonts w:ascii="黑体" w:eastAsia="黑体" w:hint="eastAsia"/>
        </w:rPr>
        <w:t>第五条</w:t>
      </w:r>
      <w:r w:rsidR="007D31A3">
        <w:rPr>
          <w:rFonts w:ascii="黑体" w:eastAsia="黑体" w:hint="eastAsia"/>
          <w:lang w:val="en-US"/>
        </w:rPr>
        <w:t xml:space="preserve">  </w:t>
      </w:r>
      <w:r w:rsidR="007D31A3">
        <w:t>乙方提供的物业服务质量按第</w:t>
      </w:r>
      <w:r w:rsidR="007D31A3">
        <w:rPr>
          <w:u w:val="single"/>
        </w:rPr>
        <w:t xml:space="preserve"> </w:t>
      </w:r>
      <w:r w:rsidR="007D31A3">
        <w:rPr>
          <w:rFonts w:hint="eastAsia"/>
          <w:u w:val="single"/>
          <w:lang w:val="en-US"/>
        </w:rPr>
        <w:t xml:space="preserve"> </w:t>
      </w:r>
      <w:r w:rsidR="007D31A3">
        <w:rPr>
          <w:u w:val="single"/>
        </w:rPr>
        <w:t xml:space="preserve"> </w:t>
      </w:r>
      <w:r w:rsidR="007D31A3">
        <w:rPr>
          <w:spacing w:val="25"/>
          <w:u w:val="single"/>
        </w:rPr>
        <w:t xml:space="preserve"> </w:t>
      </w:r>
      <w:r w:rsidR="007D31A3">
        <w:t>种执行。</w:t>
      </w:r>
    </w:p>
    <w:p w:rsidR="004B05CF" w:rsidRPr="00BB2426" w:rsidRDefault="00BB2426" w:rsidP="005B2874">
      <w:pPr>
        <w:pStyle w:val="a3"/>
        <w:tabs>
          <w:tab w:val="left" w:pos="6991"/>
        </w:tabs>
        <w:spacing w:line="520" w:lineRule="exact"/>
        <w:ind w:right="430"/>
        <w:jc w:val="both"/>
      </w:pPr>
      <w:r>
        <w:rPr>
          <w:rFonts w:hint="eastAsia"/>
        </w:rPr>
        <w:t xml:space="preserve">    </w:t>
      </w:r>
      <w:r w:rsidR="007D31A3">
        <w:t>1</w:t>
      </w:r>
      <w:r w:rsidR="007D31A3">
        <w:rPr>
          <w:rFonts w:hint="eastAsia"/>
        </w:rPr>
        <w:t>、</w:t>
      </w:r>
      <w:r w:rsidR="007D31A3">
        <w:rPr>
          <w:spacing w:val="7"/>
        </w:rPr>
        <w:t>物业</w:t>
      </w:r>
      <w:r w:rsidR="007D31A3">
        <w:rPr>
          <w:spacing w:val="5"/>
        </w:rPr>
        <w:t>服</w:t>
      </w:r>
      <w:r w:rsidR="007D31A3">
        <w:rPr>
          <w:spacing w:val="9"/>
        </w:rPr>
        <w:t>务</w:t>
      </w:r>
      <w:r w:rsidR="007D31A3">
        <w:rPr>
          <w:spacing w:val="7"/>
        </w:rPr>
        <w:t>标</w:t>
      </w:r>
      <w:r w:rsidR="007D31A3">
        <w:rPr>
          <w:spacing w:val="5"/>
        </w:rPr>
        <w:t>准</w:t>
      </w:r>
      <w:r w:rsidR="007D31A3">
        <w:rPr>
          <w:spacing w:val="7"/>
        </w:rPr>
        <w:t>等级按</w:t>
      </w:r>
      <w:r w:rsidR="007D31A3">
        <w:rPr>
          <w:spacing w:val="6"/>
        </w:rPr>
        <w:t>照</w:t>
      </w:r>
      <w:r w:rsidR="007D31A3">
        <w:rPr>
          <w:rFonts w:hint="eastAsia"/>
          <w:spacing w:val="6"/>
        </w:rPr>
        <w:t>《住宅物业服务标准》</w:t>
      </w:r>
      <w:r w:rsidR="007D31A3">
        <w:rPr>
          <w:spacing w:val="7"/>
        </w:rPr>
        <w:t>规定的</w:t>
      </w:r>
      <w:r w:rsidR="007D31A3">
        <w:rPr>
          <w:spacing w:val="167"/>
          <w:u w:val="single"/>
        </w:rPr>
        <w:t xml:space="preserve"> </w:t>
      </w:r>
      <w:r w:rsidR="007D31A3">
        <w:rPr>
          <w:rFonts w:hint="eastAsia"/>
          <w:spacing w:val="167"/>
          <w:u w:val="single"/>
          <w:lang w:val="en-US"/>
        </w:rPr>
        <w:t xml:space="preserve"> </w:t>
      </w:r>
    </w:p>
    <w:p w:rsidR="004B05CF" w:rsidRDefault="007D31A3" w:rsidP="005B2874">
      <w:pPr>
        <w:pStyle w:val="a3"/>
        <w:tabs>
          <w:tab w:val="left" w:pos="6991"/>
        </w:tabs>
        <w:spacing w:line="520" w:lineRule="exact"/>
        <w:jc w:val="both"/>
      </w:pPr>
      <w:r>
        <w:rPr>
          <w:spacing w:val="-17"/>
        </w:rPr>
        <w:lastRenderedPageBreak/>
        <w:t>级</w:t>
      </w:r>
      <w:r>
        <w:t>执行。</w:t>
      </w:r>
    </w:p>
    <w:p w:rsidR="004B05CF" w:rsidRDefault="007D31A3" w:rsidP="005B2874">
      <w:pPr>
        <w:pStyle w:val="a3"/>
        <w:tabs>
          <w:tab w:val="left" w:pos="8911"/>
        </w:tabs>
        <w:spacing w:before="144" w:line="520" w:lineRule="exact"/>
        <w:ind w:left="751"/>
      </w:pPr>
      <w:r>
        <w:t>2</w:t>
      </w:r>
      <w:r>
        <w:rPr>
          <w:rFonts w:hint="eastAsia"/>
        </w:rPr>
        <w:t>、</w:t>
      </w:r>
      <w:r>
        <w:rPr>
          <w:u w:val="single"/>
        </w:rPr>
        <w:t xml:space="preserve"> </w:t>
      </w:r>
      <w:r>
        <w:rPr>
          <w:u w:val="single"/>
        </w:rPr>
        <w:tab/>
      </w:r>
      <w:r>
        <w:t>。</w:t>
      </w:r>
    </w:p>
    <w:p w:rsidR="004B05CF" w:rsidRDefault="007D31A3" w:rsidP="005B2874">
      <w:pPr>
        <w:pStyle w:val="a3"/>
        <w:spacing w:before="151" w:line="520" w:lineRule="exact"/>
        <w:ind w:left="751"/>
      </w:pPr>
      <w:r>
        <w:t>（</w:t>
      </w:r>
      <w:r>
        <w:rPr>
          <w:rFonts w:hint="eastAsia"/>
        </w:rPr>
        <w:t>物业服务</w:t>
      </w:r>
      <w:r>
        <w:t>质量见附件 5）</w:t>
      </w:r>
    </w:p>
    <w:p w:rsidR="00BB2426" w:rsidRDefault="007D31A3" w:rsidP="005B2874">
      <w:pPr>
        <w:spacing w:line="520" w:lineRule="exact"/>
        <w:rPr>
          <w:rFonts w:ascii="Times New Roman" w:hAnsi="Times New Roman" w:hint="eastAsia"/>
          <w:sz w:val="32"/>
          <w:szCs w:val="32"/>
        </w:rPr>
      </w:pPr>
      <w:r>
        <w:rPr>
          <w:rFonts w:ascii="Times New Roman" w:eastAsia="黑体" w:hAnsi="黑体" w:hint="eastAsia"/>
          <w:sz w:val="32"/>
          <w:szCs w:val="32"/>
          <w:lang w:val="en-US"/>
        </w:rPr>
        <w:t xml:space="preserve">        </w:t>
      </w:r>
      <w:r>
        <w:rPr>
          <w:rFonts w:ascii="Times New Roman" w:eastAsia="黑体" w:hAnsi="黑体"/>
          <w:sz w:val="32"/>
          <w:szCs w:val="32"/>
        </w:rPr>
        <w:t>第六条</w:t>
      </w:r>
      <w:r>
        <w:rPr>
          <w:rFonts w:ascii="Times New Roman" w:eastAsia="黑体" w:hAnsi="黑体" w:hint="eastAsia"/>
          <w:sz w:val="32"/>
          <w:szCs w:val="32"/>
          <w:lang w:val="en-US"/>
        </w:rPr>
        <w:t xml:space="preserve">    </w:t>
      </w:r>
      <w:r>
        <w:rPr>
          <w:rFonts w:ascii="Times New Roman" w:hAnsi="Times New Roman"/>
          <w:sz w:val="32"/>
          <w:szCs w:val="32"/>
        </w:rPr>
        <w:t>本物业服务合同期限为</w:t>
      </w:r>
      <w:r>
        <w:rPr>
          <w:rFonts w:ascii="Times New Roman" w:hAnsi="Times New Roman"/>
          <w:sz w:val="32"/>
          <w:szCs w:val="32"/>
          <w:u w:val="single"/>
        </w:rPr>
        <w:t xml:space="preserve">　　</w:t>
      </w:r>
      <w:r>
        <w:rPr>
          <w:rFonts w:ascii="Times New Roman" w:hAnsi="Times New Roman"/>
          <w:sz w:val="32"/>
          <w:szCs w:val="32"/>
          <w:u w:val="single"/>
        </w:rPr>
        <w:t xml:space="preserve"> </w:t>
      </w:r>
      <w:r>
        <w:rPr>
          <w:rFonts w:ascii="Times New Roman" w:hAnsi="Times New Roman"/>
          <w:sz w:val="32"/>
          <w:szCs w:val="32"/>
        </w:rPr>
        <w:t>年，</w:t>
      </w:r>
      <w:proofErr w:type="gramStart"/>
      <w:r>
        <w:rPr>
          <w:rFonts w:ascii="Times New Roman" w:hAnsi="Times New Roman"/>
          <w:sz w:val="32"/>
          <w:szCs w:val="32"/>
        </w:rPr>
        <w:t>自</w:t>
      </w:r>
      <w:r>
        <w:rPr>
          <w:rFonts w:ascii="Times New Roman" w:hAnsi="Times New Roman"/>
          <w:color w:val="000000"/>
          <w:sz w:val="32"/>
          <w:szCs w:val="32"/>
          <w:u w:val="single"/>
        </w:rPr>
        <w:t xml:space="preserve">　　</w:t>
      </w:r>
      <w:proofErr w:type="gramEnd"/>
      <w:r>
        <w:rPr>
          <w:rFonts w:ascii="Times New Roman" w:hAnsi="Times New Roman"/>
          <w:color w:val="000000"/>
          <w:sz w:val="32"/>
          <w:szCs w:val="32"/>
          <w:u w:val="single"/>
        </w:rPr>
        <w:t xml:space="preserve"> </w:t>
      </w:r>
      <w:r>
        <w:rPr>
          <w:rFonts w:ascii="Times New Roman" w:hAnsi="Times New Roman"/>
          <w:sz w:val="32"/>
          <w:szCs w:val="32"/>
        </w:rPr>
        <w:t>年</w:t>
      </w:r>
      <w:r>
        <w:rPr>
          <w:rFonts w:ascii="Times New Roman" w:hAnsi="Times New Roman"/>
          <w:color w:val="000000"/>
          <w:sz w:val="32"/>
          <w:szCs w:val="32"/>
          <w:u w:val="single"/>
        </w:rPr>
        <w:t xml:space="preserve">　</w:t>
      </w:r>
      <w:r>
        <w:rPr>
          <w:rFonts w:ascii="Times New Roman" w:hAnsi="Times New Roman"/>
          <w:color w:val="000000"/>
          <w:sz w:val="32"/>
          <w:szCs w:val="32"/>
          <w:u w:val="single"/>
        </w:rPr>
        <w:t xml:space="preserve"> </w:t>
      </w:r>
      <w:r>
        <w:rPr>
          <w:rFonts w:ascii="Times New Roman" w:hAnsi="Times New Roman"/>
          <w:sz w:val="32"/>
          <w:szCs w:val="32"/>
        </w:rPr>
        <w:t>月</w:t>
      </w:r>
      <w:r>
        <w:rPr>
          <w:rFonts w:ascii="Times New Roman" w:hAnsi="Times New Roman" w:hint="eastAsia"/>
          <w:sz w:val="32"/>
          <w:szCs w:val="32"/>
        </w:rPr>
        <w:br/>
      </w:r>
      <w:r>
        <w:rPr>
          <w:rFonts w:ascii="Times New Roman" w:hAnsi="Times New Roman"/>
          <w:color w:val="000000"/>
          <w:sz w:val="32"/>
          <w:szCs w:val="32"/>
          <w:u w:val="single"/>
        </w:rPr>
        <w:t xml:space="preserve">　　</w:t>
      </w:r>
      <w:r>
        <w:rPr>
          <w:rFonts w:ascii="Times New Roman" w:hAnsi="Times New Roman"/>
          <w:sz w:val="32"/>
          <w:szCs w:val="32"/>
        </w:rPr>
        <w:t>日起</w:t>
      </w:r>
      <w:proofErr w:type="gramStart"/>
      <w:r>
        <w:rPr>
          <w:rFonts w:ascii="Times New Roman" w:hAnsi="Times New Roman"/>
          <w:sz w:val="32"/>
          <w:szCs w:val="32"/>
        </w:rPr>
        <w:t>至</w:t>
      </w:r>
      <w:r>
        <w:rPr>
          <w:rFonts w:ascii="Times New Roman" w:hAnsi="Times New Roman"/>
          <w:color w:val="000000"/>
          <w:sz w:val="32"/>
          <w:szCs w:val="32"/>
          <w:u w:val="single"/>
        </w:rPr>
        <w:t xml:space="preserve">　　</w:t>
      </w:r>
      <w:proofErr w:type="gramEnd"/>
      <w:r>
        <w:rPr>
          <w:rFonts w:ascii="Times New Roman" w:hAnsi="Times New Roman"/>
          <w:color w:val="000000"/>
          <w:sz w:val="32"/>
          <w:szCs w:val="32"/>
          <w:u w:val="single"/>
        </w:rPr>
        <w:t xml:space="preserve"> </w:t>
      </w:r>
      <w:r>
        <w:rPr>
          <w:rFonts w:ascii="Times New Roman" w:hAnsi="Times New Roman"/>
          <w:sz w:val="32"/>
          <w:szCs w:val="32"/>
        </w:rPr>
        <w:t>年</w:t>
      </w:r>
      <w:r>
        <w:rPr>
          <w:rFonts w:ascii="Times New Roman" w:hAnsi="Times New Roman"/>
          <w:color w:val="000000"/>
          <w:sz w:val="32"/>
          <w:szCs w:val="32"/>
          <w:u w:val="single"/>
        </w:rPr>
        <w:t xml:space="preserve">　</w:t>
      </w:r>
      <w:r>
        <w:rPr>
          <w:rFonts w:ascii="Times New Roman" w:hAnsi="Times New Roman"/>
          <w:color w:val="000000"/>
          <w:sz w:val="32"/>
          <w:szCs w:val="32"/>
          <w:u w:val="single"/>
        </w:rPr>
        <w:t xml:space="preserve"> </w:t>
      </w:r>
      <w:r>
        <w:rPr>
          <w:rFonts w:ascii="Times New Roman" w:hAnsi="Times New Roman"/>
          <w:sz w:val="32"/>
          <w:szCs w:val="32"/>
        </w:rPr>
        <w:t>月</w:t>
      </w:r>
      <w:r>
        <w:rPr>
          <w:rFonts w:ascii="Times New Roman" w:hAnsi="Times New Roman"/>
          <w:color w:val="000000"/>
          <w:sz w:val="32"/>
          <w:szCs w:val="32"/>
          <w:u w:val="single"/>
        </w:rPr>
        <w:t xml:space="preserve">　</w:t>
      </w:r>
      <w:r>
        <w:rPr>
          <w:rFonts w:ascii="Times New Roman" w:hAnsi="Times New Roman"/>
          <w:color w:val="000000"/>
          <w:sz w:val="32"/>
          <w:szCs w:val="32"/>
          <w:u w:val="single"/>
        </w:rPr>
        <w:t xml:space="preserve"> </w:t>
      </w:r>
      <w:r>
        <w:rPr>
          <w:rFonts w:ascii="Times New Roman" w:hAnsi="Times New Roman"/>
          <w:sz w:val="32"/>
          <w:szCs w:val="32"/>
        </w:rPr>
        <w:t>日止。</w:t>
      </w:r>
    </w:p>
    <w:p w:rsidR="00360603" w:rsidRDefault="00360603" w:rsidP="005B2874">
      <w:pPr>
        <w:spacing w:line="520" w:lineRule="exact"/>
        <w:rPr>
          <w:rFonts w:ascii="Times New Roman" w:hAnsi="Times New Roman"/>
          <w:sz w:val="32"/>
          <w:szCs w:val="32"/>
        </w:rPr>
      </w:pPr>
    </w:p>
    <w:p w:rsidR="00BB2426" w:rsidRDefault="007D31A3" w:rsidP="005B2874">
      <w:pPr>
        <w:pStyle w:val="a3"/>
        <w:tabs>
          <w:tab w:val="left" w:pos="2031"/>
          <w:tab w:val="left" w:pos="3732"/>
        </w:tabs>
        <w:spacing w:before="80" w:line="520" w:lineRule="exact"/>
        <w:ind w:left="751" w:right="2771" w:firstLine="1701"/>
        <w:rPr>
          <w:rFonts w:ascii="黑体" w:eastAsia="黑体" w:hint="eastAsia"/>
          <w:spacing w:val="-15"/>
        </w:rPr>
      </w:pPr>
      <w:r>
        <w:rPr>
          <w:rFonts w:ascii="黑体" w:eastAsia="黑体" w:hint="eastAsia"/>
        </w:rPr>
        <w:t>第三章</w:t>
      </w:r>
      <w:r>
        <w:rPr>
          <w:rFonts w:ascii="黑体" w:eastAsia="黑体" w:hint="eastAsia"/>
        </w:rPr>
        <w:tab/>
        <w:t>物业服务收费与经</w:t>
      </w:r>
      <w:r>
        <w:rPr>
          <w:rFonts w:ascii="黑体" w:eastAsia="黑体" w:hint="eastAsia"/>
          <w:spacing w:val="-15"/>
        </w:rPr>
        <w:t>营</w:t>
      </w:r>
    </w:p>
    <w:p w:rsidR="00360603" w:rsidRDefault="00360603" w:rsidP="005B2874">
      <w:pPr>
        <w:pStyle w:val="a3"/>
        <w:tabs>
          <w:tab w:val="left" w:pos="2031"/>
          <w:tab w:val="left" w:pos="3732"/>
        </w:tabs>
        <w:spacing w:before="80" w:line="520" w:lineRule="exact"/>
        <w:ind w:left="751" w:right="2771" w:firstLine="1701"/>
        <w:rPr>
          <w:rFonts w:ascii="黑体" w:eastAsia="黑体"/>
          <w:spacing w:val="-15"/>
        </w:rPr>
      </w:pPr>
    </w:p>
    <w:p w:rsidR="004B05CF" w:rsidRDefault="00C53DFF" w:rsidP="005B2874">
      <w:pPr>
        <w:pStyle w:val="a3"/>
        <w:tabs>
          <w:tab w:val="left" w:pos="2031"/>
          <w:tab w:val="left" w:pos="3732"/>
        </w:tabs>
        <w:spacing w:before="80" w:line="520" w:lineRule="exact"/>
        <w:ind w:right="2771"/>
      </w:pPr>
      <w:r>
        <w:rPr>
          <w:rFonts w:ascii="黑体" w:eastAsia="黑体" w:hint="eastAsia"/>
        </w:rPr>
        <w:t xml:space="preserve"> </w:t>
      </w:r>
      <w:r w:rsidR="00BB2426">
        <w:rPr>
          <w:rFonts w:ascii="黑体" w:eastAsia="黑体" w:hint="eastAsia"/>
        </w:rPr>
        <w:t xml:space="preserve">    </w:t>
      </w:r>
      <w:r w:rsidR="007D31A3">
        <w:rPr>
          <w:rFonts w:ascii="黑体" w:eastAsia="黑体" w:hint="eastAsia"/>
        </w:rPr>
        <w:t>第七条</w:t>
      </w:r>
      <w:r w:rsidR="007D31A3">
        <w:rPr>
          <w:rFonts w:ascii="黑体" w:eastAsia="黑体" w:hint="eastAsia"/>
          <w:lang w:val="en-US"/>
        </w:rPr>
        <w:t xml:space="preserve">  </w:t>
      </w:r>
      <w:r w:rsidR="007D31A3" w:rsidRPr="00C53DFF">
        <w:rPr>
          <w:rFonts w:hint="eastAsia"/>
        </w:rPr>
        <w:t>物业服务费标准</w:t>
      </w:r>
    </w:p>
    <w:p w:rsidR="004B05CF" w:rsidRDefault="00BB2426" w:rsidP="005B2874">
      <w:pPr>
        <w:pStyle w:val="a3"/>
        <w:spacing w:before="69" w:line="520" w:lineRule="exact"/>
        <w:ind w:left="111" w:right="430"/>
      </w:pPr>
      <w:r>
        <w:rPr>
          <w:rFonts w:hint="eastAsia"/>
          <w:spacing w:val="-6"/>
        </w:rPr>
        <w:t xml:space="preserve">    </w:t>
      </w:r>
      <w:r w:rsidR="007D31A3">
        <w:rPr>
          <w:rFonts w:hint="eastAsia"/>
          <w:spacing w:val="-6"/>
        </w:rPr>
        <w:t>物业服务费</w:t>
      </w:r>
      <w:r w:rsidR="007D31A3">
        <w:rPr>
          <w:spacing w:val="-6"/>
        </w:rPr>
        <w:t>用由业主按其拥有物业的建筑面积交纳，具</w:t>
      </w:r>
      <w:r w:rsidR="007D31A3">
        <w:t>体标准如下：</w:t>
      </w:r>
    </w:p>
    <w:p w:rsidR="004B05CF" w:rsidRDefault="007D31A3" w:rsidP="005B2874">
      <w:pPr>
        <w:pStyle w:val="a3"/>
        <w:spacing w:before="69" w:line="520" w:lineRule="exact"/>
        <w:ind w:left="111" w:right="430" w:firstLine="640"/>
      </w:pPr>
      <w:r>
        <w:rPr>
          <w:rFonts w:hint="eastAsia"/>
        </w:rPr>
        <w:t>多层住宅:</w:t>
      </w:r>
      <w:r>
        <w:rPr>
          <w:rFonts w:hint="eastAsia"/>
          <w:u w:val="single"/>
          <w:lang w:val="en-US"/>
        </w:rPr>
        <w:t xml:space="preserve">         </w:t>
      </w:r>
      <w:r>
        <w:rPr>
          <w:rFonts w:hint="eastAsia"/>
        </w:rPr>
        <w:t>元/月·平方米;</w:t>
      </w:r>
    </w:p>
    <w:p w:rsidR="004B05CF" w:rsidRDefault="007D31A3" w:rsidP="005B2874">
      <w:pPr>
        <w:pStyle w:val="a3"/>
        <w:spacing w:before="69" w:line="520" w:lineRule="exact"/>
        <w:ind w:left="111" w:right="430" w:firstLine="640"/>
      </w:pPr>
      <w:r>
        <w:rPr>
          <w:rFonts w:hint="eastAsia"/>
        </w:rPr>
        <w:t>高层住宅:</w:t>
      </w:r>
      <w:r>
        <w:rPr>
          <w:rFonts w:hint="eastAsia"/>
          <w:u w:val="single"/>
          <w:lang w:val="en-US"/>
        </w:rPr>
        <w:t xml:space="preserve">         </w:t>
      </w:r>
      <w:r>
        <w:rPr>
          <w:rFonts w:hint="eastAsia"/>
        </w:rPr>
        <w:t>元/月·平方米;</w:t>
      </w:r>
    </w:p>
    <w:p w:rsidR="004B05CF" w:rsidRDefault="007D31A3" w:rsidP="005B2874">
      <w:pPr>
        <w:pStyle w:val="a3"/>
        <w:spacing w:before="69" w:line="520" w:lineRule="exact"/>
        <w:ind w:left="111" w:right="430" w:firstLine="640"/>
      </w:pPr>
      <w:r>
        <w:rPr>
          <w:rFonts w:hint="eastAsia"/>
        </w:rPr>
        <w:t>别墅:</w:t>
      </w:r>
      <w:r>
        <w:rPr>
          <w:rFonts w:hint="eastAsia"/>
          <w:u w:val="single"/>
          <w:lang w:val="en-US"/>
        </w:rPr>
        <w:t xml:space="preserve">         </w:t>
      </w:r>
      <w:r>
        <w:rPr>
          <w:rFonts w:hint="eastAsia"/>
        </w:rPr>
        <w:t>元/月·平方米;</w:t>
      </w:r>
    </w:p>
    <w:p w:rsidR="004B05CF" w:rsidRDefault="007D31A3" w:rsidP="005B2874">
      <w:pPr>
        <w:pStyle w:val="a3"/>
        <w:spacing w:before="69" w:line="520" w:lineRule="exact"/>
        <w:ind w:left="111" w:right="430" w:firstLine="640"/>
      </w:pPr>
      <w:r>
        <w:rPr>
          <w:rFonts w:hint="eastAsia"/>
        </w:rPr>
        <w:t>办公楼:</w:t>
      </w:r>
      <w:r>
        <w:rPr>
          <w:rFonts w:hint="eastAsia"/>
          <w:u w:val="single"/>
          <w:lang w:val="en-US"/>
        </w:rPr>
        <w:t xml:space="preserve">         </w:t>
      </w:r>
      <w:r>
        <w:rPr>
          <w:rFonts w:hint="eastAsia"/>
        </w:rPr>
        <w:t>元/月·平方米;</w:t>
      </w:r>
    </w:p>
    <w:p w:rsidR="004B05CF" w:rsidRDefault="007D31A3" w:rsidP="005B2874">
      <w:pPr>
        <w:pStyle w:val="a3"/>
        <w:spacing w:before="69" w:line="520" w:lineRule="exact"/>
        <w:ind w:left="111" w:right="430" w:firstLine="640"/>
      </w:pPr>
      <w:r>
        <w:rPr>
          <w:rFonts w:hint="eastAsia"/>
        </w:rPr>
        <w:t>商业物业:</w:t>
      </w:r>
      <w:r>
        <w:rPr>
          <w:rFonts w:hint="eastAsia"/>
          <w:u w:val="single"/>
          <w:lang w:val="en-US"/>
        </w:rPr>
        <w:t xml:space="preserve">         </w:t>
      </w:r>
      <w:r>
        <w:rPr>
          <w:rFonts w:hint="eastAsia"/>
        </w:rPr>
        <w:t>元/月·平方米;</w:t>
      </w:r>
    </w:p>
    <w:p w:rsidR="004B05CF" w:rsidRDefault="007D31A3" w:rsidP="005B2874">
      <w:pPr>
        <w:pStyle w:val="a3"/>
        <w:spacing w:before="69" w:line="520" w:lineRule="exact"/>
        <w:ind w:right="430" w:firstLineChars="200" w:firstLine="640"/>
      </w:pPr>
      <w:r>
        <w:rPr>
          <w:rFonts w:hint="eastAsia"/>
          <w:u w:val="single"/>
          <w:lang w:val="en-US"/>
        </w:rPr>
        <w:t xml:space="preserve">     </w:t>
      </w:r>
      <w:r>
        <w:rPr>
          <w:rFonts w:hint="eastAsia"/>
        </w:rPr>
        <w:t>物业:</w:t>
      </w:r>
      <w:r>
        <w:rPr>
          <w:rFonts w:hint="eastAsia"/>
          <w:u w:val="single"/>
          <w:lang w:val="en-US"/>
        </w:rPr>
        <w:t xml:space="preserve">         </w:t>
      </w:r>
      <w:r>
        <w:rPr>
          <w:rFonts w:hint="eastAsia"/>
        </w:rPr>
        <w:t>元/月·平方米、</w:t>
      </w:r>
    </w:p>
    <w:p w:rsidR="004B05CF" w:rsidRDefault="007D31A3" w:rsidP="005B2874">
      <w:pPr>
        <w:pStyle w:val="a3"/>
        <w:spacing w:before="69" w:line="520" w:lineRule="exact"/>
        <w:ind w:left="111" w:right="430" w:firstLine="640"/>
      </w:pPr>
      <w:r>
        <w:rPr>
          <w:rFonts w:hint="eastAsia"/>
        </w:rPr>
        <w:t>依法将住宅变更为其他用途的, 应根据变更后的物业性质,</w:t>
      </w:r>
    </w:p>
    <w:p w:rsidR="005B2874" w:rsidRDefault="007D31A3" w:rsidP="005B2874">
      <w:pPr>
        <w:pStyle w:val="a3"/>
        <w:spacing w:before="69" w:line="520" w:lineRule="exact"/>
        <w:ind w:right="430"/>
      </w:pPr>
      <w:r>
        <w:rPr>
          <w:rFonts w:hint="eastAsia"/>
        </w:rPr>
        <w:t>按相应收费标准交费。</w:t>
      </w:r>
    </w:p>
    <w:p w:rsidR="004B05CF" w:rsidRDefault="005B2874" w:rsidP="005B2874">
      <w:pPr>
        <w:pStyle w:val="a3"/>
        <w:spacing w:before="69" w:line="520" w:lineRule="exact"/>
        <w:ind w:right="430"/>
      </w:pPr>
      <w:r>
        <w:rPr>
          <w:rFonts w:hint="eastAsia"/>
        </w:rPr>
        <w:t xml:space="preserve">    </w:t>
      </w:r>
      <w:r w:rsidR="007D31A3">
        <w:rPr>
          <w:rFonts w:ascii="黑体" w:eastAsia="黑体" w:hint="eastAsia"/>
        </w:rPr>
        <w:t>第八条</w:t>
      </w:r>
      <w:r w:rsidR="007D31A3">
        <w:rPr>
          <w:rFonts w:ascii="黑体" w:eastAsia="黑体" w:hint="eastAsia"/>
          <w:lang w:val="en-US"/>
        </w:rPr>
        <w:t xml:space="preserve">  </w:t>
      </w:r>
      <w:r w:rsidR="007D31A3">
        <w:rPr>
          <w:rFonts w:hint="eastAsia"/>
        </w:rPr>
        <w:t>本物业管理区域物业服务费选择以下第</w:t>
      </w:r>
      <w:r w:rsidR="007D31A3">
        <w:rPr>
          <w:rFonts w:hint="eastAsia"/>
          <w:u w:val="single"/>
          <w:lang w:val="en-US"/>
        </w:rPr>
        <w:t xml:space="preserve">    </w:t>
      </w:r>
      <w:r w:rsidR="007D31A3">
        <w:rPr>
          <w:rFonts w:hint="eastAsia"/>
        </w:rPr>
        <w:t>种方式:</w:t>
      </w:r>
    </w:p>
    <w:p w:rsidR="004B05CF" w:rsidRDefault="007D31A3" w:rsidP="005B2874">
      <w:pPr>
        <w:pStyle w:val="a3"/>
        <w:spacing w:before="69" w:line="520" w:lineRule="exact"/>
        <w:ind w:left="111" w:right="430" w:firstLine="640"/>
      </w:pPr>
      <w:r>
        <w:rPr>
          <w:rFonts w:hint="eastAsia"/>
        </w:rPr>
        <w:t>1、包干制</w:t>
      </w:r>
    </w:p>
    <w:p w:rsidR="004B05CF" w:rsidRDefault="007D31A3" w:rsidP="005B2874">
      <w:pPr>
        <w:pStyle w:val="a3"/>
        <w:spacing w:before="69" w:line="520" w:lineRule="exact"/>
        <w:ind w:left="111" w:right="430" w:firstLine="640"/>
      </w:pPr>
      <w:r>
        <w:rPr>
          <w:rFonts w:hint="eastAsia"/>
        </w:rPr>
        <w:t>物业服务费主要用于以下开支:</w:t>
      </w:r>
    </w:p>
    <w:p w:rsidR="004B05CF" w:rsidRDefault="007D31A3" w:rsidP="005B2874">
      <w:pPr>
        <w:pStyle w:val="a3"/>
        <w:numPr>
          <w:ilvl w:val="0"/>
          <w:numId w:val="2"/>
        </w:numPr>
        <w:spacing w:before="69" w:line="520" w:lineRule="exact"/>
        <w:ind w:left="111" w:right="430" w:firstLine="640"/>
      </w:pPr>
      <w:r>
        <w:rPr>
          <w:rFonts w:hint="eastAsia"/>
        </w:rPr>
        <w:t>管理服务人员的工资、社会保险费用;</w:t>
      </w:r>
    </w:p>
    <w:p w:rsidR="004B05CF" w:rsidRDefault="007D31A3" w:rsidP="005B2874">
      <w:pPr>
        <w:pStyle w:val="a3"/>
        <w:spacing w:before="69" w:line="520" w:lineRule="exact"/>
        <w:ind w:left="111" w:right="430" w:firstLine="640"/>
      </w:pPr>
      <w:r>
        <w:rPr>
          <w:rFonts w:hint="eastAsia"/>
        </w:rPr>
        <w:lastRenderedPageBreak/>
        <w:t>（</w:t>
      </w:r>
      <w:r>
        <w:rPr>
          <w:rFonts w:hint="eastAsia"/>
          <w:lang w:val="en-US"/>
        </w:rPr>
        <w:t>2</w:t>
      </w:r>
      <w:r>
        <w:rPr>
          <w:rFonts w:hint="eastAsia"/>
        </w:rPr>
        <w:t>） 物业共用部位、共用设施设备的日常运行、 维护、 检测费用;</w:t>
      </w:r>
    </w:p>
    <w:p w:rsidR="004B05CF" w:rsidRDefault="007D31A3" w:rsidP="005B2874">
      <w:pPr>
        <w:pStyle w:val="a3"/>
        <w:spacing w:before="69" w:line="520" w:lineRule="exact"/>
        <w:ind w:left="111" w:right="430" w:firstLine="640"/>
      </w:pPr>
      <w:r>
        <w:rPr>
          <w:rFonts w:hint="eastAsia"/>
        </w:rPr>
        <w:t>（</w:t>
      </w:r>
      <w:r>
        <w:rPr>
          <w:rFonts w:hint="eastAsia"/>
          <w:lang w:val="en-US"/>
        </w:rPr>
        <w:t>3</w:t>
      </w:r>
      <w:r>
        <w:rPr>
          <w:rFonts w:hint="eastAsia"/>
        </w:rPr>
        <w:t>） 物业管理区域清洁卫生费用;</w:t>
      </w:r>
    </w:p>
    <w:p w:rsidR="004B05CF" w:rsidRDefault="007D31A3" w:rsidP="005B2874">
      <w:pPr>
        <w:pStyle w:val="a3"/>
        <w:spacing w:before="69" w:line="520" w:lineRule="exact"/>
        <w:ind w:left="111" w:right="430" w:firstLine="640"/>
      </w:pPr>
      <w:r>
        <w:rPr>
          <w:rFonts w:hint="eastAsia"/>
        </w:rPr>
        <w:t>（</w:t>
      </w:r>
      <w:r>
        <w:rPr>
          <w:rFonts w:hint="eastAsia"/>
          <w:lang w:val="en-US"/>
        </w:rPr>
        <w:t>4</w:t>
      </w:r>
      <w:r>
        <w:rPr>
          <w:rFonts w:hint="eastAsia"/>
        </w:rPr>
        <w:t>） 物业管理区域绿化养护费用;</w:t>
      </w:r>
    </w:p>
    <w:p w:rsidR="004B05CF" w:rsidRDefault="007D31A3" w:rsidP="005B2874">
      <w:pPr>
        <w:pStyle w:val="a3"/>
        <w:spacing w:before="69" w:line="520" w:lineRule="exact"/>
        <w:ind w:left="111" w:right="430" w:firstLine="640"/>
      </w:pPr>
      <w:r>
        <w:rPr>
          <w:rFonts w:hint="eastAsia"/>
        </w:rPr>
        <w:t>（</w:t>
      </w:r>
      <w:r>
        <w:rPr>
          <w:rFonts w:hint="eastAsia"/>
          <w:lang w:val="en-US"/>
        </w:rPr>
        <w:t>5</w:t>
      </w:r>
      <w:r>
        <w:rPr>
          <w:rFonts w:hint="eastAsia"/>
        </w:rPr>
        <w:t>） 物业管理区域秩序维护费用;</w:t>
      </w:r>
    </w:p>
    <w:p w:rsidR="004B05CF" w:rsidRDefault="007D31A3" w:rsidP="005B2874">
      <w:pPr>
        <w:pStyle w:val="a3"/>
        <w:spacing w:before="69" w:line="520" w:lineRule="exact"/>
        <w:ind w:left="111" w:right="430" w:firstLine="640"/>
      </w:pPr>
      <w:r>
        <w:rPr>
          <w:rFonts w:hint="eastAsia"/>
        </w:rPr>
        <w:t>（</w:t>
      </w:r>
      <w:r>
        <w:rPr>
          <w:rFonts w:hint="eastAsia"/>
          <w:lang w:val="en-US"/>
        </w:rPr>
        <w:t>6</w:t>
      </w:r>
      <w:r>
        <w:rPr>
          <w:rFonts w:hint="eastAsia"/>
        </w:rPr>
        <w:t>）</w:t>
      </w:r>
      <w:r>
        <w:rPr>
          <w:rFonts w:hint="eastAsia"/>
          <w:lang w:val="en-US"/>
        </w:rPr>
        <w:t xml:space="preserve"> </w:t>
      </w:r>
      <w:r>
        <w:rPr>
          <w:rFonts w:hint="eastAsia"/>
        </w:rPr>
        <w:t>办公费用;</w:t>
      </w:r>
    </w:p>
    <w:p w:rsidR="004B05CF" w:rsidRDefault="007D31A3" w:rsidP="005B2874">
      <w:pPr>
        <w:pStyle w:val="a3"/>
        <w:spacing w:before="69" w:line="520" w:lineRule="exact"/>
        <w:ind w:left="111" w:right="430" w:firstLine="640"/>
      </w:pPr>
      <w:r>
        <w:rPr>
          <w:rFonts w:hint="eastAsia"/>
        </w:rPr>
        <w:t>（</w:t>
      </w:r>
      <w:r>
        <w:rPr>
          <w:rFonts w:hint="eastAsia"/>
          <w:lang w:val="en-US"/>
        </w:rPr>
        <w:t>7</w:t>
      </w:r>
      <w:r>
        <w:rPr>
          <w:rFonts w:hint="eastAsia"/>
        </w:rPr>
        <w:t>） 物业管理人固定资产折旧;</w:t>
      </w:r>
    </w:p>
    <w:p w:rsidR="004B05CF" w:rsidRDefault="007D31A3" w:rsidP="005B2874">
      <w:pPr>
        <w:pStyle w:val="a3"/>
        <w:spacing w:before="69" w:line="520" w:lineRule="exact"/>
        <w:ind w:left="111" w:right="430" w:firstLine="640"/>
      </w:pPr>
      <w:r>
        <w:rPr>
          <w:rFonts w:hint="eastAsia"/>
        </w:rPr>
        <w:t>（</w:t>
      </w:r>
      <w:r>
        <w:rPr>
          <w:rFonts w:hint="eastAsia"/>
          <w:lang w:val="en-US"/>
        </w:rPr>
        <w:t>8</w:t>
      </w:r>
      <w:r>
        <w:rPr>
          <w:rFonts w:hint="eastAsia"/>
        </w:rPr>
        <w:t>） 物业共用部位, 共用设施设备及公众责任保险费用;</w:t>
      </w:r>
    </w:p>
    <w:p w:rsidR="004B05CF" w:rsidRDefault="007D31A3" w:rsidP="005B2874">
      <w:pPr>
        <w:pStyle w:val="a3"/>
        <w:spacing w:before="69" w:line="520" w:lineRule="exact"/>
        <w:ind w:left="111" w:right="430" w:firstLine="640"/>
      </w:pPr>
      <w:r>
        <w:rPr>
          <w:rFonts w:hint="eastAsia"/>
        </w:rPr>
        <w:t>（</w:t>
      </w:r>
      <w:r>
        <w:rPr>
          <w:rFonts w:hint="eastAsia"/>
          <w:lang w:val="en-US"/>
        </w:rPr>
        <w:t>9</w:t>
      </w:r>
      <w:r>
        <w:rPr>
          <w:rFonts w:hint="eastAsia"/>
        </w:rPr>
        <w:t>）</w:t>
      </w:r>
      <w:r>
        <w:rPr>
          <w:rFonts w:hint="eastAsia"/>
          <w:lang w:val="en-US"/>
        </w:rPr>
        <w:t xml:space="preserve"> </w:t>
      </w:r>
      <w:r>
        <w:rPr>
          <w:rFonts w:hint="eastAsia"/>
        </w:rPr>
        <w:t>法定税费；</w:t>
      </w:r>
    </w:p>
    <w:p w:rsidR="004B05CF" w:rsidRDefault="007D31A3" w:rsidP="005B2874">
      <w:pPr>
        <w:pStyle w:val="a3"/>
        <w:spacing w:before="69" w:line="520" w:lineRule="exact"/>
        <w:ind w:left="111" w:right="430" w:firstLine="640"/>
      </w:pPr>
      <w:r>
        <w:rPr>
          <w:rFonts w:hint="eastAsia"/>
        </w:rPr>
        <w:t>（</w:t>
      </w:r>
      <w:r>
        <w:rPr>
          <w:rFonts w:hint="eastAsia"/>
          <w:lang w:val="en-US"/>
        </w:rPr>
        <w:t>10</w:t>
      </w:r>
      <w:r>
        <w:rPr>
          <w:rFonts w:hint="eastAsia"/>
        </w:rPr>
        <w:t>）</w:t>
      </w:r>
      <w:r>
        <w:rPr>
          <w:rFonts w:hint="eastAsia"/>
          <w:lang w:val="en-US"/>
        </w:rPr>
        <w:t xml:space="preserve"> </w:t>
      </w:r>
      <w:r>
        <w:rPr>
          <w:rFonts w:hint="eastAsia"/>
        </w:rPr>
        <w:t>物业管理人的利润；</w:t>
      </w:r>
    </w:p>
    <w:p w:rsidR="004B05CF" w:rsidRDefault="007D31A3" w:rsidP="005B2874">
      <w:pPr>
        <w:pStyle w:val="a3"/>
        <w:spacing w:before="69" w:line="520" w:lineRule="exact"/>
        <w:ind w:left="111" w:right="430" w:firstLine="640"/>
        <w:rPr>
          <w:lang w:val="en-US"/>
        </w:rPr>
      </w:pPr>
      <w:r>
        <w:rPr>
          <w:rFonts w:hint="eastAsia"/>
        </w:rPr>
        <w:t>（</w:t>
      </w:r>
      <w:r>
        <w:rPr>
          <w:rFonts w:hint="eastAsia"/>
          <w:lang w:val="en-US"/>
        </w:rPr>
        <w:t>11</w:t>
      </w:r>
      <w:r>
        <w:rPr>
          <w:rFonts w:hint="eastAsia"/>
        </w:rPr>
        <w:t>）</w:t>
      </w:r>
      <w:r>
        <w:rPr>
          <w:rFonts w:hint="eastAsia"/>
          <w:u w:val="single"/>
          <w:lang w:val="en-US"/>
        </w:rPr>
        <w:t xml:space="preserve">                                           </w:t>
      </w:r>
      <w:r>
        <w:rPr>
          <w:rFonts w:hint="eastAsia"/>
          <w:lang w:val="en-US"/>
        </w:rPr>
        <w:t>。</w:t>
      </w:r>
    </w:p>
    <w:p w:rsidR="004B05CF" w:rsidRDefault="007D31A3" w:rsidP="005B2874">
      <w:pPr>
        <w:pStyle w:val="a3"/>
        <w:spacing w:before="69" w:line="520" w:lineRule="exact"/>
        <w:ind w:left="111" w:right="430" w:firstLine="640"/>
      </w:pPr>
      <w:r>
        <w:rPr>
          <w:rFonts w:hint="eastAsia"/>
        </w:rPr>
        <w:t>包干制服务费不含下列费用</w:t>
      </w:r>
    </w:p>
    <w:p w:rsidR="004B05CF" w:rsidRDefault="007D31A3" w:rsidP="005B2874">
      <w:pPr>
        <w:pStyle w:val="a3"/>
        <w:spacing w:before="69" w:line="520" w:lineRule="exact"/>
        <w:ind w:left="111" w:right="430" w:firstLine="640"/>
      </w:pPr>
      <w:r>
        <w:rPr>
          <w:rFonts w:hint="eastAsia"/>
        </w:rPr>
        <w:t>（</w:t>
      </w:r>
      <w:r>
        <w:rPr>
          <w:rFonts w:hint="eastAsia"/>
          <w:lang w:val="en-US"/>
        </w:rPr>
        <w:t>1</w:t>
      </w:r>
      <w:r>
        <w:rPr>
          <w:rFonts w:hint="eastAsia"/>
        </w:rPr>
        <w:t>）物业共用部位、共用设施设备维修和更新、改造费用；</w:t>
      </w:r>
    </w:p>
    <w:p w:rsidR="004B05CF" w:rsidRDefault="007D31A3" w:rsidP="005B2874">
      <w:pPr>
        <w:pStyle w:val="a3"/>
        <w:spacing w:before="69" w:line="520" w:lineRule="exact"/>
        <w:ind w:left="111" w:right="430" w:firstLine="640"/>
      </w:pPr>
      <w:r>
        <w:rPr>
          <w:rFonts w:hint="eastAsia"/>
        </w:rPr>
        <w:t>（</w:t>
      </w:r>
      <w:r>
        <w:rPr>
          <w:rFonts w:hint="eastAsia"/>
          <w:lang w:val="en-US"/>
        </w:rPr>
        <w:t>2</w:t>
      </w:r>
      <w:r>
        <w:rPr>
          <w:rFonts w:hint="eastAsia"/>
        </w:rPr>
        <w:t>）产权归专业经营单位的专业经营设施设备的运行、维修、养护、更新费用；</w:t>
      </w:r>
    </w:p>
    <w:p w:rsidR="004B05CF" w:rsidRDefault="007D31A3" w:rsidP="005B2874">
      <w:pPr>
        <w:pStyle w:val="a3"/>
        <w:spacing w:before="69" w:line="520" w:lineRule="exact"/>
        <w:ind w:left="111" w:right="430" w:firstLine="640"/>
        <w:rPr>
          <w:lang w:val="en-US"/>
        </w:rPr>
      </w:pPr>
      <w:r>
        <w:rPr>
          <w:rFonts w:hint="eastAsia"/>
        </w:rPr>
        <w:t>（</w:t>
      </w:r>
      <w:r>
        <w:rPr>
          <w:rFonts w:hint="eastAsia"/>
          <w:lang w:val="en-US"/>
        </w:rPr>
        <w:t>3</w:t>
      </w:r>
      <w:r>
        <w:rPr>
          <w:rFonts w:hint="eastAsia"/>
        </w:rPr>
        <w:t>）</w:t>
      </w:r>
      <w:r>
        <w:rPr>
          <w:rFonts w:hint="eastAsia"/>
          <w:u w:val="single"/>
          <w:lang w:val="en-US"/>
        </w:rPr>
        <w:t xml:space="preserve">                                            </w:t>
      </w:r>
      <w:r>
        <w:rPr>
          <w:rFonts w:hint="eastAsia"/>
          <w:lang w:val="en-US"/>
        </w:rPr>
        <w:t>。</w:t>
      </w:r>
    </w:p>
    <w:p w:rsidR="004B05CF" w:rsidRDefault="007D31A3" w:rsidP="005B2874">
      <w:pPr>
        <w:pStyle w:val="a3"/>
        <w:spacing w:before="69" w:line="520" w:lineRule="exact"/>
        <w:ind w:left="111" w:right="430" w:firstLine="640"/>
      </w:pPr>
      <w:r>
        <w:rPr>
          <w:rFonts w:hint="eastAsia"/>
        </w:rPr>
        <w:t>乙方按照上述标准收取物业服务费用，并按本合同约定的服务内容和标准提供服务，盈余或亏损由乙方享有或承担。乙方不得以亏损为由单方要求增加费用、降低服务标准或减少服务项目。</w:t>
      </w:r>
    </w:p>
    <w:p w:rsidR="004B05CF" w:rsidRDefault="007D31A3" w:rsidP="005B2874">
      <w:pPr>
        <w:pStyle w:val="a3"/>
        <w:spacing w:before="69" w:line="520" w:lineRule="exact"/>
        <w:ind w:left="111" w:right="430" w:firstLine="640"/>
      </w:pPr>
      <w:r>
        <w:rPr>
          <w:rFonts w:hint="eastAsia"/>
        </w:rPr>
        <w:t>2、酬金制</w:t>
      </w:r>
    </w:p>
    <w:p w:rsidR="004B05CF" w:rsidRDefault="007D31A3" w:rsidP="005B2874">
      <w:pPr>
        <w:pStyle w:val="a3"/>
        <w:spacing w:before="69" w:line="520" w:lineRule="exact"/>
        <w:ind w:left="111" w:right="430" w:firstLine="640"/>
      </w:pPr>
      <w:r>
        <w:rPr>
          <w:rFonts w:hint="eastAsia"/>
        </w:rPr>
        <w:t>物业服务费由物业服务支出和乙方的酬金构成。</w:t>
      </w:r>
    </w:p>
    <w:p w:rsidR="004B05CF" w:rsidRDefault="007D31A3" w:rsidP="005B2874">
      <w:pPr>
        <w:pStyle w:val="a3"/>
        <w:spacing w:before="69" w:line="520" w:lineRule="exact"/>
        <w:ind w:left="111" w:right="430" w:firstLine="640"/>
      </w:pPr>
      <w:r>
        <w:rPr>
          <w:rFonts w:hint="eastAsia"/>
        </w:rPr>
        <w:t>物业服务支出为所交纳的业主所有，由乙方代管，主要用</w:t>
      </w:r>
      <w:r>
        <w:rPr>
          <w:rFonts w:hint="eastAsia"/>
        </w:rPr>
        <w:lastRenderedPageBreak/>
        <w:t>于以下开支：</w:t>
      </w:r>
    </w:p>
    <w:p w:rsidR="004B05CF" w:rsidRDefault="007D31A3" w:rsidP="005B2874">
      <w:pPr>
        <w:pStyle w:val="a3"/>
        <w:numPr>
          <w:ilvl w:val="0"/>
          <w:numId w:val="3"/>
        </w:numPr>
        <w:spacing w:before="69" w:line="520" w:lineRule="exact"/>
        <w:ind w:left="111" w:right="430" w:firstLine="640"/>
      </w:pPr>
      <w:r>
        <w:rPr>
          <w:rFonts w:hint="eastAsia"/>
        </w:rPr>
        <w:t>管理服务人员的工资、社会保险费用；</w:t>
      </w:r>
    </w:p>
    <w:p w:rsidR="004B05CF" w:rsidRDefault="007D31A3" w:rsidP="005B2874">
      <w:pPr>
        <w:pStyle w:val="a3"/>
        <w:numPr>
          <w:ilvl w:val="0"/>
          <w:numId w:val="3"/>
        </w:numPr>
        <w:spacing w:before="69" w:line="520" w:lineRule="exact"/>
        <w:ind w:left="111" w:right="430" w:firstLine="640"/>
      </w:pPr>
      <w:r>
        <w:rPr>
          <w:rFonts w:hint="eastAsia"/>
        </w:rPr>
        <w:t>物业共用部位、共用设施设备的日常运行、维护、检测费用；</w:t>
      </w:r>
    </w:p>
    <w:p w:rsidR="004B05CF" w:rsidRDefault="007D31A3" w:rsidP="005B2874">
      <w:pPr>
        <w:pStyle w:val="a3"/>
        <w:spacing w:before="69" w:line="520" w:lineRule="exact"/>
        <w:ind w:left="111" w:right="430" w:firstLine="640"/>
      </w:pPr>
      <w:r>
        <w:rPr>
          <w:rFonts w:hint="eastAsia"/>
        </w:rPr>
        <w:t>（</w:t>
      </w:r>
      <w:r>
        <w:rPr>
          <w:rFonts w:hint="eastAsia"/>
          <w:lang w:val="en-US"/>
        </w:rPr>
        <w:t>3</w:t>
      </w:r>
      <w:r>
        <w:rPr>
          <w:rFonts w:hint="eastAsia"/>
        </w:rPr>
        <w:t>）物业管理区域清洁卫生费用；</w:t>
      </w:r>
    </w:p>
    <w:p w:rsidR="004B05CF" w:rsidRDefault="007D31A3" w:rsidP="005B2874">
      <w:pPr>
        <w:pStyle w:val="a3"/>
        <w:spacing w:before="69" w:line="520" w:lineRule="exact"/>
        <w:ind w:left="111" w:right="430" w:firstLine="640"/>
      </w:pPr>
      <w:r>
        <w:rPr>
          <w:rFonts w:hint="eastAsia"/>
        </w:rPr>
        <w:t>（</w:t>
      </w:r>
      <w:r>
        <w:rPr>
          <w:rFonts w:hint="eastAsia"/>
          <w:lang w:val="en-US"/>
        </w:rPr>
        <w:t>4</w:t>
      </w:r>
      <w:r>
        <w:rPr>
          <w:rFonts w:hint="eastAsia"/>
        </w:rPr>
        <w:t>）物业管理区域绿化养护费用；</w:t>
      </w:r>
    </w:p>
    <w:p w:rsidR="004B05CF" w:rsidRDefault="007D31A3" w:rsidP="005B2874">
      <w:pPr>
        <w:pStyle w:val="a3"/>
        <w:spacing w:before="69" w:line="520" w:lineRule="exact"/>
        <w:ind w:left="111" w:right="430" w:firstLine="640"/>
      </w:pPr>
      <w:r>
        <w:rPr>
          <w:rFonts w:hint="eastAsia"/>
        </w:rPr>
        <w:t>（</w:t>
      </w:r>
      <w:r>
        <w:rPr>
          <w:rFonts w:hint="eastAsia"/>
          <w:lang w:val="en-US"/>
        </w:rPr>
        <w:t>5</w:t>
      </w:r>
      <w:r>
        <w:rPr>
          <w:rFonts w:hint="eastAsia"/>
        </w:rPr>
        <w:t>）物业管理区域秩序维护费用；</w:t>
      </w:r>
    </w:p>
    <w:p w:rsidR="004B05CF" w:rsidRDefault="007D31A3" w:rsidP="005B2874">
      <w:pPr>
        <w:pStyle w:val="a3"/>
        <w:spacing w:before="69" w:line="520" w:lineRule="exact"/>
        <w:ind w:left="111" w:right="430" w:firstLine="640"/>
      </w:pPr>
      <w:r>
        <w:rPr>
          <w:rFonts w:hint="eastAsia"/>
        </w:rPr>
        <w:t>（</w:t>
      </w:r>
      <w:r>
        <w:rPr>
          <w:rFonts w:hint="eastAsia"/>
          <w:lang w:val="en-US"/>
        </w:rPr>
        <w:t>6</w:t>
      </w:r>
      <w:r>
        <w:rPr>
          <w:rFonts w:hint="eastAsia"/>
        </w:rPr>
        <w:t>）办公费用；</w:t>
      </w:r>
    </w:p>
    <w:p w:rsidR="004B05CF" w:rsidRDefault="007D31A3" w:rsidP="005B2874">
      <w:pPr>
        <w:pStyle w:val="a3"/>
        <w:spacing w:before="69" w:line="520" w:lineRule="exact"/>
        <w:ind w:left="111" w:right="430" w:firstLine="640"/>
      </w:pPr>
      <w:r>
        <w:rPr>
          <w:rFonts w:hint="eastAsia"/>
        </w:rPr>
        <w:t>（</w:t>
      </w:r>
      <w:r>
        <w:rPr>
          <w:rFonts w:hint="eastAsia"/>
          <w:lang w:val="en-US"/>
        </w:rPr>
        <w:t>7</w:t>
      </w:r>
      <w:r>
        <w:rPr>
          <w:rFonts w:hint="eastAsia"/>
        </w:rPr>
        <w:t>）物业管理人固定资产折旧；</w:t>
      </w:r>
    </w:p>
    <w:p w:rsidR="004B05CF" w:rsidRDefault="007D31A3" w:rsidP="005B2874">
      <w:pPr>
        <w:pStyle w:val="a3"/>
        <w:spacing w:before="69" w:line="520" w:lineRule="exact"/>
        <w:ind w:left="111" w:right="430" w:firstLine="640"/>
      </w:pPr>
      <w:r>
        <w:rPr>
          <w:rFonts w:hint="eastAsia"/>
        </w:rPr>
        <w:t>（</w:t>
      </w:r>
      <w:r>
        <w:rPr>
          <w:rFonts w:hint="eastAsia"/>
          <w:lang w:val="en-US"/>
        </w:rPr>
        <w:t>8</w:t>
      </w:r>
      <w:r>
        <w:rPr>
          <w:rFonts w:hint="eastAsia"/>
        </w:rPr>
        <w:t>）物业共用部位、共用设施设备及公众责任保险费用；</w:t>
      </w:r>
    </w:p>
    <w:p w:rsidR="004B05CF" w:rsidRDefault="007D31A3" w:rsidP="005B2874">
      <w:pPr>
        <w:pStyle w:val="a3"/>
        <w:spacing w:before="69" w:line="520" w:lineRule="exact"/>
        <w:ind w:left="111" w:right="430" w:firstLine="640"/>
        <w:rPr>
          <w:lang w:val="en-US"/>
        </w:rPr>
      </w:pPr>
      <w:r>
        <w:rPr>
          <w:rFonts w:hint="eastAsia"/>
        </w:rPr>
        <w:t>（</w:t>
      </w:r>
      <w:r>
        <w:rPr>
          <w:rFonts w:hint="eastAsia"/>
          <w:lang w:val="en-US"/>
        </w:rPr>
        <w:t>9</w:t>
      </w:r>
      <w:r>
        <w:rPr>
          <w:rFonts w:hint="eastAsia"/>
        </w:rPr>
        <w:t>）</w:t>
      </w:r>
      <w:r>
        <w:rPr>
          <w:rFonts w:hint="eastAsia"/>
          <w:u w:val="single"/>
          <w:lang w:val="en-US"/>
        </w:rPr>
        <w:t xml:space="preserve">                                            </w:t>
      </w:r>
      <w:r>
        <w:rPr>
          <w:rFonts w:hint="eastAsia"/>
          <w:lang w:val="en-US"/>
        </w:rPr>
        <w:t>。</w:t>
      </w:r>
    </w:p>
    <w:p w:rsidR="004B05CF" w:rsidRDefault="007D31A3" w:rsidP="005B2874">
      <w:pPr>
        <w:pStyle w:val="a3"/>
        <w:spacing w:before="69" w:line="520" w:lineRule="exact"/>
        <w:ind w:left="111" w:right="430" w:firstLine="640"/>
      </w:pPr>
      <w:r>
        <w:rPr>
          <w:rFonts w:hint="eastAsia"/>
        </w:rPr>
        <w:t>乙方采取以下第</w:t>
      </w:r>
      <w:r>
        <w:rPr>
          <w:rFonts w:hint="eastAsia"/>
          <w:u w:val="single"/>
          <w:lang w:val="en-US"/>
        </w:rPr>
        <w:t xml:space="preserve">    </w:t>
      </w:r>
      <w:r>
        <w:rPr>
          <w:rFonts w:hint="eastAsia"/>
        </w:rPr>
        <w:t>种方式提取酬金：</w:t>
      </w:r>
    </w:p>
    <w:p w:rsidR="004B05CF" w:rsidRDefault="007D31A3" w:rsidP="005B2874">
      <w:pPr>
        <w:pStyle w:val="a3"/>
        <w:spacing w:before="69" w:line="520" w:lineRule="exact"/>
        <w:ind w:left="111" w:right="430" w:firstLine="640"/>
      </w:pPr>
      <w:r>
        <w:rPr>
          <w:rFonts w:hint="eastAsia"/>
        </w:rPr>
        <w:t>（</w:t>
      </w:r>
      <w:r>
        <w:rPr>
          <w:rFonts w:hint="eastAsia"/>
          <w:lang w:val="en-US"/>
        </w:rPr>
        <w:t>1</w:t>
      </w:r>
      <w:r>
        <w:rPr>
          <w:rFonts w:hint="eastAsia"/>
        </w:rPr>
        <w:t>）乙方按</w:t>
      </w:r>
      <w:r>
        <w:rPr>
          <w:rFonts w:hint="eastAsia"/>
          <w:u w:val="single"/>
          <w:lang w:val="en-US"/>
        </w:rPr>
        <w:t xml:space="preserve">       </w:t>
      </w:r>
      <w:r>
        <w:rPr>
          <w:rFonts w:hint="eastAsia"/>
        </w:rPr>
        <w:t>(每月/每季/每年)</w:t>
      </w:r>
      <w:r>
        <w:rPr>
          <w:rFonts w:hint="eastAsia"/>
          <w:u w:val="single"/>
          <w:lang w:val="en-US"/>
        </w:rPr>
        <w:t xml:space="preserve">       </w:t>
      </w:r>
      <w:r>
        <w:rPr>
          <w:rFonts w:hint="eastAsia"/>
        </w:rPr>
        <w:t>元的标准从预收的物业服务费中提取。</w:t>
      </w:r>
    </w:p>
    <w:p w:rsidR="004B05CF" w:rsidRDefault="007D31A3" w:rsidP="005B2874">
      <w:pPr>
        <w:pStyle w:val="a3"/>
        <w:spacing w:before="69" w:line="520" w:lineRule="exact"/>
        <w:ind w:left="111" w:right="430" w:firstLine="640"/>
      </w:pPr>
      <w:r>
        <w:rPr>
          <w:rFonts w:hint="eastAsia"/>
        </w:rPr>
        <w:t>（</w:t>
      </w:r>
      <w:r>
        <w:rPr>
          <w:rFonts w:hint="eastAsia"/>
          <w:lang w:val="en-US"/>
        </w:rPr>
        <w:t>2</w:t>
      </w:r>
      <w:r>
        <w:rPr>
          <w:rFonts w:hint="eastAsia"/>
        </w:rPr>
        <w:t>）乙方</w:t>
      </w:r>
      <w:r>
        <w:rPr>
          <w:rFonts w:hint="eastAsia"/>
          <w:u w:val="single"/>
          <w:lang w:val="en-US"/>
        </w:rPr>
        <w:t xml:space="preserve">       </w:t>
      </w:r>
      <w:r>
        <w:rPr>
          <w:rFonts w:hint="eastAsia"/>
        </w:rPr>
        <w:t>(每月/每季/每年)按应收的物业服务费</w:t>
      </w:r>
      <w:r>
        <w:rPr>
          <w:rFonts w:hint="eastAsia"/>
          <w:u w:val="single"/>
          <w:lang w:val="en-US"/>
        </w:rPr>
        <w:t xml:space="preserve">       </w:t>
      </w:r>
      <w:r>
        <w:rPr>
          <w:rFonts w:hint="eastAsia"/>
          <w:lang w:val="en-US"/>
        </w:rPr>
        <w:t>%的比例提取。</w:t>
      </w:r>
    </w:p>
    <w:p w:rsidR="004B05CF" w:rsidRDefault="007D31A3" w:rsidP="005B2874">
      <w:pPr>
        <w:pStyle w:val="a3"/>
        <w:spacing w:before="69" w:line="520" w:lineRule="exact"/>
        <w:ind w:left="111" w:right="430" w:firstLine="640"/>
      </w:pPr>
      <w:r>
        <w:rPr>
          <w:rFonts w:hint="eastAsia"/>
        </w:rPr>
        <w:t>物业服务支出应全部用于本合同约定的支出。物业服务支出年度结算后结余部分，转入下一年度继续使用；物业服务支出年度结算后不足部分，由全体业主按比例承担</w:t>
      </w:r>
      <w:r>
        <w:rPr>
          <w:rFonts w:ascii="Times New Roman" w:hAnsi="Times New Roman"/>
        </w:rPr>
        <w:t>，另行交纳</w:t>
      </w:r>
      <w:r>
        <w:rPr>
          <w:rFonts w:hint="eastAsia"/>
        </w:rPr>
        <w:t>。</w:t>
      </w:r>
    </w:p>
    <w:p w:rsidR="004B05CF" w:rsidRDefault="005B2874" w:rsidP="005B2874">
      <w:pPr>
        <w:pStyle w:val="a3"/>
        <w:spacing w:before="69" w:line="520" w:lineRule="exact"/>
        <w:ind w:left="111" w:right="430"/>
      </w:pPr>
      <w:r>
        <w:rPr>
          <w:rFonts w:ascii="黑体" w:eastAsia="黑体" w:hint="eastAsia"/>
        </w:rPr>
        <w:t xml:space="preserve">    </w:t>
      </w:r>
      <w:r w:rsidR="007D31A3">
        <w:rPr>
          <w:rFonts w:ascii="黑体" w:eastAsia="黑体" w:hint="eastAsia"/>
        </w:rPr>
        <w:t>第九条</w:t>
      </w:r>
      <w:r w:rsidR="007D31A3">
        <w:rPr>
          <w:rFonts w:ascii="黑体" w:eastAsia="黑体" w:hint="eastAsia"/>
          <w:lang w:val="en-US"/>
        </w:rPr>
        <w:t xml:space="preserve">  </w:t>
      </w:r>
      <w:r w:rsidR="007D31A3">
        <w:rPr>
          <w:rFonts w:hint="eastAsia"/>
        </w:rPr>
        <w:t>物业服务实行酬金制方式计费的，乙方应向全体业主公布物业管理年度计划和物业服务费年度预决算，并每年</w:t>
      </w:r>
      <w:r w:rsidR="007D31A3">
        <w:rPr>
          <w:rFonts w:hint="eastAsia"/>
          <w:u w:val="single"/>
          <w:lang w:val="en-US"/>
        </w:rPr>
        <w:t xml:space="preserve">    </w:t>
      </w:r>
      <w:r w:rsidR="007D31A3">
        <w:rPr>
          <w:rFonts w:hint="eastAsia"/>
        </w:rPr>
        <w:t>次向全体业主公布物业服务费的收支情况。</w:t>
      </w:r>
    </w:p>
    <w:p w:rsidR="004B05CF" w:rsidRDefault="007D31A3" w:rsidP="005B2874">
      <w:pPr>
        <w:pStyle w:val="a3"/>
        <w:spacing w:before="69" w:line="520" w:lineRule="exact"/>
        <w:ind w:left="111" w:right="430" w:firstLine="640"/>
      </w:pPr>
      <w:r>
        <w:rPr>
          <w:rFonts w:hint="eastAsia"/>
        </w:rPr>
        <w:t>对物业服务费收支情况有争议的，甲乙双方同意采取以下方式解决：</w:t>
      </w:r>
    </w:p>
    <w:p w:rsidR="004B05CF" w:rsidRDefault="007D31A3" w:rsidP="005B2874">
      <w:pPr>
        <w:pStyle w:val="a3"/>
        <w:spacing w:before="69" w:line="520" w:lineRule="exact"/>
        <w:ind w:left="111" w:right="430" w:firstLine="640"/>
      </w:pPr>
      <w:r>
        <w:rPr>
          <w:rFonts w:hint="eastAsia"/>
        </w:rPr>
        <w:lastRenderedPageBreak/>
        <w:t>1、协商；</w:t>
      </w:r>
    </w:p>
    <w:p w:rsidR="004B05CF" w:rsidRDefault="007D31A3" w:rsidP="005B2874">
      <w:pPr>
        <w:pStyle w:val="a3"/>
        <w:spacing w:before="69" w:line="520" w:lineRule="exact"/>
        <w:ind w:left="751" w:right="430"/>
      </w:pPr>
      <w:r>
        <w:rPr>
          <w:rFonts w:hint="eastAsia"/>
          <w:lang w:val="en-US"/>
        </w:rPr>
        <w:t>2、</w:t>
      </w:r>
      <w:r>
        <w:rPr>
          <w:rFonts w:hint="eastAsia"/>
        </w:rPr>
        <w:t>专业机构审计，费用由</w:t>
      </w:r>
      <w:r>
        <w:rPr>
          <w:rFonts w:hint="eastAsia"/>
          <w:u w:val="single"/>
          <w:lang w:val="en-US"/>
        </w:rPr>
        <w:t xml:space="preserve">       </w:t>
      </w:r>
      <w:r>
        <w:rPr>
          <w:rFonts w:hint="eastAsia"/>
        </w:rPr>
        <w:t>承担；</w:t>
      </w:r>
    </w:p>
    <w:p w:rsidR="004B05CF" w:rsidRDefault="007D31A3" w:rsidP="005B2874">
      <w:pPr>
        <w:pStyle w:val="a3"/>
        <w:spacing w:before="69" w:line="520" w:lineRule="exact"/>
        <w:ind w:left="751" w:right="430"/>
        <w:rPr>
          <w:lang w:val="en-US"/>
        </w:rPr>
      </w:pPr>
      <w:r>
        <w:rPr>
          <w:rFonts w:hint="eastAsia"/>
          <w:lang w:val="en-US"/>
        </w:rPr>
        <w:t>3、</w:t>
      </w:r>
      <w:r>
        <w:rPr>
          <w:rFonts w:hint="eastAsia"/>
          <w:u w:val="single"/>
          <w:lang w:val="en-US"/>
        </w:rPr>
        <w:t xml:space="preserve">                                           </w:t>
      </w:r>
      <w:r>
        <w:rPr>
          <w:rFonts w:hint="eastAsia"/>
          <w:lang w:val="en-US"/>
        </w:rPr>
        <w:t>。</w:t>
      </w:r>
    </w:p>
    <w:p w:rsidR="004B05CF" w:rsidRDefault="005B2874" w:rsidP="005B2874">
      <w:pPr>
        <w:pStyle w:val="a3"/>
        <w:spacing w:before="69" w:line="520" w:lineRule="exact"/>
        <w:ind w:right="430"/>
      </w:pPr>
      <w:r>
        <w:rPr>
          <w:rFonts w:ascii="黑体" w:eastAsia="黑体" w:hint="eastAsia"/>
        </w:rPr>
        <w:t xml:space="preserve">    </w:t>
      </w:r>
      <w:r w:rsidR="007D31A3">
        <w:rPr>
          <w:rFonts w:ascii="黑体" w:eastAsia="黑体" w:hint="eastAsia"/>
        </w:rPr>
        <w:t>第十条</w:t>
      </w:r>
      <w:r w:rsidR="007D31A3">
        <w:rPr>
          <w:rFonts w:ascii="黑体" w:eastAsia="黑体" w:hint="eastAsia"/>
          <w:lang w:val="en-US"/>
        </w:rPr>
        <w:t xml:space="preserve">  </w:t>
      </w:r>
      <w:r w:rsidR="007D31A3">
        <w:rPr>
          <w:rFonts w:ascii="Times New Roman" w:hAnsi="Times New Roman"/>
        </w:rPr>
        <w:t>业主</w:t>
      </w:r>
      <w:r w:rsidR="007D31A3">
        <w:rPr>
          <w:rFonts w:hint="eastAsia"/>
        </w:rPr>
        <w:t>按</w:t>
      </w:r>
      <w:r w:rsidR="007D31A3">
        <w:rPr>
          <w:rFonts w:hint="eastAsia"/>
          <w:u w:val="single"/>
          <w:lang w:val="en-US"/>
        </w:rPr>
        <w:t xml:space="preserve">       </w:t>
      </w:r>
      <w:r w:rsidR="007D31A3">
        <w:rPr>
          <w:rFonts w:hint="eastAsia"/>
        </w:rPr>
        <w:t>(每月/每季/每年)交纳物业服务费，每次交费的具体时间为</w:t>
      </w:r>
      <w:proofErr w:type="gramStart"/>
      <w:r w:rsidR="007D31A3">
        <w:rPr>
          <w:rFonts w:hint="eastAsia"/>
          <w:u w:val="single"/>
        </w:rPr>
        <w:t xml:space="preserve">　　　　　　　　</w:t>
      </w:r>
      <w:proofErr w:type="gramEnd"/>
      <w:r w:rsidR="007D31A3">
        <w:rPr>
          <w:rFonts w:hint="eastAsia"/>
        </w:rPr>
        <w:t>。</w:t>
      </w:r>
    </w:p>
    <w:p w:rsidR="004B05CF" w:rsidRDefault="007D31A3" w:rsidP="005B2874">
      <w:pPr>
        <w:pStyle w:val="a3"/>
        <w:spacing w:before="69" w:line="520" w:lineRule="exact"/>
        <w:ind w:right="430" w:firstLineChars="200" w:firstLine="640"/>
      </w:pPr>
      <w:r>
        <w:rPr>
          <w:rFonts w:hint="eastAsia"/>
        </w:rPr>
        <w:t>业主应当按照本合同约定按时足额支付物业服务费，逾期不支付物业服务费的，业主委员会应当督促其限期支付。业主与物业使用人约定由物业使用人支付物业服务费的，从其约定，业主负连带支付责任。</w:t>
      </w:r>
    </w:p>
    <w:p w:rsidR="004B05CF" w:rsidRDefault="007D31A3" w:rsidP="005B2874">
      <w:pPr>
        <w:pStyle w:val="a3"/>
        <w:spacing w:before="69" w:line="520" w:lineRule="exact"/>
        <w:ind w:right="430" w:firstLineChars="200" w:firstLine="640"/>
      </w:pPr>
      <w:r>
        <w:rPr>
          <w:rFonts w:hint="eastAsia"/>
        </w:rPr>
        <w:t>业主</w:t>
      </w:r>
      <w:r>
        <w:rPr>
          <w:rFonts w:ascii="Times New Roman" w:hAnsi="Times New Roman"/>
          <w:color w:val="000000"/>
        </w:rPr>
        <w:t>转让或</w:t>
      </w:r>
      <w:r>
        <w:rPr>
          <w:rFonts w:hint="eastAsia"/>
        </w:rPr>
        <w:t>出租物业时，应当将本合同以及有关费用交纳情况等事项告知</w:t>
      </w:r>
      <w:r>
        <w:rPr>
          <w:rFonts w:ascii="Times New Roman" w:hAnsi="Times New Roman"/>
          <w:color w:val="000000"/>
        </w:rPr>
        <w:t>受让人或者</w:t>
      </w:r>
      <w:r>
        <w:rPr>
          <w:rFonts w:hint="eastAsia"/>
        </w:rPr>
        <w:t>承租人，并自</w:t>
      </w:r>
      <w:r>
        <w:rPr>
          <w:rFonts w:ascii="Times New Roman" w:hAnsi="Times New Roman"/>
          <w:color w:val="000000"/>
        </w:rPr>
        <w:t>买卖合同或</w:t>
      </w:r>
      <w:r>
        <w:rPr>
          <w:rFonts w:hint="eastAsia"/>
        </w:rPr>
        <w:t>租赁合同签订之日起</w:t>
      </w:r>
      <w:r>
        <w:rPr>
          <w:rFonts w:hint="eastAsia"/>
          <w:u w:val="single"/>
          <w:lang w:val="en-US"/>
        </w:rPr>
        <w:t xml:space="preserve">    </w:t>
      </w:r>
      <w:r>
        <w:rPr>
          <w:rFonts w:hint="eastAsia"/>
        </w:rPr>
        <w:t>日内，将</w:t>
      </w:r>
      <w:r>
        <w:rPr>
          <w:rFonts w:ascii="Times New Roman" w:hAnsi="Times New Roman"/>
          <w:color w:val="000000"/>
        </w:rPr>
        <w:t>买卖或者</w:t>
      </w:r>
      <w:r>
        <w:rPr>
          <w:rFonts w:hint="eastAsia"/>
        </w:rPr>
        <w:t>出租情况告知乙方。业主转让物业时应结清物业服务费及其它相关费用。</w:t>
      </w:r>
    </w:p>
    <w:p w:rsidR="004B05CF" w:rsidRDefault="007D31A3" w:rsidP="005B2874">
      <w:pPr>
        <w:pStyle w:val="a3"/>
        <w:spacing w:before="69" w:line="520" w:lineRule="exact"/>
        <w:ind w:left="751" w:right="430"/>
      </w:pPr>
      <w:r>
        <w:rPr>
          <w:rFonts w:hint="eastAsia"/>
        </w:rPr>
        <w:t>业主长期空置物业时，应当告知乙方，并与乙方就专有部</w:t>
      </w:r>
    </w:p>
    <w:p w:rsidR="004B05CF" w:rsidRDefault="007D31A3" w:rsidP="005B2874">
      <w:pPr>
        <w:pStyle w:val="a3"/>
        <w:spacing w:before="69" w:line="520" w:lineRule="exact"/>
        <w:ind w:right="430"/>
      </w:pPr>
      <w:r>
        <w:rPr>
          <w:rFonts w:hint="eastAsia"/>
        </w:rPr>
        <w:t>分的养护、维修、管理等事项进行协商，采取措施防止漏水、漏气等事故的发生。业主未告知乙方并办理空置手续的，</w:t>
      </w:r>
      <w:proofErr w:type="gramStart"/>
      <w:r>
        <w:rPr>
          <w:rFonts w:hint="eastAsia"/>
        </w:rPr>
        <w:t>不</w:t>
      </w:r>
      <w:proofErr w:type="gramEnd"/>
      <w:r>
        <w:rPr>
          <w:rFonts w:hint="eastAsia"/>
        </w:rPr>
        <w:t>视为空置物业，须全额支付物业服务费。</w:t>
      </w:r>
    </w:p>
    <w:p w:rsidR="004B05CF" w:rsidRDefault="007D31A3" w:rsidP="005B2874">
      <w:pPr>
        <w:pStyle w:val="a3"/>
        <w:spacing w:before="69" w:line="520" w:lineRule="exact"/>
        <w:ind w:right="430" w:firstLineChars="200" w:firstLine="640"/>
      </w:pPr>
      <w:r>
        <w:rPr>
          <w:rFonts w:ascii="Times New Roman" w:eastAsia="黑体" w:hAnsi="黑体"/>
        </w:rPr>
        <w:t>第</w:t>
      </w:r>
      <w:r>
        <w:rPr>
          <w:rFonts w:ascii="Times New Roman" w:eastAsia="黑体" w:hAnsi="黑体" w:hint="eastAsia"/>
        </w:rPr>
        <w:t>十一</w:t>
      </w:r>
      <w:r>
        <w:rPr>
          <w:rFonts w:ascii="Times New Roman" w:eastAsia="黑体" w:hAnsi="黑体"/>
        </w:rPr>
        <w:t>条</w:t>
      </w:r>
      <w:r>
        <w:rPr>
          <w:rFonts w:ascii="Times New Roman" w:eastAsia="黑体" w:hAnsi="黑体" w:hint="eastAsia"/>
          <w:lang w:val="en-US"/>
        </w:rPr>
        <w:t xml:space="preserve">   </w:t>
      </w:r>
      <w:r>
        <w:rPr>
          <w:rFonts w:ascii="Times New Roman" w:hAnsi="Times New Roman"/>
        </w:rPr>
        <w:t>物业</w:t>
      </w:r>
      <w:r>
        <w:rPr>
          <w:rFonts w:ascii="Times New Roman" w:hAnsi="Times New Roman" w:hint="eastAsia"/>
        </w:rPr>
        <w:t>管理</w:t>
      </w:r>
      <w:r>
        <w:rPr>
          <w:rFonts w:ascii="Times New Roman" w:hAnsi="Times New Roman"/>
        </w:rPr>
        <w:t>区域内已竣工但尚未出售的物业、因开发建设单位原因未能按时交付</w:t>
      </w:r>
      <w:proofErr w:type="gramStart"/>
      <w:r>
        <w:rPr>
          <w:rFonts w:ascii="Times New Roman" w:hAnsi="Times New Roman"/>
        </w:rPr>
        <w:t>物业买</w:t>
      </w:r>
      <w:proofErr w:type="gramEnd"/>
      <w:r>
        <w:rPr>
          <w:rFonts w:ascii="Times New Roman" w:hAnsi="Times New Roman"/>
        </w:rPr>
        <w:t>受人的物业及开发建设单位的自有物业，其物业服务费由开发建设单位承担。</w:t>
      </w:r>
    </w:p>
    <w:p w:rsidR="004B05CF" w:rsidRDefault="007D31A3" w:rsidP="005B2874">
      <w:pPr>
        <w:pStyle w:val="a3"/>
        <w:spacing w:before="69" w:line="520" w:lineRule="exact"/>
        <w:ind w:right="430" w:firstLineChars="200" w:firstLine="640"/>
      </w:pPr>
      <w:r>
        <w:rPr>
          <w:rFonts w:ascii="黑体" w:eastAsia="黑体" w:hint="eastAsia"/>
        </w:rPr>
        <w:t>第十二条</w:t>
      </w:r>
      <w:r>
        <w:rPr>
          <w:rFonts w:ascii="黑体" w:eastAsia="黑体" w:hint="eastAsia"/>
          <w:lang w:val="en-US"/>
        </w:rPr>
        <w:t xml:space="preserve">  </w:t>
      </w:r>
      <w:r>
        <w:rPr>
          <w:rFonts w:hint="eastAsia"/>
        </w:rPr>
        <w:t>机动车停放收费</w:t>
      </w:r>
    </w:p>
    <w:p w:rsidR="004B05CF" w:rsidRDefault="007D31A3" w:rsidP="005B2874">
      <w:pPr>
        <w:pStyle w:val="a3"/>
        <w:spacing w:before="69" w:line="520" w:lineRule="exact"/>
        <w:ind w:right="430" w:firstLineChars="200" w:firstLine="640"/>
      </w:pPr>
      <w:r>
        <w:rPr>
          <w:rFonts w:hint="eastAsia"/>
        </w:rPr>
        <w:t>（一）停车服务费</w:t>
      </w:r>
    </w:p>
    <w:p w:rsidR="004B05CF" w:rsidRDefault="007D31A3" w:rsidP="005B2874">
      <w:pPr>
        <w:pStyle w:val="a3"/>
        <w:spacing w:before="69" w:line="520" w:lineRule="exact"/>
        <w:ind w:right="430" w:firstLineChars="200" w:firstLine="640"/>
        <w:rPr>
          <w:u w:val="single"/>
          <w:lang w:val="en-US"/>
        </w:rPr>
      </w:pPr>
      <w:r>
        <w:rPr>
          <w:rFonts w:hint="eastAsia"/>
        </w:rPr>
        <w:t>使用物业管理区域内规划用于停放机动车的车库(场)内的车位，物业管理人提供相应服务的，由车位使用人向乙方交纳停车服务费。停车服务费按如下标准收取：</w:t>
      </w:r>
      <w:r>
        <w:rPr>
          <w:rFonts w:hint="eastAsia"/>
          <w:u w:val="single"/>
          <w:lang w:val="en-US"/>
        </w:rPr>
        <w:t xml:space="preserve">                    </w:t>
      </w:r>
    </w:p>
    <w:p w:rsidR="004B05CF" w:rsidRDefault="007D31A3" w:rsidP="005B2874">
      <w:pPr>
        <w:pStyle w:val="a3"/>
        <w:spacing w:before="69" w:line="520" w:lineRule="exact"/>
        <w:ind w:right="430"/>
      </w:pPr>
      <w:r>
        <w:rPr>
          <w:rFonts w:hint="eastAsia"/>
          <w:u w:val="single"/>
          <w:lang w:val="en-US"/>
        </w:rPr>
        <w:lastRenderedPageBreak/>
        <w:t xml:space="preserve">                </w:t>
      </w:r>
      <w:r>
        <w:rPr>
          <w:rFonts w:hint="eastAsia"/>
        </w:rPr>
        <w:t>。</w:t>
      </w:r>
    </w:p>
    <w:p w:rsidR="004B05CF" w:rsidRDefault="007D31A3" w:rsidP="005B2874">
      <w:pPr>
        <w:pStyle w:val="a3"/>
        <w:spacing w:before="69" w:line="520" w:lineRule="exact"/>
        <w:ind w:right="430" w:firstLineChars="200" w:firstLine="640"/>
      </w:pPr>
      <w:r>
        <w:rPr>
          <w:rFonts w:hint="eastAsia"/>
        </w:rPr>
        <w:t>停车服务包括如下内容：</w:t>
      </w:r>
    </w:p>
    <w:p w:rsidR="004B05CF" w:rsidRDefault="007D31A3" w:rsidP="005B2874">
      <w:pPr>
        <w:pStyle w:val="a3"/>
        <w:spacing w:before="69" w:line="520" w:lineRule="exact"/>
        <w:ind w:left="751" w:right="430"/>
      </w:pPr>
      <w:r>
        <w:rPr>
          <w:rFonts w:hint="eastAsia"/>
        </w:rPr>
        <w:t>1、停车场共用车位和共用部位的维护；</w:t>
      </w:r>
    </w:p>
    <w:p w:rsidR="004B05CF" w:rsidRDefault="007D31A3" w:rsidP="005B2874">
      <w:pPr>
        <w:pStyle w:val="a3"/>
        <w:spacing w:before="69" w:line="520" w:lineRule="exact"/>
        <w:ind w:left="751" w:right="430"/>
      </w:pPr>
      <w:r>
        <w:rPr>
          <w:rFonts w:hint="eastAsia"/>
        </w:rPr>
        <w:t>2、停车场配套的设施、设备(包括照明、通排风、给排</w:t>
      </w:r>
    </w:p>
    <w:p w:rsidR="004B05CF" w:rsidRDefault="007D31A3" w:rsidP="005B2874">
      <w:pPr>
        <w:pStyle w:val="a3"/>
        <w:spacing w:before="69" w:line="520" w:lineRule="exact"/>
        <w:ind w:right="430"/>
      </w:pPr>
      <w:r>
        <w:rPr>
          <w:rFonts w:hint="eastAsia"/>
        </w:rPr>
        <w:t>水、消防、标识、道闸等系统)的维护、管理；</w:t>
      </w:r>
    </w:p>
    <w:p w:rsidR="004B05CF" w:rsidRDefault="007D31A3" w:rsidP="005B2874">
      <w:pPr>
        <w:pStyle w:val="a3"/>
        <w:spacing w:before="69" w:line="520" w:lineRule="exact"/>
        <w:ind w:left="751" w:right="430"/>
      </w:pPr>
      <w:r>
        <w:rPr>
          <w:rFonts w:hint="eastAsia"/>
        </w:rPr>
        <w:t>3、停车场的公共环境清洁卫生；</w:t>
      </w:r>
    </w:p>
    <w:p w:rsidR="004B05CF" w:rsidRDefault="007D31A3" w:rsidP="005B2874">
      <w:pPr>
        <w:pStyle w:val="a3"/>
        <w:spacing w:before="69" w:line="520" w:lineRule="exact"/>
        <w:ind w:left="751" w:right="430"/>
      </w:pPr>
      <w:r>
        <w:rPr>
          <w:rFonts w:hint="eastAsia"/>
        </w:rPr>
        <w:t>4、车辆出入的指引、疏导；</w:t>
      </w:r>
    </w:p>
    <w:p w:rsidR="004B05CF" w:rsidRDefault="007D31A3" w:rsidP="005B2874">
      <w:pPr>
        <w:pStyle w:val="a3"/>
        <w:spacing w:before="69" w:line="520" w:lineRule="exact"/>
        <w:ind w:left="751" w:right="430"/>
        <w:rPr>
          <w:lang w:val="en-US"/>
        </w:rPr>
      </w:pPr>
      <w:r>
        <w:rPr>
          <w:rFonts w:hint="eastAsia"/>
          <w:lang w:val="en-US"/>
        </w:rPr>
        <w:t>5、</w:t>
      </w:r>
      <w:r>
        <w:rPr>
          <w:rFonts w:hint="eastAsia"/>
          <w:u w:val="single"/>
          <w:lang w:val="en-US"/>
        </w:rPr>
        <w:t xml:space="preserve">                                              </w:t>
      </w:r>
      <w:r>
        <w:rPr>
          <w:rFonts w:hint="eastAsia"/>
          <w:lang w:val="en-US"/>
        </w:rPr>
        <w:t>。</w:t>
      </w:r>
    </w:p>
    <w:p w:rsidR="004B05CF" w:rsidRDefault="007D31A3" w:rsidP="005B2874">
      <w:pPr>
        <w:pStyle w:val="a3"/>
        <w:spacing w:before="69" w:line="520" w:lineRule="exact"/>
        <w:ind w:left="751" w:right="430"/>
      </w:pPr>
      <w:r>
        <w:rPr>
          <w:rFonts w:hint="eastAsia"/>
        </w:rPr>
        <w:t>停车服务费主要用于以下开支：</w:t>
      </w:r>
    </w:p>
    <w:p w:rsidR="004B05CF" w:rsidRDefault="007D31A3" w:rsidP="005B2874">
      <w:pPr>
        <w:pStyle w:val="a3"/>
        <w:spacing w:before="69" w:line="520" w:lineRule="exact"/>
        <w:ind w:left="751" w:right="430"/>
      </w:pPr>
      <w:r>
        <w:rPr>
          <w:rFonts w:hint="eastAsia"/>
        </w:rPr>
        <w:t>1、停车库(位)服务人员的工资、社会保险费用；</w:t>
      </w:r>
    </w:p>
    <w:p w:rsidR="004B05CF" w:rsidRDefault="007D31A3" w:rsidP="005B2874">
      <w:pPr>
        <w:pStyle w:val="a3"/>
        <w:numPr>
          <w:ilvl w:val="0"/>
          <w:numId w:val="4"/>
        </w:numPr>
        <w:spacing w:before="69" w:line="520" w:lineRule="exact"/>
        <w:ind w:left="751" w:right="430"/>
      </w:pPr>
      <w:r>
        <w:rPr>
          <w:rFonts w:hint="eastAsia"/>
        </w:rPr>
        <w:t>停车库(位)共有部位的维护费用（业主自有车位的维修</w:t>
      </w:r>
    </w:p>
    <w:p w:rsidR="004B05CF" w:rsidRDefault="007D31A3" w:rsidP="005B2874">
      <w:pPr>
        <w:pStyle w:val="a3"/>
        <w:spacing w:before="69" w:line="520" w:lineRule="exact"/>
        <w:ind w:right="430"/>
      </w:pPr>
      <w:r>
        <w:rPr>
          <w:rFonts w:hint="eastAsia"/>
        </w:rPr>
        <w:t>养护费用由其自行承担）；</w:t>
      </w:r>
    </w:p>
    <w:p w:rsidR="004B05CF" w:rsidRDefault="007D31A3" w:rsidP="005B2874">
      <w:pPr>
        <w:pStyle w:val="a3"/>
        <w:numPr>
          <w:ilvl w:val="0"/>
          <w:numId w:val="4"/>
        </w:numPr>
        <w:spacing w:before="69" w:line="520" w:lineRule="exact"/>
        <w:ind w:left="751" w:right="430"/>
      </w:pPr>
      <w:r>
        <w:rPr>
          <w:rFonts w:hint="eastAsia"/>
        </w:rPr>
        <w:t>停车库(位)配套的共用设施、设备(包括照明、通排</w:t>
      </w:r>
    </w:p>
    <w:p w:rsidR="004B05CF" w:rsidRDefault="007D31A3" w:rsidP="005B2874">
      <w:pPr>
        <w:pStyle w:val="a3"/>
        <w:spacing w:before="69" w:line="520" w:lineRule="exact"/>
        <w:ind w:right="430"/>
      </w:pPr>
      <w:r>
        <w:rPr>
          <w:rFonts w:hint="eastAsia"/>
        </w:rPr>
        <w:t>风、给排水、消防、标识、道闸等系统)的维护费用；</w:t>
      </w:r>
    </w:p>
    <w:p w:rsidR="004B05CF" w:rsidRDefault="007D31A3" w:rsidP="005B2874">
      <w:pPr>
        <w:pStyle w:val="a3"/>
        <w:spacing w:before="69" w:line="520" w:lineRule="exact"/>
        <w:ind w:left="751" w:right="430"/>
      </w:pPr>
      <w:r>
        <w:rPr>
          <w:rFonts w:hint="eastAsia"/>
          <w:lang w:val="en-US"/>
        </w:rPr>
        <w:t>4</w:t>
      </w:r>
      <w:r>
        <w:rPr>
          <w:rFonts w:hint="eastAsia"/>
        </w:rPr>
        <w:t>、停车库(位)的配套的共用设施、设备的运行费用；</w:t>
      </w:r>
    </w:p>
    <w:p w:rsidR="004B05CF" w:rsidRDefault="007D31A3" w:rsidP="005B2874">
      <w:pPr>
        <w:pStyle w:val="a3"/>
        <w:spacing w:before="69" w:line="520" w:lineRule="exact"/>
        <w:ind w:left="751" w:right="430"/>
      </w:pPr>
      <w:r>
        <w:rPr>
          <w:rFonts w:hint="eastAsia"/>
          <w:lang w:val="en-US"/>
        </w:rPr>
        <w:t>5</w:t>
      </w:r>
      <w:r>
        <w:rPr>
          <w:rFonts w:hint="eastAsia"/>
        </w:rPr>
        <w:t>、停车场的公共环境清洁卫生费用；</w:t>
      </w:r>
    </w:p>
    <w:p w:rsidR="004B05CF" w:rsidRDefault="007D31A3" w:rsidP="005B2874">
      <w:pPr>
        <w:pStyle w:val="a3"/>
        <w:spacing w:before="69" w:line="520" w:lineRule="exact"/>
        <w:ind w:left="751" w:right="430"/>
      </w:pPr>
      <w:r>
        <w:rPr>
          <w:rFonts w:hint="eastAsia"/>
        </w:rPr>
        <w:t>6、法定税费；</w:t>
      </w:r>
    </w:p>
    <w:p w:rsidR="004B05CF" w:rsidRDefault="007D31A3" w:rsidP="005B2874">
      <w:pPr>
        <w:pStyle w:val="a3"/>
        <w:spacing w:before="69" w:line="520" w:lineRule="exact"/>
        <w:ind w:left="751" w:right="430"/>
        <w:rPr>
          <w:lang w:val="en-US"/>
        </w:rPr>
      </w:pPr>
      <w:r>
        <w:rPr>
          <w:rFonts w:hint="eastAsia"/>
          <w:lang w:val="en-US"/>
        </w:rPr>
        <w:t>7、</w:t>
      </w:r>
      <w:r>
        <w:rPr>
          <w:rFonts w:hint="eastAsia"/>
          <w:u w:val="single"/>
          <w:lang w:val="en-US"/>
        </w:rPr>
        <w:t xml:space="preserve">                                              </w:t>
      </w:r>
      <w:r>
        <w:rPr>
          <w:rFonts w:hint="eastAsia"/>
          <w:lang w:val="en-US"/>
        </w:rPr>
        <w:t>。</w:t>
      </w:r>
    </w:p>
    <w:p w:rsidR="004B05CF" w:rsidRDefault="007D31A3" w:rsidP="005B2874">
      <w:pPr>
        <w:pStyle w:val="a3"/>
        <w:spacing w:before="69" w:line="520" w:lineRule="exact"/>
        <w:ind w:right="430" w:firstLineChars="200" w:firstLine="640"/>
      </w:pPr>
      <w:r>
        <w:rPr>
          <w:rFonts w:hint="eastAsia"/>
        </w:rPr>
        <w:t>（二）车位租赁费</w:t>
      </w:r>
    </w:p>
    <w:p w:rsidR="004B05CF" w:rsidRDefault="007D31A3" w:rsidP="005B2874">
      <w:pPr>
        <w:pStyle w:val="a3"/>
        <w:spacing w:before="69" w:line="520" w:lineRule="exact"/>
        <w:ind w:right="430" w:firstLineChars="200" w:firstLine="640"/>
      </w:pPr>
      <w:r>
        <w:rPr>
          <w:rFonts w:hint="eastAsia"/>
        </w:rPr>
        <w:t>业主或物业使用人租赁甲方所有的车位，由业主或物业使用人向甲方交纳车位租赁费。车位租赁费按如下标准取：</w:t>
      </w:r>
      <w:r>
        <w:rPr>
          <w:rFonts w:hint="eastAsia"/>
          <w:u w:val="single"/>
          <w:lang w:val="en-US"/>
        </w:rPr>
        <w:t xml:space="preserve">      </w:t>
      </w:r>
      <w:r>
        <w:rPr>
          <w:rFonts w:hint="eastAsia"/>
          <w:lang w:val="en-US"/>
        </w:rPr>
        <w:t>。</w:t>
      </w:r>
    </w:p>
    <w:p w:rsidR="004B05CF" w:rsidRDefault="007D31A3" w:rsidP="005B2874">
      <w:pPr>
        <w:pStyle w:val="a3"/>
        <w:spacing w:before="69" w:line="520" w:lineRule="exact"/>
        <w:ind w:right="430" w:firstLineChars="200" w:firstLine="640"/>
      </w:pPr>
      <w:r>
        <w:rPr>
          <w:rFonts w:hint="eastAsia"/>
        </w:rPr>
        <w:t>甲方委托乙方管理和收取车位租赁费的，乙方按车位租金</w:t>
      </w:r>
      <w:r>
        <w:rPr>
          <w:rFonts w:hint="eastAsia"/>
          <w:u w:val="single"/>
          <w:lang w:val="en-US"/>
        </w:rPr>
        <w:t xml:space="preserve">    </w:t>
      </w:r>
      <w:r>
        <w:rPr>
          <w:rFonts w:hint="eastAsia"/>
        </w:rPr>
        <w:t>%的比例提取管理费用。</w:t>
      </w:r>
    </w:p>
    <w:p w:rsidR="004B05CF" w:rsidRDefault="007D31A3" w:rsidP="005B2874">
      <w:pPr>
        <w:pStyle w:val="a3"/>
        <w:spacing w:before="69" w:line="520" w:lineRule="exact"/>
        <w:ind w:right="430" w:firstLineChars="200" w:firstLine="640"/>
      </w:pPr>
      <w:r>
        <w:rPr>
          <w:rFonts w:hint="eastAsia"/>
        </w:rPr>
        <w:lastRenderedPageBreak/>
        <w:t>（三）车位场地使用费</w:t>
      </w:r>
    </w:p>
    <w:p w:rsidR="004B05CF" w:rsidRDefault="007D31A3" w:rsidP="005B2874">
      <w:pPr>
        <w:pStyle w:val="a3"/>
        <w:spacing w:before="69" w:line="520" w:lineRule="exact"/>
        <w:ind w:right="430" w:firstLineChars="200" w:firstLine="640"/>
      </w:pPr>
      <w:r>
        <w:rPr>
          <w:rFonts w:hint="eastAsia"/>
        </w:rPr>
        <w:t>占用物业管理区域内业主共有道路或者其他公共区域停放机动车的，交纳车位场地使用费。车位场地使用费按如下标准收取：</w:t>
      </w:r>
      <w:r>
        <w:rPr>
          <w:rFonts w:hint="eastAsia"/>
          <w:u w:val="single"/>
          <w:lang w:val="en-US"/>
        </w:rPr>
        <w:t xml:space="preserve">                                              </w:t>
      </w:r>
      <w:r>
        <w:rPr>
          <w:rFonts w:hint="eastAsia"/>
          <w:lang w:val="en-US"/>
        </w:rPr>
        <w:t>。</w:t>
      </w:r>
    </w:p>
    <w:p w:rsidR="004B05CF" w:rsidRDefault="007D31A3" w:rsidP="005B2874">
      <w:pPr>
        <w:pStyle w:val="a3"/>
        <w:spacing w:before="69" w:line="520" w:lineRule="exact"/>
        <w:ind w:right="430"/>
        <w:rPr>
          <w:rFonts w:ascii="Times New Roman" w:hAnsi="Times New Roman"/>
        </w:rPr>
      </w:pPr>
      <w:r>
        <w:rPr>
          <w:rFonts w:ascii="Times New Roman" w:eastAsia="黑体" w:hAnsi="黑体" w:hint="eastAsia"/>
          <w:lang w:val="en-US"/>
        </w:rPr>
        <w:t xml:space="preserve">        </w:t>
      </w:r>
      <w:r>
        <w:rPr>
          <w:rFonts w:ascii="Times New Roman" w:eastAsia="黑体" w:hAnsi="黑体"/>
        </w:rPr>
        <w:t>第十</w:t>
      </w:r>
      <w:r>
        <w:rPr>
          <w:rFonts w:ascii="Times New Roman" w:eastAsia="黑体" w:hAnsi="黑体" w:hint="eastAsia"/>
        </w:rPr>
        <w:t>三</w:t>
      </w:r>
      <w:r>
        <w:rPr>
          <w:rFonts w:ascii="Times New Roman" w:eastAsia="黑体" w:hAnsi="黑体"/>
        </w:rPr>
        <w:t>条</w:t>
      </w:r>
      <w:r>
        <w:rPr>
          <w:rFonts w:ascii="Times New Roman" w:eastAsia="黑体" w:hAnsi="黑体" w:hint="eastAsia"/>
          <w:lang w:val="en-US"/>
        </w:rPr>
        <w:t xml:space="preserve">    </w:t>
      </w:r>
      <w:r>
        <w:rPr>
          <w:rFonts w:ascii="Times New Roman" w:hAnsi="Times New Roman"/>
        </w:rPr>
        <w:t>乙方利用物业共用部位、共用设施设备进行广告、租赁、商业促销等经营活动，应符合有关法律规定并征得相关业主、业主大会的同意，</w:t>
      </w:r>
      <w:r>
        <w:rPr>
          <w:rFonts w:ascii="Times New Roman" w:hAnsi="Times New Roman" w:hint="eastAsia"/>
        </w:rPr>
        <w:t>应当单独列账，独立核算，按季度将收支明细在物业管理区域的显著位置予以公示。</w:t>
      </w:r>
      <w:r>
        <w:rPr>
          <w:rFonts w:hint="eastAsia"/>
        </w:rPr>
        <w:t>公示时间不少于一个月。</w:t>
      </w:r>
      <w:r>
        <w:rPr>
          <w:rFonts w:ascii="Times New Roman" w:hAnsi="Times New Roman"/>
        </w:rPr>
        <w:t>每半年向全体业主公布收益情况，接受甲方监督。</w:t>
      </w:r>
    </w:p>
    <w:p w:rsidR="004B05CF" w:rsidRDefault="007D31A3" w:rsidP="005B2874">
      <w:pPr>
        <w:spacing w:line="520" w:lineRule="exact"/>
        <w:rPr>
          <w:rFonts w:ascii="Times New Roman" w:hAnsi="Times New Roman"/>
          <w:sz w:val="32"/>
          <w:szCs w:val="32"/>
        </w:rPr>
      </w:pPr>
      <w:r>
        <w:rPr>
          <w:rFonts w:ascii="Times New Roman" w:eastAsia="黑体" w:hAnsi="黑体" w:hint="eastAsia"/>
          <w:sz w:val="32"/>
          <w:szCs w:val="32"/>
          <w:lang w:val="en-US"/>
        </w:rPr>
        <w:t xml:space="preserve">        </w:t>
      </w:r>
      <w:r>
        <w:rPr>
          <w:rFonts w:ascii="Times New Roman" w:eastAsia="黑体" w:hAnsi="黑体"/>
          <w:sz w:val="32"/>
          <w:szCs w:val="32"/>
        </w:rPr>
        <w:t>第十</w:t>
      </w:r>
      <w:r>
        <w:rPr>
          <w:rFonts w:ascii="Times New Roman" w:eastAsia="黑体" w:hAnsi="黑体" w:hint="eastAsia"/>
          <w:sz w:val="32"/>
          <w:szCs w:val="32"/>
        </w:rPr>
        <w:t>四</w:t>
      </w:r>
      <w:r>
        <w:rPr>
          <w:rFonts w:ascii="Times New Roman" w:eastAsia="黑体" w:hAnsi="黑体"/>
          <w:sz w:val="32"/>
          <w:szCs w:val="32"/>
        </w:rPr>
        <w:t>条</w:t>
      </w:r>
      <w:r>
        <w:rPr>
          <w:rFonts w:ascii="Times New Roman" w:eastAsia="黑体" w:hAnsi="黑体" w:hint="eastAsia"/>
          <w:sz w:val="32"/>
          <w:szCs w:val="32"/>
          <w:lang w:val="en-US"/>
        </w:rPr>
        <w:t xml:space="preserve">    </w:t>
      </w:r>
      <w:r>
        <w:rPr>
          <w:rFonts w:ascii="Times New Roman" w:hAnsi="Times New Roman"/>
          <w:sz w:val="32"/>
          <w:szCs w:val="32"/>
        </w:rPr>
        <w:t>乙方经营物业共用部位、共用设施设备所得收入，在扣除经营收入总额</w:t>
      </w:r>
      <w:r>
        <w:rPr>
          <w:rFonts w:ascii="Times New Roman" w:hAnsi="Times New Roman"/>
          <w:sz w:val="32"/>
          <w:szCs w:val="32"/>
          <w:u w:val="single"/>
        </w:rPr>
        <w:t xml:space="preserve">　　</w:t>
      </w:r>
      <w:proofErr w:type="gramStart"/>
      <w:r>
        <w:rPr>
          <w:rFonts w:ascii="Times New Roman" w:hAnsi="Times New Roman"/>
          <w:sz w:val="32"/>
          <w:szCs w:val="32"/>
          <w:u w:val="single"/>
        </w:rPr>
        <w:t xml:space="preserve">　</w:t>
      </w:r>
      <w:proofErr w:type="gramEnd"/>
      <w:r>
        <w:rPr>
          <w:rFonts w:ascii="Times New Roman" w:hAnsi="Times New Roman"/>
          <w:sz w:val="32"/>
          <w:szCs w:val="32"/>
        </w:rPr>
        <w:t>%</w:t>
      </w:r>
      <w:r>
        <w:rPr>
          <w:rFonts w:ascii="Times New Roman" w:hAnsi="Times New Roman"/>
          <w:sz w:val="32"/>
          <w:szCs w:val="32"/>
        </w:rPr>
        <w:t>的经营成本、税费及管理费用后，其收益归业主所有，按以下</w:t>
      </w:r>
      <w:proofErr w:type="gramStart"/>
      <w:r>
        <w:rPr>
          <w:rFonts w:ascii="Times New Roman" w:hAnsi="Times New Roman"/>
          <w:sz w:val="32"/>
          <w:szCs w:val="32"/>
        </w:rPr>
        <w:t>第</w:t>
      </w:r>
      <w:r>
        <w:rPr>
          <w:rFonts w:ascii="Times New Roman" w:hAnsi="Times New Roman"/>
          <w:sz w:val="32"/>
          <w:szCs w:val="32"/>
          <w:u w:val="single"/>
        </w:rPr>
        <w:t xml:space="preserve">　　</w:t>
      </w:r>
      <w:proofErr w:type="gramEnd"/>
      <w:r>
        <w:rPr>
          <w:rFonts w:ascii="Times New Roman" w:hAnsi="Times New Roman"/>
          <w:sz w:val="32"/>
          <w:szCs w:val="32"/>
          <w:u w:val="single"/>
        </w:rPr>
        <w:t xml:space="preserve"> </w:t>
      </w:r>
      <w:r>
        <w:rPr>
          <w:rFonts w:ascii="Times New Roman" w:hAnsi="Times New Roman"/>
          <w:sz w:val="32"/>
          <w:szCs w:val="32"/>
        </w:rPr>
        <w:t>种方式使用：</w:t>
      </w:r>
    </w:p>
    <w:p w:rsidR="004B05CF" w:rsidRDefault="007D31A3" w:rsidP="005B2874">
      <w:pPr>
        <w:spacing w:line="520" w:lineRule="exact"/>
        <w:ind w:firstLineChars="200" w:firstLine="640"/>
        <w:rPr>
          <w:rFonts w:ascii="Times New Roman" w:hAnsi="Times New Roman"/>
          <w:sz w:val="32"/>
          <w:szCs w:val="32"/>
        </w:rPr>
      </w:pPr>
      <w:r>
        <w:rPr>
          <w:rFonts w:ascii="Times New Roman" w:hAnsi="Times New Roman"/>
          <w:sz w:val="32"/>
          <w:szCs w:val="32"/>
        </w:rPr>
        <w:t>（一）纳入住宅专项维修资金；</w:t>
      </w:r>
    </w:p>
    <w:p w:rsidR="004B05CF" w:rsidRDefault="007D31A3" w:rsidP="005B2874">
      <w:pPr>
        <w:spacing w:line="520" w:lineRule="exact"/>
        <w:ind w:firstLineChars="200" w:firstLine="640"/>
        <w:rPr>
          <w:rFonts w:ascii="Times New Roman" w:hAnsi="Times New Roman"/>
          <w:sz w:val="32"/>
          <w:szCs w:val="32"/>
        </w:rPr>
      </w:pPr>
      <w:r>
        <w:rPr>
          <w:rFonts w:ascii="Times New Roman" w:hAnsi="Times New Roman"/>
          <w:sz w:val="32"/>
          <w:szCs w:val="32"/>
        </w:rPr>
        <w:t>（二）按业主大会的决定使用。</w:t>
      </w:r>
    </w:p>
    <w:p w:rsidR="004B05CF" w:rsidRDefault="007D31A3" w:rsidP="005B2874">
      <w:pPr>
        <w:pStyle w:val="a3"/>
        <w:spacing w:before="69" w:line="520" w:lineRule="exact"/>
        <w:ind w:right="430" w:firstLineChars="200" w:firstLine="640"/>
      </w:pPr>
      <w:r>
        <w:rPr>
          <w:rFonts w:ascii="黑体" w:eastAsia="黑体" w:hint="eastAsia"/>
        </w:rPr>
        <w:t>第十五条</w:t>
      </w:r>
      <w:r>
        <w:rPr>
          <w:rFonts w:hint="eastAsia"/>
          <w:lang w:val="en-US"/>
        </w:rPr>
        <w:t xml:space="preserve">  </w:t>
      </w:r>
      <w:r>
        <w:rPr>
          <w:rFonts w:hint="eastAsia"/>
        </w:rPr>
        <w:t>物业管理区域内，供水、供电、供气、供热、通讯。有线电视等有关费用由专业经营单位向最终用户收取。</w:t>
      </w:r>
    </w:p>
    <w:p w:rsidR="004B05CF" w:rsidRDefault="007D31A3" w:rsidP="005B2874">
      <w:pPr>
        <w:pStyle w:val="a3"/>
        <w:spacing w:before="69" w:line="520" w:lineRule="exact"/>
        <w:ind w:right="430" w:firstLineChars="200" w:firstLine="640"/>
      </w:pPr>
      <w:r>
        <w:rPr>
          <w:rFonts w:hint="eastAsia"/>
        </w:rPr>
        <w:t>乙方接受专业经营单位以及环卫管理单位委托代收费用的，不得向业主收取手续费等额外费用。</w:t>
      </w:r>
    </w:p>
    <w:p w:rsidR="004B05CF" w:rsidRDefault="007D31A3" w:rsidP="005B2874">
      <w:pPr>
        <w:spacing w:line="520" w:lineRule="exact"/>
        <w:rPr>
          <w:rFonts w:ascii="Times New Roman" w:hAnsi="Times New Roman"/>
          <w:sz w:val="32"/>
          <w:szCs w:val="32"/>
        </w:rPr>
      </w:pPr>
      <w:r>
        <w:rPr>
          <w:rFonts w:ascii="黑体" w:eastAsia="黑体" w:hint="eastAsia"/>
          <w:sz w:val="32"/>
          <w:szCs w:val="32"/>
          <w:lang w:val="en-US"/>
        </w:rPr>
        <w:t xml:space="preserve">    </w:t>
      </w:r>
      <w:r>
        <w:rPr>
          <w:rFonts w:ascii="黑体" w:eastAsia="黑体" w:hint="eastAsia"/>
          <w:sz w:val="32"/>
          <w:szCs w:val="32"/>
        </w:rPr>
        <w:t>第十六条</w:t>
      </w:r>
      <w:r>
        <w:rPr>
          <w:rFonts w:ascii="Times New Roman" w:hAnsi="Times New Roman" w:hint="eastAsia"/>
          <w:sz w:val="32"/>
          <w:szCs w:val="32"/>
          <w:lang w:val="en-US"/>
        </w:rPr>
        <w:t xml:space="preserve">   </w:t>
      </w:r>
      <w:r>
        <w:rPr>
          <w:rFonts w:ascii="Times New Roman" w:hAnsi="Times New Roman"/>
          <w:sz w:val="32"/>
          <w:szCs w:val="32"/>
        </w:rPr>
        <w:t>本物业</w:t>
      </w:r>
      <w:r>
        <w:rPr>
          <w:rFonts w:ascii="Times New Roman" w:hAnsi="Times New Roman" w:hint="eastAsia"/>
          <w:sz w:val="32"/>
          <w:szCs w:val="32"/>
        </w:rPr>
        <w:t>管理</w:t>
      </w:r>
      <w:r>
        <w:rPr>
          <w:rFonts w:ascii="Times New Roman" w:hAnsi="Times New Roman"/>
          <w:sz w:val="32"/>
          <w:szCs w:val="32"/>
        </w:rPr>
        <w:t>区域内共用部位、共用设施设备保修期满后的维修、更新、改造费用，在本物业</w:t>
      </w:r>
      <w:r>
        <w:rPr>
          <w:rFonts w:ascii="Times New Roman" w:hAnsi="Times New Roman" w:hint="eastAsia"/>
          <w:sz w:val="32"/>
          <w:szCs w:val="32"/>
        </w:rPr>
        <w:t>管理</w:t>
      </w:r>
      <w:r>
        <w:rPr>
          <w:rFonts w:ascii="Times New Roman" w:hAnsi="Times New Roman"/>
          <w:sz w:val="32"/>
          <w:szCs w:val="32"/>
        </w:rPr>
        <w:t>区域住宅专项维修资金中列支。乙方在物业服务过程中应当配合甲方开展住宅专项维修资金申请使用工作。</w:t>
      </w:r>
    </w:p>
    <w:p w:rsidR="005B2874" w:rsidRDefault="007D31A3" w:rsidP="005B2874">
      <w:pPr>
        <w:spacing w:line="520" w:lineRule="exact"/>
        <w:ind w:firstLineChars="200" w:firstLine="640"/>
        <w:rPr>
          <w:rFonts w:ascii="Times New Roman" w:hAnsi="Times New Roman" w:hint="eastAsia"/>
          <w:sz w:val="32"/>
          <w:szCs w:val="32"/>
        </w:rPr>
      </w:pPr>
      <w:r>
        <w:rPr>
          <w:rFonts w:ascii="黑体" w:eastAsia="黑体" w:hint="eastAsia"/>
          <w:sz w:val="32"/>
          <w:szCs w:val="32"/>
        </w:rPr>
        <w:t>第十七条</w:t>
      </w:r>
      <w:r>
        <w:rPr>
          <w:rFonts w:ascii="黑体" w:eastAsia="黑体" w:hint="eastAsia"/>
          <w:sz w:val="32"/>
          <w:szCs w:val="32"/>
          <w:lang w:val="en-US"/>
        </w:rPr>
        <w:t xml:space="preserve"> </w:t>
      </w:r>
      <w:r>
        <w:rPr>
          <w:rFonts w:ascii="Times New Roman" w:hAnsi="Times New Roman" w:hint="eastAsia"/>
          <w:sz w:val="32"/>
          <w:szCs w:val="32"/>
        </w:rPr>
        <w:t xml:space="preserve"> </w:t>
      </w:r>
      <w:r>
        <w:rPr>
          <w:rFonts w:ascii="Times New Roman" w:hAnsi="Times New Roman"/>
          <w:sz w:val="32"/>
          <w:szCs w:val="32"/>
        </w:rPr>
        <w:t>物业装饰装修前，乙方与业主签订书面装饰装修服务协议，乙方应当告知相关的禁止行为和注意事项，并将装饰装修的时间、地点等情况在业主所在楼内公示。书面装饰装修服务协议</w:t>
      </w:r>
      <w:r>
        <w:rPr>
          <w:rFonts w:ascii="Times New Roman" w:hAnsi="Times New Roman" w:hint="eastAsia"/>
          <w:sz w:val="32"/>
          <w:szCs w:val="32"/>
        </w:rPr>
        <w:t>应</w:t>
      </w:r>
      <w:r>
        <w:rPr>
          <w:rFonts w:ascii="Times New Roman" w:hAnsi="Times New Roman"/>
          <w:sz w:val="32"/>
          <w:szCs w:val="32"/>
        </w:rPr>
        <w:t>就允许施工的时间、废弃物的清运与处置</w:t>
      </w:r>
      <w:r>
        <w:rPr>
          <w:rFonts w:ascii="Times New Roman" w:hAnsi="Times New Roman" w:hint="eastAsia"/>
          <w:sz w:val="32"/>
          <w:szCs w:val="32"/>
        </w:rPr>
        <w:t>、</w:t>
      </w:r>
      <w:r>
        <w:rPr>
          <w:rFonts w:ascii="Times New Roman" w:hAnsi="Times New Roman" w:cs="Times New Roman"/>
          <w:sz w:val="32"/>
          <w:szCs w:val="32"/>
        </w:rPr>
        <w:t>履行协议担保</w:t>
      </w:r>
      <w:r>
        <w:rPr>
          <w:rFonts w:ascii="Times New Roman" w:hAnsi="Times New Roman"/>
          <w:sz w:val="32"/>
          <w:szCs w:val="32"/>
        </w:rPr>
        <w:t>等事项</w:t>
      </w:r>
      <w:r>
        <w:rPr>
          <w:rFonts w:ascii="Times New Roman" w:hAnsi="Times New Roman"/>
          <w:sz w:val="32"/>
          <w:szCs w:val="32"/>
        </w:rPr>
        <w:lastRenderedPageBreak/>
        <w:t>进行约定</w:t>
      </w:r>
      <w:r>
        <w:rPr>
          <w:rFonts w:ascii="Times New Roman" w:hAnsi="Times New Roman" w:hint="eastAsia"/>
          <w:sz w:val="32"/>
          <w:szCs w:val="32"/>
        </w:rPr>
        <w:t>。乙方装修期间对装修施工人员实行出入证管理的，不得收取费用。乙方应当对装饰装修活动进行巡查，发现装饰装修人和建筑装饰装修施工方有违反法律、法规、规章或其他禁止行为的，应当予以劝阻、制止；对劝阻、制止无效的，应当及时报告相关部门</w:t>
      </w:r>
      <w:r>
        <w:rPr>
          <w:rFonts w:ascii="Times New Roman" w:hAnsi="Times New Roman"/>
          <w:sz w:val="32"/>
          <w:szCs w:val="32"/>
        </w:rPr>
        <w:t>。</w:t>
      </w:r>
    </w:p>
    <w:p w:rsidR="00360603" w:rsidRPr="005B2874" w:rsidRDefault="00360603" w:rsidP="005B2874">
      <w:pPr>
        <w:spacing w:line="520" w:lineRule="exact"/>
        <w:ind w:firstLineChars="200" w:firstLine="640"/>
        <w:rPr>
          <w:rFonts w:ascii="Times New Roman" w:hAnsi="Times New Roman"/>
          <w:sz w:val="32"/>
          <w:szCs w:val="32"/>
        </w:rPr>
      </w:pPr>
    </w:p>
    <w:p w:rsidR="00360603" w:rsidRDefault="007D31A3" w:rsidP="00360603">
      <w:pPr>
        <w:pStyle w:val="2"/>
        <w:spacing w:beforeLines="95" w:afterLines="95" w:line="520" w:lineRule="exact"/>
        <w:ind w:leftChars="0" w:left="0"/>
        <w:jc w:val="center"/>
        <w:rPr>
          <w:rFonts w:eastAsia="黑体" w:hAnsi="黑体" w:hint="eastAsia"/>
          <w:sz w:val="32"/>
          <w:szCs w:val="32"/>
        </w:rPr>
      </w:pPr>
      <w:r>
        <w:rPr>
          <w:rFonts w:eastAsia="黑体" w:hAnsi="黑体"/>
          <w:sz w:val="32"/>
          <w:szCs w:val="32"/>
        </w:rPr>
        <w:t>第四章　权利与义务</w:t>
      </w:r>
    </w:p>
    <w:p w:rsidR="00360603" w:rsidRDefault="00360603" w:rsidP="00360603">
      <w:pPr>
        <w:pStyle w:val="2"/>
        <w:spacing w:beforeLines="95" w:afterLines="95" w:line="520" w:lineRule="exact"/>
        <w:ind w:leftChars="0" w:left="0"/>
        <w:jc w:val="center"/>
        <w:rPr>
          <w:rFonts w:eastAsia="黑体" w:hAnsi="黑体"/>
          <w:sz w:val="32"/>
          <w:szCs w:val="32"/>
        </w:rPr>
      </w:pPr>
    </w:p>
    <w:p w:rsidR="004B05CF" w:rsidRDefault="007D31A3" w:rsidP="005B2874">
      <w:pPr>
        <w:spacing w:line="520" w:lineRule="exact"/>
        <w:rPr>
          <w:rFonts w:ascii="Times New Roman" w:hAnsi="Times New Roman"/>
          <w:sz w:val="32"/>
          <w:szCs w:val="32"/>
        </w:rPr>
      </w:pPr>
      <w:r>
        <w:rPr>
          <w:rFonts w:ascii="Times New Roman" w:eastAsia="黑体" w:hAnsi="黑体" w:hint="eastAsia"/>
          <w:sz w:val="32"/>
          <w:szCs w:val="32"/>
          <w:lang w:val="en-US"/>
        </w:rPr>
        <w:t xml:space="preserve">        </w:t>
      </w:r>
      <w:r>
        <w:rPr>
          <w:rFonts w:ascii="Times New Roman" w:eastAsia="黑体" w:hAnsi="黑体"/>
          <w:sz w:val="32"/>
          <w:szCs w:val="32"/>
        </w:rPr>
        <w:t>第十</w:t>
      </w:r>
      <w:r>
        <w:rPr>
          <w:rFonts w:ascii="Times New Roman" w:eastAsia="黑体" w:hAnsi="黑体" w:hint="eastAsia"/>
          <w:sz w:val="32"/>
          <w:szCs w:val="32"/>
        </w:rPr>
        <w:t>八</w:t>
      </w:r>
      <w:r>
        <w:rPr>
          <w:rFonts w:ascii="Times New Roman" w:eastAsia="黑体" w:hAnsi="黑体"/>
          <w:sz w:val="32"/>
          <w:szCs w:val="32"/>
        </w:rPr>
        <w:t>条</w:t>
      </w:r>
      <w:r>
        <w:rPr>
          <w:rFonts w:ascii="Times New Roman" w:eastAsia="黑体" w:hAnsi="黑体" w:hint="eastAsia"/>
          <w:sz w:val="32"/>
          <w:szCs w:val="32"/>
          <w:lang w:val="en-US"/>
        </w:rPr>
        <w:t xml:space="preserve">    </w:t>
      </w:r>
      <w:r>
        <w:rPr>
          <w:rFonts w:ascii="Times New Roman" w:hAnsi="Times New Roman"/>
          <w:sz w:val="32"/>
          <w:szCs w:val="32"/>
        </w:rPr>
        <w:t>甲方权利</w:t>
      </w:r>
    </w:p>
    <w:p w:rsidR="004B05CF" w:rsidRDefault="007D31A3" w:rsidP="005B2874">
      <w:pPr>
        <w:spacing w:line="520" w:lineRule="exact"/>
        <w:ind w:firstLineChars="200" w:firstLine="640"/>
        <w:rPr>
          <w:rFonts w:ascii="Times New Roman" w:hAnsi="Times New Roman"/>
          <w:sz w:val="32"/>
          <w:szCs w:val="32"/>
        </w:rPr>
      </w:pPr>
      <w:r>
        <w:rPr>
          <w:rFonts w:ascii="Times New Roman" w:hAnsi="Times New Roman"/>
          <w:sz w:val="32"/>
          <w:szCs w:val="32"/>
        </w:rPr>
        <w:t>（一）对本物业</w:t>
      </w:r>
      <w:r>
        <w:rPr>
          <w:rFonts w:ascii="Times New Roman" w:hAnsi="Times New Roman" w:hint="eastAsia"/>
          <w:sz w:val="32"/>
          <w:szCs w:val="32"/>
        </w:rPr>
        <w:t>管理</w:t>
      </w:r>
      <w:r>
        <w:rPr>
          <w:rFonts w:ascii="Times New Roman" w:hAnsi="Times New Roman"/>
          <w:sz w:val="32"/>
          <w:szCs w:val="32"/>
        </w:rPr>
        <w:t>区域内的物业服务事项有知情权和监督权；</w:t>
      </w:r>
    </w:p>
    <w:p w:rsidR="004B05CF" w:rsidRDefault="007D31A3" w:rsidP="005B2874">
      <w:pPr>
        <w:spacing w:line="520" w:lineRule="exact"/>
        <w:ind w:firstLineChars="200" w:firstLine="640"/>
        <w:rPr>
          <w:rFonts w:ascii="Times New Roman" w:hAnsi="Times New Roman"/>
          <w:sz w:val="32"/>
          <w:szCs w:val="32"/>
        </w:rPr>
      </w:pPr>
      <w:r>
        <w:rPr>
          <w:rFonts w:ascii="Times New Roman" w:hAnsi="Times New Roman"/>
          <w:sz w:val="32"/>
          <w:szCs w:val="32"/>
        </w:rPr>
        <w:t>（二）审定和认可乙方制订的物业服务方案、年度服务计划、年度维修养护计划；</w:t>
      </w:r>
    </w:p>
    <w:p w:rsidR="004B05CF" w:rsidRDefault="007D31A3" w:rsidP="005B2874">
      <w:pPr>
        <w:spacing w:line="520" w:lineRule="exact"/>
        <w:ind w:firstLineChars="200" w:firstLine="640"/>
        <w:rPr>
          <w:rFonts w:ascii="Times New Roman" w:hAnsi="Times New Roman"/>
          <w:sz w:val="32"/>
          <w:szCs w:val="32"/>
        </w:rPr>
      </w:pPr>
      <w:r>
        <w:rPr>
          <w:rFonts w:ascii="Times New Roman" w:hAnsi="Times New Roman"/>
          <w:sz w:val="32"/>
          <w:szCs w:val="32"/>
        </w:rPr>
        <w:t>（三）监督、检查乙方各项方案和计划的实施，并每年对乙方按照本合同约定履行物业服务情况进行考核；</w:t>
      </w:r>
    </w:p>
    <w:p w:rsidR="004B05CF" w:rsidRDefault="007D31A3" w:rsidP="005B2874">
      <w:pPr>
        <w:spacing w:line="520" w:lineRule="exact"/>
        <w:ind w:firstLineChars="200" w:firstLine="640"/>
        <w:rPr>
          <w:rFonts w:ascii="Times New Roman" w:hAnsi="Times New Roman"/>
          <w:sz w:val="32"/>
          <w:szCs w:val="32"/>
        </w:rPr>
      </w:pPr>
      <w:r>
        <w:rPr>
          <w:rFonts w:ascii="Times New Roman" w:hAnsi="Times New Roman"/>
          <w:sz w:val="32"/>
          <w:szCs w:val="32"/>
        </w:rPr>
        <w:t>（四）监督委托乙方实施的住宅专项维修资金使用情况；</w:t>
      </w:r>
    </w:p>
    <w:p w:rsidR="004B05CF" w:rsidRDefault="007D31A3" w:rsidP="005B2874">
      <w:pPr>
        <w:spacing w:line="520" w:lineRule="exact"/>
        <w:ind w:firstLineChars="200" w:firstLine="640"/>
        <w:rPr>
          <w:rFonts w:ascii="Times New Roman" w:hAnsi="Times New Roman"/>
          <w:sz w:val="32"/>
          <w:szCs w:val="32"/>
        </w:rPr>
      </w:pPr>
      <w:r>
        <w:rPr>
          <w:rFonts w:ascii="Times New Roman" w:hAnsi="Times New Roman"/>
          <w:sz w:val="32"/>
          <w:szCs w:val="32"/>
        </w:rPr>
        <w:t>（五）监督乙方对物业共用部位、共用设施设备的经营情况；</w:t>
      </w:r>
    </w:p>
    <w:p w:rsidR="004B05CF" w:rsidRDefault="007D31A3" w:rsidP="005B2874">
      <w:pPr>
        <w:spacing w:line="520" w:lineRule="exact"/>
        <w:ind w:firstLineChars="200" w:firstLine="640"/>
        <w:rPr>
          <w:rFonts w:ascii="Times New Roman" w:hAnsi="Times New Roman"/>
          <w:sz w:val="32"/>
          <w:szCs w:val="32"/>
          <w:u w:val="single"/>
        </w:rPr>
      </w:pPr>
      <w:r>
        <w:rPr>
          <w:rFonts w:ascii="Times New Roman" w:hAnsi="Times New Roman"/>
          <w:sz w:val="32"/>
          <w:szCs w:val="32"/>
        </w:rPr>
        <w:t>（六）</w:t>
      </w:r>
      <w:proofErr w:type="gramStart"/>
      <w:r>
        <w:rPr>
          <w:rFonts w:ascii="Times New Roman" w:hAnsi="Times New Roman"/>
          <w:color w:val="000000"/>
          <w:sz w:val="32"/>
          <w:szCs w:val="32"/>
          <w:u w:val="single"/>
        </w:rPr>
        <w:t xml:space="preserve">　　　　　　　　　　　　　　　</w:t>
      </w:r>
      <w:proofErr w:type="gramEnd"/>
      <w:r>
        <w:rPr>
          <w:rFonts w:ascii="Times New Roman" w:hAnsi="Times New Roman"/>
          <w:color w:val="000000"/>
          <w:sz w:val="32"/>
          <w:szCs w:val="32"/>
          <w:u w:val="single"/>
        </w:rPr>
        <w:t xml:space="preserve"> </w:t>
      </w:r>
      <w:r>
        <w:rPr>
          <w:rFonts w:ascii="Times New Roman" w:hAnsi="Times New Roman"/>
          <w:color w:val="000000"/>
          <w:sz w:val="32"/>
          <w:szCs w:val="32"/>
        </w:rPr>
        <w:t>；</w:t>
      </w:r>
    </w:p>
    <w:p w:rsidR="004B05CF" w:rsidRDefault="007D31A3" w:rsidP="005B2874">
      <w:pPr>
        <w:spacing w:line="520" w:lineRule="exact"/>
        <w:ind w:firstLineChars="200" w:firstLine="640"/>
        <w:rPr>
          <w:rFonts w:ascii="Times New Roman" w:hAnsi="Times New Roman"/>
          <w:sz w:val="32"/>
          <w:szCs w:val="32"/>
        </w:rPr>
      </w:pPr>
      <w:r>
        <w:rPr>
          <w:rFonts w:ascii="Times New Roman" w:hAnsi="Times New Roman"/>
          <w:sz w:val="32"/>
          <w:szCs w:val="32"/>
        </w:rPr>
        <w:t>（七）法律、法规规定的其他权利。</w:t>
      </w:r>
    </w:p>
    <w:p w:rsidR="004B05CF" w:rsidRDefault="007D31A3" w:rsidP="005B2874">
      <w:pPr>
        <w:spacing w:line="520" w:lineRule="exact"/>
        <w:rPr>
          <w:rFonts w:ascii="Times New Roman" w:hAnsi="Times New Roman"/>
          <w:sz w:val="32"/>
          <w:szCs w:val="32"/>
        </w:rPr>
      </w:pPr>
      <w:r>
        <w:rPr>
          <w:rFonts w:ascii="Times New Roman" w:eastAsia="黑体" w:hAnsi="黑体" w:hint="eastAsia"/>
          <w:sz w:val="32"/>
          <w:szCs w:val="32"/>
          <w:lang w:val="en-US"/>
        </w:rPr>
        <w:t xml:space="preserve">        </w:t>
      </w:r>
      <w:r>
        <w:rPr>
          <w:rFonts w:ascii="Times New Roman" w:eastAsia="黑体" w:hAnsi="黑体"/>
          <w:sz w:val="32"/>
          <w:szCs w:val="32"/>
        </w:rPr>
        <w:t>第</w:t>
      </w:r>
      <w:r>
        <w:rPr>
          <w:rFonts w:ascii="Times New Roman" w:eastAsia="黑体" w:hAnsi="黑体" w:hint="eastAsia"/>
          <w:sz w:val="32"/>
          <w:szCs w:val="32"/>
        </w:rPr>
        <w:t>十九</w:t>
      </w:r>
      <w:r>
        <w:rPr>
          <w:rFonts w:ascii="Times New Roman" w:eastAsia="黑体" w:hAnsi="黑体"/>
          <w:sz w:val="32"/>
          <w:szCs w:val="32"/>
        </w:rPr>
        <w:t>条</w:t>
      </w:r>
      <w:r>
        <w:rPr>
          <w:rFonts w:ascii="Times New Roman" w:eastAsia="黑体" w:hAnsi="黑体" w:hint="eastAsia"/>
          <w:sz w:val="32"/>
          <w:szCs w:val="32"/>
          <w:lang w:val="en-US"/>
        </w:rPr>
        <w:t xml:space="preserve">    </w:t>
      </w:r>
      <w:r>
        <w:rPr>
          <w:rFonts w:ascii="Times New Roman" w:hAnsi="Times New Roman"/>
          <w:sz w:val="32"/>
          <w:szCs w:val="32"/>
        </w:rPr>
        <w:t>甲方义务</w:t>
      </w:r>
    </w:p>
    <w:p w:rsidR="004B05CF" w:rsidRDefault="007D31A3" w:rsidP="005B2874">
      <w:pPr>
        <w:spacing w:line="520" w:lineRule="exact"/>
        <w:ind w:firstLineChars="200" w:firstLine="640"/>
        <w:rPr>
          <w:rFonts w:ascii="Times New Roman" w:hAnsi="Times New Roman"/>
          <w:sz w:val="32"/>
          <w:szCs w:val="32"/>
        </w:rPr>
      </w:pPr>
      <w:r>
        <w:rPr>
          <w:rFonts w:ascii="Times New Roman" w:hAnsi="Times New Roman"/>
          <w:sz w:val="32"/>
          <w:szCs w:val="32"/>
        </w:rPr>
        <w:t>（一）在乙方入驻</w:t>
      </w:r>
      <w:r>
        <w:rPr>
          <w:rFonts w:ascii="Times New Roman" w:hAnsi="Times New Roman"/>
          <w:color w:val="000000"/>
          <w:sz w:val="32"/>
          <w:szCs w:val="32"/>
          <w:u w:val="single"/>
        </w:rPr>
        <w:t xml:space="preserve">　　</w:t>
      </w:r>
      <w:proofErr w:type="gramStart"/>
      <w:r>
        <w:rPr>
          <w:rFonts w:ascii="Times New Roman" w:hAnsi="Times New Roman"/>
          <w:color w:val="000000"/>
          <w:sz w:val="32"/>
          <w:szCs w:val="32"/>
          <w:u w:val="single"/>
        </w:rPr>
        <w:t xml:space="preserve">　</w:t>
      </w:r>
      <w:proofErr w:type="gramEnd"/>
      <w:r>
        <w:rPr>
          <w:rFonts w:ascii="Times New Roman" w:hAnsi="Times New Roman"/>
          <w:color w:val="000000"/>
          <w:sz w:val="32"/>
          <w:szCs w:val="32"/>
          <w:u w:val="single"/>
        </w:rPr>
        <w:t xml:space="preserve"> </w:t>
      </w:r>
      <w:r>
        <w:rPr>
          <w:rFonts w:ascii="Times New Roman" w:hAnsi="Times New Roman"/>
          <w:sz w:val="32"/>
          <w:szCs w:val="32"/>
        </w:rPr>
        <w:t>日前，无偿提供符合使用要求的物业服务用房；</w:t>
      </w:r>
    </w:p>
    <w:p w:rsidR="004B05CF" w:rsidRDefault="007D31A3" w:rsidP="005B2874">
      <w:pPr>
        <w:spacing w:line="520" w:lineRule="exact"/>
        <w:ind w:firstLineChars="200" w:firstLine="640"/>
        <w:rPr>
          <w:rFonts w:ascii="Times New Roman" w:hAnsi="Times New Roman"/>
          <w:sz w:val="32"/>
          <w:szCs w:val="32"/>
        </w:rPr>
      </w:pPr>
      <w:r>
        <w:rPr>
          <w:rFonts w:ascii="Times New Roman" w:hAnsi="Times New Roman"/>
          <w:sz w:val="32"/>
          <w:szCs w:val="32"/>
        </w:rPr>
        <w:t>（二）向乙方移交下列资料：</w:t>
      </w:r>
    </w:p>
    <w:p w:rsidR="004B05CF" w:rsidRDefault="007D31A3" w:rsidP="005B2874">
      <w:pPr>
        <w:spacing w:line="520" w:lineRule="exact"/>
        <w:ind w:firstLineChars="200" w:firstLine="640"/>
        <w:rPr>
          <w:rFonts w:ascii="Times New Roman" w:hAnsi="Times New Roman"/>
          <w:sz w:val="32"/>
          <w:szCs w:val="32"/>
        </w:rPr>
      </w:pPr>
      <w:r>
        <w:rPr>
          <w:rFonts w:ascii="Times New Roman" w:hAnsi="Times New Roman"/>
          <w:sz w:val="32"/>
          <w:szCs w:val="32"/>
        </w:rPr>
        <w:t>1.</w:t>
      </w:r>
      <w:r>
        <w:rPr>
          <w:rFonts w:ascii="Times New Roman" w:hAnsi="Times New Roman" w:hint="eastAsia"/>
          <w:sz w:val="32"/>
          <w:szCs w:val="32"/>
        </w:rPr>
        <w:t xml:space="preserve"> </w:t>
      </w:r>
      <w:r>
        <w:rPr>
          <w:rFonts w:ascii="Times New Roman" w:hAnsi="Times New Roman"/>
          <w:sz w:val="32"/>
          <w:szCs w:val="32"/>
        </w:rPr>
        <w:t>竣工总平面图，单体建筑、结构、设备竣工图，配套设施、地下管网工程竣工图等竣工验收资料；</w:t>
      </w:r>
    </w:p>
    <w:p w:rsidR="004B05CF" w:rsidRDefault="007D31A3" w:rsidP="005B2874">
      <w:pPr>
        <w:widowControl/>
        <w:spacing w:line="520" w:lineRule="exact"/>
        <w:ind w:firstLineChars="200" w:firstLine="640"/>
        <w:rPr>
          <w:rFonts w:ascii="Times New Roman" w:hAnsi="Times New Roman"/>
          <w:sz w:val="32"/>
          <w:szCs w:val="32"/>
        </w:rPr>
      </w:pPr>
      <w:r>
        <w:rPr>
          <w:rFonts w:ascii="Times New Roman" w:hAnsi="Times New Roman"/>
          <w:sz w:val="32"/>
          <w:szCs w:val="32"/>
        </w:rPr>
        <w:lastRenderedPageBreak/>
        <w:t>2.</w:t>
      </w:r>
      <w:r>
        <w:rPr>
          <w:rFonts w:ascii="Times New Roman" w:hAnsi="Times New Roman" w:hint="eastAsia"/>
          <w:sz w:val="32"/>
          <w:szCs w:val="32"/>
        </w:rPr>
        <w:t xml:space="preserve"> </w:t>
      </w:r>
      <w:r>
        <w:rPr>
          <w:rFonts w:ascii="Times New Roman" w:hAnsi="Times New Roman"/>
          <w:sz w:val="32"/>
          <w:szCs w:val="32"/>
        </w:rPr>
        <w:t>设施设备的安装、使用和维护保养等技术资料；</w:t>
      </w:r>
    </w:p>
    <w:p w:rsidR="004B05CF" w:rsidRDefault="007D31A3" w:rsidP="005B2874">
      <w:pPr>
        <w:spacing w:line="520" w:lineRule="exact"/>
        <w:ind w:firstLineChars="200" w:firstLine="640"/>
        <w:rPr>
          <w:rFonts w:ascii="Times New Roman" w:hAnsi="Times New Roman"/>
          <w:sz w:val="32"/>
          <w:szCs w:val="32"/>
        </w:rPr>
      </w:pPr>
      <w:r>
        <w:rPr>
          <w:rFonts w:ascii="Times New Roman" w:hAnsi="Times New Roman"/>
          <w:sz w:val="32"/>
          <w:szCs w:val="32"/>
        </w:rPr>
        <w:t>3.</w:t>
      </w:r>
      <w:r>
        <w:rPr>
          <w:rFonts w:ascii="Times New Roman" w:hAnsi="Times New Roman" w:hint="eastAsia"/>
          <w:sz w:val="32"/>
          <w:szCs w:val="32"/>
        </w:rPr>
        <w:t xml:space="preserve"> </w:t>
      </w:r>
      <w:r>
        <w:rPr>
          <w:rFonts w:ascii="Times New Roman" w:hAnsi="Times New Roman"/>
          <w:sz w:val="32"/>
          <w:szCs w:val="32"/>
        </w:rPr>
        <w:t>供水、供电、供气、供热、通信、有线电视等准许使用文件；</w:t>
      </w:r>
    </w:p>
    <w:p w:rsidR="004B05CF" w:rsidRDefault="007D31A3" w:rsidP="005B2874">
      <w:pPr>
        <w:widowControl/>
        <w:spacing w:line="520" w:lineRule="exact"/>
        <w:ind w:firstLineChars="200" w:firstLine="640"/>
        <w:rPr>
          <w:rFonts w:ascii="Times New Roman" w:hAnsi="Times New Roman"/>
          <w:sz w:val="32"/>
          <w:szCs w:val="32"/>
        </w:rPr>
      </w:pPr>
      <w:r>
        <w:rPr>
          <w:rFonts w:ascii="Times New Roman" w:hAnsi="Times New Roman"/>
          <w:sz w:val="32"/>
          <w:szCs w:val="32"/>
        </w:rPr>
        <w:t>4.</w:t>
      </w:r>
      <w:r>
        <w:rPr>
          <w:rFonts w:ascii="Times New Roman" w:hAnsi="Times New Roman" w:hint="eastAsia"/>
          <w:sz w:val="32"/>
          <w:szCs w:val="32"/>
        </w:rPr>
        <w:t xml:space="preserve"> </w:t>
      </w:r>
      <w:r>
        <w:rPr>
          <w:rFonts w:ascii="Times New Roman" w:hAnsi="Times New Roman"/>
          <w:sz w:val="32"/>
          <w:szCs w:val="32"/>
        </w:rPr>
        <w:t>物业质量保修文件和物业使用说明文件；</w:t>
      </w:r>
    </w:p>
    <w:p w:rsidR="004B05CF" w:rsidRDefault="007D31A3" w:rsidP="005B2874">
      <w:pPr>
        <w:widowControl/>
        <w:spacing w:line="520" w:lineRule="exact"/>
        <w:ind w:firstLineChars="200" w:firstLine="640"/>
        <w:rPr>
          <w:rFonts w:ascii="Times New Roman" w:hAnsi="Times New Roman"/>
          <w:sz w:val="32"/>
          <w:szCs w:val="32"/>
        </w:rPr>
      </w:pPr>
      <w:r>
        <w:rPr>
          <w:rFonts w:ascii="Times New Roman" w:hAnsi="Times New Roman"/>
          <w:sz w:val="32"/>
          <w:szCs w:val="32"/>
        </w:rPr>
        <w:t>5.</w:t>
      </w:r>
      <w:r>
        <w:rPr>
          <w:rFonts w:ascii="Times New Roman" w:hAnsi="Times New Roman"/>
          <w:sz w:val="32"/>
          <w:szCs w:val="32"/>
        </w:rPr>
        <w:t>《业主名册》；</w:t>
      </w:r>
    </w:p>
    <w:p w:rsidR="004B05CF" w:rsidRDefault="007D31A3" w:rsidP="005B2874">
      <w:pPr>
        <w:widowControl/>
        <w:spacing w:line="520" w:lineRule="exact"/>
        <w:ind w:firstLineChars="200" w:firstLine="640"/>
        <w:rPr>
          <w:rFonts w:ascii="Times New Roman" w:hAnsi="Times New Roman"/>
          <w:sz w:val="32"/>
          <w:szCs w:val="32"/>
        </w:rPr>
      </w:pPr>
      <w:r>
        <w:rPr>
          <w:rFonts w:ascii="Times New Roman" w:hAnsi="Times New Roman"/>
          <w:sz w:val="32"/>
          <w:szCs w:val="32"/>
        </w:rPr>
        <w:t>6.</w:t>
      </w:r>
      <w:r>
        <w:rPr>
          <w:rFonts w:ascii="Times New Roman" w:hAnsi="Times New Roman" w:hint="eastAsia"/>
          <w:sz w:val="32"/>
          <w:szCs w:val="32"/>
        </w:rPr>
        <w:t xml:space="preserve"> </w:t>
      </w:r>
      <w:r>
        <w:rPr>
          <w:rFonts w:ascii="Times New Roman" w:hAnsi="Times New Roman"/>
          <w:sz w:val="32"/>
          <w:szCs w:val="32"/>
        </w:rPr>
        <w:t>物业管理必需的其他资料。</w:t>
      </w:r>
    </w:p>
    <w:p w:rsidR="004B05CF" w:rsidRDefault="007D31A3" w:rsidP="005B2874">
      <w:pPr>
        <w:widowControl/>
        <w:spacing w:line="520" w:lineRule="exact"/>
        <w:rPr>
          <w:rFonts w:ascii="Times New Roman" w:hAnsi="Times New Roman"/>
          <w:sz w:val="32"/>
          <w:szCs w:val="32"/>
        </w:rPr>
      </w:pPr>
      <w:r>
        <w:rPr>
          <w:rFonts w:ascii="Times New Roman" w:hAnsi="Times New Roman" w:hint="eastAsia"/>
          <w:sz w:val="32"/>
          <w:szCs w:val="32"/>
          <w:lang w:val="en-US"/>
        </w:rPr>
        <w:t xml:space="preserve">        </w:t>
      </w:r>
      <w:r>
        <w:rPr>
          <w:rFonts w:ascii="Times New Roman" w:hAnsi="Times New Roman"/>
          <w:sz w:val="32"/>
          <w:szCs w:val="32"/>
        </w:rPr>
        <w:t>（三）负责协调、处理、解决本合同生效前发生的与物业服务活动相关的遗留问题，</w:t>
      </w:r>
      <w:proofErr w:type="gramStart"/>
      <w:r>
        <w:rPr>
          <w:rFonts w:ascii="Times New Roman" w:hAnsi="Times New Roman"/>
          <w:sz w:val="32"/>
          <w:szCs w:val="32"/>
        </w:rPr>
        <w:t>不</w:t>
      </w:r>
      <w:proofErr w:type="gramEnd"/>
      <w:r>
        <w:rPr>
          <w:rFonts w:ascii="Times New Roman" w:hAnsi="Times New Roman"/>
          <w:sz w:val="32"/>
          <w:szCs w:val="32"/>
        </w:rPr>
        <w:t>因此影响乙方工作；</w:t>
      </w:r>
    </w:p>
    <w:p w:rsidR="004B05CF" w:rsidRDefault="007D31A3" w:rsidP="005B2874">
      <w:pPr>
        <w:spacing w:line="520" w:lineRule="exact"/>
        <w:rPr>
          <w:rFonts w:ascii="Times New Roman" w:hAnsi="Times New Roman"/>
          <w:sz w:val="32"/>
          <w:szCs w:val="32"/>
        </w:rPr>
      </w:pPr>
      <w:r>
        <w:rPr>
          <w:rFonts w:ascii="Times New Roman" w:hAnsi="Times New Roman" w:hint="eastAsia"/>
          <w:sz w:val="32"/>
          <w:szCs w:val="32"/>
          <w:lang w:val="en-US"/>
        </w:rPr>
        <w:t xml:space="preserve">        </w:t>
      </w:r>
      <w:r>
        <w:rPr>
          <w:rFonts w:ascii="Times New Roman" w:hAnsi="Times New Roman"/>
          <w:sz w:val="32"/>
          <w:szCs w:val="32"/>
        </w:rPr>
        <w:t>（四）配合乙方做好物业</w:t>
      </w:r>
      <w:r>
        <w:rPr>
          <w:rFonts w:ascii="Times New Roman" w:hAnsi="Times New Roman" w:hint="eastAsia"/>
          <w:sz w:val="32"/>
          <w:szCs w:val="32"/>
        </w:rPr>
        <w:t>管理</w:t>
      </w:r>
      <w:r>
        <w:rPr>
          <w:rFonts w:ascii="Times New Roman" w:hAnsi="Times New Roman"/>
          <w:sz w:val="32"/>
          <w:szCs w:val="32"/>
        </w:rPr>
        <w:t>区域内的物业服务工作，不得干涉乙方依法、依本合同约定开展物业服务活动及企业内部管理活动；</w:t>
      </w:r>
    </w:p>
    <w:p w:rsidR="004B05CF" w:rsidRDefault="007D31A3" w:rsidP="005B2874">
      <w:pPr>
        <w:spacing w:line="520" w:lineRule="exact"/>
        <w:ind w:firstLineChars="200" w:firstLine="640"/>
        <w:rPr>
          <w:rFonts w:ascii="Times New Roman" w:hAnsi="Times New Roman"/>
          <w:sz w:val="32"/>
          <w:szCs w:val="32"/>
        </w:rPr>
      </w:pPr>
      <w:r>
        <w:rPr>
          <w:rFonts w:ascii="Times New Roman" w:hAnsi="Times New Roman"/>
          <w:sz w:val="32"/>
          <w:szCs w:val="32"/>
        </w:rPr>
        <w:t>（五）业主应按照本合同约定交纳物业服务费；对违反本合同约定、逾期</w:t>
      </w:r>
      <w:proofErr w:type="gramStart"/>
      <w:r>
        <w:rPr>
          <w:rFonts w:ascii="Times New Roman" w:hAnsi="Times New Roman"/>
          <w:sz w:val="32"/>
          <w:szCs w:val="32"/>
        </w:rPr>
        <w:t>不</w:t>
      </w:r>
      <w:proofErr w:type="gramEnd"/>
      <w:r>
        <w:rPr>
          <w:rFonts w:ascii="Times New Roman" w:hAnsi="Times New Roman"/>
          <w:sz w:val="32"/>
          <w:szCs w:val="32"/>
        </w:rPr>
        <w:t>交纳物业服务费的业主（物业使用人），甲方应督促其交纳；</w:t>
      </w:r>
    </w:p>
    <w:p w:rsidR="004B05CF" w:rsidRDefault="007D31A3" w:rsidP="005B2874">
      <w:pPr>
        <w:spacing w:line="520" w:lineRule="exact"/>
        <w:ind w:firstLineChars="200" w:firstLine="640"/>
        <w:rPr>
          <w:rFonts w:ascii="Times New Roman" w:hAnsi="Times New Roman"/>
          <w:sz w:val="32"/>
          <w:szCs w:val="32"/>
        </w:rPr>
      </w:pPr>
      <w:r>
        <w:rPr>
          <w:rFonts w:ascii="Times New Roman" w:hAnsi="Times New Roman"/>
          <w:sz w:val="32"/>
          <w:szCs w:val="32"/>
        </w:rPr>
        <w:t>（六）</w:t>
      </w:r>
      <w:proofErr w:type="gramStart"/>
      <w:r>
        <w:rPr>
          <w:rFonts w:ascii="Times New Roman" w:hAnsi="Times New Roman"/>
          <w:sz w:val="32"/>
          <w:szCs w:val="32"/>
          <w:u w:val="single"/>
        </w:rPr>
        <w:t xml:space="preserve">　　　　　　　　　　　　　　　</w:t>
      </w:r>
      <w:proofErr w:type="gramEnd"/>
      <w:r>
        <w:rPr>
          <w:rFonts w:ascii="Times New Roman" w:hAnsi="Times New Roman"/>
          <w:sz w:val="32"/>
          <w:szCs w:val="32"/>
          <w:u w:val="single"/>
        </w:rPr>
        <w:t xml:space="preserve"> </w:t>
      </w:r>
      <w:r>
        <w:rPr>
          <w:rFonts w:ascii="Times New Roman" w:hAnsi="Times New Roman"/>
          <w:color w:val="000000"/>
          <w:sz w:val="32"/>
          <w:szCs w:val="32"/>
        </w:rPr>
        <w:t>；</w:t>
      </w:r>
    </w:p>
    <w:p w:rsidR="004B05CF" w:rsidRDefault="007D31A3" w:rsidP="005B2874">
      <w:pPr>
        <w:spacing w:line="520" w:lineRule="exact"/>
        <w:ind w:firstLineChars="200" w:firstLine="640"/>
        <w:rPr>
          <w:rFonts w:ascii="Times New Roman" w:hAnsi="Times New Roman"/>
          <w:sz w:val="32"/>
          <w:szCs w:val="32"/>
        </w:rPr>
      </w:pPr>
      <w:r>
        <w:rPr>
          <w:rFonts w:ascii="Times New Roman" w:hAnsi="Times New Roman"/>
          <w:sz w:val="32"/>
          <w:szCs w:val="32"/>
        </w:rPr>
        <w:t>（七）法律、法规规定的其他义务。</w:t>
      </w:r>
    </w:p>
    <w:p w:rsidR="004B05CF" w:rsidRDefault="007D31A3" w:rsidP="005B2874">
      <w:pPr>
        <w:spacing w:line="520" w:lineRule="exact"/>
        <w:ind w:firstLineChars="200" w:firstLine="640"/>
        <w:rPr>
          <w:rFonts w:ascii="Times New Roman" w:hAnsi="Times New Roman"/>
          <w:sz w:val="32"/>
          <w:szCs w:val="32"/>
        </w:rPr>
      </w:pPr>
      <w:r>
        <w:rPr>
          <w:rFonts w:ascii="Times New Roman" w:eastAsia="黑体" w:hAnsi="黑体"/>
          <w:sz w:val="32"/>
          <w:szCs w:val="32"/>
        </w:rPr>
        <w:t>第二十条</w:t>
      </w:r>
      <w:r>
        <w:rPr>
          <w:rFonts w:ascii="Times New Roman" w:hAnsi="Times New Roman"/>
          <w:sz w:val="32"/>
          <w:szCs w:val="32"/>
        </w:rPr>
        <w:t xml:space="preserve">　乙方权利</w:t>
      </w:r>
    </w:p>
    <w:p w:rsidR="004B05CF" w:rsidRDefault="007D31A3" w:rsidP="005B2874">
      <w:pPr>
        <w:spacing w:line="520" w:lineRule="exact"/>
        <w:ind w:firstLineChars="200" w:firstLine="640"/>
        <w:rPr>
          <w:rFonts w:ascii="Times New Roman" w:hAnsi="Times New Roman"/>
          <w:sz w:val="32"/>
          <w:szCs w:val="32"/>
        </w:rPr>
      </w:pPr>
      <w:r>
        <w:rPr>
          <w:rFonts w:ascii="Times New Roman" w:hAnsi="Times New Roman"/>
          <w:sz w:val="32"/>
          <w:szCs w:val="32"/>
        </w:rPr>
        <w:t>（一）根据有关法律、法规的规定和本合同的约定，开展各项物业服务活动；</w:t>
      </w:r>
    </w:p>
    <w:p w:rsidR="004B05CF" w:rsidRDefault="007D31A3" w:rsidP="005B2874">
      <w:pPr>
        <w:spacing w:line="520" w:lineRule="exact"/>
        <w:ind w:firstLineChars="200" w:firstLine="640"/>
        <w:rPr>
          <w:rFonts w:ascii="Times New Roman" w:hAnsi="Times New Roman"/>
          <w:sz w:val="32"/>
          <w:szCs w:val="32"/>
        </w:rPr>
      </w:pPr>
      <w:r>
        <w:rPr>
          <w:rFonts w:ascii="Times New Roman" w:hAnsi="Times New Roman"/>
          <w:sz w:val="32"/>
          <w:szCs w:val="32"/>
        </w:rPr>
        <w:t>（二）根据有关法律、法规的规定和本合同的约定，向业主（物业使用人）收取物业服务费等相关费用，通过合法有效的方式解决拖欠物业服务费用的问题；</w:t>
      </w:r>
    </w:p>
    <w:p w:rsidR="004B05CF" w:rsidRDefault="007D31A3" w:rsidP="005B2874">
      <w:pPr>
        <w:spacing w:line="520" w:lineRule="exact"/>
        <w:ind w:firstLineChars="200" w:firstLine="640"/>
        <w:rPr>
          <w:rFonts w:ascii="Times New Roman" w:hAnsi="Times New Roman"/>
          <w:sz w:val="32"/>
          <w:szCs w:val="32"/>
        </w:rPr>
      </w:pPr>
      <w:r>
        <w:rPr>
          <w:rFonts w:ascii="Times New Roman" w:hAnsi="Times New Roman"/>
          <w:sz w:val="32"/>
          <w:szCs w:val="32"/>
        </w:rPr>
        <w:t>（三）对业主（物业使用人）违反本合同和《管理规约》的行为，采取劝阻、制止和向甲方、有关主管部门报告等方式，纠正业主（物业使用人）违约行为；</w:t>
      </w:r>
    </w:p>
    <w:p w:rsidR="004B05CF" w:rsidRDefault="007D31A3" w:rsidP="005B2874">
      <w:pPr>
        <w:spacing w:line="520" w:lineRule="exact"/>
        <w:ind w:firstLineChars="200" w:firstLine="640"/>
        <w:rPr>
          <w:rFonts w:ascii="Times New Roman" w:hAnsi="Times New Roman"/>
          <w:sz w:val="32"/>
          <w:szCs w:val="32"/>
        </w:rPr>
      </w:pPr>
      <w:r>
        <w:rPr>
          <w:rFonts w:ascii="Times New Roman" w:hAnsi="Times New Roman"/>
          <w:sz w:val="32"/>
          <w:szCs w:val="32"/>
        </w:rPr>
        <w:t>（四）可以选聘专业性服务企业承担本物业</w:t>
      </w:r>
      <w:r>
        <w:rPr>
          <w:rFonts w:ascii="Times New Roman" w:hAnsi="Times New Roman" w:hint="eastAsia"/>
          <w:sz w:val="32"/>
          <w:szCs w:val="32"/>
        </w:rPr>
        <w:t>管理</w:t>
      </w:r>
      <w:r>
        <w:rPr>
          <w:rFonts w:ascii="Times New Roman" w:hAnsi="Times New Roman"/>
          <w:sz w:val="32"/>
          <w:szCs w:val="32"/>
        </w:rPr>
        <w:t>区域内的专项</w:t>
      </w:r>
      <w:r>
        <w:rPr>
          <w:rFonts w:ascii="Times New Roman" w:hAnsi="Times New Roman"/>
          <w:sz w:val="32"/>
          <w:szCs w:val="32"/>
        </w:rPr>
        <w:lastRenderedPageBreak/>
        <w:t>服务项目，但不得将本物业</w:t>
      </w:r>
      <w:r>
        <w:rPr>
          <w:rFonts w:ascii="Times New Roman" w:hAnsi="Times New Roman" w:hint="eastAsia"/>
          <w:sz w:val="32"/>
          <w:szCs w:val="32"/>
        </w:rPr>
        <w:t>管理</w:t>
      </w:r>
      <w:r>
        <w:rPr>
          <w:rFonts w:ascii="Times New Roman" w:hAnsi="Times New Roman"/>
          <w:sz w:val="32"/>
          <w:szCs w:val="32"/>
        </w:rPr>
        <w:t>区域内的全部物业管理服务一并委托给第三方；</w:t>
      </w:r>
    </w:p>
    <w:p w:rsidR="004B05CF" w:rsidRDefault="007D31A3" w:rsidP="005B2874">
      <w:pPr>
        <w:spacing w:line="520" w:lineRule="exact"/>
        <w:ind w:firstLineChars="200" w:firstLine="640"/>
        <w:rPr>
          <w:rFonts w:ascii="Times New Roman" w:hAnsi="Times New Roman"/>
          <w:sz w:val="32"/>
          <w:szCs w:val="32"/>
        </w:rPr>
      </w:pPr>
      <w:r>
        <w:rPr>
          <w:rFonts w:ascii="Times New Roman" w:hAnsi="Times New Roman"/>
          <w:sz w:val="32"/>
          <w:szCs w:val="32"/>
        </w:rPr>
        <w:t>（五）</w:t>
      </w:r>
      <w:proofErr w:type="gramStart"/>
      <w:r>
        <w:rPr>
          <w:rFonts w:ascii="Times New Roman" w:hAnsi="Times New Roman"/>
          <w:color w:val="000000"/>
          <w:sz w:val="32"/>
          <w:szCs w:val="32"/>
          <w:u w:val="single"/>
        </w:rPr>
        <w:t xml:space="preserve">　　　　　　　　　　　　　　　</w:t>
      </w:r>
      <w:proofErr w:type="gramEnd"/>
      <w:r>
        <w:rPr>
          <w:rFonts w:ascii="Times New Roman" w:hAnsi="Times New Roman"/>
          <w:color w:val="000000"/>
          <w:sz w:val="32"/>
          <w:szCs w:val="32"/>
          <w:u w:val="single"/>
        </w:rPr>
        <w:t xml:space="preserve"> </w:t>
      </w:r>
      <w:r>
        <w:rPr>
          <w:rFonts w:ascii="Times New Roman" w:hAnsi="Times New Roman"/>
          <w:color w:val="000000"/>
          <w:sz w:val="32"/>
          <w:szCs w:val="32"/>
        </w:rPr>
        <w:t>；</w:t>
      </w:r>
    </w:p>
    <w:p w:rsidR="004B05CF" w:rsidRDefault="007D31A3" w:rsidP="005B2874">
      <w:pPr>
        <w:spacing w:line="520" w:lineRule="exact"/>
        <w:ind w:firstLineChars="200" w:firstLine="640"/>
        <w:rPr>
          <w:rFonts w:ascii="Times New Roman" w:hAnsi="Times New Roman"/>
          <w:sz w:val="32"/>
          <w:szCs w:val="32"/>
        </w:rPr>
      </w:pPr>
      <w:r>
        <w:rPr>
          <w:rFonts w:ascii="Times New Roman" w:hAnsi="Times New Roman"/>
          <w:sz w:val="32"/>
          <w:szCs w:val="32"/>
        </w:rPr>
        <w:t>（六）法律、法规规定的其他权利。</w:t>
      </w:r>
    </w:p>
    <w:p w:rsidR="004B05CF" w:rsidRDefault="007D31A3" w:rsidP="005B2874">
      <w:pPr>
        <w:spacing w:line="520" w:lineRule="exact"/>
        <w:ind w:firstLineChars="200" w:firstLine="640"/>
        <w:rPr>
          <w:rFonts w:ascii="Times New Roman" w:hAnsi="Times New Roman"/>
          <w:sz w:val="32"/>
          <w:szCs w:val="32"/>
        </w:rPr>
      </w:pPr>
      <w:r>
        <w:rPr>
          <w:rFonts w:ascii="Times New Roman" w:eastAsia="黑体" w:hAnsi="黑体"/>
          <w:sz w:val="32"/>
          <w:szCs w:val="32"/>
        </w:rPr>
        <w:t>第二十</w:t>
      </w:r>
      <w:r>
        <w:rPr>
          <w:rFonts w:ascii="Times New Roman" w:eastAsia="黑体" w:hAnsi="黑体" w:hint="eastAsia"/>
          <w:sz w:val="32"/>
          <w:szCs w:val="32"/>
        </w:rPr>
        <w:t>一</w:t>
      </w:r>
      <w:r>
        <w:rPr>
          <w:rFonts w:ascii="Times New Roman" w:eastAsia="黑体" w:hAnsi="黑体"/>
          <w:sz w:val="32"/>
          <w:szCs w:val="32"/>
        </w:rPr>
        <w:t xml:space="preserve">条　</w:t>
      </w:r>
      <w:r>
        <w:rPr>
          <w:rFonts w:ascii="Times New Roman" w:hAnsi="Times New Roman"/>
          <w:sz w:val="32"/>
          <w:szCs w:val="32"/>
        </w:rPr>
        <w:t>乙方义务</w:t>
      </w:r>
    </w:p>
    <w:p w:rsidR="004B05CF" w:rsidRDefault="007D31A3" w:rsidP="005B2874">
      <w:pPr>
        <w:spacing w:line="520" w:lineRule="exact"/>
        <w:ind w:firstLineChars="200" w:firstLine="640"/>
        <w:rPr>
          <w:rFonts w:ascii="Times New Roman" w:hAnsi="Times New Roman"/>
          <w:sz w:val="32"/>
          <w:szCs w:val="32"/>
        </w:rPr>
      </w:pPr>
      <w:r>
        <w:rPr>
          <w:rFonts w:ascii="Times New Roman" w:hAnsi="Times New Roman"/>
          <w:sz w:val="32"/>
          <w:szCs w:val="32"/>
        </w:rPr>
        <w:t>（一）根据有关法律、法规及本合同的约定，按照物业服务内容和标准提供物业服务；</w:t>
      </w:r>
    </w:p>
    <w:p w:rsidR="004B05CF" w:rsidRDefault="007D31A3" w:rsidP="005B2874">
      <w:pPr>
        <w:spacing w:line="520" w:lineRule="exact"/>
        <w:ind w:firstLineChars="200" w:firstLine="640"/>
        <w:rPr>
          <w:rFonts w:ascii="Times New Roman" w:hAnsi="Times New Roman"/>
          <w:sz w:val="32"/>
          <w:szCs w:val="32"/>
        </w:rPr>
      </w:pPr>
      <w:r>
        <w:rPr>
          <w:rFonts w:ascii="Times New Roman" w:hAnsi="Times New Roman"/>
          <w:sz w:val="32"/>
          <w:szCs w:val="32"/>
        </w:rPr>
        <w:t>（二）选聘专业性服务企业承担物业</w:t>
      </w:r>
      <w:r>
        <w:rPr>
          <w:rFonts w:ascii="Times New Roman" w:hAnsi="Times New Roman" w:hint="eastAsia"/>
          <w:sz w:val="32"/>
          <w:szCs w:val="32"/>
        </w:rPr>
        <w:t>管理</w:t>
      </w:r>
      <w:r>
        <w:rPr>
          <w:rFonts w:ascii="Times New Roman" w:hAnsi="Times New Roman"/>
          <w:sz w:val="32"/>
          <w:szCs w:val="32"/>
        </w:rPr>
        <w:t>区域内的专项服务项目时，应当将委托事项及受托企业的信息在物业</w:t>
      </w:r>
      <w:r>
        <w:rPr>
          <w:rFonts w:ascii="Times New Roman" w:hAnsi="Times New Roman" w:hint="eastAsia"/>
          <w:sz w:val="32"/>
          <w:szCs w:val="32"/>
        </w:rPr>
        <w:t>管理</w:t>
      </w:r>
      <w:r>
        <w:rPr>
          <w:rFonts w:ascii="Times New Roman" w:hAnsi="Times New Roman"/>
          <w:sz w:val="32"/>
          <w:szCs w:val="32"/>
        </w:rPr>
        <w:t>区域内公示；</w:t>
      </w:r>
    </w:p>
    <w:p w:rsidR="004B05CF" w:rsidRDefault="007D31A3" w:rsidP="005B2874">
      <w:pPr>
        <w:spacing w:line="520" w:lineRule="exact"/>
        <w:ind w:firstLineChars="200" w:firstLine="640"/>
        <w:rPr>
          <w:rFonts w:ascii="Times New Roman" w:hAnsi="Times New Roman"/>
          <w:sz w:val="32"/>
          <w:szCs w:val="32"/>
        </w:rPr>
      </w:pPr>
      <w:r>
        <w:rPr>
          <w:rFonts w:ascii="Times New Roman" w:hAnsi="Times New Roman"/>
          <w:sz w:val="32"/>
          <w:szCs w:val="32"/>
        </w:rPr>
        <w:t>乙方与受托企业签订的合同中约定的服务标准，不得低于本合同约定；</w:t>
      </w:r>
    </w:p>
    <w:p w:rsidR="004B05CF" w:rsidRDefault="007D31A3" w:rsidP="005B2874">
      <w:pPr>
        <w:spacing w:line="520" w:lineRule="exact"/>
        <w:ind w:firstLineChars="200" w:firstLine="640"/>
        <w:rPr>
          <w:rFonts w:ascii="Times New Roman" w:hAnsi="Times New Roman"/>
          <w:sz w:val="32"/>
          <w:szCs w:val="32"/>
        </w:rPr>
      </w:pPr>
      <w:r>
        <w:rPr>
          <w:rFonts w:ascii="Times New Roman" w:hAnsi="Times New Roman"/>
          <w:sz w:val="32"/>
          <w:szCs w:val="32"/>
        </w:rPr>
        <w:t>乙方应当对受托企业的服务行为进行监督，并对受托企业的服务行为承担连带责任；</w:t>
      </w:r>
    </w:p>
    <w:p w:rsidR="004B05CF" w:rsidRDefault="007D31A3" w:rsidP="005B2874">
      <w:pPr>
        <w:spacing w:line="520" w:lineRule="exact"/>
        <w:ind w:firstLineChars="200" w:firstLine="640"/>
        <w:rPr>
          <w:rFonts w:ascii="Times New Roman" w:hAnsi="Times New Roman"/>
          <w:sz w:val="32"/>
          <w:szCs w:val="32"/>
        </w:rPr>
      </w:pPr>
      <w:r>
        <w:rPr>
          <w:rFonts w:ascii="Times New Roman" w:hAnsi="Times New Roman"/>
          <w:sz w:val="32"/>
          <w:szCs w:val="32"/>
        </w:rPr>
        <w:t>（三）妥善保管和正确使用物业档案资料，及时记载有关变更信息，并为业主的个人资料信息保密；</w:t>
      </w:r>
    </w:p>
    <w:p w:rsidR="004B05CF" w:rsidRDefault="007D31A3" w:rsidP="005B2874">
      <w:pPr>
        <w:spacing w:line="520" w:lineRule="exact"/>
        <w:ind w:firstLineChars="200" w:firstLine="640"/>
        <w:rPr>
          <w:rFonts w:ascii="Times New Roman" w:hAnsi="Times New Roman"/>
          <w:sz w:val="32"/>
          <w:szCs w:val="32"/>
        </w:rPr>
      </w:pPr>
      <w:r>
        <w:rPr>
          <w:rFonts w:ascii="Times New Roman" w:hAnsi="Times New Roman"/>
          <w:sz w:val="32"/>
          <w:szCs w:val="32"/>
        </w:rPr>
        <w:t>（四）及时向全体业主（物业使用人）通报本物业</w:t>
      </w:r>
      <w:r>
        <w:rPr>
          <w:rFonts w:ascii="Times New Roman" w:hAnsi="Times New Roman" w:hint="eastAsia"/>
          <w:sz w:val="32"/>
          <w:szCs w:val="32"/>
        </w:rPr>
        <w:t>管理</w:t>
      </w:r>
      <w:r>
        <w:rPr>
          <w:rFonts w:ascii="Times New Roman" w:hAnsi="Times New Roman"/>
          <w:sz w:val="32"/>
          <w:szCs w:val="32"/>
        </w:rPr>
        <w:t>区域内有关物业服务的重大事项，受理业主（物业使用人）的建议、意见和投诉，并定期公布相关信息接受业主（物业使用人）监督，不断提高物业服务质量和管理水平。接受甲方、业主和物业使用人的监督；</w:t>
      </w:r>
    </w:p>
    <w:p w:rsidR="004B05CF" w:rsidRDefault="007D31A3" w:rsidP="005B2874">
      <w:pPr>
        <w:spacing w:line="520" w:lineRule="exact"/>
        <w:ind w:firstLineChars="200" w:firstLine="640"/>
        <w:rPr>
          <w:rFonts w:ascii="Times New Roman" w:hAnsi="Times New Roman"/>
          <w:sz w:val="32"/>
          <w:szCs w:val="32"/>
        </w:rPr>
      </w:pPr>
      <w:r>
        <w:rPr>
          <w:rFonts w:ascii="Times New Roman" w:hAnsi="Times New Roman"/>
          <w:sz w:val="32"/>
          <w:szCs w:val="32"/>
        </w:rPr>
        <w:t>（五）业主需要装饰装修房屋的，应当事先告知业主相关注意事项并与业主签订装饰装修管理服务协议；</w:t>
      </w:r>
    </w:p>
    <w:p w:rsidR="004B05CF" w:rsidRDefault="007D31A3" w:rsidP="005B2874">
      <w:pPr>
        <w:spacing w:line="520" w:lineRule="exact"/>
        <w:ind w:firstLineChars="200" w:firstLine="640"/>
        <w:rPr>
          <w:rFonts w:ascii="Times New Roman" w:hAnsi="Times New Roman"/>
          <w:sz w:val="32"/>
          <w:szCs w:val="32"/>
        </w:rPr>
      </w:pPr>
      <w:r>
        <w:rPr>
          <w:rFonts w:ascii="Times New Roman" w:hAnsi="Times New Roman"/>
          <w:sz w:val="32"/>
          <w:szCs w:val="32"/>
        </w:rPr>
        <w:t>（六）不得擅自占用本物业</w:t>
      </w:r>
      <w:r>
        <w:rPr>
          <w:rFonts w:ascii="Times New Roman" w:hAnsi="Times New Roman" w:hint="eastAsia"/>
          <w:sz w:val="32"/>
          <w:szCs w:val="32"/>
        </w:rPr>
        <w:t>管理</w:t>
      </w:r>
      <w:r>
        <w:rPr>
          <w:rFonts w:ascii="Times New Roman" w:hAnsi="Times New Roman"/>
          <w:sz w:val="32"/>
          <w:szCs w:val="32"/>
        </w:rPr>
        <w:t>区域内的共用部位、共用设施设备或改变用途，确需临时占用、挖掘道路、场地的，经甲方和有利害关系的业主同意后报有关部门批准方可实施；</w:t>
      </w:r>
    </w:p>
    <w:p w:rsidR="004B05CF" w:rsidRDefault="007D31A3" w:rsidP="005B2874">
      <w:pPr>
        <w:spacing w:line="520" w:lineRule="exact"/>
        <w:ind w:firstLineChars="200" w:firstLine="640"/>
        <w:rPr>
          <w:rFonts w:ascii="Times New Roman" w:hAnsi="Times New Roman"/>
          <w:sz w:val="32"/>
          <w:szCs w:val="32"/>
        </w:rPr>
      </w:pPr>
      <w:r>
        <w:rPr>
          <w:rFonts w:ascii="Times New Roman" w:hAnsi="Times New Roman"/>
          <w:sz w:val="32"/>
          <w:szCs w:val="32"/>
        </w:rPr>
        <w:t>（七）本合同解除或者期满终止时，乙方应当按照有关规定和</w:t>
      </w:r>
      <w:r>
        <w:rPr>
          <w:rFonts w:ascii="Times New Roman" w:hAnsi="Times New Roman"/>
          <w:sz w:val="32"/>
          <w:szCs w:val="32"/>
        </w:rPr>
        <w:lastRenderedPageBreak/>
        <w:t>本合同约定，及时与甲方办理资金、资料、资产移交和项目退出手续，将所有工作人员、生产设施设备撤离本物业</w:t>
      </w:r>
      <w:r>
        <w:rPr>
          <w:rFonts w:ascii="Times New Roman" w:hAnsi="Times New Roman" w:hint="eastAsia"/>
          <w:sz w:val="32"/>
          <w:szCs w:val="32"/>
        </w:rPr>
        <w:t>管理</w:t>
      </w:r>
      <w:r>
        <w:rPr>
          <w:rFonts w:ascii="Times New Roman" w:hAnsi="Times New Roman"/>
          <w:sz w:val="32"/>
          <w:szCs w:val="32"/>
        </w:rPr>
        <w:t>区域。乙方向甲方移交的资料包括但不限于：</w:t>
      </w:r>
    </w:p>
    <w:p w:rsidR="004B05CF" w:rsidRDefault="007D31A3" w:rsidP="005B2874">
      <w:pPr>
        <w:spacing w:line="520" w:lineRule="exact"/>
        <w:ind w:firstLineChars="200" w:firstLine="640"/>
        <w:rPr>
          <w:rFonts w:ascii="Times New Roman" w:hAnsi="Times New Roman"/>
          <w:sz w:val="32"/>
          <w:szCs w:val="32"/>
        </w:rPr>
      </w:pPr>
      <w:r>
        <w:rPr>
          <w:rFonts w:ascii="Times New Roman" w:hAnsi="Times New Roman"/>
          <w:sz w:val="32"/>
          <w:szCs w:val="32"/>
        </w:rPr>
        <w:t>1.</w:t>
      </w:r>
      <w:r>
        <w:rPr>
          <w:rFonts w:ascii="Times New Roman" w:hAnsi="Times New Roman" w:hint="eastAsia"/>
          <w:sz w:val="32"/>
          <w:szCs w:val="32"/>
        </w:rPr>
        <w:t xml:space="preserve"> </w:t>
      </w:r>
      <w:r>
        <w:rPr>
          <w:rFonts w:ascii="Times New Roman" w:hAnsi="Times New Roman"/>
          <w:sz w:val="32"/>
          <w:szCs w:val="32"/>
        </w:rPr>
        <w:t>乙方进场时接收的资料；</w:t>
      </w:r>
    </w:p>
    <w:p w:rsidR="004B05CF" w:rsidRDefault="007D31A3" w:rsidP="005B2874">
      <w:pPr>
        <w:widowControl/>
        <w:spacing w:line="520" w:lineRule="exact"/>
        <w:ind w:firstLineChars="200" w:firstLine="640"/>
        <w:rPr>
          <w:rFonts w:ascii="Times New Roman" w:hAnsi="Times New Roman"/>
          <w:sz w:val="32"/>
          <w:szCs w:val="32"/>
        </w:rPr>
      </w:pPr>
      <w:r>
        <w:rPr>
          <w:rFonts w:ascii="Times New Roman" w:hAnsi="Times New Roman"/>
          <w:sz w:val="32"/>
          <w:szCs w:val="32"/>
        </w:rPr>
        <w:t>2.</w:t>
      </w:r>
      <w:r>
        <w:rPr>
          <w:rFonts w:ascii="Times New Roman" w:hAnsi="Times New Roman" w:hint="eastAsia"/>
          <w:sz w:val="32"/>
          <w:szCs w:val="32"/>
        </w:rPr>
        <w:t xml:space="preserve"> </w:t>
      </w:r>
      <w:r>
        <w:rPr>
          <w:rFonts w:ascii="Times New Roman" w:hAnsi="Times New Roman"/>
          <w:sz w:val="32"/>
          <w:szCs w:val="32"/>
        </w:rPr>
        <w:t>共有部位及共用设施设备的竣工图纸、保修及使用资料，共用设施设备维护保养及维修等技术资料；</w:t>
      </w:r>
    </w:p>
    <w:p w:rsidR="004B05CF" w:rsidRDefault="007D31A3" w:rsidP="005B2874">
      <w:pPr>
        <w:spacing w:line="520" w:lineRule="exact"/>
        <w:ind w:firstLineChars="200" w:firstLine="640"/>
        <w:rPr>
          <w:rFonts w:ascii="Times New Roman" w:hAnsi="Times New Roman"/>
          <w:sz w:val="32"/>
          <w:szCs w:val="32"/>
        </w:rPr>
      </w:pPr>
      <w:r>
        <w:rPr>
          <w:rFonts w:ascii="Times New Roman" w:hAnsi="Times New Roman"/>
          <w:sz w:val="32"/>
          <w:szCs w:val="32"/>
        </w:rPr>
        <w:t>3.</w:t>
      </w:r>
      <w:r>
        <w:rPr>
          <w:rFonts w:ascii="Times New Roman" w:hAnsi="Times New Roman" w:hint="eastAsia"/>
          <w:sz w:val="32"/>
          <w:szCs w:val="32"/>
        </w:rPr>
        <w:t xml:space="preserve"> </w:t>
      </w:r>
      <w:r>
        <w:rPr>
          <w:rFonts w:ascii="Times New Roman" w:hAnsi="Times New Roman"/>
          <w:sz w:val="32"/>
          <w:szCs w:val="32"/>
        </w:rPr>
        <w:t>共用设施设备的安装调试、验收、维护保养和维修的合同资料；</w:t>
      </w:r>
    </w:p>
    <w:p w:rsidR="004B05CF" w:rsidRDefault="007D31A3" w:rsidP="005B2874">
      <w:pPr>
        <w:widowControl/>
        <w:spacing w:line="520" w:lineRule="exact"/>
        <w:ind w:firstLineChars="200" w:firstLine="640"/>
        <w:rPr>
          <w:rFonts w:ascii="Times New Roman" w:hAnsi="Times New Roman"/>
          <w:sz w:val="32"/>
          <w:szCs w:val="32"/>
        </w:rPr>
      </w:pPr>
      <w:r>
        <w:rPr>
          <w:rFonts w:ascii="Times New Roman" w:hAnsi="Times New Roman"/>
          <w:sz w:val="32"/>
          <w:szCs w:val="32"/>
        </w:rPr>
        <w:t>4.</w:t>
      </w:r>
      <w:r>
        <w:rPr>
          <w:rFonts w:ascii="Times New Roman" w:hAnsi="Times New Roman" w:hint="eastAsia"/>
          <w:sz w:val="32"/>
          <w:szCs w:val="32"/>
        </w:rPr>
        <w:t xml:space="preserve"> </w:t>
      </w:r>
      <w:r>
        <w:rPr>
          <w:rFonts w:ascii="Times New Roman" w:hAnsi="Times New Roman"/>
          <w:sz w:val="32"/>
          <w:szCs w:val="32"/>
        </w:rPr>
        <w:t>共有部位及共用设施设备经营收益合同资料；</w:t>
      </w:r>
    </w:p>
    <w:p w:rsidR="004B05CF" w:rsidRDefault="007D31A3" w:rsidP="005B2874">
      <w:pPr>
        <w:widowControl/>
        <w:spacing w:line="520" w:lineRule="exact"/>
        <w:ind w:firstLineChars="200" w:firstLine="640"/>
        <w:rPr>
          <w:rFonts w:ascii="Times New Roman" w:hAnsi="Times New Roman"/>
          <w:sz w:val="32"/>
          <w:szCs w:val="32"/>
        </w:rPr>
      </w:pPr>
      <w:r>
        <w:rPr>
          <w:rFonts w:ascii="Times New Roman" w:hAnsi="Times New Roman"/>
          <w:sz w:val="32"/>
          <w:szCs w:val="32"/>
        </w:rPr>
        <w:t>5.</w:t>
      </w:r>
      <w:r>
        <w:rPr>
          <w:rFonts w:ascii="Times New Roman" w:hAnsi="Times New Roman" w:hint="eastAsia"/>
          <w:sz w:val="32"/>
          <w:szCs w:val="32"/>
        </w:rPr>
        <w:t xml:space="preserve"> </w:t>
      </w:r>
      <w:r>
        <w:rPr>
          <w:rFonts w:ascii="Times New Roman" w:hAnsi="Times New Roman"/>
          <w:sz w:val="32"/>
          <w:szCs w:val="32"/>
        </w:rPr>
        <w:t>物业面积清单及业主名册；</w:t>
      </w:r>
    </w:p>
    <w:p w:rsidR="004B05CF" w:rsidRDefault="007D31A3" w:rsidP="005B2874">
      <w:pPr>
        <w:widowControl/>
        <w:spacing w:line="520" w:lineRule="exact"/>
        <w:ind w:firstLineChars="200" w:firstLine="640"/>
        <w:rPr>
          <w:rFonts w:ascii="Times New Roman" w:hAnsi="Times New Roman"/>
          <w:sz w:val="32"/>
          <w:szCs w:val="32"/>
        </w:rPr>
      </w:pPr>
      <w:r>
        <w:rPr>
          <w:rFonts w:ascii="Times New Roman" w:hAnsi="Times New Roman"/>
          <w:sz w:val="32"/>
          <w:szCs w:val="32"/>
        </w:rPr>
        <w:t>6.</w:t>
      </w:r>
      <w:r>
        <w:rPr>
          <w:rFonts w:ascii="Times New Roman" w:hAnsi="Times New Roman" w:hint="eastAsia"/>
          <w:sz w:val="32"/>
          <w:szCs w:val="32"/>
        </w:rPr>
        <w:t xml:space="preserve"> </w:t>
      </w:r>
      <w:r>
        <w:rPr>
          <w:rFonts w:ascii="Times New Roman" w:hAnsi="Times New Roman"/>
          <w:sz w:val="32"/>
          <w:szCs w:val="32"/>
          <w:u w:val="single"/>
        </w:rPr>
        <w:t xml:space="preserve">　　　　　　　　　　　　　　　　　</w:t>
      </w:r>
      <w:r>
        <w:rPr>
          <w:rFonts w:ascii="Times New Roman" w:hAnsi="Times New Roman"/>
          <w:sz w:val="32"/>
          <w:szCs w:val="32"/>
        </w:rPr>
        <w:t>。</w:t>
      </w:r>
    </w:p>
    <w:p w:rsidR="004B05CF" w:rsidRDefault="007D31A3" w:rsidP="005B2874">
      <w:pPr>
        <w:spacing w:line="520" w:lineRule="exact"/>
        <w:ind w:firstLineChars="200" w:firstLine="640"/>
        <w:rPr>
          <w:rFonts w:ascii="Times New Roman" w:hAnsi="Times New Roman"/>
          <w:sz w:val="32"/>
          <w:szCs w:val="32"/>
        </w:rPr>
      </w:pPr>
      <w:r>
        <w:rPr>
          <w:rFonts w:ascii="Times New Roman" w:hAnsi="Times New Roman"/>
          <w:sz w:val="32"/>
          <w:szCs w:val="32"/>
        </w:rPr>
        <w:t>（八）</w:t>
      </w:r>
      <w:proofErr w:type="gramStart"/>
      <w:r>
        <w:rPr>
          <w:rFonts w:ascii="Times New Roman" w:hAnsi="Times New Roman"/>
          <w:sz w:val="32"/>
          <w:szCs w:val="32"/>
          <w:u w:val="single"/>
        </w:rPr>
        <w:t xml:space="preserve">　　　　　　　　　　　　　　　</w:t>
      </w:r>
      <w:proofErr w:type="gramEnd"/>
      <w:r>
        <w:rPr>
          <w:rFonts w:ascii="Times New Roman" w:hAnsi="Times New Roman"/>
          <w:sz w:val="32"/>
          <w:szCs w:val="32"/>
          <w:u w:val="single"/>
        </w:rPr>
        <w:t xml:space="preserve"> </w:t>
      </w:r>
      <w:r>
        <w:rPr>
          <w:rFonts w:ascii="Times New Roman" w:hAnsi="Times New Roman"/>
          <w:sz w:val="32"/>
          <w:szCs w:val="32"/>
        </w:rPr>
        <w:t>；</w:t>
      </w:r>
    </w:p>
    <w:p w:rsidR="004B05CF" w:rsidRDefault="007D31A3" w:rsidP="005B2874">
      <w:pPr>
        <w:pStyle w:val="a3"/>
        <w:spacing w:before="69" w:line="520" w:lineRule="exact"/>
        <w:ind w:right="430" w:firstLineChars="200" w:firstLine="640"/>
        <w:rPr>
          <w:rFonts w:ascii="Times New Roman" w:hAnsi="Times New Roman" w:hint="eastAsia"/>
        </w:rPr>
      </w:pPr>
      <w:r>
        <w:rPr>
          <w:rFonts w:ascii="Times New Roman" w:hAnsi="Times New Roman"/>
        </w:rPr>
        <w:t>（九）法律、法规规定的其他义务。</w:t>
      </w:r>
    </w:p>
    <w:p w:rsidR="00360603" w:rsidRDefault="00360603" w:rsidP="005B2874">
      <w:pPr>
        <w:pStyle w:val="a3"/>
        <w:spacing w:before="69" w:line="520" w:lineRule="exact"/>
        <w:ind w:right="430" w:firstLineChars="200" w:firstLine="640"/>
        <w:rPr>
          <w:lang w:val="en-US"/>
        </w:rPr>
      </w:pPr>
    </w:p>
    <w:p w:rsidR="004B05CF" w:rsidRDefault="007D31A3" w:rsidP="00360603">
      <w:pPr>
        <w:pStyle w:val="2"/>
        <w:spacing w:beforeLines="95" w:afterLines="95" w:line="520" w:lineRule="exact"/>
        <w:ind w:leftChars="0" w:left="0"/>
        <w:jc w:val="center"/>
        <w:rPr>
          <w:rFonts w:eastAsia="黑体" w:hAnsi="黑体" w:hint="eastAsia"/>
          <w:sz w:val="32"/>
          <w:szCs w:val="32"/>
        </w:rPr>
      </w:pPr>
      <w:r>
        <w:rPr>
          <w:rFonts w:eastAsia="黑体" w:hAnsi="黑体"/>
          <w:sz w:val="32"/>
          <w:szCs w:val="32"/>
        </w:rPr>
        <w:t>第五章　合同终止</w:t>
      </w:r>
    </w:p>
    <w:p w:rsidR="00360603" w:rsidRDefault="00360603" w:rsidP="00360603">
      <w:pPr>
        <w:pStyle w:val="2"/>
        <w:spacing w:beforeLines="95" w:afterLines="95" w:line="520" w:lineRule="exact"/>
        <w:ind w:leftChars="0" w:left="0"/>
        <w:jc w:val="center"/>
        <w:rPr>
          <w:rFonts w:eastAsia="黑体" w:hAnsi="黑体"/>
          <w:sz w:val="32"/>
          <w:szCs w:val="32"/>
        </w:rPr>
      </w:pPr>
    </w:p>
    <w:p w:rsidR="004B05CF" w:rsidRDefault="007D31A3" w:rsidP="005B2874">
      <w:pPr>
        <w:spacing w:line="520" w:lineRule="exact"/>
        <w:ind w:firstLineChars="200" w:firstLine="640"/>
        <w:rPr>
          <w:rFonts w:ascii="Times New Roman" w:hAnsi="Times New Roman"/>
          <w:sz w:val="32"/>
          <w:szCs w:val="32"/>
        </w:rPr>
      </w:pPr>
      <w:r>
        <w:rPr>
          <w:rFonts w:ascii="Times New Roman" w:eastAsia="黑体" w:hAnsi="黑体"/>
          <w:sz w:val="32"/>
          <w:szCs w:val="32"/>
        </w:rPr>
        <w:t>第二十</w:t>
      </w:r>
      <w:r>
        <w:rPr>
          <w:rFonts w:ascii="Times New Roman" w:eastAsia="黑体" w:hAnsi="黑体" w:hint="eastAsia"/>
          <w:sz w:val="32"/>
          <w:szCs w:val="32"/>
        </w:rPr>
        <w:t>二</w:t>
      </w:r>
      <w:r>
        <w:rPr>
          <w:rFonts w:ascii="Times New Roman" w:eastAsia="黑体" w:hAnsi="黑体"/>
          <w:sz w:val="32"/>
          <w:szCs w:val="32"/>
        </w:rPr>
        <w:t xml:space="preserve">条　</w:t>
      </w:r>
      <w:r>
        <w:rPr>
          <w:rFonts w:ascii="Times New Roman" w:hAnsi="Times New Roman"/>
          <w:sz w:val="32"/>
          <w:szCs w:val="32"/>
        </w:rPr>
        <w:t>经双方协商一致，可解除本合同，并在</w:t>
      </w:r>
      <w:r>
        <w:rPr>
          <w:rFonts w:ascii="Times New Roman" w:hAnsi="Times New Roman"/>
          <w:sz w:val="32"/>
          <w:szCs w:val="32"/>
        </w:rPr>
        <w:t>90</w:t>
      </w:r>
      <w:r>
        <w:rPr>
          <w:rFonts w:ascii="Times New Roman" w:hAnsi="Times New Roman"/>
          <w:sz w:val="32"/>
          <w:szCs w:val="32"/>
        </w:rPr>
        <w:t>日内办理移交和撤场手续。</w:t>
      </w:r>
    </w:p>
    <w:p w:rsidR="004B05CF" w:rsidRDefault="007D31A3" w:rsidP="005B2874">
      <w:pPr>
        <w:spacing w:line="520" w:lineRule="exact"/>
        <w:ind w:firstLineChars="200" w:firstLine="640"/>
        <w:rPr>
          <w:rFonts w:ascii="Times New Roman" w:hAnsi="Times New Roman"/>
          <w:sz w:val="32"/>
          <w:szCs w:val="32"/>
        </w:rPr>
      </w:pPr>
      <w:r>
        <w:rPr>
          <w:rFonts w:ascii="Times New Roman" w:eastAsia="黑体" w:hAnsi="黑体"/>
          <w:sz w:val="32"/>
          <w:szCs w:val="32"/>
        </w:rPr>
        <w:t>第二十</w:t>
      </w:r>
      <w:r>
        <w:rPr>
          <w:rFonts w:ascii="Times New Roman" w:eastAsia="黑体" w:hAnsi="黑体" w:hint="eastAsia"/>
          <w:sz w:val="32"/>
          <w:szCs w:val="32"/>
        </w:rPr>
        <w:t>三</w:t>
      </w:r>
      <w:r>
        <w:rPr>
          <w:rFonts w:ascii="Times New Roman" w:eastAsia="黑体" w:hAnsi="黑体"/>
          <w:sz w:val="32"/>
          <w:szCs w:val="32"/>
        </w:rPr>
        <w:t>条</w:t>
      </w:r>
      <w:r>
        <w:rPr>
          <w:rFonts w:ascii="Times New Roman" w:hAnsi="Times New Roman"/>
          <w:sz w:val="32"/>
          <w:szCs w:val="32"/>
        </w:rPr>
        <w:t xml:space="preserve">　退出和移交手续按以下程序办理：</w:t>
      </w:r>
    </w:p>
    <w:p w:rsidR="004B05CF" w:rsidRDefault="007D31A3" w:rsidP="005B2874">
      <w:pPr>
        <w:spacing w:line="520" w:lineRule="exact"/>
        <w:ind w:firstLineChars="200" w:firstLine="640"/>
        <w:rPr>
          <w:rFonts w:ascii="Times New Roman" w:hAnsi="Times New Roman"/>
          <w:sz w:val="32"/>
          <w:szCs w:val="32"/>
        </w:rPr>
      </w:pPr>
      <w:r>
        <w:rPr>
          <w:rFonts w:ascii="Times New Roman" w:hAnsi="Times New Roman"/>
          <w:sz w:val="32"/>
          <w:szCs w:val="32"/>
        </w:rPr>
        <w:t>（一）经协商，决定解除合同的，决定</w:t>
      </w:r>
      <w:proofErr w:type="gramStart"/>
      <w:r>
        <w:rPr>
          <w:rFonts w:ascii="Times New Roman" w:hAnsi="Times New Roman"/>
          <w:sz w:val="32"/>
          <w:szCs w:val="32"/>
        </w:rPr>
        <w:t>作出</w:t>
      </w:r>
      <w:proofErr w:type="gramEnd"/>
      <w:r>
        <w:rPr>
          <w:rFonts w:ascii="Times New Roman" w:hAnsi="Times New Roman"/>
          <w:sz w:val="32"/>
          <w:szCs w:val="32"/>
        </w:rPr>
        <w:t>后</w:t>
      </w:r>
      <w:r>
        <w:rPr>
          <w:rFonts w:ascii="Times New Roman" w:hAnsi="Times New Roman"/>
          <w:sz w:val="32"/>
          <w:szCs w:val="32"/>
        </w:rPr>
        <w:t>3</w:t>
      </w:r>
      <w:r>
        <w:rPr>
          <w:rFonts w:ascii="Times New Roman" w:hAnsi="Times New Roman"/>
          <w:sz w:val="32"/>
          <w:szCs w:val="32"/>
        </w:rPr>
        <w:t>日内，应当将解除合同决定在物业</w:t>
      </w:r>
      <w:r>
        <w:rPr>
          <w:rFonts w:ascii="Times New Roman" w:hAnsi="Times New Roman" w:hint="eastAsia"/>
          <w:sz w:val="32"/>
          <w:szCs w:val="32"/>
        </w:rPr>
        <w:t>管理</w:t>
      </w:r>
      <w:r>
        <w:rPr>
          <w:rFonts w:ascii="Times New Roman" w:hAnsi="Times New Roman"/>
          <w:sz w:val="32"/>
          <w:szCs w:val="32"/>
        </w:rPr>
        <w:t>区域内公告；</w:t>
      </w:r>
    </w:p>
    <w:p w:rsidR="004B05CF" w:rsidRDefault="007D31A3" w:rsidP="005B2874">
      <w:pPr>
        <w:spacing w:line="520" w:lineRule="exact"/>
        <w:ind w:firstLineChars="200" w:firstLine="640"/>
        <w:rPr>
          <w:rFonts w:ascii="Times New Roman" w:hAnsi="Times New Roman"/>
          <w:sz w:val="32"/>
          <w:szCs w:val="32"/>
        </w:rPr>
      </w:pPr>
      <w:r>
        <w:rPr>
          <w:rFonts w:ascii="Times New Roman" w:hAnsi="Times New Roman"/>
          <w:sz w:val="32"/>
          <w:szCs w:val="32"/>
        </w:rPr>
        <w:t>（二）经协商，决定解除合同的，决定</w:t>
      </w:r>
      <w:proofErr w:type="gramStart"/>
      <w:r>
        <w:rPr>
          <w:rFonts w:ascii="Times New Roman" w:hAnsi="Times New Roman"/>
          <w:sz w:val="32"/>
          <w:szCs w:val="32"/>
        </w:rPr>
        <w:t>作出</w:t>
      </w:r>
      <w:proofErr w:type="gramEnd"/>
      <w:r>
        <w:rPr>
          <w:rFonts w:ascii="Times New Roman" w:hAnsi="Times New Roman"/>
          <w:sz w:val="32"/>
          <w:szCs w:val="32"/>
        </w:rPr>
        <w:t>后</w:t>
      </w:r>
      <w:r>
        <w:rPr>
          <w:rFonts w:ascii="Times New Roman" w:hAnsi="Times New Roman"/>
          <w:sz w:val="32"/>
          <w:szCs w:val="32"/>
        </w:rPr>
        <w:t>30</w:t>
      </w:r>
      <w:r>
        <w:rPr>
          <w:rFonts w:ascii="Times New Roman" w:hAnsi="Times New Roman"/>
          <w:sz w:val="32"/>
          <w:szCs w:val="32"/>
        </w:rPr>
        <w:t>日内，乙方应当做好共用部位及设施设备档案、物业服务档案、预收</w:t>
      </w:r>
      <w:proofErr w:type="gramStart"/>
      <w:r>
        <w:rPr>
          <w:rFonts w:ascii="Times New Roman" w:hAnsi="Times New Roman"/>
          <w:sz w:val="32"/>
          <w:szCs w:val="32"/>
        </w:rPr>
        <w:t>欠收</w:t>
      </w:r>
      <w:proofErr w:type="gramEnd"/>
      <w:r>
        <w:rPr>
          <w:rFonts w:ascii="Times New Roman" w:hAnsi="Times New Roman"/>
          <w:sz w:val="32"/>
          <w:szCs w:val="32"/>
        </w:rPr>
        <w:t>代收费用等资料和账务的清理工作，并就交接内容、方式、时间、责任界限及债权债务结算方式与甲方平等协商，签订退管协议；</w:t>
      </w:r>
    </w:p>
    <w:p w:rsidR="004B05CF" w:rsidRDefault="007D31A3" w:rsidP="005B2874">
      <w:pPr>
        <w:spacing w:line="520" w:lineRule="exact"/>
        <w:ind w:firstLineChars="200" w:firstLine="640"/>
        <w:rPr>
          <w:rFonts w:ascii="Times New Roman" w:hAnsi="Times New Roman"/>
          <w:sz w:val="32"/>
          <w:szCs w:val="32"/>
        </w:rPr>
      </w:pPr>
      <w:r>
        <w:rPr>
          <w:rFonts w:ascii="Times New Roman" w:hAnsi="Times New Roman"/>
          <w:sz w:val="32"/>
          <w:szCs w:val="32"/>
        </w:rPr>
        <w:lastRenderedPageBreak/>
        <w:t>（三）经协商，决定解除合同的，决定</w:t>
      </w:r>
      <w:proofErr w:type="gramStart"/>
      <w:r>
        <w:rPr>
          <w:rFonts w:ascii="Times New Roman" w:hAnsi="Times New Roman"/>
          <w:sz w:val="32"/>
          <w:szCs w:val="32"/>
        </w:rPr>
        <w:t>作出</w:t>
      </w:r>
      <w:proofErr w:type="gramEnd"/>
      <w:r>
        <w:rPr>
          <w:rFonts w:ascii="Times New Roman" w:hAnsi="Times New Roman"/>
          <w:sz w:val="32"/>
          <w:szCs w:val="32"/>
        </w:rPr>
        <w:t>后</w:t>
      </w:r>
      <w:r>
        <w:rPr>
          <w:rFonts w:ascii="Times New Roman" w:hAnsi="Times New Roman"/>
          <w:sz w:val="32"/>
          <w:szCs w:val="32"/>
        </w:rPr>
        <w:t>90</w:t>
      </w:r>
      <w:r>
        <w:rPr>
          <w:rFonts w:ascii="Times New Roman" w:hAnsi="Times New Roman"/>
          <w:sz w:val="32"/>
          <w:szCs w:val="32"/>
        </w:rPr>
        <w:t>日内，甲方应当召开业主大会选聘新的</w:t>
      </w:r>
      <w:r>
        <w:rPr>
          <w:rFonts w:ascii="Times New Roman" w:hAnsi="Times New Roman" w:hint="eastAsia"/>
          <w:sz w:val="32"/>
          <w:szCs w:val="32"/>
        </w:rPr>
        <w:t>物业管理人</w:t>
      </w:r>
      <w:r>
        <w:rPr>
          <w:rFonts w:ascii="Times New Roman" w:hAnsi="Times New Roman"/>
          <w:sz w:val="32"/>
          <w:szCs w:val="32"/>
        </w:rPr>
        <w:t>，并重新签订《物业服务合同》</w:t>
      </w:r>
      <w:r>
        <w:rPr>
          <w:rFonts w:ascii="Times New Roman" w:hAnsi="Times New Roman" w:hint="eastAsia"/>
          <w:sz w:val="32"/>
          <w:szCs w:val="32"/>
        </w:rPr>
        <w:t>，</w:t>
      </w:r>
      <w:r>
        <w:rPr>
          <w:rFonts w:ascii="Times New Roman" w:hAnsi="Times New Roman"/>
          <w:sz w:val="32"/>
          <w:szCs w:val="32"/>
        </w:rPr>
        <w:t>或由业主大会决定是否对本物业进行自管。</w:t>
      </w:r>
    </w:p>
    <w:p w:rsidR="004B05CF" w:rsidRDefault="007D31A3" w:rsidP="005B2874">
      <w:pPr>
        <w:spacing w:line="520" w:lineRule="exact"/>
        <w:ind w:firstLineChars="200" w:firstLine="640"/>
        <w:rPr>
          <w:rFonts w:ascii="Times New Roman" w:hAnsi="Times New Roman"/>
          <w:sz w:val="32"/>
          <w:szCs w:val="32"/>
        </w:rPr>
      </w:pPr>
      <w:r>
        <w:rPr>
          <w:rFonts w:ascii="Times New Roman" w:eastAsia="黑体" w:hAnsi="黑体"/>
          <w:sz w:val="32"/>
          <w:szCs w:val="32"/>
        </w:rPr>
        <w:t>第二十</w:t>
      </w:r>
      <w:r>
        <w:rPr>
          <w:rFonts w:ascii="Times New Roman" w:eastAsia="黑体" w:hAnsi="黑体" w:hint="eastAsia"/>
          <w:sz w:val="32"/>
          <w:szCs w:val="32"/>
        </w:rPr>
        <w:t>四</w:t>
      </w:r>
      <w:r>
        <w:rPr>
          <w:rFonts w:ascii="Times New Roman" w:eastAsia="黑体" w:hAnsi="黑体"/>
          <w:sz w:val="32"/>
          <w:szCs w:val="32"/>
        </w:rPr>
        <w:t>条</w:t>
      </w:r>
      <w:r>
        <w:rPr>
          <w:rFonts w:ascii="Times New Roman" w:hAnsi="Times New Roman"/>
          <w:sz w:val="32"/>
          <w:szCs w:val="32"/>
        </w:rPr>
        <w:t xml:space="preserve">　甲、乙双方中任何一方决定在合同期限届满后不再续约的，均应当在本合同期满</w:t>
      </w:r>
      <w:r>
        <w:rPr>
          <w:rFonts w:ascii="Times New Roman" w:hAnsi="Times New Roman"/>
          <w:sz w:val="32"/>
          <w:szCs w:val="32"/>
        </w:rPr>
        <w:t>60</w:t>
      </w:r>
      <w:r>
        <w:rPr>
          <w:rFonts w:ascii="Times New Roman" w:hAnsi="Times New Roman"/>
          <w:sz w:val="32"/>
          <w:szCs w:val="32"/>
        </w:rPr>
        <w:t>日前书面通知对方。</w:t>
      </w:r>
    </w:p>
    <w:p w:rsidR="004B05CF" w:rsidRDefault="007D31A3" w:rsidP="005B2874">
      <w:pPr>
        <w:spacing w:line="520" w:lineRule="exact"/>
        <w:ind w:firstLineChars="200" w:firstLine="640"/>
        <w:rPr>
          <w:rFonts w:ascii="Times New Roman" w:hAnsi="Times New Roman"/>
          <w:sz w:val="32"/>
          <w:szCs w:val="32"/>
        </w:rPr>
      </w:pPr>
      <w:r>
        <w:rPr>
          <w:rFonts w:ascii="Times New Roman" w:eastAsia="黑体" w:hAnsi="黑体"/>
          <w:sz w:val="32"/>
          <w:szCs w:val="32"/>
        </w:rPr>
        <w:t>第二十</w:t>
      </w:r>
      <w:r>
        <w:rPr>
          <w:rFonts w:ascii="Times New Roman" w:eastAsia="黑体" w:hAnsi="黑体" w:hint="eastAsia"/>
          <w:sz w:val="32"/>
          <w:szCs w:val="32"/>
        </w:rPr>
        <w:t>五</w:t>
      </w:r>
      <w:r>
        <w:rPr>
          <w:rFonts w:ascii="Times New Roman" w:eastAsia="黑体" w:hAnsi="黑体"/>
          <w:sz w:val="32"/>
          <w:szCs w:val="32"/>
        </w:rPr>
        <w:t>条</w:t>
      </w:r>
      <w:r>
        <w:rPr>
          <w:rFonts w:ascii="Times New Roman" w:hAnsi="Times New Roman"/>
          <w:sz w:val="32"/>
          <w:szCs w:val="32"/>
        </w:rPr>
        <w:t xml:space="preserve">　合同期限届满前，甲方经业主大会决定继续聘用乙方的，应当在本合同期满</w:t>
      </w:r>
      <w:r>
        <w:rPr>
          <w:rFonts w:ascii="Times New Roman" w:hAnsi="Times New Roman"/>
          <w:sz w:val="32"/>
          <w:szCs w:val="32"/>
        </w:rPr>
        <w:t>60</w:t>
      </w:r>
      <w:r>
        <w:rPr>
          <w:rFonts w:ascii="Times New Roman" w:hAnsi="Times New Roman"/>
          <w:sz w:val="32"/>
          <w:szCs w:val="32"/>
        </w:rPr>
        <w:t>日前书面通知乙方；乙方自接到续约通知</w:t>
      </w:r>
      <w:r>
        <w:rPr>
          <w:rFonts w:ascii="Times New Roman" w:hAnsi="Times New Roman"/>
          <w:sz w:val="32"/>
          <w:szCs w:val="32"/>
        </w:rPr>
        <w:t>7</w:t>
      </w:r>
      <w:r>
        <w:rPr>
          <w:rFonts w:ascii="Times New Roman" w:hAnsi="Times New Roman"/>
          <w:sz w:val="32"/>
          <w:szCs w:val="32"/>
        </w:rPr>
        <w:t>日内回复甲方。</w:t>
      </w:r>
    </w:p>
    <w:p w:rsidR="004B05CF" w:rsidRDefault="007D31A3" w:rsidP="005B2874">
      <w:pPr>
        <w:spacing w:line="520" w:lineRule="exact"/>
        <w:ind w:firstLineChars="200" w:firstLine="640"/>
        <w:rPr>
          <w:rFonts w:ascii="Times New Roman" w:hAnsi="Times New Roman"/>
          <w:sz w:val="32"/>
          <w:szCs w:val="32"/>
        </w:rPr>
      </w:pPr>
      <w:r>
        <w:rPr>
          <w:rFonts w:ascii="Times New Roman" w:hAnsi="Times New Roman"/>
          <w:sz w:val="32"/>
          <w:szCs w:val="32"/>
        </w:rPr>
        <w:t>双方同意续签合同的，应当在合同期限届满</w:t>
      </w:r>
      <w:proofErr w:type="gramStart"/>
      <w:r>
        <w:rPr>
          <w:rFonts w:ascii="Times New Roman" w:hAnsi="Times New Roman"/>
          <w:sz w:val="32"/>
          <w:szCs w:val="32"/>
        </w:rPr>
        <w:t>前</w:t>
      </w:r>
      <w:r>
        <w:rPr>
          <w:rFonts w:ascii="Times New Roman" w:hAnsi="Times New Roman"/>
          <w:color w:val="000000"/>
          <w:sz w:val="32"/>
          <w:szCs w:val="32"/>
          <w:u w:val="single"/>
        </w:rPr>
        <w:t xml:space="preserve">　　</w:t>
      </w:r>
      <w:proofErr w:type="gramEnd"/>
      <w:r>
        <w:rPr>
          <w:rFonts w:ascii="Times New Roman" w:hAnsi="Times New Roman"/>
          <w:color w:val="000000"/>
          <w:sz w:val="32"/>
          <w:szCs w:val="32"/>
          <w:u w:val="single"/>
        </w:rPr>
        <w:t xml:space="preserve"> </w:t>
      </w:r>
      <w:r>
        <w:rPr>
          <w:rFonts w:ascii="Times New Roman" w:hAnsi="Times New Roman"/>
          <w:sz w:val="32"/>
          <w:szCs w:val="32"/>
        </w:rPr>
        <w:t>日内签订新的《物业服务合同》。</w:t>
      </w:r>
    </w:p>
    <w:p w:rsidR="004B05CF" w:rsidRDefault="007D31A3" w:rsidP="005B2874">
      <w:pPr>
        <w:spacing w:line="520" w:lineRule="exact"/>
        <w:ind w:firstLineChars="200" w:firstLine="640"/>
        <w:rPr>
          <w:rFonts w:ascii="Times New Roman" w:hAnsi="Times New Roman"/>
          <w:sz w:val="32"/>
          <w:szCs w:val="32"/>
        </w:rPr>
      </w:pPr>
      <w:r>
        <w:rPr>
          <w:rFonts w:ascii="Times New Roman" w:hAnsi="Times New Roman"/>
          <w:sz w:val="32"/>
          <w:szCs w:val="32"/>
        </w:rPr>
        <w:t>乙方不同意续签合同的，应当在合同期限届满</w:t>
      </w:r>
      <w:proofErr w:type="gramStart"/>
      <w:r>
        <w:rPr>
          <w:rFonts w:ascii="Times New Roman" w:hAnsi="Times New Roman"/>
          <w:sz w:val="32"/>
          <w:szCs w:val="32"/>
        </w:rPr>
        <w:t>前</w:t>
      </w:r>
      <w:r>
        <w:rPr>
          <w:rFonts w:ascii="Times New Roman" w:hAnsi="Times New Roman"/>
          <w:color w:val="000000"/>
          <w:sz w:val="32"/>
          <w:szCs w:val="32"/>
          <w:u w:val="single"/>
        </w:rPr>
        <w:t xml:space="preserve">　　</w:t>
      </w:r>
      <w:proofErr w:type="gramEnd"/>
      <w:r>
        <w:rPr>
          <w:rFonts w:ascii="Times New Roman" w:hAnsi="Times New Roman"/>
          <w:color w:val="000000"/>
          <w:sz w:val="32"/>
          <w:szCs w:val="32"/>
          <w:u w:val="single"/>
        </w:rPr>
        <w:t xml:space="preserve"> </w:t>
      </w:r>
      <w:r>
        <w:rPr>
          <w:rFonts w:ascii="Times New Roman" w:hAnsi="Times New Roman"/>
          <w:sz w:val="32"/>
          <w:szCs w:val="32"/>
        </w:rPr>
        <w:t>日内在物业</w:t>
      </w:r>
      <w:r>
        <w:rPr>
          <w:rFonts w:ascii="Times New Roman" w:hAnsi="Times New Roman" w:hint="eastAsia"/>
          <w:sz w:val="32"/>
          <w:szCs w:val="32"/>
        </w:rPr>
        <w:t>管理</w:t>
      </w:r>
      <w:r>
        <w:rPr>
          <w:rFonts w:ascii="Times New Roman" w:hAnsi="Times New Roman"/>
          <w:sz w:val="32"/>
          <w:szCs w:val="32"/>
        </w:rPr>
        <w:t>区域内进行公告，并做好共用部位及设施设备档案、物业服务档案、预收</w:t>
      </w:r>
      <w:proofErr w:type="gramStart"/>
      <w:r>
        <w:rPr>
          <w:rFonts w:ascii="Times New Roman" w:hAnsi="Times New Roman"/>
          <w:sz w:val="32"/>
          <w:szCs w:val="32"/>
        </w:rPr>
        <w:t>欠收</w:t>
      </w:r>
      <w:proofErr w:type="gramEnd"/>
      <w:r>
        <w:rPr>
          <w:rFonts w:ascii="Times New Roman" w:hAnsi="Times New Roman"/>
          <w:sz w:val="32"/>
          <w:szCs w:val="32"/>
        </w:rPr>
        <w:t>代收费用等资料和账务的清理工作，并就交接内容、方式、时间、责任界限及债权债务结算方式与甲方平等协商，签订退管协议。</w:t>
      </w:r>
    </w:p>
    <w:p w:rsidR="004B05CF" w:rsidRDefault="007D31A3" w:rsidP="005B2874">
      <w:pPr>
        <w:spacing w:line="520" w:lineRule="exact"/>
        <w:ind w:firstLineChars="200" w:firstLine="640"/>
        <w:rPr>
          <w:rFonts w:ascii="Times New Roman" w:hAnsi="Times New Roman"/>
          <w:sz w:val="32"/>
          <w:szCs w:val="32"/>
          <w:u w:val="single"/>
        </w:rPr>
      </w:pPr>
      <w:r>
        <w:rPr>
          <w:rFonts w:ascii="Times New Roman" w:eastAsia="黑体" w:hAnsi="黑体"/>
          <w:sz w:val="32"/>
          <w:szCs w:val="32"/>
        </w:rPr>
        <w:t>第二十</w:t>
      </w:r>
      <w:r>
        <w:rPr>
          <w:rFonts w:ascii="Times New Roman" w:eastAsia="黑体" w:hAnsi="黑体" w:hint="eastAsia"/>
          <w:sz w:val="32"/>
          <w:szCs w:val="32"/>
        </w:rPr>
        <w:t>六</w:t>
      </w:r>
      <w:r>
        <w:rPr>
          <w:rFonts w:ascii="Times New Roman" w:eastAsia="黑体" w:hAnsi="黑体"/>
          <w:sz w:val="32"/>
          <w:szCs w:val="32"/>
        </w:rPr>
        <w:t>条</w:t>
      </w:r>
      <w:r>
        <w:rPr>
          <w:rFonts w:ascii="Times New Roman" w:hAnsi="Times New Roman"/>
          <w:sz w:val="32"/>
          <w:szCs w:val="32"/>
        </w:rPr>
        <w:t xml:space="preserve">　合同期限届满，业主大会因故没有</w:t>
      </w:r>
      <w:proofErr w:type="gramStart"/>
      <w:r>
        <w:rPr>
          <w:rFonts w:ascii="Times New Roman" w:hAnsi="Times New Roman"/>
          <w:sz w:val="32"/>
          <w:szCs w:val="32"/>
        </w:rPr>
        <w:t>作出</w:t>
      </w:r>
      <w:proofErr w:type="gramEnd"/>
      <w:r>
        <w:rPr>
          <w:rFonts w:ascii="Times New Roman" w:hAnsi="Times New Roman"/>
          <w:sz w:val="32"/>
          <w:szCs w:val="32"/>
        </w:rPr>
        <w:t>选聘或者续聘决定，乙方有权选择同意或不同意按照本合同约定继续提供服务。</w:t>
      </w:r>
    </w:p>
    <w:p w:rsidR="004B05CF" w:rsidRDefault="007D31A3" w:rsidP="005B2874">
      <w:pPr>
        <w:spacing w:line="520" w:lineRule="exact"/>
        <w:ind w:firstLineChars="200" w:firstLine="640"/>
        <w:rPr>
          <w:rFonts w:ascii="Times New Roman" w:hAnsi="Times New Roman"/>
          <w:sz w:val="32"/>
          <w:szCs w:val="32"/>
          <w:u w:val="single"/>
        </w:rPr>
      </w:pPr>
      <w:r>
        <w:rPr>
          <w:rFonts w:ascii="Times New Roman" w:hAnsi="Times New Roman"/>
          <w:sz w:val="32"/>
          <w:szCs w:val="32"/>
        </w:rPr>
        <w:t>乙方同意继续提供服务的，本合同自动延续至业主大会</w:t>
      </w:r>
      <w:proofErr w:type="gramStart"/>
      <w:r>
        <w:rPr>
          <w:rFonts w:ascii="Times New Roman" w:hAnsi="Times New Roman"/>
          <w:sz w:val="32"/>
          <w:szCs w:val="32"/>
        </w:rPr>
        <w:t>作出</w:t>
      </w:r>
      <w:proofErr w:type="gramEnd"/>
      <w:r>
        <w:rPr>
          <w:rFonts w:ascii="Times New Roman" w:hAnsi="Times New Roman"/>
          <w:sz w:val="32"/>
          <w:szCs w:val="32"/>
        </w:rPr>
        <w:t>选聘或者续聘决定为止。</w:t>
      </w:r>
    </w:p>
    <w:p w:rsidR="004B05CF" w:rsidRDefault="007D31A3" w:rsidP="005B2874">
      <w:pPr>
        <w:spacing w:line="520" w:lineRule="exact"/>
        <w:ind w:firstLineChars="200" w:firstLine="640"/>
        <w:rPr>
          <w:rFonts w:ascii="Times New Roman" w:hAnsi="Times New Roman"/>
          <w:sz w:val="32"/>
          <w:szCs w:val="32"/>
        </w:rPr>
      </w:pPr>
      <w:r>
        <w:rPr>
          <w:rFonts w:ascii="Times New Roman" w:hAnsi="Times New Roman"/>
          <w:sz w:val="32"/>
          <w:szCs w:val="32"/>
        </w:rPr>
        <w:t>乙方不同意继续提供服务的，应提前两个月本在物业</w:t>
      </w:r>
      <w:r>
        <w:rPr>
          <w:rFonts w:ascii="Times New Roman" w:hAnsi="Times New Roman" w:hint="eastAsia"/>
          <w:sz w:val="32"/>
          <w:szCs w:val="32"/>
        </w:rPr>
        <w:t>管理</w:t>
      </w:r>
      <w:r>
        <w:rPr>
          <w:rFonts w:ascii="Times New Roman" w:hAnsi="Times New Roman"/>
          <w:sz w:val="32"/>
          <w:szCs w:val="32"/>
        </w:rPr>
        <w:t>区域内公告并告知社区居委会，合同期满即自行终止。</w:t>
      </w:r>
    </w:p>
    <w:p w:rsidR="004B05CF" w:rsidRDefault="007D31A3" w:rsidP="005B2874">
      <w:pPr>
        <w:pStyle w:val="a3"/>
        <w:spacing w:before="69" w:line="520" w:lineRule="exact"/>
        <w:ind w:right="430"/>
        <w:jc w:val="center"/>
        <w:rPr>
          <w:rFonts w:ascii="Times New Roman" w:hAnsi="Times New Roman"/>
        </w:rPr>
      </w:pPr>
      <w:r>
        <w:rPr>
          <w:rFonts w:ascii="Times New Roman" w:eastAsia="黑体" w:hAnsi="黑体" w:hint="eastAsia"/>
          <w:lang w:val="en-US"/>
        </w:rPr>
        <w:t xml:space="preserve">      </w:t>
      </w:r>
      <w:r>
        <w:rPr>
          <w:rFonts w:ascii="Times New Roman" w:eastAsia="黑体" w:hAnsi="黑体"/>
        </w:rPr>
        <w:t>第二十</w:t>
      </w:r>
      <w:r>
        <w:rPr>
          <w:rFonts w:ascii="Times New Roman" w:eastAsia="黑体" w:hAnsi="黑体" w:hint="eastAsia"/>
        </w:rPr>
        <w:t>七</w:t>
      </w:r>
      <w:r>
        <w:rPr>
          <w:rFonts w:ascii="Times New Roman" w:eastAsia="黑体" w:hAnsi="黑体"/>
        </w:rPr>
        <w:t>条</w:t>
      </w:r>
      <w:r>
        <w:rPr>
          <w:rFonts w:ascii="Times New Roman" w:hAnsi="Times New Roman"/>
        </w:rPr>
        <w:t xml:space="preserve">　本合同终止后，甲、乙双方应当共同做好交接工作，包括物业服务费用预收及欠款的清算、外包合同及经营收益合同的履行交接、</w:t>
      </w:r>
      <w:r>
        <w:rPr>
          <w:rFonts w:ascii="Times New Roman" w:hAnsi="Times New Roman"/>
          <w:color w:val="000000"/>
        </w:rPr>
        <w:t>物业共有部位及共用设施设备的运行查验、相关档案资料的移交</w:t>
      </w:r>
      <w:r>
        <w:rPr>
          <w:rFonts w:ascii="Times New Roman" w:hAnsi="Times New Roman"/>
        </w:rPr>
        <w:t>等，甲、乙双方应当相互配合，共同做好物</w:t>
      </w:r>
    </w:p>
    <w:p w:rsidR="004B05CF" w:rsidRDefault="007D31A3" w:rsidP="005B2874">
      <w:pPr>
        <w:pStyle w:val="a3"/>
        <w:spacing w:before="69" w:line="520" w:lineRule="exact"/>
        <w:ind w:right="430"/>
        <w:jc w:val="both"/>
        <w:rPr>
          <w:rFonts w:ascii="Times New Roman" w:hAnsi="Times New Roman" w:hint="eastAsia"/>
        </w:rPr>
      </w:pPr>
      <w:r>
        <w:rPr>
          <w:rFonts w:ascii="Times New Roman" w:hAnsi="Times New Roman"/>
        </w:rPr>
        <w:lastRenderedPageBreak/>
        <w:t>业服务的交接和善后工作。</w:t>
      </w:r>
    </w:p>
    <w:p w:rsidR="00360603" w:rsidRDefault="00360603" w:rsidP="005B2874">
      <w:pPr>
        <w:pStyle w:val="a3"/>
        <w:spacing w:before="69" w:line="520" w:lineRule="exact"/>
        <w:ind w:right="430"/>
        <w:jc w:val="both"/>
        <w:rPr>
          <w:rFonts w:ascii="Times New Roman" w:hAnsi="Times New Roman"/>
        </w:rPr>
      </w:pPr>
    </w:p>
    <w:p w:rsidR="004B05CF" w:rsidRDefault="007D31A3" w:rsidP="005B2874">
      <w:pPr>
        <w:pStyle w:val="a3"/>
        <w:spacing w:before="69" w:line="520" w:lineRule="exact"/>
        <w:ind w:right="430"/>
        <w:jc w:val="center"/>
        <w:rPr>
          <w:rFonts w:ascii="黑体" w:eastAsia="黑体" w:hAnsi="黑体" w:cs="黑体" w:hint="eastAsia"/>
        </w:rPr>
      </w:pPr>
      <w:r>
        <w:rPr>
          <w:rFonts w:ascii="黑体" w:eastAsia="黑体" w:hAnsi="黑体" w:cs="黑体" w:hint="eastAsia"/>
        </w:rPr>
        <w:t>第六章</w:t>
      </w:r>
      <w:r>
        <w:rPr>
          <w:rFonts w:ascii="黑体" w:eastAsia="黑体" w:hAnsi="黑体" w:cs="黑体" w:hint="eastAsia"/>
          <w:lang w:val="en-US"/>
        </w:rPr>
        <w:t xml:space="preserve"> </w:t>
      </w:r>
      <w:r>
        <w:rPr>
          <w:rFonts w:ascii="黑体" w:eastAsia="黑体" w:hAnsi="黑体" w:cs="黑体" w:hint="eastAsia"/>
        </w:rPr>
        <w:t>违约责任</w:t>
      </w:r>
    </w:p>
    <w:p w:rsidR="00360603" w:rsidRPr="005B2874" w:rsidRDefault="00360603" w:rsidP="005B2874">
      <w:pPr>
        <w:pStyle w:val="a3"/>
        <w:spacing w:before="69" w:line="520" w:lineRule="exact"/>
        <w:ind w:right="430"/>
        <w:jc w:val="center"/>
        <w:rPr>
          <w:rFonts w:ascii="黑体" w:eastAsia="黑体" w:hAnsi="黑体" w:cs="黑体"/>
        </w:rPr>
      </w:pPr>
    </w:p>
    <w:p w:rsidR="004B05CF" w:rsidRDefault="007D31A3" w:rsidP="005B2874">
      <w:pPr>
        <w:pStyle w:val="a3"/>
        <w:spacing w:before="69" w:line="520" w:lineRule="exact"/>
        <w:ind w:right="430" w:firstLineChars="200" w:firstLine="640"/>
      </w:pPr>
      <w:r>
        <w:rPr>
          <w:rFonts w:ascii="黑体" w:eastAsia="黑体" w:hint="eastAsia"/>
        </w:rPr>
        <w:t>第二十八条</w:t>
      </w:r>
      <w:r>
        <w:rPr>
          <w:rFonts w:hint="eastAsia"/>
          <w:lang w:val="en-US"/>
        </w:rPr>
        <w:t xml:space="preserve"> </w:t>
      </w:r>
      <w:r>
        <w:rPr>
          <w:rFonts w:hint="eastAsia"/>
        </w:rPr>
        <w:t>甲方违反本合同的约定，致使乙方无法提供</w:t>
      </w:r>
      <w:proofErr w:type="gramStart"/>
      <w:r>
        <w:rPr>
          <w:rFonts w:hint="eastAsia"/>
        </w:rPr>
        <w:t>和</w:t>
      </w:r>
      <w:proofErr w:type="gramEnd"/>
    </w:p>
    <w:p w:rsidR="004B05CF" w:rsidRDefault="007D31A3" w:rsidP="005B2874">
      <w:pPr>
        <w:pStyle w:val="a3"/>
        <w:spacing w:before="69" w:line="520" w:lineRule="exact"/>
        <w:ind w:right="430"/>
      </w:pPr>
      <w:r>
        <w:rPr>
          <w:rFonts w:hint="eastAsia"/>
        </w:rPr>
        <w:t>达到本合同约定的服务内容和标准的，乙方有权要求甲方解决，</w:t>
      </w:r>
    </w:p>
    <w:p w:rsidR="004B05CF" w:rsidRDefault="007D31A3" w:rsidP="005B2874">
      <w:pPr>
        <w:pStyle w:val="a3"/>
        <w:spacing w:before="69" w:line="520" w:lineRule="exact"/>
        <w:ind w:right="430"/>
      </w:pPr>
      <w:r>
        <w:rPr>
          <w:rFonts w:hint="eastAsia"/>
        </w:rPr>
        <w:t>甲方拒绝整改的，乙方有权终止合同。造成乙方和业主(物业使</w:t>
      </w:r>
    </w:p>
    <w:p w:rsidR="004B05CF" w:rsidRDefault="007D31A3" w:rsidP="005B2874">
      <w:pPr>
        <w:pStyle w:val="a3"/>
        <w:spacing w:before="69" w:line="520" w:lineRule="exact"/>
        <w:ind w:right="430"/>
      </w:pPr>
      <w:r>
        <w:rPr>
          <w:rFonts w:hint="eastAsia"/>
        </w:rPr>
        <w:t>用人)损失的，甲方应当给予乙方和业主(物业使用人)赔偿。</w:t>
      </w:r>
    </w:p>
    <w:p w:rsidR="004B05CF" w:rsidRDefault="007D31A3" w:rsidP="005B2874">
      <w:pPr>
        <w:pStyle w:val="a3"/>
        <w:spacing w:before="69" w:line="520" w:lineRule="exact"/>
        <w:ind w:right="430" w:firstLineChars="200" w:firstLine="640"/>
      </w:pPr>
      <w:r>
        <w:rPr>
          <w:rFonts w:ascii="黑体" w:eastAsia="黑体" w:hint="eastAsia"/>
        </w:rPr>
        <w:t>第二十九条</w:t>
      </w:r>
      <w:r>
        <w:rPr>
          <w:rFonts w:hint="eastAsia"/>
          <w:lang w:val="en-US"/>
        </w:rPr>
        <w:t xml:space="preserve"> </w:t>
      </w:r>
      <w:r>
        <w:rPr>
          <w:rFonts w:hint="eastAsia"/>
        </w:rPr>
        <w:t>乙方违反本合同的约定，服务质量达不到本合</w:t>
      </w:r>
    </w:p>
    <w:p w:rsidR="004B05CF" w:rsidRDefault="007D31A3" w:rsidP="005B2874">
      <w:pPr>
        <w:pStyle w:val="a3"/>
        <w:spacing w:before="69" w:line="520" w:lineRule="exact"/>
        <w:ind w:right="430"/>
      </w:pPr>
      <w:r>
        <w:rPr>
          <w:rFonts w:hint="eastAsia"/>
        </w:rPr>
        <w:t>同第五条约定的标准的，甲方和业主(物业使用人)有权要求乙方解决。乙方拒绝整改的，征得半数以上业主同意，甲方有权终</w:t>
      </w:r>
    </w:p>
    <w:p w:rsidR="004B05CF" w:rsidRDefault="007D31A3" w:rsidP="005B2874">
      <w:pPr>
        <w:pStyle w:val="a3"/>
        <w:spacing w:before="69" w:line="520" w:lineRule="exact"/>
        <w:ind w:right="430"/>
      </w:pPr>
      <w:proofErr w:type="gramStart"/>
      <w:r>
        <w:rPr>
          <w:rFonts w:hint="eastAsia"/>
        </w:rPr>
        <w:t>止</w:t>
      </w:r>
      <w:proofErr w:type="gramEnd"/>
      <w:r>
        <w:rPr>
          <w:rFonts w:hint="eastAsia"/>
        </w:rPr>
        <w:t>合同。给甲方、业主(物业使用人)造成损失的，应向甲方、</w:t>
      </w:r>
    </w:p>
    <w:p w:rsidR="004B05CF" w:rsidRDefault="007D31A3" w:rsidP="005B2874">
      <w:pPr>
        <w:pStyle w:val="a3"/>
        <w:spacing w:before="69" w:line="520" w:lineRule="exact"/>
        <w:ind w:right="430"/>
      </w:pPr>
      <w:r>
        <w:rPr>
          <w:rFonts w:hint="eastAsia"/>
        </w:rPr>
        <w:t>业主(物业使用人)赔偿损失。</w:t>
      </w:r>
    </w:p>
    <w:p w:rsidR="004B05CF" w:rsidRDefault="007D31A3" w:rsidP="005B2874">
      <w:pPr>
        <w:pStyle w:val="a3"/>
        <w:spacing w:before="69" w:line="520" w:lineRule="exact"/>
        <w:ind w:right="430" w:firstLineChars="200" w:firstLine="640"/>
      </w:pPr>
      <w:r>
        <w:rPr>
          <w:rFonts w:ascii="黑体" w:eastAsia="黑体" w:hint="eastAsia"/>
        </w:rPr>
        <w:t>第三十条</w:t>
      </w:r>
      <w:r>
        <w:rPr>
          <w:rFonts w:hint="eastAsia"/>
          <w:lang w:val="en-US"/>
        </w:rPr>
        <w:t xml:space="preserve"> </w:t>
      </w:r>
      <w:r>
        <w:rPr>
          <w:rFonts w:hint="eastAsia"/>
        </w:rPr>
        <w:t>甲方、业主(物业使用人)违反本合同的约定，未能按时足额交纳物业服务费用(物业服务费)的，按</w:t>
      </w:r>
      <w:r>
        <w:rPr>
          <w:rFonts w:hint="eastAsia"/>
          <w:u w:val="single"/>
          <w:lang w:val="en-US"/>
        </w:rPr>
        <w:t xml:space="preserve">     </w:t>
      </w:r>
      <w:r>
        <w:rPr>
          <w:rFonts w:hint="eastAsia"/>
          <w:lang w:val="en-US"/>
        </w:rPr>
        <w:t>的</w:t>
      </w:r>
      <w:r>
        <w:rPr>
          <w:rFonts w:hint="eastAsia"/>
        </w:rPr>
        <w:t>标准向乙方支付违约金。</w:t>
      </w:r>
    </w:p>
    <w:p w:rsidR="004B05CF" w:rsidRDefault="007D31A3" w:rsidP="005B2874">
      <w:pPr>
        <w:pStyle w:val="a3"/>
        <w:spacing w:before="69" w:line="520" w:lineRule="exact"/>
        <w:ind w:right="430" w:firstLineChars="200" w:firstLine="640"/>
        <w:rPr>
          <w:rFonts w:ascii="Times New Roman" w:hAnsi="Times New Roman"/>
        </w:rPr>
      </w:pPr>
      <w:r>
        <w:rPr>
          <w:rFonts w:ascii="Times New Roman" w:hAnsi="Times New Roman"/>
        </w:rPr>
        <w:t>业主（物业使用人）违反本合同的约定，实施妨害物业服务及侵权行为的，应当承担恢复原状、停止侵害、排除妨碍、赔偿损失等相应的民事责任。</w:t>
      </w:r>
    </w:p>
    <w:p w:rsidR="004B05CF" w:rsidRDefault="007D31A3" w:rsidP="005B2874">
      <w:pPr>
        <w:pStyle w:val="a3"/>
        <w:spacing w:before="69" w:line="520" w:lineRule="exact"/>
        <w:ind w:right="430" w:firstLineChars="200" w:firstLine="640"/>
      </w:pPr>
      <w:r>
        <w:rPr>
          <w:rFonts w:ascii="黑体" w:eastAsia="黑体" w:hint="eastAsia"/>
        </w:rPr>
        <w:t>第三十一条</w:t>
      </w:r>
      <w:r>
        <w:rPr>
          <w:rFonts w:hint="eastAsia"/>
          <w:lang w:val="en-US"/>
        </w:rPr>
        <w:t xml:space="preserve"> </w:t>
      </w:r>
      <w:r>
        <w:rPr>
          <w:rFonts w:hint="eastAsia"/>
        </w:rPr>
        <w:t>乙方违反本合同的约定，擅自提高物业服务费</w:t>
      </w:r>
    </w:p>
    <w:p w:rsidR="004B05CF" w:rsidRDefault="007D31A3" w:rsidP="005B2874">
      <w:pPr>
        <w:pStyle w:val="a3"/>
        <w:spacing w:before="69" w:line="520" w:lineRule="exact"/>
        <w:ind w:right="430"/>
      </w:pPr>
      <w:r>
        <w:rPr>
          <w:rFonts w:hint="eastAsia"/>
        </w:rPr>
        <w:t>用标准、增设本合同约定物业服务范围公共事务的收费项目或重复收费的，业主(物业使用人)有权拒绝交纳擅自提高或重复收取的部分费用，造成业主(物业使用人)损失的，应当给予赔偿。</w:t>
      </w:r>
    </w:p>
    <w:p w:rsidR="004B05CF" w:rsidRDefault="007D31A3" w:rsidP="005B2874">
      <w:pPr>
        <w:pStyle w:val="a3"/>
        <w:spacing w:before="69" w:line="520" w:lineRule="exact"/>
        <w:ind w:right="430" w:firstLineChars="200" w:firstLine="640"/>
        <w:rPr>
          <w:lang w:val="en-US"/>
        </w:rPr>
      </w:pPr>
      <w:r>
        <w:rPr>
          <w:rFonts w:ascii="黑体" w:eastAsia="黑体" w:hint="eastAsia"/>
        </w:rPr>
        <w:t>第三十二条</w:t>
      </w:r>
      <w:r>
        <w:rPr>
          <w:rFonts w:hint="eastAsia"/>
          <w:lang w:val="en-US"/>
        </w:rPr>
        <w:t xml:space="preserve"> 乙方在本合同期限内擅自停止物业服务的，甲</w:t>
      </w:r>
      <w:r>
        <w:rPr>
          <w:rFonts w:hint="eastAsia"/>
          <w:lang w:val="en-US"/>
        </w:rPr>
        <w:lastRenderedPageBreak/>
        <w:t>方可要求乙方继续履行，采取补救措施，并应当按</w:t>
      </w:r>
      <w:proofErr w:type="gramStart"/>
      <w:r>
        <w:rPr>
          <w:rFonts w:ascii="Times New Roman" w:hAnsi="Times New Roman"/>
          <w:u w:val="single"/>
        </w:rPr>
        <w:t xml:space="preserve">　　　　</w:t>
      </w:r>
      <w:proofErr w:type="gramEnd"/>
      <w:r>
        <w:rPr>
          <w:rFonts w:hint="eastAsia"/>
          <w:lang w:val="en-US"/>
        </w:rPr>
        <w:t>的标准向甲方支付违约金；前述行为给业主造成损失的，乙方应当赔偿相应的损失。乙方在本合同终止后拒不撤出本物业管理区域的，甲方有权要求乙方按时撤出物业管理区域，并应当按</w:t>
      </w:r>
      <w:proofErr w:type="gramStart"/>
      <w:r>
        <w:rPr>
          <w:rFonts w:ascii="Times New Roman" w:hAnsi="Times New Roman"/>
          <w:u w:val="single"/>
        </w:rPr>
        <w:t xml:space="preserve">　　　　</w:t>
      </w:r>
      <w:proofErr w:type="gramEnd"/>
      <w:r>
        <w:rPr>
          <w:rFonts w:ascii="Times New Roman" w:hAnsi="Times New Roman"/>
          <w:u w:val="single"/>
        </w:rPr>
        <w:t xml:space="preserve"> </w:t>
      </w:r>
      <w:r>
        <w:rPr>
          <w:rFonts w:hint="eastAsia"/>
          <w:lang w:val="en-US"/>
        </w:rPr>
        <w:t>的标准向甲方支付违约金；前述行为给业主造成损失的，乙方应当赔偿相应的损失。</w:t>
      </w:r>
    </w:p>
    <w:p w:rsidR="004B05CF" w:rsidRDefault="007D31A3" w:rsidP="005B2874">
      <w:pPr>
        <w:pStyle w:val="a3"/>
        <w:spacing w:before="69" w:line="520" w:lineRule="exact"/>
        <w:ind w:right="430" w:firstLineChars="200" w:firstLine="640"/>
        <w:rPr>
          <w:lang w:val="en-US"/>
        </w:rPr>
      </w:pPr>
      <w:r>
        <w:rPr>
          <w:rFonts w:ascii="黑体" w:eastAsia="黑体" w:hint="eastAsia"/>
          <w:lang w:val="en-US"/>
        </w:rPr>
        <w:t>第三十三条</w:t>
      </w:r>
      <w:r>
        <w:rPr>
          <w:rFonts w:hint="eastAsia"/>
          <w:lang w:val="en-US"/>
        </w:rPr>
        <w:t xml:space="preserve">　因不可抗力致使合同部分或全部无法履行的，根据不可抗力的影响，部分或全部免除责任。</w:t>
      </w:r>
    </w:p>
    <w:p w:rsidR="004B05CF" w:rsidRDefault="007D31A3" w:rsidP="005B2874">
      <w:pPr>
        <w:pStyle w:val="a3"/>
        <w:spacing w:before="69" w:line="520" w:lineRule="exact"/>
        <w:ind w:right="430" w:firstLineChars="200" w:firstLine="640"/>
        <w:rPr>
          <w:lang w:val="en-US"/>
        </w:rPr>
      </w:pPr>
      <w:r>
        <w:rPr>
          <w:rFonts w:ascii="黑体" w:eastAsia="黑体" w:hint="eastAsia"/>
        </w:rPr>
        <w:t>第三十四条</w:t>
      </w:r>
      <w:r>
        <w:rPr>
          <w:rFonts w:hint="eastAsia"/>
          <w:lang w:val="en-US"/>
        </w:rPr>
        <w:t xml:space="preserve"> 以下情况乙方不承担违约责任：</w:t>
      </w:r>
    </w:p>
    <w:p w:rsidR="004B05CF" w:rsidRDefault="007D31A3" w:rsidP="005B2874">
      <w:pPr>
        <w:pStyle w:val="a3"/>
        <w:spacing w:before="69" w:line="520" w:lineRule="exact"/>
        <w:ind w:right="430" w:firstLineChars="200" w:firstLine="640"/>
      </w:pPr>
      <w:r>
        <w:rPr>
          <w:rFonts w:hint="eastAsia"/>
        </w:rPr>
        <w:t>（一）由于甲方、业主（物业使用人）的自身责任导致乙方的服务无法达到合同要求的；</w:t>
      </w:r>
    </w:p>
    <w:p w:rsidR="004B05CF" w:rsidRDefault="007D31A3" w:rsidP="005B2874">
      <w:pPr>
        <w:pStyle w:val="a3"/>
        <w:spacing w:before="69" w:line="520" w:lineRule="exact"/>
        <w:ind w:right="430" w:firstLineChars="200" w:firstLine="640"/>
      </w:pPr>
      <w:r>
        <w:rPr>
          <w:rFonts w:hint="eastAsia"/>
        </w:rPr>
        <w:t>（二）因物业专有部分内专有部位及专有设施设备固有瑕疵</w:t>
      </w:r>
    </w:p>
    <w:p w:rsidR="004B05CF" w:rsidRDefault="007D31A3" w:rsidP="005B2874">
      <w:pPr>
        <w:pStyle w:val="a3"/>
        <w:spacing w:before="69" w:line="520" w:lineRule="exact"/>
        <w:ind w:right="430"/>
      </w:pPr>
      <w:r>
        <w:rPr>
          <w:rFonts w:hint="eastAsia"/>
        </w:rPr>
        <w:t>造成损失的，但因乙方故意或乙方违反本合同义务而直接导致的</w:t>
      </w:r>
    </w:p>
    <w:p w:rsidR="004B05CF" w:rsidRDefault="007D31A3" w:rsidP="005B2874">
      <w:pPr>
        <w:pStyle w:val="a3"/>
        <w:spacing w:before="69" w:line="520" w:lineRule="exact"/>
        <w:ind w:right="430"/>
      </w:pPr>
      <w:r>
        <w:rPr>
          <w:rFonts w:hint="eastAsia"/>
        </w:rPr>
        <w:t>情况除外；</w:t>
      </w:r>
    </w:p>
    <w:p w:rsidR="004B05CF" w:rsidRDefault="007D31A3" w:rsidP="005B2874">
      <w:pPr>
        <w:pStyle w:val="a3"/>
        <w:numPr>
          <w:ilvl w:val="0"/>
          <w:numId w:val="5"/>
        </w:numPr>
        <w:spacing w:before="69" w:line="520" w:lineRule="exact"/>
        <w:ind w:right="430" w:firstLineChars="200" w:firstLine="640"/>
      </w:pPr>
      <w:r>
        <w:rPr>
          <w:rFonts w:hint="eastAsia"/>
        </w:rPr>
        <w:t>因非乙方责任出现供水、供电、供气、供热、通讯、有线电视等专营设施设备以及其他共用设施设备运行故障造成损失的；</w:t>
      </w:r>
    </w:p>
    <w:p w:rsidR="004B05CF" w:rsidRDefault="007D31A3" w:rsidP="005B2874">
      <w:pPr>
        <w:pStyle w:val="a3"/>
        <w:numPr>
          <w:ilvl w:val="0"/>
          <w:numId w:val="5"/>
        </w:numPr>
        <w:spacing w:before="69" w:line="520" w:lineRule="exact"/>
        <w:ind w:right="430" w:firstLineChars="200" w:firstLine="640"/>
      </w:pPr>
      <w:r>
        <w:rPr>
          <w:rFonts w:hint="eastAsia"/>
        </w:rPr>
        <w:t>乙方按本合同履行协助做好物业管理区域内的安全防范义务，但发生不可预见、不可避免的治安或刑事案件(包括但不限于抢劫、破坏、爆炸、火灾、盗窃</w:t>
      </w:r>
      <w:r w:rsidRPr="007D31A3">
        <w:rPr>
          <w:rFonts w:ascii="Times New Roman" w:hAnsi="Times New Roman"/>
        </w:rPr>
        <w:t>、自然灾害等</w:t>
      </w:r>
      <w:r>
        <w:rPr>
          <w:rFonts w:hint="eastAsia"/>
        </w:rPr>
        <w:t>)的；</w:t>
      </w:r>
    </w:p>
    <w:p w:rsidR="004B05CF" w:rsidRDefault="007D31A3" w:rsidP="005B2874">
      <w:pPr>
        <w:pStyle w:val="a3"/>
        <w:spacing w:before="69" w:line="520" w:lineRule="exact"/>
        <w:ind w:right="430" w:firstLineChars="200" w:firstLine="640"/>
      </w:pPr>
      <w:r>
        <w:rPr>
          <w:rFonts w:hint="eastAsia"/>
        </w:rPr>
        <w:t>（五）因维修养护物业共用部位、共用设施设备需要且事先</w:t>
      </w:r>
    </w:p>
    <w:p w:rsidR="004B05CF" w:rsidRDefault="007D31A3" w:rsidP="005B2874">
      <w:pPr>
        <w:pStyle w:val="a3"/>
        <w:spacing w:before="69" w:line="520" w:lineRule="exact"/>
        <w:ind w:right="430"/>
      </w:pPr>
      <w:r>
        <w:rPr>
          <w:rFonts w:hint="eastAsia"/>
        </w:rPr>
        <w:t>已告知业主(物业使用人)，暂时停水、停电、停止共用设施设备使用等造成损失的；</w:t>
      </w:r>
    </w:p>
    <w:p w:rsidR="004B05CF" w:rsidRDefault="007D31A3" w:rsidP="005B2874">
      <w:pPr>
        <w:pStyle w:val="a3"/>
        <w:spacing w:before="69" w:line="520" w:lineRule="exact"/>
        <w:ind w:right="430" w:firstLineChars="200" w:firstLine="640"/>
      </w:pPr>
      <w:r>
        <w:rPr>
          <w:rFonts w:hint="eastAsia"/>
        </w:rPr>
        <w:t>（六）乙方向甲方或业主提出书面建议要求修缮、改造专有或共有部位、设施设备或纠正不良行为，而甲方或业主(物业使</w:t>
      </w:r>
    </w:p>
    <w:p w:rsidR="004B05CF" w:rsidRDefault="007D31A3" w:rsidP="005B2874">
      <w:pPr>
        <w:pStyle w:val="a3"/>
        <w:spacing w:before="69" w:line="520" w:lineRule="exact"/>
        <w:ind w:right="430"/>
      </w:pPr>
      <w:r>
        <w:rPr>
          <w:rFonts w:hint="eastAsia"/>
        </w:rPr>
        <w:lastRenderedPageBreak/>
        <w:t>用人)未采纳(包括但不限于高空抛物、违章装饰装修、未及时</w:t>
      </w:r>
    </w:p>
    <w:p w:rsidR="004B05CF" w:rsidRDefault="007D31A3" w:rsidP="005B2874">
      <w:pPr>
        <w:pStyle w:val="a3"/>
        <w:spacing w:before="69" w:line="520" w:lineRule="exact"/>
        <w:ind w:right="430"/>
      </w:pPr>
      <w:r>
        <w:rPr>
          <w:rFonts w:hint="eastAsia"/>
        </w:rPr>
        <w:t>维修或改造等)造成损失的；</w:t>
      </w:r>
    </w:p>
    <w:p w:rsidR="004B05CF" w:rsidRDefault="007D31A3" w:rsidP="005B2874">
      <w:pPr>
        <w:pStyle w:val="a3"/>
        <w:spacing w:before="69" w:line="520" w:lineRule="exact"/>
        <w:ind w:right="430" w:firstLineChars="200" w:firstLine="640"/>
        <w:rPr>
          <w:u w:val="single"/>
          <w:lang w:val="en-US"/>
        </w:rPr>
      </w:pPr>
      <w:r>
        <w:rPr>
          <w:rFonts w:hint="eastAsia"/>
          <w:lang w:val="en-US"/>
        </w:rPr>
        <w:t>（七）</w:t>
      </w:r>
      <w:r>
        <w:rPr>
          <w:rFonts w:hint="eastAsia"/>
          <w:u w:val="single"/>
          <w:lang w:val="en-US"/>
        </w:rPr>
        <w:t xml:space="preserve">                                         </w:t>
      </w:r>
      <w:r>
        <w:rPr>
          <w:rFonts w:hint="eastAsia"/>
          <w:lang w:val="en-US"/>
        </w:rPr>
        <w:t>。</w:t>
      </w:r>
    </w:p>
    <w:p w:rsidR="004B05CF" w:rsidRDefault="007D31A3" w:rsidP="005B2874">
      <w:pPr>
        <w:spacing w:line="520" w:lineRule="exact"/>
        <w:ind w:firstLineChars="200" w:firstLine="640"/>
        <w:rPr>
          <w:rFonts w:ascii="Times New Roman" w:hAnsi="Times New Roman" w:hint="eastAsia"/>
          <w:sz w:val="32"/>
          <w:szCs w:val="32"/>
        </w:rPr>
      </w:pPr>
      <w:r>
        <w:rPr>
          <w:rFonts w:ascii="黑体" w:eastAsia="黑体" w:hAnsi="黑体"/>
          <w:sz w:val="32"/>
          <w:szCs w:val="32"/>
        </w:rPr>
        <w:t>第三十</w:t>
      </w:r>
      <w:r>
        <w:rPr>
          <w:rFonts w:ascii="黑体" w:eastAsia="黑体" w:hAnsi="黑体" w:hint="eastAsia"/>
          <w:sz w:val="32"/>
          <w:szCs w:val="32"/>
        </w:rPr>
        <w:t>五</w:t>
      </w:r>
      <w:r>
        <w:rPr>
          <w:rFonts w:ascii="黑体" w:eastAsia="黑体" w:hAnsi="黑体"/>
          <w:sz w:val="32"/>
          <w:szCs w:val="32"/>
        </w:rPr>
        <w:t>条</w:t>
      </w:r>
      <w:r>
        <w:rPr>
          <w:rFonts w:ascii="Times New Roman" w:hAnsi="Times New Roman"/>
          <w:sz w:val="32"/>
          <w:szCs w:val="32"/>
        </w:rPr>
        <w:t xml:space="preserve">　</w:t>
      </w:r>
      <w:r>
        <w:rPr>
          <w:rFonts w:ascii="Times New Roman" w:hAnsi="Times New Roman" w:hint="eastAsia"/>
          <w:sz w:val="32"/>
          <w:szCs w:val="32"/>
        </w:rPr>
        <w:t>本</w:t>
      </w:r>
      <w:r>
        <w:rPr>
          <w:rFonts w:ascii="Times New Roman" w:hAnsi="Times New Roman"/>
          <w:sz w:val="32"/>
          <w:szCs w:val="32"/>
        </w:rPr>
        <w:t>合同终止后乙方拖延、拒绝移交</w:t>
      </w:r>
      <w:proofErr w:type="gramStart"/>
      <w:r>
        <w:rPr>
          <w:rFonts w:ascii="Times New Roman" w:hAnsi="Times New Roman"/>
          <w:sz w:val="32"/>
          <w:szCs w:val="32"/>
        </w:rPr>
        <w:t>及撤场</w:t>
      </w:r>
      <w:proofErr w:type="gramEnd"/>
      <w:r>
        <w:rPr>
          <w:rFonts w:ascii="Times New Roman" w:hAnsi="Times New Roman"/>
          <w:sz w:val="32"/>
          <w:szCs w:val="32"/>
        </w:rPr>
        <w:t>的，业主有权拒绝交纳合同终止后的物业服务费，甲方可向当地房产行政主管部门投诉，由当地街道办事处、乡镇人民政府组织移交。</w:t>
      </w:r>
    </w:p>
    <w:p w:rsidR="00360603" w:rsidRPr="005B2874" w:rsidRDefault="00360603" w:rsidP="005B2874">
      <w:pPr>
        <w:spacing w:line="520" w:lineRule="exact"/>
        <w:ind w:firstLineChars="200" w:firstLine="640"/>
        <w:rPr>
          <w:rFonts w:ascii="Times New Roman" w:hAnsi="Times New Roman"/>
          <w:sz w:val="32"/>
          <w:szCs w:val="32"/>
        </w:rPr>
      </w:pPr>
    </w:p>
    <w:p w:rsidR="004B05CF" w:rsidRDefault="007D31A3" w:rsidP="005B2874">
      <w:pPr>
        <w:pStyle w:val="a3"/>
        <w:spacing w:before="69" w:line="520" w:lineRule="exact"/>
        <w:ind w:right="430"/>
        <w:jc w:val="center"/>
        <w:rPr>
          <w:rFonts w:ascii="黑体" w:eastAsia="黑体" w:hAnsi="黑体" w:cs="黑体" w:hint="eastAsia"/>
        </w:rPr>
      </w:pPr>
      <w:r>
        <w:rPr>
          <w:rFonts w:ascii="黑体" w:eastAsia="黑体" w:hAnsi="黑体" w:cs="黑体" w:hint="eastAsia"/>
        </w:rPr>
        <w:t>第七章</w:t>
      </w:r>
      <w:r>
        <w:rPr>
          <w:rFonts w:ascii="黑体" w:eastAsia="黑体" w:hAnsi="黑体" w:cs="黑体" w:hint="eastAsia"/>
          <w:lang w:val="en-US"/>
        </w:rPr>
        <w:t xml:space="preserve"> 其他</w:t>
      </w:r>
      <w:r>
        <w:rPr>
          <w:rFonts w:ascii="黑体" w:eastAsia="黑体" w:hAnsi="黑体" w:cs="黑体" w:hint="eastAsia"/>
        </w:rPr>
        <w:t>事项</w:t>
      </w:r>
    </w:p>
    <w:p w:rsidR="00360603" w:rsidRPr="005B2874" w:rsidRDefault="00360603" w:rsidP="005B2874">
      <w:pPr>
        <w:pStyle w:val="a3"/>
        <w:spacing w:before="69" w:line="520" w:lineRule="exact"/>
        <w:ind w:right="430"/>
        <w:jc w:val="center"/>
        <w:rPr>
          <w:rFonts w:ascii="黑体" w:eastAsia="黑体" w:hAnsi="黑体" w:cs="黑体"/>
        </w:rPr>
      </w:pPr>
    </w:p>
    <w:p w:rsidR="004B05CF" w:rsidRDefault="007D31A3" w:rsidP="005B2874">
      <w:pPr>
        <w:spacing w:line="520" w:lineRule="exact"/>
        <w:ind w:firstLineChars="200" w:firstLine="640"/>
        <w:rPr>
          <w:rFonts w:ascii="Times New Roman" w:hAnsi="Times New Roman"/>
          <w:sz w:val="32"/>
          <w:szCs w:val="32"/>
        </w:rPr>
      </w:pPr>
      <w:r>
        <w:rPr>
          <w:rFonts w:ascii="Times New Roman" w:eastAsia="黑体" w:hAnsi="黑体"/>
          <w:sz w:val="32"/>
          <w:szCs w:val="32"/>
        </w:rPr>
        <w:t>第三十</w:t>
      </w:r>
      <w:r>
        <w:rPr>
          <w:rFonts w:ascii="Times New Roman" w:eastAsia="黑体" w:hAnsi="黑体" w:hint="eastAsia"/>
          <w:sz w:val="32"/>
          <w:szCs w:val="32"/>
        </w:rPr>
        <w:t>六</w:t>
      </w:r>
      <w:r>
        <w:rPr>
          <w:rFonts w:ascii="Times New Roman" w:eastAsia="黑体" w:hAnsi="黑体"/>
          <w:sz w:val="32"/>
          <w:szCs w:val="32"/>
        </w:rPr>
        <w:t>条</w:t>
      </w:r>
      <w:r>
        <w:rPr>
          <w:rFonts w:ascii="Times New Roman" w:hAnsi="Times New Roman"/>
          <w:sz w:val="32"/>
          <w:szCs w:val="32"/>
        </w:rPr>
        <w:t xml:space="preserve">　合同履行过程中发生争议的，双方可以通过友好协商或者向物业所在地房产行政主管部门、行业协会、街道办</w:t>
      </w:r>
      <w:r>
        <w:rPr>
          <w:rFonts w:ascii="Times New Roman" w:hAnsi="Times New Roman"/>
          <w:spacing w:val="2"/>
          <w:sz w:val="32"/>
          <w:szCs w:val="32"/>
        </w:rPr>
        <w:t>事处、乡镇人民政府以及社区人民调解组织申请调解的方式解决；不愿协商、调解或者协商、调解不成的，可以按照以下</w:t>
      </w:r>
      <w:proofErr w:type="gramStart"/>
      <w:r>
        <w:rPr>
          <w:rFonts w:ascii="Times New Roman" w:hAnsi="Times New Roman"/>
          <w:spacing w:val="2"/>
          <w:sz w:val="32"/>
          <w:szCs w:val="32"/>
        </w:rPr>
        <w:t>第</w:t>
      </w:r>
      <w:r>
        <w:rPr>
          <w:rFonts w:ascii="Times New Roman" w:hAnsi="Times New Roman"/>
          <w:color w:val="000000"/>
          <w:sz w:val="32"/>
          <w:szCs w:val="32"/>
          <w:u w:val="single"/>
        </w:rPr>
        <w:t xml:space="preserve">　　</w:t>
      </w:r>
      <w:proofErr w:type="gramEnd"/>
      <w:r>
        <w:rPr>
          <w:rFonts w:ascii="Times New Roman" w:hAnsi="Times New Roman"/>
          <w:color w:val="000000"/>
          <w:sz w:val="32"/>
          <w:szCs w:val="32"/>
          <w:u w:val="single"/>
        </w:rPr>
        <w:t xml:space="preserve"> </w:t>
      </w:r>
      <w:r>
        <w:rPr>
          <w:rFonts w:ascii="Times New Roman" w:hAnsi="Times New Roman"/>
          <w:color w:val="000000"/>
          <w:sz w:val="32"/>
          <w:szCs w:val="32"/>
        </w:rPr>
        <w:t>种</w:t>
      </w:r>
      <w:r>
        <w:rPr>
          <w:rFonts w:ascii="Times New Roman" w:hAnsi="Times New Roman"/>
          <w:sz w:val="32"/>
          <w:szCs w:val="32"/>
        </w:rPr>
        <w:t>方式解决：</w:t>
      </w:r>
    </w:p>
    <w:p w:rsidR="004B05CF" w:rsidRDefault="007D31A3" w:rsidP="005B2874">
      <w:pPr>
        <w:spacing w:line="520" w:lineRule="exact"/>
        <w:ind w:firstLineChars="200" w:firstLine="640"/>
        <w:rPr>
          <w:rFonts w:ascii="Times New Roman" w:hAnsi="Times New Roman"/>
          <w:sz w:val="32"/>
          <w:szCs w:val="32"/>
        </w:rPr>
      </w:pPr>
      <w:r>
        <w:rPr>
          <w:rFonts w:ascii="Times New Roman" w:hAnsi="Times New Roman"/>
          <w:sz w:val="32"/>
          <w:szCs w:val="32"/>
        </w:rPr>
        <w:t>（一）向物业所在地仲裁委员会申请仲裁；</w:t>
      </w:r>
    </w:p>
    <w:p w:rsidR="004B05CF" w:rsidRDefault="007D31A3" w:rsidP="005B2874">
      <w:pPr>
        <w:spacing w:line="520" w:lineRule="exact"/>
        <w:ind w:firstLineChars="200" w:firstLine="640"/>
        <w:rPr>
          <w:rFonts w:ascii="Times New Roman" w:hAnsi="Times New Roman"/>
          <w:sz w:val="32"/>
          <w:szCs w:val="32"/>
        </w:rPr>
      </w:pPr>
      <w:r>
        <w:rPr>
          <w:rFonts w:ascii="Times New Roman" w:hAnsi="Times New Roman"/>
          <w:sz w:val="32"/>
          <w:szCs w:val="32"/>
        </w:rPr>
        <w:t>（二）向物业所在地人民法院提起诉讼。</w:t>
      </w:r>
    </w:p>
    <w:p w:rsidR="004B05CF" w:rsidRDefault="007D31A3" w:rsidP="005B2874">
      <w:pPr>
        <w:spacing w:line="520" w:lineRule="exact"/>
        <w:ind w:firstLineChars="200" w:firstLine="640"/>
        <w:rPr>
          <w:rFonts w:ascii="Times New Roman" w:hAnsi="Times New Roman"/>
          <w:sz w:val="32"/>
          <w:szCs w:val="32"/>
        </w:rPr>
      </w:pPr>
      <w:r>
        <w:rPr>
          <w:rFonts w:ascii="Times New Roman" w:eastAsia="黑体" w:hAnsi="黑体"/>
          <w:sz w:val="32"/>
          <w:szCs w:val="32"/>
        </w:rPr>
        <w:t>第三十</w:t>
      </w:r>
      <w:r>
        <w:rPr>
          <w:rFonts w:ascii="Times New Roman" w:eastAsia="黑体" w:hAnsi="黑体" w:hint="eastAsia"/>
          <w:sz w:val="32"/>
          <w:szCs w:val="32"/>
        </w:rPr>
        <w:t>七</w:t>
      </w:r>
      <w:r>
        <w:rPr>
          <w:rFonts w:ascii="Times New Roman" w:eastAsia="黑体" w:hAnsi="黑体"/>
          <w:sz w:val="32"/>
          <w:szCs w:val="32"/>
        </w:rPr>
        <w:t>条</w:t>
      </w:r>
      <w:r>
        <w:rPr>
          <w:rFonts w:ascii="Times New Roman" w:hAnsi="Times New Roman"/>
          <w:sz w:val="32"/>
          <w:szCs w:val="32"/>
        </w:rPr>
        <w:t xml:space="preserve">　为维护公共利益，在不可预见情况下，如发生燃气</w:t>
      </w:r>
      <w:proofErr w:type="gramStart"/>
      <w:r>
        <w:rPr>
          <w:rFonts w:ascii="Times New Roman" w:hAnsi="Times New Roman"/>
          <w:sz w:val="32"/>
          <w:szCs w:val="32"/>
        </w:rPr>
        <w:t>气</w:t>
      </w:r>
      <w:proofErr w:type="gramEnd"/>
      <w:r>
        <w:rPr>
          <w:rFonts w:ascii="Times New Roman" w:hAnsi="Times New Roman"/>
          <w:sz w:val="32"/>
          <w:szCs w:val="32"/>
        </w:rPr>
        <w:t>泄露、设施设备故障、火灾、暖气管或水管破裂、救助人命、协助公安机关执行任务等突发事件，乙方因采取紧急避险措施造成损失的，甲、乙双方可按有关规定处理。</w:t>
      </w:r>
    </w:p>
    <w:p w:rsidR="004B05CF" w:rsidRDefault="007D31A3" w:rsidP="005B2874">
      <w:pPr>
        <w:spacing w:line="520" w:lineRule="exact"/>
        <w:ind w:firstLineChars="200" w:firstLine="640"/>
        <w:rPr>
          <w:rFonts w:ascii="Times New Roman" w:hAnsi="Times New Roman"/>
          <w:sz w:val="32"/>
          <w:szCs w:val="32"/>
        </w:rPr>
      </w:pPr>
      <w:r>
        <w:rPr>
          <w:rFonts w:ascii="Times New Roman" w:eastAsia="黑体" w:hAnsi="黑体"/>
          <w:sz w:val="32"/>
          <w:szCs w:val="32"/>
        </w:rPr>
        <w:t>第</w:t>
      </w:r>
      <w:r>
        <w:rPr>
          <w:rFonts w:ascii="Times New Roman" w:eastAsia="黑体" w:hAnsi="黑体" w:hint="eastAsia"/>
          <w:sz w:val="32"/>
          <w:szCs w:val="32"/>
        </w:rPr>
        <w:t>三十八</w:t>
      </w:r>
      <w:r>
        <w:rPr>
          <w:rFonts w:ascii="Times New Roman" w:eastAsia="黑体" w:hAnsi="黑体"/>
          <w:sz w:val="32"/>
          <w:szCs w:val="32"/>
        </w:rPr>
        <w:t>条</w:t>
      </w:r>
      <w:r>
        <w:rPr>
          <w:rFonts w:ascii="Times New Roman" w:hAnsi="Times New Roman"/>
          <w:sz w:val="32"/>
          <w:szCs w:val="32"/>
        </w:rPr>
        <w:t xml:space="preserve">　本合同未尽事宜，甲、乙双方可以书面形式签订补充协议。本合同补充协议、附件均为合同有效组成部分，与本合同具有同等法律效力。</w:t>
      </w:r>
    </w:p>
    <w:p w:rsidR="004B05CF" w:rsidRDefault="007D31A3" w:rsidP="005B2874">
      <w:pPr>
        <w:pStyle w:val="a3"/>
        <w:spacing w:before="69" w:line="520" w:lineRule="exact"/>
        <w:ind w:right="430" w:firstLineChars="200" w:firstLine="640"/>
      </w:pPr>
      <w:r>
        <w:rPr>
          <w:rFonts w:ascii="黑体" w:eastAsia="黑体" w:hint="eastAsia"/>
        </w:rPr>
        <w:t>第三十九条</w:t>
      </w:r>
      <w:r>
        <w:rPr>
          <w:rFonts w:hint="eastAsia"/>
          <w:lang w:val="en-US"/>
        </w:rPr>
        <w:t xml:space="preserve"> </w:t>
      </w:r>
      <w:r>
        <w:rPr>
          <w:rFonts w:hint="eastAsia"/>
        </w:rPr>
        <w:t>本合同一式六份，甲、乙双方各执两份，所在地价格主管部门和</w:t>
      </w:r>
      <w:r w:rsidR="001D61D0">
        <w:rPr>
          <w:rFonts w:hint="eastAsia"/>
        </w:rPr>
        <w:t>房地产行政主管部门各一份。</w:t>
      </w:r>
    </w:p>
    <w:p w:rsidR="004B05CF" w:rsidRDefault="005B2874" w:rsidP="005B2874">
      <w:pPr>
        <w:pStyle w:val="a3"/>
        <w:spacing w:before="69" w:line="520" w:lineRule="exact"/>
        <w:ind w:right="430"/>
      </w:pPr>
      <w:r>
        <w:rPr>
          <w:rFonts w:hint="eastAsia"/>
        </w:rPr>
        <w:lastRenderedPageBreak/>
        <w:t xml:space="preserve">    </w:t>
      </w:r>
      <w:r w:rsidR="007D31A3">
        <w:rPr>
          <w:rFonts w:hint="eastAsia"/>
        </w:rPr>
        <w:t>附件：1、规划平面图</w:t>
      </w:r>
    </w:p>
    <w:p w:rsidR="004B05CF" w:rsidRDefault="007D31A3" w:rsidP="005B2874">
      <w:pPr>
        <w:pStyle w:val="a3"/>
        <w:numPr>
          <w:ilvl w:val="0"/>
          <w:numId w:val="6"/>
        </w:numPr>
        <w:spacing w:before="69" w:line="520" w:lineRule="exact"/>
        <w:ind w:right="430" w:firstLineChars="500" w:firstLine="1600"/>
      </w:pPr>
      <w:r>
        <w:rPr>
          <w:rFonts w:hint="eastAsia"/>
        </w:rPr>
        <w:t>物业构成明细</w:t>
      </w:r>
    </w:p>
    <w:p w:rsidR="004B05CF" w:rsidRDefault="007D31A3" w:rsidP="005B2874">
      <w:pPr>
        <w:pStyle w:val="a3"/>
        <w:numPr>
          <w:ilvl w:val="0"/>
          <w:numId w:val="6"/>
        </w:numPr>
        <w:spacing w:before="69" w:line="520" w:lineRule="exact"/>
        <w:ind w:right="430" w:firstLineChars="500" w:firstLine="1600"/>
      </w:pPr>
      <w:r>
        <w:rPr>
          <w:rFonts w:hint="eastAsia"/>
        </w:rPr>
        <w:t>物业共用部位明细</w:t>
      </w:r>
    </w:p>
    <w:p w:rsidR="004B05CF" w:rsidRDefault="007D31A3" w:rsidP="005B2874">
      <w:pPr>
        <w:pStyle w:val="a3"/>
        <w:numPr>
          <w:ilvl w:val="0"/>
          <w:numId w:val="6"/>
        </w:numPr>
        <w:spacing w:before="69" w:line="520" w:lineRule="exact"/>
        <w:ind w:right="430" w:firstLineChars="500" w:firstLine="1600"/>
      </w:pPr>
      <w:r>
        <w:rPr>
          <w:rFonts w:hint="eastAsia"/>
        </w:rPr>
        <w:t>物业共用设施设备明细</w:t>
      </w:r>
    </w:p>
    <w:p w:rsidR="004B05CF" w:rsidRDefault="007D31A3" w:rsidP="005B2874">
      <w:pPr>
        <w:pStyle w:val="a3"/>
        <w:numPr>
          <w:ilvl w:val="0"/>
          <w:numId w:val="6"/>
        </w:numPr>
        <w:spacing w:before="69" w:line="520" w:lineRule="exact"/>
        <w:ind w:right="430" w:firstLineChars="500" w:firstLine="1600"/>
      </w:pPr>
      <w:r>
        <w:rPr>
          <w:rFonts w:hint="eastAsia"/>
        </w:rPr>
        <w:t>物业服务质量</w:t>
      </w:r>
    </w:p>
    <w:p w:rsidR="004B05CF" w:rsidRDefault="007D31A3" w:rsidP="005B2874">
      <w:pPr>
        <w:pStyle w:val="a3"/>
        <w:numPr>
          <w:ilvl w:val="0"/>
          <w:numId w:val="6"/>
        </w:numPr>
        <w:spacing w:before="69" w:line="520" w:lineRule="exact"/>
        <w:ind w:right="430" w:firstLineChars="500" w:firstLine="1600"/>
      </w:pPr>
      <w:r>
        <w:rPr>
          <w:rFonts w:hint="eastAsia"/>
        </w:rPr>
        <w:t>物业服务用房平面图及说明</w:t>
      </w:r>
    </w:p>
    <w:p w:rsidR="004B05CF" w:rsidRDefault="004B05CF" w:rsidP="005B2874">
      <w:pPr>
        <w:pStyle w:val="a3"/>
        <w:spacing w:before="69" w:line="520" w:lineRule="exact"/>
        <w:ind w:right="430"/>
      </w:pPr>
    </w:p>
    <w:p w:rsidR="004B05CF" w:rsidRDefault="007D31A3" w:rsidP="005B2874">
      <w:pPr>
        <w:pStyle w:val="a3"/>
        <w:spacing w:before="69" w:line="520" w:lineRule="exact"/>
        <w:ind w:right="430" w:firstLineChars="100" w:firstLine="320"/>
      </w:pPr>
      <w:r>
        <w:rPr>
          <w:rFonts w:hint="eastAsia"/>
        </w:rPr>
        <w:t>甲方(盖章)</w:t>
      </w:r>
      <w:r>
        <w:rPr>
          <w:rFonts w:hint="eastAsia"/>
          <w:lang w:val="en-US"/>
        </w:rPr>
        <w:t xml:space="preserve">                        </w:t>
      </w:r>
      <w:r>
        <w:rPr>
          <w:rFonts w:hint="eastAsia"/>
        </w:rPr>
        <w:t>乙方(盖章)</w:t>
      </w:r>
    </w:p>
    <w:p w:rsidR="004B05CF" w:rsidRDefault="007D31A3" w:rsidP="005B2874">
      <w:pPr>
        <w:pStyle w:val="a3"/>
        <w:spacing w:before="69" w:line="520" w:lineRule="exact"/>
        <w:ind w:right="430" w:firstLineChars="100" w:firstLine="320"/>
      </w:pPr>
      <w:r>
        <w:rPr>
          <w:rFonts w:hint="eastAsia"/>
        </w:rPr>
        <w:t>代表人</w:t>
      </w:r>
      <w:r>
        <w:rPr>
          <w:rFonts w:hint="eastAsia"/>
          <w:lang w:val="en-US"/>
        </w:rPr>
        <w:t xml:space="preserve">                            </w:t>
      </w:r>
      <w:r>
        <w:rPr>
          <w:rFonts w:hint="eastAsia"/>
        </w:rPr>
        <w:t>法定代表人（负责人）</w:t>
      </w:r>
    </w:p>
    <w:p w:rsidR="004B05CF" w:rsidRDefault="007D31A3" w:rsidP="005B2874">
      <w:pPr>
        <w:pStyle w:val="a3"/>
        <w:spacing w:before="69" w:line="520" w:lineRule="exact"/>
        <w:ind w:right="430" w:firstLineChars="100" w:firstLine="320"/>
      </w:pPr>
      <w:r>
        <w:rPr>
          <w:rFonts w:hint="eastAsia"/>
        </w:rPr>
        <w:t>授权委托人(代理人)</w:t>
      </w:r>
      <w:r>
        <w:rPr>
          <w:rFonts w:hint="eastAsia"/>
          <w:lang w:val="en-US"/>
        </w:rPr>
        <w:t xml:space="preserve">                </w:t>
      </w:r>
      <w:r>
        <w:rPr>
          <w:rFonts w:hint="eastAsia"/>
        </w:rPr>
        <w:t>授权委托人(代理人)</w:t>
      </w:r>
    </w:p>
    <w:p w:rsidR="004B05CF" w:rsidRDefault="007D31A3" w:rsidP="005B2874">
      <w:pPr>
        <w:pStyle w:val="a3"/>
        <w:spacing w:before="69" w:line="520" w:lineRule="exact"/>
        <w:ind w:right="430" w:firstLineChars="100" w:firstLine="320"/>
      </w:pPr>
      <w:r>
        <w:rPr>
          <w:rFonts w:hint="eastAsia"/>
          <w:u w:val="single"/>
          <w:lang w:val="en-US"/>
        </w:rPr>
        <w:t xml:space="preserve">    </w:t>
      </w:r>
      <w:r>
        <w:rPr>
          <w:rFonts w:hint="eastAsia"/>
        </w:rPr>
        <w:t>年</w:t>
      </w:r>
      <w:r>
        <w:rPr>
          <w:rFonts w:hint="eastAsia"/>
          <w:u w:val="single"/>
          <w:lang w:val="en-US"/>
        </w:rPr>
        <w:t xml:space="preserve">    </w:t>
      </w:r>
      <w:r>
        <w:rPr>
          <w:rFonts w:hint="eastAsia"/>
        </w:rPr>
        <w:t>月</w:t>
      </w:r>
      <w:r>
        <w:rPr>
          <w:rFonts w:hint="eastAsia"/>
          <w:u w:val="single"/>
          <w:lang w:val="en-US"/>
        </w:rPr>
        <w:t xml:space="preserve">    </w:t>
      </w:r>
      <w:r>
        <w:rPr>
          <w:rFonts w:hint="eastAsia"/>
        </w:rPr>
        <w:t>日</w:t>
      </w:r>
      <w:r>
        <w:rPr>
          <w:rFonts w:hint="eastAsia"/>
          <w:lang w:val="en-US"/>
        </w:rPr>
        <w:t xml:space="preserve">                </w:t>
      </w:r>
      <w:r>
        <w:rPr>
          <w:rFonts w:hint="eastAsia"/>
          <w:u w:val="single"/>
          <w:lang w:val="en-US"/>
        </w:rPr>
        <w:t xml:space="preserve">    </w:t>
      </w:r>
      <w:r>
        <w:rPr>
          <w:rFonts w:hint="eastAsia"/>
        </w:rPr>
        <w:t>年</w:t>
      </w:r>
      <w:r>
        <w:rPr>
          <w:rFonts w:hint="eastAsia"/>
          <w:u w:val="single"/>
          <w:lang w:val="en-US"/>
        </w:rPr>
        <w:t xml:space="preserve">    </w:t>
      </w:r>
      <w:r>
        <w:rPr>
          <w:rFonts w:hint="eastAsia"/>
        </w:rPr>
        <w:t>月</w:t>
      </w:r>
      <w:r>
        <w:rPr>
          <w:rFonts w:hint="eastAsia"/>
          <w:u w:val="single"/>
          <w:lang w:val="en-US"/>
        </w:rPr>
        <w:t xml:space="preserve">    </w:t>
      </w:r>
      <w:r>
        <w:rPr>
          <w:rFonts w:hint="eastAsia"/>
        </w:rPr>
        <w:t>日</w:t>
      </w:r>
    </w:p>
    <w:p w:rsidR="00241F36" w:rsidRDefault="00241F36">
      <w:pPr>
        <w:pStyle w:val="a3"/>
        <w:spacing w:before="69" w:line="328" w:lineRule="auto"/>
        <w:ind w:right="430"/>
        <w:rPr>
          <w:rFonts w:hint="eastAsia"/>
        </w:rPr>
      </w:pPr>
    </w:p>
    <w:p w:rsidR="00360603" w:rsidRDefault="00360603">
      <w:pPr>
        <w:pStyle w:val="a3"/>
        <w:spacing w:before="69" w:line="328" w:lineRule="auto"/>
        <w:ind w:right="430"/>
        <w:rPr>
          <w:rFonts w:hint="eastAsia"/>
        </w:rPr>
      </w:pPr>
    </w:p>
    <w:p w:rsidR="00360603" w:rsidRDefault="00360603">
      <w:pPr>
        <w:pStyle w:val="a3"/>
        <w:spacing w:before="69" w:line="328" w:lineRule="auto"/>
        <w:ind w:right="430"/>
        <w:rPr>
          <w:rFonts w:hint="eastAsia"/>
        </w:rPr>
      </w:pPr>
    </w:p>
    <w:p w:rsidR="00360603" w:rsidRDefault="00360603">
      <w:pPr>
        <w:pStyle w:val="a3"/>
        <w:spacing w:before="69" w:line="328" w:lineRule="auto"/>
        <w:ind w:right="430"/>
        <w:rPr>
          <w:rFonts w:hint="eastAsia"/>
        </w:rPr>
      </w:pPr>
    </w:p>
    <w:p w:rsidR="00360603" w:rsidRDefault="00360603">
      <w:pPr>
        <w:pStyle w:val="a3"/>
        <w:spacing w:before="69" w:line="328" w:lineRule="auto"/>
        <w:ind w:right="430"/>
        <w:rPr>
          <w:rFonts w:hint="eastAsia"/>
        </w:rPr>
      </w:pPr>
    </w:p>
    <w:p w:rsidR="00360603" w:rsidRDefault="00360603">
      <w:pPr>
        <w:pStyle w:val="a3"/>
        <w:spacing w:before="69" w:line="328" w:lineRule="auto"/>
        <w:ind w:right="430"/>
        <w:rPr>
          <w:rFonts w:hint="eastAsia"/>
        </w:rPr>
      </w:pPr>
    </w:p>
    <w:p w:rsidR="00360603" w:rsidRDefault="00360603">
      <w:pPr>
        <w:pStyle w:val="a3"/>
        <w:spacing w:before="69" w:line="328" w:lineRule="auto"/>
        <w:ind w:right="430"/>
        <w:rPr>
          <w:rFonts w:hint="eastAsia"/>
        </w:rPr>
      </w:pPr>
    </w:p>
    <w:p w:rsidR="00360603" w:rsidRDefault="00360603">
      <w:pPr>
        <w:pStyle w:val="a3"/>
        <w:spacing w:before="69" w:line="328" w:lineRule="auto"/>
        <w:ind w:right="430"/>
        <w:rPr>
          <w:rFonts w:hint="eastAsia"/>
        </w:rPr>
      </w:pPr>
    </w:p>
    <w:p w:rsidR="00360603" w:rsidRDefault="00360603">
      <w:pPr>
        <w:pStyle w:val="a3"/>
        <w:spacing w:before="69" w:line="328" w:lineRule="auto"/>
        <w:ind w:right="430"/>
        <w:rPr>
          <w:rFonts w:hint="eastAsia"/>
        </w:rPr>
      </w:pPr>
    </w:p>
    <w:p w:rsidR="00360603" w:rsidRDefault="00360603">
      <w:pPr>
        <w:pStyle w:val="a3"/>
        <w:spacing w:before="69" w:line="328" w:lineRule="auto"/>
        <w:ind w:right="430"/>
        <w:rPr>
          <w:rFonts w:hint="eastAsia"/>
        </w:rPr>
      </w:pPr>
    </w:p>
    <w:p w:rsidR="00360603" w:rsidRDefault="00360603">
      <w:pPr>
        <w:pStyle w:val="a3"/>
        <w:spacing w:before="69" w:line="328" w:lineRule="auto"/>
        <w:ind w:right="430"/>
      </w:pPr>
    </w:p>
    <w:p w:rsidR="004B05CF" w:rsidRDefault="007D31A3">
      <w:pPr>
        <w:pStyle w:val="a3"/>
        <w:spacing w:before="69" w:line="328" w:lineRule="auto"/>
        <w:ind w:right="430"/>
        <w:rPr>
          <w:rFonts w:ascii="黑体" w:eastAsia="黑体" w:hAnsi="黑体" w:cs="黑体"/>
          <w:lang w:val="en-US"/>
        </w:rPr>
      </w:pPr>
      <w:r>
        <w:rPr>
          <w:rFonts w:ascii="黑体" w:eastAsia="黑体" w:hAnsi="黑体" w:cs="黑体" w:hint="eastAsia"/>
        </w:rPr>
        <w:lastRenderedPageBreak/>
        <w:t>附件</w:t>
      </w:r>
      <w:r>
        <w:rPr>
          <w:rFonts w:ascii="黑体" w:eastAsia="黑体" w:hAnsi="黑体" w:cs="黑体" w:hint="eastAsia"/>
          <w:lang w:val="en-US"/>
        </w:rPr>
        <w:t>1:规划平面图</w:t>
      </w:r>
    </w:p>
    <w:p w:rsidR="004B05CF" w:rsidRDefault="007D31A3">
      <w:pPr>
        <w:pStyle w:val="a3"/>
        <w:spacing w:before="69" w:line="328" w:lineRule="auto"/>
        <w:ind w:right="430"/>
        <w:jc w:val="both"/>
        <w:rPr>
          <w:rFonts w:ascii="黑体" w:eastAsia="黑体" w:hAnsi="黑体" w:cs="黑体"/>
          <w:lang w:val="en-US"/>
        </w:rPr>
      </w:pPr>
      <w:r>
        <w:rPr>
          <w:rFonts w:ascii="黑体" w:eastAsia="黑体" w:hAnsi="黑体" w:cs="黑体" w:hint="eastAsia"/>
          <w:lang w:val="en-US"/>
        </w:rPr>
        <w:t>附件2：</w:t>
      </w:r>
    </w:p>
    <w:p w:rsidR="004B05CF" w:rsidRDefault="007D31A3">
      <w:pPr>
        <w:pStyle w:val="a3"/>
        <w:spacing w:before="69" w:line="328" w:lineRule="auto"/>
        <w:ind w:right="430"/>
        <w:jc w:val="center"/>
        <w:rPr>
          <w:rFonts w:ascii="黑体" w:eastAsia="黑体" w:hAnsi="黑体" w:cs="黑体"/>
          <w:lang w:val="en-US"/>
        </w:rPr>
      </w:pPr>
      <w:r>
        <w:rPr>
          <w:rFonts w:ascii="黑体" w:eastAsia="黑体" w:hAnsi="黑体" w:cs="黑体" w:hint="eastAsia"/>
          <w:lang w:val="en-US"/>
        </w:rPr>
        <w:t>物业构成明细</w:t>
      </w:r>
    </w:p>
    <w:tbl>
      <w:tblPr>
        <w:tblStyle w:val="a9"/>
        <w:tblW w:w="9606" w:type="dxa"/>
        <w:tblLayout w:type="fixed"/>
        <w:tblLook w:val="04A0"/>
      </w:tblPr>
      <w:tblGrid>
        <w:gridCol w:w="2401"/>
        <w:gridCol w:w="2075"/>
        <w:gridCol w:w="2728"/>
        <w:gridCol w:w="2402"/>
      </w:tblGrid>
      <w:tr w:rsidR="004B05CF">
        <w:tc>
          <w:tcPr>
            <w:tcW w:w="2401" w:type="dxa"/>
            <w:vAlign w:val="center"/>
          </w:tcPr>
          <w:p w:rsidR="004B05CF" w:rsidRDefault="007D31A3">
            <w:pPr>
              <w:pStyle w:val="a3"/>
              <w:spacing w:before="69" w:line="328" w:lineRule="auto"/>
              <w:ind w:right="430"/>
              <w:jc w:val="center"/>
              <w:rPr>
                <w:lang w:val="en-US"/>
              </w:rPr>
            </w:pPr>
            <w:r>
              <w:rPr>
                <w:rFonts w:hint="eastAsia"/>
                <w:lang w:val="en-US"/>
              </w:rPr>
              <w:t>类型</w:t>
            </w:r>
          </w:p>
        </w:tc>
        <w:tc>
          <w:tcPr>
            <w:tcW w:w="2075" w:type="dxa"/>
            <w:vAlign w:val="center"/>
          </w:tcPr>
          <w:p w:rsidR="004B05CF" w:rsidRDefault="007D31A3">
            <w:pPr>
              <w:pStyle w:val="a3"/>
              <w:spacing w:before="69" w:line="328" w:lineRule="auto"/>
              <w:ind w:right="430"/>
              <w:jc w:val="center"/>
              <w:rPr>
                <w:lang w:val="en-US"/>
              </w:rPr>
            </w:pPr>
            <w:proofErr w:type="gramStart"/>
            <w:r>
              <w:rPr>
                <w:rFonts w:hint="eastAsia"/>
                <w:lang w:val="en-US"/>
              </w:rPr>
              <w:t>幢数</w:t>
            </w:r>
            <w:proofErr w:type="gramEnd"/>
          </w:p>
        </w:tc>
        <w:tc>
          <w:tcPr>
            <w:tcW w:w="2728" w:type="dxa"/>
            <w:vAlign w:val="center"/>
          </w:tcPr>
          <w:p w:rsidR="004B05CF" w:rsidRDefault="007D31A3">
            <w:pPr>
              <w:pStyle w:val="a3"/>
              <w:spacing w:before="69" w:line="328" w:lineRule="auto"/>
              <w:ind w:right="430"/>
              <w:jc w:val="center"/>
              <w:rPr>
                <w:lang w:val="en-US"/>
              </w:rPr>
            </w:pPr>
            <w:r>
              <w:rPr>
                <w:rFonts w:hint="eastAsia"/>
                <w:lang w:val="en-US"/>
              </w:rPr>
              <w:t>套（单元）数</w:t>
            </w:r>
          </w:p>
        </w:tc>
        <w:tc>
          <w:tcPr>
            <w:tcW w:w="2402" w:type="dxa"/>
            <w:vAlign w:val="center"/>
          </w:tcPr>
          <w:p w:rsidR="004B05CF" w:rsidRDefault="007D31A3">
            <w:pPr>
              <w:pStyle w:val="a3"/>
              <w:spacing w:before="69" w:line="328" w:lineRule="auto"/>
              <w:ind w:right="430"/>
              <w:jc w:val="center"/>
              <w:rPr>
                <w:lang w:val="en-US"/>
              </w:rPr>
            </w:pPr>
            <w:r>
              <w:rPr>
                <w:rFonts w:hint="eastAsia"/>
                <w:lang w:val="en-US"/>
              </w:rPr>
              <w:t>建筑面积（平方米）</w:t>
            </w:r>
          </w:p>
        </w:tc>
      </w:tr>
      <w:tr w:rsidR="004B05CF">
        <w:tc>
          <w:tcPr>
            <w:tcW w:w="2401" w:type="dxa"/>
          </w:tcPr>
          <w:p w:rsidR="004B05CF" w:rsidRDefault="007D31A3">
            <w:pPr>
              <w:pStyle w:val="a3"/>
              <w:spacing w:before="69" w:line="328" w:lineRule="auto"/>
              <w:ind w:right="430"/>
              <w:jc w:val="center"/>
              <w:rPr>
                <w:lang w:val="en-US"/>
              </w:rPr>
            </w:pPr>
            <w:r>
              <w:rPr>
                <w:rFonts w:hint="eastAsia"/>
                <w:lang w:val="en-US"/>
              </w:rPr>
              <w:t>高层住宅</w:t>
            </w:r>
          </w:p>
        </w:tc>
        <w:tc>
          <w:tcPr>
            <w:tcW w:w="2075" w:type="dxa"/>
          </w:tcPr>
          <w:p w:rsidR="004B05CF" w:rsidRDefault="004B05CF">
            <w:pPr>
              <w:pStyle w:val="a3"/>
              <w:spacing w:before="69" w:line="328" w:lineRule="auto"/>
              <w:ind w:right="430"/>
              <w:jc w:val="center"/>
              <w:rPr>
                <w:lang w:val="en-US"/>
              </w:rPr>
            </w:pPr>
          </w:p>
        </w:tc>
        <w:tc>
          <w:tcPr>
            <w:tcW w:w="2728" w:type="dxa"/>
          </w:tcPr>
          <w:p w:rsidR="004B05CF" w:rsidRDefault="004B05CF">
            <w:pPr>
              <w:pStyle w:val="a3"/>
              <w:spacing w:before="69" w:line="328" w:lineRule="auto"/>
              <w:ind w:right="430"/>
              <w:jc w:val="center"/>
              <w:rPr>
                <w:lang w:val="en-US"/>
              </w:rPr>
            </w:pPr>
          </w:p>
        </w:tc>
        <w:tc>
          <w:tcPr>
            <w:tcW w:w="2402" w:type="dxa"/>
          </w:tcPr>
          <w:p w:rsidR="004B05CF" w:rsidRDefault="004B05CF">
            <w:pPr>
              <w:pStyle w:val="a3"/>
              <w:spacing w:before="69" w:line="328" w:lineRule="auto"/>
              <w:ind w:right="430"/>
              <w:jc w:val="center"/>
              <w:rPr>
                <w:lang w:val="en-US"/>
              </w:rPr>
            </w:pPr>
          </w:p>
        </w:tc>
      </w:tr>
      <w:tr w:rsidR="004B05CF">
        <w:tc>
          <w:tcPr>
            <w:tcW w:w="2401" w:type="dxa"/>
          </w:tcPr>
          <w:p w:rsidR="004B05CF" w:rsidRDefault="007D31A3">
            <w:pPr>
              <w:pStyle w:val="a3"/>
              <w:spacing w:before="69" w:line="328" w:lineRule="auto"/>
              <w:ind w:right="430"/>
              <w:jc w:val="center"/>
              <w:rPr>
                <w:lang w:val="en-US"/>
              </w:rPr>
            </w:pPr>
            <w:r>
              <w:rPr>
                <w:rFonts w:hint="eastAsia"/>
                <w:lang w:val="en-US"/>
              </w:rPr>
              <w:t>多层住宅</w:t>
            </w:r>
          </w:p>
        </w:tc>
        <w:tc>
          <w:tcPr>
            <w:tcW w:w="2075" w:type="dxa"/>
          </w:tcPr>
          <w:p w:rsidR="004B05CF" w:rsidRDefault="004B05CF">
            <w:pPr>
              <w:pStyle w:val="a3"/>
              <w:spacing w:before="69" w:line="328" w:lineRule="auto"/>
              <w:ind w:right="430"/>
              <w:jc w:val="center"/>
              <w:rPr>
                <w:lang w:val="en-US"/>
              </w:rPr>
            </w:pPr>
          </w:p>
        </w:tc>
        <w:tc>
          <w:tcPr>
            <w:tcW w:w="2728" w:type="dxa"/>
          </w:tcPr>
          <w:p w:rsidR="004B05CF" w:rsidRDefault="004B05CF">
            <w:pPr>
              <w:pStyle w:val="a3"/>
              <w:spacing w:before="69" w:line="328" w:lineRule="auto"/>
              <w:ind w:right="430"/>
              <w:jc w:val="center"/>
              <w:rPr>
                <w:lang w:val="en-US"/>
              </w:rPr>
            </w:pPr>
          </w:p>
        </w:tc>
        <w:tc>
          <w:tcPr>
            <w:tcW w:w="2402" w:type="dxa"/>
          </w:tcPr>
          <w:p w:rsidR="004B05CF" w:rsidRDefault="004B05CF">
            <w:pPr>
              <w:pStyle w:val="a3"/>
              <w:spacing w:before="69" w:line="328" w:lineRule="auto"/>
              <w:ind w:right="430"/>
              <w:jc w:val="center"/>
              <w:rPr>
                <w:lang w:val="en-US"/>
              </w:rPr>
            </w:pPr>
          </w:p>
        </w:tc>
      </w:tr>
      <w:tr w:rsidR="004B05CF">
        <w:tc>
          <w:tcPr>
            <w:tcW w:w="2401" w:type="dxa"/>
          </w:tcPr>
          <w:p w:rsidR="004B05CF" w:rsidRDefault="007D31A3">
            <w:pPr>
              <w:pStyle w:val="a3"/>
              <w:spacing w:before="69" w:line="328" w:lineRule="auto"/>
              <w:ind w:right="430"/>
              <w:jc w:val="center"/>
              <w:rPr>
                <w:lang w:val="en-US"/>
              </w:rPr>
            </w:pPr>
            <w:r>
              <w:rPr>
                <w:rFonts w:hint="eastAsia"/>
                <w:lang w:val="en-US"/>
              </w:rPr>
              <w:t>别墅</w:t>
            </w:r>
          </w:p>
        </w:tc>
        <w:tc>
          <w:tcPr>
            <w:tcW w:w="2075" w:type="dxa"/>
          </w:tcPr>
          <w:p w:rsidR="004B05CF" w:rsidRDefault="004B05CF">
            <w:pPr>
              <w:pStyle w:val="a3"/>
              <w:spacing w:before="69" w:line="328" w:lineRule="auto"/>
              <w:ind w:right="430"/>
              <w:jc w:val="center"/>
              <w:rPr>
                <w:lang w:val="en-US"/>
              </w:rPr>
            </w:pPr>
          </w:p>
        </w:tc>
        <w:tc>
          <w:tcPr>
            <w:tcW w:w="2728" w:type="dxa"/>
          </w:tcPr>
          <w:p w:rsidR="004B05CF" w:rsidRDefault="004B05CF">
            <w:pPr>
              <w:pStyle w:val="a3"/>
              <w:spacing w:before="69" w:line="328" w:lineRule="auto"/>
              <w:ind w:right="430"/>
              <w:jc w:val="center"/>
              <w:rPr>
                <w:lang w:val="en-US"/>
              </w:rPr>
            </w:pPr>
          </w:p>
        </w:tc>
        <w:tc>
          <w:tcPr>
            <w:tcW w:w="2402" w:type="dxa"/>
          </w:tcPr>
          <w:p w:rsidR="004B05CF" w:rsidRDefault="004B05CF">
            <w:pPr>
              <w:pStyle w:val="a3"/>
              <w:spacing w:before="69" w:line="328" w:lineRule="auto"/>
              <w:ind w:right="430"/>
              <w:jc w:val="center"/>
              <w:rPr>
                <w:lang w:val="en-US"/>
              </w:rPr>
            </w:pPr>
          </w:p>
        </w:tc>
      </w:tr>
      <w:tr w:rsidR="004B05CF">
        <w:tc>
          <w:tcPr>
            <w:tcW w:w="2401" w:type="dxa"/>
          </w:tcPr>
          <w:p w:rsidR="004B05CF" w:rsidRDefault="007D31A3">
            <w:pPr>
              <w:pStyle w:val="a3"/>
              <w:spacing w:before="69" w:line="328" w:lineRule="auto"/>
              <w:ind w:right="430"/>
              <w:jc w:val="center"/>
              <w:rPr>
                <w:lang w:val="en-US"/>
              </w:rPr>
            </w:pPr>
            <w:r>
              <w:rPr>
                <w:rFonts w:hint="eastAsia"/>
                <w:lang w:val="en-US"/>
              </w:rPr>
              <w:t>商业用房</w:t>
            </w:r>
          </w:p>
        </w:tc>
        <w:tc>
          <w:tcPr>
            <w:tcW w:w="2075" w:type="dxa"/>
          </w:tcPr>
          <w:p w:rsidR="004B05CF" w:rsidRDefault="004B05CF">
            <w:pPr>
              <w:pStyle w:val="a3"/>
              <w:spacing w:before="69" w:line="328" w:lineRule="auto"/>
              <w:ind w:right="430"/>
              <w:jc w:val="center"/>
              <w:rPr>
                <w:lang w:val="en-US"/>
              </w:rPr>
            </w:pPr>
          </w:p>
        </w:tc>
        <w:tc>
          <w:tcPr>
            <w:tcW w:w="2728" w:type="dxa"/>
          </w:tcPr>
          <w:p w:rsidR="004B05CF" w:rsidRDefault="004B05CF">
            <w:pPr>
              <w:pStyle w:val="a3"/>
              <w:spacing w:before="69" w:line="328" w:lineRule="auto"/>
              <w:ind w:right="430"/>
              <w:jc w:val="center"/>
              <w:rPr>
                <w:lang w:val="en-US"/>
              </w:rPr>
            </w:pPr>
          </w:p>
        </w:tc>
        <w:tc>
          <w:tcPr>
            <w:tcW w:w="2402" w:type="dxa"/>
          </w:tcPr>
          <w:p w:rsidR="004B05CF" w:rsidRDefault="004B05CF">
            <w:pPr>
              <w:pStyle w:val="a3"/>
              <w:spacing w:before="69" w:line="328" w:lineRule="auto"/>
              <w:ind w:right="430"/>
              <w:jc w:val="center"/>
              <w:rPr>
                <w:lang w:val="en-US"/>
              </w:rPr>
            </w:pPr>
          </w:p>
        </w:tc>
      </w:tr>
      <w:tr w:rsidR="004B05CF">
        <w:tc>
          <w:tcPr>
            <w:tcW w:w="2401" w:type="dxa"/>
          </w:tcPr>
          <w:p w:rsidR="004B05CF" w:rsidRDefault="007D31A3">
            <w:pPr>
              <w:pStyle w:val="a3"/>
              <w:spacing w:before="69" w:line="328" w:lineRule="auto"/>
              <w:ind w:right="430"/>
              <w:jc w:val="center"/>
              <w:rPr>
                <w:lang w:val="en-US"/>
              </w:rPr>
            </w:pPr>
            <w:r>
              <w:rPr>
                <w:rFonts w:hint="eastAsia"/>
                <w:lang w:val="en-US"/>
              </w:rPr>
              <w:t>办公楼</w:t>
            </w:r>
          </w:p>
        </w:tc>
        <w:tc>
          <w:tcPr>
            <w:tcW w:w="2075" w:type="dxa"/>
          </w:tcPr>
          <w:p w:rsidR="004B05CF" w:rsidRDefault="004B05CF">
            <w:pPr>
              <w:pStyle w:val="a3"/>
              <w:spacing w:before="69" w:line="328" w:lineRule="auto"/>
              <w:ind w:right="430"/>
              <w:jc w:val="center"/>
              <w:rPr>
                <w:lang w:val="en-US"/>
              </w:rPr>
            </w:pPr>
          </w:p>
        </w:tc>
        <w:tc>
          <w:tcPr>
            <w:tcW w:w="2728" w:type="dxa"/>
          </w:tcPr>
          <w:p w:rsidR="004B05CF" w:rsidRDefault="004B05CF">
            <w:pPr>
              <w:pStyle w:val="a3"/>
              <w:spacing w:before="69" w:line="328" w:lineRule="auto"/>
              <w:ind w:right="430"/>
              <w:jc w:val="center"/>
              <w:rPr>
                <w:lang w:val="en-US"/>
              </w:rPr>
            </w:pPr>
          </w:p>
        </w:tc>
        <w:tc>
          <w:tcPr>
            <w:tcW w:w="2402" w:type="dxa"/>
          </w:tcPr>
          <w:p w:rsidR="004B05CF" w:rsidRDefault="004B05CF">
            <w:pPr>
              <w:pStyle w:val="a3"/>
              <w:spacing w:before="69" w:line="328" w:lineRule="auto"/>
              <w:ind w:right="430"/>
              <w:jc w:val="center"/>
              <w:rPr>
                <w:lang w:val="en-US"/>
              </w:rPr>
            </w:pPr>
          </w:p>
        </w:tc>
      </w:tr>
      <w:tr w:rsidR="004B05CF">
        <w:tc>
          <w:tcPr>
            <w:tcW w:w="2401" w:type="dxa"/>
          </w:tcPr>
          <w:p w:rsidR="004B05CF" w:rsidRDefault="007D31A3">
            <w:pPr>
              <w:pStyle w:val="a3"/>
              <w:spacing w:before="69" w:line="328" w:lineRule="auto"/>
              <w:ind w:right="430"/>
              <w:jc w:val="center"/>
              <w:rPr>
                <w:lang w:val="en-US"/>
              </w:rPr>
            </w:pPr>
            <w:r>
              <w:rPr>
                <w:rFonts w:hint="eastAsia"/>
                <w:lang w:val="en-US"/>
              </w:rPr>
              <w:t>车库</w:t>
            </w:r>
          </w:p>
        </w:tc>
        <w:tc>
          <w:tcPr>
            <w:tcW w:w="2075" w:type="dxa"/>
          </w:tcPr>
          <w:p w:rsidR="004B05CF" w:rsidRDefault="004B05CF">
            <w:pPr>
              <w:pStyle w:val="a3"/>
              <w:spacing w:before="69" w:line="328" w:lineRule="auto"/>
              <w:ind w:right="430"/>
              <w:jc w:val="center"/>
              <w:rPr>
                <w:lang w:val="en-US"/>
              </w:rPr>
            </w:pPr>
          </w:p>
        </w:tc>
        <w:tc>
          <w:tcPr>
            <w:tcW w:w="2728" w:type="dxa"/>
          </w:tcPr>
          <w:p w:rsidR="004B05CF" w:rsidRDefault="004B05CF">
            <w:pPr>
              <w:pStyle w:val="a3"/>
              <w:spacing w:before="69" w:line="328" w:lineRule="auto"/>
              <w:ind w:right="430"/>
              <w:jc w:val="center"/>
              <w:rPr>
                <w:lang w:val="en-US"/>
              </w:rPr>
            </w:pPr>
          </w:p>
        </w:tc>
        <w:tc>
          <w:tcPr>
            <w:tcW w:w="2402" w:type="dxa"/>
          </w:tcPr>
          <w:p w:rsidR="004B05CF" w:rsidRDefault="004B05CF">
            <w:pPr>
              <w:pStyle w:val="a3"/>
              <w:spacing w:before="69" w:line="328" w:lineRule="auto"/>
              <w:ind w:right="430"/>
              <w:jc w:val="center"/>
              <w:rPr>
                <w:lang w:val="en-US"/>
              </w:rPr>
            </w:pPr>
          </w:p>
        </w:tc>
      </w:tr>
      <w:tr w:rsidR="004B05CF">
        <w:tc>
          <w:tcPr>
            <w:tcW w:w="2401" w:type="dxa"/>
          </w:tcPr>
          <w:p w:rsidR="004B05CF" w:rsidRDefault="007D31A3">
            <w:pPr>
              <w:pStyle w:val="a3"/>
              <w:spacing w:before="69" w:line="328" w:lineRule="auto"/>
              <w:ind w:right="430"/>
              <w:jc w:val="center"/>
              <w:rPr>
                <w:lang w:val="en-US"/>
              </w:rPr>
            </w:pPr>
            <w:r>
              <w:rPr>
                <w:rFonts w:hint="eastAsia"/>
                <w:lang w:val="en-US"/>
              </w:rPr>
              <w:t>会所</w:t>
            </w:r>
          </w:p>
        </w:tc>
        <w:tc>
          <w:tcPr>
            <w:tcW w:w="2075" w:type="dxa"/>
          </w:tcPr>
          <w:p w:rsidR="004B05CF" w:rsidRDefault="004B05CF">
            <w:pPr>
              <w:pStyle w:val="a3"/>
              <w:spacing w:before="69" w:line="328" w:lineRule="auto"/>
              <w:ind w:right="430"/>
              <w:jc w:val="center"/>
              <w:rPr>
                <w:lang w:val="en-US"/>
              </w:rPr>
            </w:pPr>
          </w:p>
        </w:tc>
        <w:tc>
          <w:tcPr>
            <w:tcW w:w="2728" w:type="dxa"/>
          </w:tcPr>
          <w:p w:rsidR="004B05CF" w:rsidRDefault="004B05CF">
            <w:pPr>
              <w:pStyle w:val="a3"/>
              <w:spacing w:before="69" w:line="328" w:lineRule="auto"/>
              <w:ind w:right="430"/>
              <w:jc w:val="center"/>
              <w:rPr>
                <w:lang w:val="en-US"/>
              </w:rPr>
            </w:pPr>
          </w:p>
        </w:tc>
        <w:tc>
          <w:tcPr>
            <w:tcW w:w="2402" w:type="dxa"/>
          </w:tcPr>
          <w:p w:rsidR="004B05CF" w:rsidRDefault="004B05CF">
            <w:pPr>
              <w:pStyle w:val="a3"/>
              <w:spacing w:before="69" w:line="328" w:lineRule="auto"/>
              <w:ind w:right="430"/>
              <w:jc w:val="center"/>
              <w:rPr>
                <w:lang w:val="en-US"/>
              </w:rPr>
            </w:pPr>
          </w:p>
        </w:tc>
      </w:tr>
      <w:tr w:rsidR="004B05CF">
        <w:tc>
          <w:tcPr>
            <w:tcW w:w="2401" w:type="dxa"/>
          </w:tcPr>
          <w:p w:rsidR="004B05CF" w:rsidRDefault="007D31A3">
            <w:pPr>
              <w:pStyle w:val="a3"/>
              <w:spacing w:before="69" w:line="328" w:lineRule="auto"/>
              <w:ind w:right="430"/>
              <w:jc w:val="center"/>
              <w:rPr>
                <w:lang w:val="en-US"/>
              </w:rPr>
            </w:pPr>
            <w:r>
              <w:rPr>
                <w:rFonts w:hint="eastAsia"/>
                <w:lang w:val="en-US"/>
              </w:rPr>
              <w:t>……</w:t>
            </w:r>
          </w:p>
        </w:tc>
        <w:tc>
          <w:tcPr>
            <w:tcW w:w="2075" w:type="dxa"/>
          </w:tcPr>
          <w:p w:rsidR="004B05CF" w:rsidRDefault="004B05CF">
            <w:pPr>
              <w:pStyle w:val="a3"/>
              <w:spacing w:before="69" w:line="328" w:lineRule="auto"/>
              <w:ind w:right="430"/>
              <w:jc w:val="center"/>
              <w:rPr>
                <w:lang w:val="en-US"/>
              </w:rPr>
            </w:pPr>
          </w:p>
        </w:tc>
        <w:tc>
          <w:tcPr>
            <w:tcW w:w="2728" w:type="dxa"/>
          </w:tcPr>
          <w:p w:rsidR="004B05CF" w:rsidRDefault="004B05CF">
            <w:pPr>
              <w:pStyle w:val="a3"/>
              <w:spacing w:before="69" w:line="328" w:lineRule="auto"/>
              <w:ind w:right="430"/>
              <w:jc w:val="center"/>
              <w:rPr>
                <w:lang w:val="en-US"/>
              </w:rPr>
            </w:pPr>
          </w:p>
        </w:tc>
        <w:tc>
          <w:tcPr>
            <w:tcW w:w="2402" w:type="dxa"/>
          </w:tcPr>
          <w:p w:rsidR="004B05CF" w:rsidRDefault="004B05CF">
            <w:pPr>
              <w:pStyle w:val="a3"/>
              <w:spacing w:before="69" w:line="328" w:lineRule="auto"/>
              <w:ind w:right="430"/>
              <w:jc w:val="center"/>
              <w:rPr>
                <w:lang w:val="en-US"/>
              </w:rPr>
            </w:pPr>
          </w:p>
        </w:tc>
      </w:tr>
      <w:tr w:rsidR="004B05CF">
        <w:tc>
          <w:tcPr>
            <w:tcW w:w="2401" w:type="dxa"/>
          </w:tcPr>
          <w:p w:rsidR="004B05CF" w:rsidRDefault="004B05CF">
            <w:pPr>
              <w:pStyle w:val="a3"/>
              <w:spacing w:before="69" w:line="328" w:lineRule="auto"/>
              <w:ind w:right="430"/>
              <w:jc w:val="center"/>
              <w:rPr>
                <w:lang w:val="en-US"/>
              </w:rPr>
            </w:pPr>
          </w:p>
        </w:tc>
        <w:tc>
          <w:tcPr>
            <w:tcW w:w="2075" w:type="dxa"/>
          </w:tcPr>
          <w:p w:rsidR="004B05CF" w:rsidRDefault="004B05CF">
            <w:pPr>
              <w:pStyle w:val="a3"/>
              <w:spacing w:before="69" w:line="328" w:lineRule="auto"/>
              <w:ind w:right="430"/>
              <w:jc w:val="center"/>
              <w:rPr>
                <w:lang w:val="en-US"/>
              </w:rPr>
            </w:pPr>
          </w:p>
        </w:tc>
        <w:tc>
          <w:tcPr>
            <w:tcW w:w="2728" w:type="dxa"/>
          </w:tcPr>
          <w:p w:rsidR="004B05CF" w:rsidRDefault="004B05CF">
            <w:pPr>
              <w:pStyle w:val="a3"/>
              <w:spacing w:before="69" w:line="328" w:lineRule="auto"/>
              <w:ind w:right="430"/>
              <w:jc w:val="center"/>
              <w:rPr>
                <w:lang w:val="en-US"/>
              </w:rPr>
            </w:pPr>
          </w:p>
        </w:tc>
        <w:tc>
          <w:tcPr>
            <w:tcW w:w="2402" w:type="dxa"/>
          </w:tcPr>
          <w:p w:rsidR="004B05CF" w:rsidRDefault="004B05CF">
            <w:pPr>
              <w:pStyle w:val="a3"/>
              <w:spacing w:before="69" w:line="328" w:lineRule="auto"/>
              <w:ind w:right="430"/>
              <w:jc w:val="center"/>
              <w:rPr>
                <w:lang w:val="en-US"/>
              </w:rPr>
            </w:pPr>
          </w:p>
        </w:tc>
      </w:tr>
      <w:tr w:rsidR="004B05CF">
        <w:tc>
          <w:tcPr>
            <w:tcW w:w="2401" w:type="dxa"/>
          </w:tcPr>
          <w:p w:rsidR="004B05CF" w:rsidRDefault="004B05CF">
            <w:pPr>
              <w:pStyle w:val="a3"/>
              <w:spacing w:before="69" w:line="328" w:lineRule="auto"/>
              <w:ind w:right="430"/>
              <w:jc w:val="center"/>
              <w:rPr>
                <w:lang w:val="en-US"/>
              </w:rPr>
            </w:pPr>
          </w:p>
        </w:tc>
        <w:tc>
          <w:tcPr>
            <w:tcW w:w="2075" w:type="dxa"/>
          </w:tcPr>
          <w:p w:rsidR="004B05CF" w:rsidRDefault="004B05CF">
            <w:pPr>
              <w:pStyle w:val="a3"/>
              <w:spacing w:before="69" w:line="328" w:lineRule="auto"/>
              <w:ind w:right="430"/>
              <w:jc w:val="center"/>
              <w:rPr>
                <w:lang w:val="en-US"/>
              </w:rPr>
            </w:pPr>
          </w:p>
        </w:tc>
        <w:tc>
          <w:tcPr>
            <w:tcW w:w="2728" w:type="dxa"/>
          </w:tcPr>
          <w:p w:rsidR="004B05CF" w:rsidRDefault="004B05CF">
            <w:pPr>
              <w:pStyle w:val="a3"/>
              <w:spacing w:before="69" w:line="328" w:lineRule="auto"/>
              <w:ind w:right="430"/>
              <w:jc w:val="center"/>
              <w:rPr>
                <w:lang w:val="en-US"/>
              </w:rPr>
            </w:pPr>
          </w:p>
        </w:tc>
        <w:tc>
          <w:tcPr>
            <w:tcW w:w="2402" w:type="dxa"/>
          </w:tcPr>
          <w:p w:rsidR="004B05CF" w:rsidRDefault="004B05CF">
            <w:pPr>
              <w:pStyle w:val="a3"/>
              <w:spacing w:before="69" w:line="328" w:lineRule="auto"/>
              <w:ind w:right="430"/>
              <w:jc w:val="center"/>
              <w:rPr>
                <w:lang w:val="en-US"/>
              </w:rPr>
            </w:pPr>
          </w:p>
        </w:tc>
      </w:tr>
      <w:tr w:rsidR="004B05CF">
        <w:tc>
          <w:tcPr>
            <w:tcW w:w="2401" w:type="dxa"/>
          </w:tcPr>
          <w:p w:rsidR="004B05CF" w:rsidRDefault="004B05CF">
            <w:pPr>
              <w:pStyle w:val="a3"/>
              <w:spacing w:before="69" w:line="328" w:lineRule="auto"/>
              <w:ind w:right="430"/>
              <w:jc w:val="center"/>
              <w:rPr>
                <w:lang w:val="en-US"/>
              </w:rPr>
            </w:pPr>
          </w:p>
        </w:tc>
        <w:tc>
          <w:tcPr>
            <w:tcW w:w="2075" w:type="dxa"/>
          </w:tcPr>
          <w:p w:rsidR="004B05CF" w:rsidRDefault="004B05CF">
            <w:pPr>
              <w:pStyle w:val="a3"/>
              <w:spacing w:before="69" w:line="328" w:lineRule="auto"/>
              <w:ind w:right="430"/>
              <w:jc w:val="center"/>
              <w:rPr>
                <w:lang w:val="en-US"/>
              </w:rPr>
            </w:pPr>
          </w:p>
        </w:tc>
        <w:tc>
          <w:tcPr>
            <w:tcW w:w="2728" w:type="dxa"/>
          </w:tcPr>
          <w:p w:rsidR="004B05CF" w:rsidRDefault="004B05CF">
            <w:pPr>
              <w:pStyle w:val="a3"/>
              <w:spacing w:before="69" w:line="328" w:lineRule="auto"/>
              <w:ind w:right="430"/>
              <w:jc w:val="center"/>
              <w:rPr>
                <w:lang w:val="en-US"/>
              </w:rPr>
            </w:pPr>
          </w:p>
        </w:tc>
        <w:tc>
          <w:tcPr>
            <w:tcW w:w="2402" w:type="dxa"/>
          </w:tcPr>
          <w:p w:rsidR="004B05CF" w:rsidRDefault="004B05CF">
            <w:pPr>
              <w:pStyle w:val="a3"/>
              <w:spacing w:before="69" w:line="328" w:lineRule="auto"/>
              <w:ind w:right="430"/>
              <w:jc w:val="center"/>
              <w:rPr>
                <w:lang w:val="en-US"/>
              </w:rPr>
            </w:pPr>
          </w:p>
        </w:tc>
      </w:tr>
      <w:tr w:rsidR="004B05CF">
        <w:tc>
          <w:tcPr>
            <w:tcW w:w="2401" w:type="dxa"/>
          </w:tcPr>
          <w:p w:rsidR="004B05CF" w:rsidRDefault="004B05CF">
            <w:pPr>
              <w:pStyle w:val="a3"/>
              <w:spacing w:before="69" w:line="328" w:lineRule="auto"/>
              <w:ind w:right="430"/>
              <w:jc w:val="center"/>
              <w:rPr>
                <w:lang w:val="en-US"/>
              </w:rPr>
            </w:pPr>
          </w:p>
        </w:tc>
        <w:tc>
          <w:tcPr>
            <w:tcW w:w="2075" w:type="dxa"/>
          </w:tcPr>
          <w:p w:rsidR="004B05CF" w:rsidRDefault="004B05CF">
            <w:pPr>
              <w:pStyle w:val="a3"/>
              <w:spacing w:before="69" w:line="328" w:lineRule="auto"/>
              <w:ind w:right="430"/>
              <w:jc w:val="center"/>
              <w:rPr>
                <w:lang w:val="en-US"/>
              </w:rPr>
            </w:pPr>
          </w:p>
        </w:tc>
        <w:tc>
          <w:tcPr>
            <w:tcW w:w="2728" w:type="dxa"/>
          </w:tcPr>
          <w:p w:rsidR="004B05CF" w:rsidRDefault="004B05CF">
            <w:pPr>
              <w:pStyle w:val="a3"/>
              <w:spacing w:before="69" w:line="328" w:lineRule="auto"/>
              <w:ind w:right="430"/>
              <w:jc w:val="center"/>
              <w:rPr>
                <w:lang w:val="en-US"/>
              </w:rPr>
            </w:pPr>
          </w:p>
        </w:tc>
        <w:tc>
          <w:tcPr>
            <w:tcW w:w="2402" w:type="dxa"/>
          </w:tcPr>
          <w:p w:rsidR="004B05CF" w:rsidRDefault="004B05CF">
            <w:pPr>
              <w:pStyle w:val="a3"/>
              <w:spacing w:before="69" w:line="328" w:lineRule="auto"/>
              <w:ind w:right="430"/>
              <w:jc w:val="center"/>
              <w:rPr>
                <w:lang w:val="en-US"/>
              </w:rPr>
            </w:pPr>
          </w:p>
        </w:tc>
      </w:tr>
      <w:tr w:rsidR="004B05CF">
        <w:tc>
          <w:tcPr>
            <w:tcW w:w="2401" w:type="dxa"/>
          </w:tcPr>
          <w:p w:rsidR="004B05CF" w:rsidRDefault="004B05CF">
            <w:pPr>
              <w:pStyle w:val="a3"/>
              <w:spacing w:before="69" w:line="328" w:lineRule="auto"/>
              <w:ind w:right="430"/>
              <w:jc w:val="center"/>
              <w:rPr>
                <w:lang w:val="en-US"/>
              </w:rPr>
            </w:pPr>
          </w:p>
        </w:tc>
        <w:tc>
          <w:tcPr>
            <w:tcW w:w="2075" w:type="dxa"/>
          </w:tcPr>
          <w:p w:rsidR="004B05CF" w:rsidRDefault="004B05CF">
            <w:pPr>
              <w:pStyle w:val="a3"/>
              <w:spacing w:before="69" w:line="328" w:lineRule="auto"/>
              <w:ind w:right="430"/>
              <w:jc w:val="center"/>
              <w:rPr>
                <w:lang w:val="en-US"/>
              </w:rPr>
            </w:pPr>
          </w:p>
        </w:tc>
        <w:tc>
          <w:tcPr>
            <w:tcW w:w="2728" w:type="dxa"/>
          </w:tcPr>
          <w:p w:rsidR="004B05CF" w:rsidRDefault="004B05CF">
            <w:pPr>
              <w:pStyle w:val="a3"/>
              <w:spacing w:before="69" w:line="328" w:lineRule="auto"/>
              <w:ind w:right="430"/>
              <w:jc w:val="center"/>
              <w:rPr>
                <w:lang w:val="en-US"/>
              </w:rPr>
            </w:pPr>
          </w:p>
        </w:tc>
        <w:tc>
          <w:tcPr>
            <w:tcW w:w="2402" w:type="dxa"/>
          </w:tcPr>
          <w:p w:rsidR="004B05CF" w:rsidRDefault="004B05CF">
            <w:pPr>
              <w:pStyle w:val="a3"/>
              <w:spacing w:before="69" w:line="328" w:lineRule="auto"/>
              <w:ind w:right="430"/>
              <w:jc w:val="center"/>
              <w:rPr>
                <w:lang w:val="en-US"/>
              </w:rPr>
            </w:pPr>
          </w:p>
        </w:tc>
      </w:tr>
      <w:tr w:rsidR="004B05CF">
        <w:tc>
          <w:tcPr>
            <w:tcW w:w="2401" w:type="dxa"/>
          </w:tcPr>
          <w:p w:rsidR="004B05CF" w:rsidRDefault="007D31A3">
            <w:pPr>
              <w:pStyle w:val="a3"/>
              <w:spacing w:before="69" w:line="328" w:lineRule="auto"/>
              <w:ind w:right="430"/>
              <w:jc w:val="center"/>
              <w:rPr>
                <w:lang w:val="en-US"/>
              </w:rPr>
            </w:pPr>
            <w:r>
              <w:rPr>
                <w:rFonts w:hint="eastAsia"/>
                <w:lang w:val="en-US"/>
              </w:rPr>
              <w:t>合计</w:t>
            </w:r>
          </w:p>
        </w:tc>
        <w:tc>
          <w:tcPr>
            <w:tcW w:w="2075" w:type="dxa"/>
          </w:tcPr>
          <w:p w:rsidR="004B05CF" w:rsidRDefault="004B05CF">
            <w:pPr>
              <w:pStyle w:val="a3"/>
              <w:spacing w:before="69" w:line="328" w:lineRule="auto"/>
              <w:ind w:right="430"/>
              <w:jc w:val="center"/>
              <w:rPr>
                <w:lang w:val="en-US"/>
              </w:rPr>
            </w:pPr>
          </w:p>
        </w:tc>
        <w:tc>
          <w:tcPr>
            <w:tcW w:w="2728" w:type="dxa"/>
          </w:tcPr>
          <w:p w:rsidR="004B05CF" w:rsidRDefault="004B05CF">
            <w:pPr>
              <w:pStyle w:val="a3"/>
              <w:spacing w:before="69" w:line="328" w:lineRule="auto"/>
              <w:ind w:right="430"/>
              <w:jc w:val="center"/>
              <w:rPr>
                <w:lang w:val="en-US"/>
              </w:rPr>
            </w:pPr>
          </w:p>
        </w:tc>
        <w:tc>
          <w:tcPr>
            <w:tcW w:w="2402" w:type="dxa"/>
          </w:tcPr>
          <w:p w:rsidR="004B05CF" w:rsidRDefault="004B05CF">
            <w:pPr>
              <w:pStyle w:val="a3"/>
              <w:spacing w:before="69" w:line="328" w:lineRule="auto"/>
              <w:ind w:right="430"/>
              <w:jc w:val="center"/>
              <w:rPr>
                <w:lang w:val="en-US"/>
              </w:rPr>
            </w:pPr>
          </w:p>
        </w:tc>
      </w:tr>
      <w:tr w:rsidR="004B05CF">
        <w:tc>
          <w:tcPr>
            <w:tcW w:w="2401" w:type="dxa"/>
          </w:tcPr>
          <w:p w:rsidR="004B05CF" w:rsidRDefault="007D31A3">
            <w:pPr>
              <w:pStyle w:val="a3"/>
              <w:spacing w:before="69" w:line="328" w:lineRule="auto"/>
              <w:ind w:right="430"/>
              <w:jc w:val="center"/>
              <w:rPr>
                <w:lang w:val="en-US"/>
              </w:rPr>
            </w:pPr>
            <w:r>
              <w:rPr>
                <w:rFonts w:hint="eastAsia"/>
                <w:lang w:val="en-US"/>
              </w:rPr>
              <w:t>备注</w:t>
            </w:r>
          </w:p>
        </w:tc>
        <w:tc>
          <w:tcPr>
            <w:tcW w:w="2075" w:type="dxa"/>
          </w:tcPr>
          <w:p w:rsidR="004B05CF" w:rsidRDefault="004B05CF">
            <w:pPr>
              <w:pStyle w:val="a3"/>
              <w:spacing w:before="69" w:line="328" w:lineRule="auto"/>
              <w:ind w:right="430"/>
              <w:jc w:val="center"/>
              <w:rPr>
                <w:lang w:val="en-US"/>
              </w:rPr>
            </w:pPr>
          </w:p>
        </w:tc>
        <w:tc>
          <w:tcPr>
            <w:tcW w:w="2728" w:type="dxa"/>
          </w:tcPr>
          <w:p w:rsidR="004B05CF" w:rsidRDefault="004B05CF">
            <w:pPr>
              <w:pStyle w:val="a3"/>
              <w:spacing w:before="69" w:line="328" w:lineRule="auto"/>
              <w:ind w:right="430"/>
              <w:jc w:val="center"/>
              <w:rPr>
                <w:lang w:val="en-US"/>
              </w:rPr>
            </w:pPr>
          </w:p>
        </w:tc>
        <w:tc>
          <w:tcPr>
            <w:tcW w:w="2402" w:type="dxa"/>
          </w:tcPr>
          <w:p w:rsidR="004B05CF" w:rsidRDefault="004B05CF">
            <w:pPr>
              <w:pStyle w:val="a3"/>
              <w:spacing w:before="69" w:line="328" w:lineRule="auto"/>
              <w:ind w:right="430"/>
              <w:jc w:val="center"/>
              <w:rPr>
                <w:lang w:val="en-US"/>
              </w:rPr>
            </w:pPr>
          </w:p>
        </w:tc>
      </w:tr>
    </w:tbl>
    <w:p w:rsidR="004B05CF" w:rsidRDefault="004B05CF">
      <w:pPr>
        <w:pStyle w:val="a3"/>
        <w:spacing w:before="69" w:line="328" w:lineRule="auto"/>
        <w:ind w:right="430"/>
      </w:pPr>
    </w:p>
    <w:p w:rsidR="004B05CF" w:rsidRDefault="004B05CF">
      <w:pPr>
        <w:pStyle w:val="a3"/>
        <w:spacing w:before="69" w:line="328" w:lineRule="auto"/>
        <w:ind w:right="430"/>
      </w:pPr>
    </w:p>
    <w:p w:rsidR="004B05CF" w:rsidRDefault="007D31A3" w:rsidP="005B2874">
      <w:pPr>
        <w:pStyle w:val="a3"/>
        <w:spacing w:before="69" w:line="520" w:lineRule="exact"/>
        <w:ind w:right="431"/>
        <w:rPr>
          <w:rFonts w:ascii="黑体" w:eastAsia="黑体" w:hAnsi="黑体" w:cs="黑体"/>
        </w:rPr>
      </w:pPr>
      <w:r>
        <w:rPr>
          <w:rFonts w:ascii="黑体" w:eastAsia="黑体" w:hAnsi="黑体" w:cs="黑体" w:hint="eastAsia"/>
        </w:rPr>
        <w:lastRenderedPageBreak/>
        <w:t>附件3</w:t>
      </w:r>
      <w:r>
        <w:rPr>
          <w:rFonts w:ascii="黑体" w:eastAsia="黑体" w:hAnsi="黑体" w:cs="黑体" w:hint="eastAsia"/>
          <w:lang w:val="en-US"/>
        </w:rPr>
        <w:t>:</w:t>
      </w:r>
    </w:p>
    <w:p w:rsidR="004B05CF" w:rsidRDefault="007D31A3" w:rsidP="005B2874">
      <w:pPr>
        <w:pStyle w:val="a3"/>
        <w:spacing w:before="69" w:line="520" w:lineRule="exact"/>
        <w:ind w:right="431"/>
        <w:jc w:val="center"/>
        <w:rPr>
          <w:rFonts w:ascii="黑体" w:eastAsia="黑体" w:hAnsi="黑体" w:cs="黑体"/>
        </w:rPr>
      </w:pPr>
      <w:r>
        <w:rPr>
          <w:rFonts w:ascii="黑体" w:eastAsia="黑体" w:hAnsi="黑体" w:cs="黑体" w:hint="eastAsia"/>
        </w:rPr>
        <w:t>物业共用部位明细</w:t>
      </w:r>
    </w:p>
    <w:p w:rsidR="004B05CF" w:rsidRDefault="004B05CF" w:rsidP="005B2874">
      <w:pPr>
        <w:pStyle w:val="a3"/>
        <w:spacing w:before="69" w:line="520" w:lineRule="exact"/>
        <w:ind w:right="431"/>
        <w:jc w:val="center"/>
      </w:pPr>
    </w:p>
    <w:p w:rsidR="004B05CF" w:rsidRDefault="007D31A3" w:rsidP="005B2874">
      <w:pPr>
        <w:pStyle w:val="a3"/>
        <w:spacing w:before="69" w:line="520" w:lineRule="exact"/>
        <w:ind w:right="431" w:firstLineChars="200" w:firstLine="640"/>
      </w:pPr>
      <w:r>
        <w:rPr>
          <w:rFonts w:hint="eastAsia"/>
        </w:rPr>
        <w:t>1、房屋承重结构；</w:t>
      </w:r>
    </w:p>
    <w:p w:rsidR="004B05CF" w:rsidRDefault="007D31A3" w:rsidP="005B2874">
      <w:pPr>
        <w:pStyle w:val="a3"/>
        <w:spacing w:before="69" w:line="520" w:lineRule="exact"/>
        <w:ind w:right="431" w:firstLineChars="200" w:firstLine="640"/>
      </w:pPr>
      <w:r>
        <w:rPr>
          <w:rFonts w:hint="eastAsia"/>
        </w:rPr>
        <w:t>2、房屋主体结构；</w:t>
      </w:r>
    </w:p>
    <w:p w:rsidR="004B05CF" w:rsidRDefault="007D31A3" w:rsidP="005B2874">
      <w:pPr>
        <w:pStyle w:val="a3"/>
        <w:spacing w:before="69" w:line="520" w:lineRule="exact"/>
        <w:ind w:right="431" w:firstLineChars="200" w:firstLine="640"/>
      </w:pPr>
      <w:r>
        <w:rPr>
          <w:rFonts w:hint="eastAsia"/>
        </w:rPr>
        <w:t>3、公共门厅；</w:t>
      </w:r>
    </w:p>
    <w:p w:rsidR="004B05CF" w:rsidRDefault="007D31A3" w:rsidP="005B2874">
      <w:pPr>
        <w:pStyle w:val="a3"/>
        <w:spacing w:before="69" w:line="520" w:lineRule="exact"/>
        <w:ind w:right="431" w:firstLineChars="200" w:firstLine="640"/>
      </w:pPr>
      <w:r>
        <w:rPr>
          <w:rFonts w:hint="eastAsia"/>
        </w:rPr>
        <w:t>4、公共走廊；</w:t>
      </w:r>
    </w:p>
    <w:p w:rsidR="004B05CF" w:rsidRDefault="007D31A3" w:rsidP="005B2874">
      <w:pPr>
        <w:pStyle w:val="a3"/>
        <w:spacing w:before="69" w:line="520" w:lineRule="exact"/>
        <w:ind w:right="431" w:firstLineChars="200" w:firstLine="640"/>
      </w:pPr>
      <w:r>
        <w:rPr>
          <w:rFonts w:hint="eastAsia"/>
        </w:rPr>
        <w:t>5、公共楼梯间；</w:t>
      </w:r>
    </w:p>
    <w:p w:rsidR="004B05CF" w:rsidRDefault="007D31A3" w:rsidP="005B2874">
      <w:pPr>
        <w:pStyle w:val="a3"/>
        <w:spacing w:before="69" w:line="520" w:lineRule="exact"/>
        <w:ind w:right="431" w:firstLineChars="200" w:firstLine="640"/>
      </w:pPr>
      <w:r>
        <w:rPr>
          <w:rFonts w:hint="eastAsia"/>
        </w:rPr>
        <w:t>6、内天井；</w:t>
      </w:r>
    </w:p>
    <w:p w:rsidR="004B05CF" w:rsidRDefault="007D31A3" w:rsidP="005B2874">
      <w:pPr>
        <w:pStyle w:val="a3"/>
        <w:spacing w:before="69" w:line="520" w:lineRule="exact"/>
        <w:ind w:right="431" w:firstLineChars="200" w:firstLine="640"/>
      </w:pPr>
      <w:r>
        <w:rPr>
          <w:rFonts w:hint="eastAsia"/>
        </w:rPr>
        <w:t>7、户外墙面；</w:t>
      </w:r>
    </w:p>
    <w:p w:rsidR="004B05CF" w:rsidRDefault="007D31A3" w:rsidP="005B2874">
      <w:pPr>
        <w:pStyle w:val="a3"/>
        <w:spacing w:before="69" w:line="520" w:lineRule="exact"/>
        <w:ind w:right="431" w:firstLineChars="200" w:firstLine="640"/>
      </w:pPr>
      <w:r>
        <w:rPr>
          <w:rFonts w:hint="eastAsia"/>
        </w:rPr>
        <w:t>8、屋面；</w:t>
      </w:r>
    </w:p>
    <w:p w:rsidR="004B05CF" w:rsidRDefault="007D31A3" w:rsidP="005B2874">
      <w:pPr>
        <w:pStyle w:val="a3"/>
        <w:spacing w:before="69" w:line="520" w:lineRule="exact"/>
        <w:ind w:right="431" w:firstLineChars="200" w:firstLine="640"/>
      </w:pPr>
      <w:r>
        <w:rPr>
          <w:rFonts w:hint="eastAsia"/>
        </w:rPr>
        <w:t>9、传达室；</w:t>
      </w:r>
    </w:p>
    <w:p w:rsidR="004B05CF" w:rsidRDefault="007D31A3" w:rsidP="005B2874">
      <w:pPr>
        <w:pStyle w:val="a3"/>
        <w:spacing w:before="69" w:line="520" w:lineRule="exact"/>
        <w:ind w:right="431" w:firstLineChars="200" w:firstLine="640"/>
        <w:rPr>
          <w:lang w:val="en-US"/>
        </w:rPr>
      </w:pPr>
      <w:r>
        <w:rPr>
          <w:rFonts w:hint="eastAsia"/>
        </w:rPr>
        <w:t>10、</w:t>
      </w:r>
      <w:r>
        <w:rPr>
          <w:rFonts w:hint="eastAsia"/>
          <w:u w:val="single"/>
          <w:lang w:val="en-US"/>
        </w:rPr>
        <w:t xml:space="preserve">                    </w:t>
      </w:r>
      <w:r>
        <w:rPr>
          <w:rFonts w:hint="eastAsia"/>
          <w:lang w:val="en-US"/>
        </w:rPr>
        <w:t>。</w:t>
      </w:r>
    </w:p>
    <w:p w:rsidR="005B2874" w:rsidRDefault="005B2874" w:rsidP="005B2874">
      <w:pPr>
        <w:pStyle w:val="a3"/>
        <w:spacing w:before="69" w:line="520" w:lineRule="exact"/>
        <w:ind w:right="431" w:firstLineChars="200" w:firstLine="640"/>
        <w:rPr>
          <w:lang w:val="en-US"/>
        </w:rPr>
      </w:pPr>
    </w:p>
    <w:p w:rsidR="005B2874" w:rsidRDefault="005B2874" w:rsidP="005B2874">
      <w:pPr>
        <w:pStyle w:val="a3"/>
        <w:spacing w:before="69" w:line="520" w:lineRule="exact"/>
        <w:ind w:right="431" w:firstLineChars="200" w:firstLine="640"/>
        <w:rPr>
          <w:lang w:val="en-US"/>
        </w:rPr>
      </w:pPr>
    </w:p>
    <w:p w:rsidR="005B2874" w:rsidRDefault="005B2874" w:rsidP="005B2874">
      <w:pPr>
        <w:pStyle w:val="a3"/>
        <w:spacing w:before="69" w:line="520" w:lineRule="exact"/>
        <w:ind w:right="431" w:firstLineChars="200" w:firstLine="640"/>
        <w:rPr>
          <w:lang w:val="en-US"/>
        </w:rPr>
      </w:pPr>
    </w:p>
    <w:p w:rsidR="005B2874" w:rsidRDefault="005B2874" w:rsidP="005B2874">
      <w:pPr>
        <w:pStyle w:val="a3"/>
        <w:spacing w:before="69" w:line="520" w:lineRule="exact"/>
        <w:ind w:right="431" w:firstLineChars="200" w:firstLine="640"/>
        <w:rPr>
          <w:lang w:val="en-US"/>
        </w:rPr>
      </w:pPr>
    </w:p>
    <w:p w:rsidR="005B2874" w:rsidRDefault="005B2874" w:rsidP="005B2874">
      <w:pPr>
        <w:pStyle w:val="a3"/>
        <w:spacing w:before="69" w:line="520" w:lineRule="exact"/>
        <w:ind w:right="431" w:firstLineChars="200" w:firstLine="640"/>
        <w:rPr>
          <w:lang w:val="en-US"/>
        </w:rPr>
      </w:pPr>
    </w:p>
    <w:p w:rsidR="005B2874" w:rsidRDefault="005B2874" w:rsidP="005B2874">
      <w:pPr>
        <w:pStyle w:val="a3"/>
        <w:spacing w:before="69" w:line="520" w:lineRule="exact"/>
        <w:ind w:right="431" w:firstLineChars="200" w:firstLine="640"/>
        <w:rPr>
          <w:lang w:val="en-US"/>
        </w:rPr>
      </w:pPr>
    </w:p>
    <w:p w:rsidR="005B2874" w:rsidRDefault="005B2874" w:rsidP="005B2874">
      <w:pPr>
        <w:pStyle w:val="a3"/>
        <w:spacing w:before="69" w:line="520" w:lineRule="exact"/>
        <w:ind w:right="431" w:firstLineChars="200" w:firstLine="640"/>
        <w:rPr>
          <w:lang w:val="en-US"/>
        </w:rPr>
      </w:pPr>
    </w:p>
    <w:p w:rsidR="005B2874" w:rsidRDefault="005B2874" w:rsidP="005B2874">
      <w:pPr>
        <w:pStyle w:val="a3"/>
        <w:spacing w:before="69" w:line="520" w:lineRule="exact"/>
        <w:ind w:right="431" w:firstLineChars="200" w:firstLine="640"/>
        <w:rPr>
          <w:lang w:val="en-US"/>
        </w:rPr>
      </w:pPr>
    </w:p>
    <w:p w:rsidR="005B2874" w:rsidRDefault="005B2874" w:rsidP="005B2874">
      <w:pPr>
        <w:pStyle w:val="a3"/>
        <w:spacing w:before="69" w:line="520" w:lineRule="exact"/>
        <w:ind w:right="431" w:firstLineChars="200" w:firstLine="640"/>
        <w:rPr>
          <w:lang w:val="en-US"/>
        </w:rPr>
      </w:pPr>
    </w:p>
    <w:p w:rsidR="005B2874" w:rsidRDefault="005B2874" w:rsidP="005B2874">
      <w:pPr>
        <w:pStyle w:val="a3"/>
        <w:spacing w:before="69" w:line="520" w:lineRule="exact"/>
        <w:ind w:right="431" w:firstLineChars="200" w:firstLine="640"/>
        <w:rPr>
          <w:lang w:val="en-US"/>
        </w:rPr>
      </w:pPr>
    </w:p>
    <w:p w:rsidR="004B05CF" w:rsidRDefault="007D31A3" w:rsidP="005B2874">
      <w:pPr>
        <w:pStyle w:val="a3"/>
        <w:spacing w:before="69" w:line="500" w:lineRule="exact"/>
        <w:ind w:right="431"/>
        <w:rPr>
          <w:rFonts w:ascii="黑体" w:eastAsia="黑体" w:hAnsi="黑体" w:cs="黑体"/>
          <w:lang w:val="en-US"/>
        </w:rPr>
      </w:pPr>
      <w:r>
        <w:rPr>
          <w:rFonts w:ascii="黑体" w:eastAsia="黑体" w:hAnsi="黑体" w:cs="黑体" w:hint="eastAsia"/>
          <w:lang w:val="en-US"/>
        </w:rPr>
        <w:lastRenderedPageBreak/>
        <w:t>附件4:</w:t>
      </w:r>
    </w:p>
    <w:p w:rsidR="004B05CF" w:rsidRDefault="007D31A3" w:rsidP="005B2874">
      <w:pPr>
        <w:pStyle w:val="a3"/>
        <w:spacing w:before="69" w:line="500" w:lineRule="exact"/>
        <w:ind w:right="431"/>
        <w:jc w:val="center"/>
        <w:rPr>
          <w:rFonts w:ascii="黑体" w:eastAsia="黑体" w:hAnsi="黑体" w:cs="黑体"/>
          <w:lang w:val="en-US"/>
        </w:rPr>
      </w:pPr>
      <w:r>
        <w:rPr>
          <w:rFonts w:ascii="黑体" w:eastAsia="黑体" w:hAnsi="黑体" w:cs="黑体" w:hint="eastAsia"/>
          <w:lang w:val="en-US"/>
        </w:rPr>
        <w:t>物业共用设施设备明细</w:t>
      </w:r>
    </w:p>
    <w:p w:rsidR="004B05CF" w:rsidRDefault="007D31A3" w:rsidP="005B2874">
      <w:pPr>
        <w:pStyle w:val="a3"/>
        <w:spacing w:before="69" w:line="500" w:lineRule="exact"/>
        <w:ind w:right="431"/>
        <w:rPr>
          <w:lang w:val="en-US"/>
        </w:rPr>
      </w:pPr>
      <w:r>
        <w:rPr>
          <w:rFonts w:hint="eastAsia"/>
          <w:lang w:val="en-US"/>
        </w:rPr>
        <w:t xml:space="preserve">    </w:t>
      </w:r>
    </w:p>
    <w:p w:rsidR="004B05CF" w:rsidRDefault="007D31A3" w:rsidP="005B2874">
      <w:pPr>
        <w:pStyle w:val="a3"/>
        <w:numPr>
          <w:ilvl w:val="0"/>
          <w:numId w:val="7"/>
        </w:numPr>
        <w:spacing w:before="69" w:line="500" w:lineRule="exact"/>
        <w:ind w:right="431" w:firstLineChars="200" w:firstLine="640"/>
        <w:rPr>
          <w:lang w:val="en-US"/>
        </w:rPr>
      </w:pPr>
      <w:r>
        <w:rPr>
          <w:rFonts w:hint="eastAsia"/>
          <w:lang w:val="en-US"/>
        </w:rPr>
        <w:t>绿地</w:t>
      </w:r>
      <w:r>
        <w:rPr>
          <w:rFonts w:hint="eastAsia"/>
          <w:u w:val="single"/>
          <w:lang w:val="en-US"/>
        </w:rPr>
        <w:t xml:space="preserve">         </w:t>
      </w:r>
      <w:r>
        <w:rPr>
          <w:rFonts w:hint="eastAsia"/>
          <w:lang w:val="en-US"/>
        </w:rPr>
        <w:t>平方米；</w:t>
      </w:r>
    </w:p>
    <w:p w:rsidR="004B05CF" w:rsidRDefault="007D31A3" w:rsidP="005B2874">
      <w:pPr>
        <w:pStyle w:val="a3"/>
        <w:numPr>
          <w:ilvl w:val="0"/>
          <w:numId w:val="7"/>
        </w:numPr>
        <w:spacing w:before="69" w:line="500" w:lineRule="exact"/>
        <w:ind w:right="431" w:firstLineChars="200" w:firstLine="640"/>
        <w:rPr>
          <w:lang w:val="en-US"/>
        </w:rPr>
      </w:pPr>
      <w:r>
        <w:rPr>
          <w:rFonts w:hint="eastAsia"/>
          <w:lang w:val="en-US"/>
        </w:rPr>
        <w:t>道路</w:t>
      </w:r>
      <w:r>
        <w:rPr>
          <w:rFonts w:hint="eastAsia"/>
          <w:u w:val="single"/>
          <w:lang w:val="en-US"/>
        </w:rPr>
        <w:t xml:space="preserve">         </w:t>
      </w:r>
      <w:r>
        <w:rPr>
          <w:rFonts w:hint="eastAsia"/>
          <w:lang w:val="en-US"/>
        </w:rPr>
        <w:t>平方米；</w:t>
      </w:r>
    </w:p>
    <w:p w:rsidR="004B05CF" w:rsidRDefault="007D31A3" w:rsidP="005B2874">
      <w:pPr>
        <w:pStyle w:val="a3"/>
        <w:spacing w:before="69" w:line="500" w:lineRule="exact"/>
        <w:ind w:right="431" w:firstLineChars="200" w:firstLine="640"/>
      </w:pPr>
      <w:r>
        <w:rPr>
          <w:rFonts w:hint="eastAsia"/>
        </w:rPr>
        <w:t>3、化粪池</w:t>
      </w:r>
      <w:r>
        <w:rPr>
          <w:rFonts w:hint="eastAsia"/>
          <w:u w:val="single"/>
          <w:lang w:val="en-US"/>
        </w:rPr>
        <w:t xml:space="preserve">         </w:t>
      </w:r>
      <w:proofErr w:type="gramStart"/>
      <w:r>
        <w:rPr>
          <w:rFonts w:hint="eastAsia"/>
        </w:rPr>
        <w:t>个</w:t>
      </w:r>
      <w:proofErr w:type="gramEnd"/>
      <w:r>
        <w:rPr>
          <w:rFonts w:hint="eastAsia"/>
        </w:rPr>
        <w:t>；</w:t>
      </w:r>
    </w:p>
    <w:p w:rsidR="004B05CF" w:rsidRDefault="007D31A3" w:rsidP="005B2874">
      <w:pPr>
        <w:pStyle w:val="a3"/>
        <w:spacing w:before="69" w:line="500" w:lineRule="exact"/>
        <w:ind w:right="431" w:firstLineChars="200" w:firstLine="640"/>
      </w:pPr>
      <w:r>
        <w:rPr>
          <w:rFonts w:hint="eastAsia"/>
          <w:lang w:val="en-US"/>
        </w:rPr>
        <w:t>4</w:t>
      </w:r>
      <w:r>
        <w:rPr>
          <w:rFonts w:hint="eastAsia"/>
        </w:rPr>
        <w:t>、垃圾中转站</w:t>
      </w:r>
      <w:r>
        <w:rPr>
          <w:rFonts w:hint="eastAsia"/>
          <w:u w:val="single"/>
          <w:lang w:val="en-US"/>
        </w:rPr>
        <w:t xml:space="preserve">         </w:t>
      </w:r>
      <w:proofErr w:type="gramStart"/>
      <w:r>
        <w:rPr>
          <w:rFonts w:hint="eastAsia"/>
        </w:rPr>
        <w:t>个</w:t>
      </w:r>
      <w:proofErr w:type="gramEnd"/>
      <w:r>
        <w:rPr>
          <w:rFonts w:hint="eastAsia"/>
        </w:rPr>
        <w:t>；</w:t>
      </w:r>
    </w:p>
    <w:p w:rsidR="004B05CF" w:rsidRDefault="007D31A3" w:rsidP="005B2874">
      <w:pPr>
        <w:pStyle w:val="a3"/>
        <w:spacing w:before="69" w:line="500" w:lineRule="exact"/>
        <w:ind w:right="431" w:firstLineChars="200" w:firstLine="640"/>
      </w:pPr>
      <w:r>
        <w:rPr>
          <w:rFonts w:hint="eastAsia"/>
        </w:rPr>
        <w:t>5、水泵</w:t>
      </w:r>
      <w:r>
        <w:rPr>
          <w:rFonts w:hint="eastAsia"/>
          <w:u w:val="single"/>
          <w:lang w:val="en-US"/>
        </w:rPr>
        <w:t xml:space="preserve">         </w:t>
      </w:r>
      <w:proofErr w:type="gramStart"/>
      <w:r>
        <w:rPr>
          <w:rFonts w:hint="eastAsia"/>
        </w:rPr>
        <w:t>个</w:t>
      </w:r>
      <w:proofErr w:type="gramEnd"/>
      <w:r>
        <w:rPr>
          <w:rFonts w:hint="eastAsia"/>
        </w:rPr>
        <w:t>；</w:t>
      </w:r>
    </w:p>
    <w:p w:rsidR="004B05CF" w:rsidRDefault="007D31A3" w:rsidP="005B2874">
      <w:pPr>
        <w:pStyle w:val="a3"/>
        <w:spacing w:before="69" w:line="500" w:lineRule="exact"/>
        <w:ind w:right="431" w:firstLineChars="200" w:firstLine="640"/>
      </w:pPr>
      <w:r>
        <w:rPr>
          <w:rFonts w:hint="eastAsia"/>
        </w:rPr>
        <w:t>6、水箱</w:t>
      </w:r>
      <w:r>
        <w:rPr>
          <w:rFonts w:hint="eastAsia"/>
          <w:u w:val="single"/>
          <w:lang w:val="en-US"/>
        </w:rPr>
        <w:t xml:space="preserve">         </w:t>
      </w:r>
      <w:proofErr w:type="gramStart"/>
      <w:r>
        <w:rPr>
          <w:rFonts w:hint="eastAsia"/>
        </w:rPr>
        <w:t>个</w:t>
      </w:r>
      <w:proofErr w:type="gramEnd"/>
      <w:r>
        <w:rPr>
          <w:rFonts w:hint="eastAsia"/>
        </w:rPr>
        <w:t>；</w:t>
      </w:r>
    </w:p>
    <w:p w:rsidR="004B05CF" w:rsidRDefault="007D31A3" w:rsidP="005B2874">
      <w:pPr>
        <w:pStyle w:val="a3"/>
        <w:spacing w:before="69" w:line="500" w:lineRule="exact"/>
        <w:ind w:right="431" w:firstLineChars="200" w:firstLine="640"/>
      </w:pPr>
      <w:r>
        <w:rPr>
          <w:rFonts w:hint="eastAsia"/>
        </w:rPr>
        <w:t>7、电梯</w:t>
      </w:r>
      <w:r>
        <w:rPr>
          <w:rFonts w:hint="eastAsia"/>
          <w:u w:val="single"/>
          <w:lang w:val="en-US"/>
        </w:rPr>
        <w:t xml:space="preserve">         </w:t>
      </w:r>
      <w:r>
        <w:rPr>
          <w:rFonts w:hint="eastAsia"/>
        </w:rPr>
        <w:t>部；</w:t>
      </w:r>
    </w:p>
    <w:p w:rsidR="004B05CF" w:rsidRDefault="007D31A3" w:rsidP="005B2874">
      <w:pPr>
        <w:pStyle w:val="a3"/>
        <w:spacing w:before="69" w:line="500" w:lineRule="exact"/>
        <w:ind w:right="431" w:firstLineChars="200" w:firstLine="640"/>
      </w:pPr>
      <w:r>
        <w:rPr>
          <w:rFonts w:hint="eastAsia"/>
        </w:rPr>
        <w:t>8、信报箱</w:t>
      </w:r>
      <w:r>
        <w:rPr>
          <w:rFonts w:hint="eastAsia"/>
          <w:u w:val="single"/>
          <w:lang w:val="en-US"/>
        </w:rPr>
        <w:t xml:space="preserve">         </w:t>
      </w:r>
      <w:proofErr w:type="gramStart"/>
      <w:r>
        <w:rPr>
          <w:rFonts w:hint="eastAsia"/>
        </w:rPr>
        <w:t>个</w:t>
      </w:r>
      <w:proofErr w:type="gramEnd"/>
      <w:r>
        <w:rPr>
          <w:rFonts w:hint="eastAsia"/>
        </w:rPr>
        <w:t>；</w:t>
      </w:r>
    </w:p>
    <w:p w:rsidR="004B05CF" w:rsidRDefault="007D31A3" w:rsidP="005B2874">
      <w:pPr>
        <w:pStyle w:val="a3"/>
        <w:spacing w:before="69" w:line="500" w:lineRule="exact"/>
        <w:ind w:right="431" w:firstLineChars="200" w:firstLine="640"/>
        <w:rPr>
          <w:lang w:val="en-US"/>
        </w:rPr>
      </w:pPr>
      <w:r>
        <w:rPr>
          <w:rFonts w:hint="eastAsia"/>
        </w:rPr>
        <w:t>9、消防设施</w:t>
      </w:r>
      <w:r>
        <w:rPr>
          <w:rFonts w:hint="eastAsia"/>
          <w:u w:val="single"/>
          <w:lang w:val="en-US"/>
        </w:rPr>
        <w:t xml:space="preserve">         </w:t>
      </w:r>
      <w:r>
        <w:rPr>
          <w:rFonts w:hint="eastAsia"/>
          <w:lang w:val="en-US"/>
        </w:rPr>
        <w:t>；</w:t>
      </w:r>
    </w:p>
    <w:p w:rsidR="004B05CF" w:rsidRDefault="007D31A3" w:rsidP="005B2874">
      <w:pPr>
        <w:pStyle w:val="a3"/>
        <w:spacing w:before="69" w:line="500" w:lineRule="exact"/>
        <w:ind w:right="431" w:firstLineChars="200" w:firstLine="640"/>
        <w:rPr>
          <w:lang w:val="en-US"/>
        </w:rPr>
      </w:pPr>
      <w:r>
        <w:rPr>
          <w:rFonts w:hint="eastAsia"/>
        </w:rPr>
        <w:t>10、公共照明设施</w:t>
      </w:r>
      <w:r>
        <w:rPr>
          <w:rFonts w:hint="eastAsia"/>
          <w:u w:val="single"/>
          <w:lang w:val="en-US"/>
        </w:rPr>
        <w:t xml:space="preserve">         </w:t>
      </w:r>
      <w:r>
        <w:rPr>
          <w:rFonts w:hint="eastAsia"/>
          <w:lang w:val="en-US"/>
        </w:rPr>
        <w:t>；</w:t>
      </w:r>
    </w:p>
    <w:p w:rsidR="004B05CF" w:rsidRDefault="007D31A3" w:rsidP="005B2874">
      <w:pPr>
        <w:pStyle w:val="a3"/>
        <w:spacing w:before="69" w:line="500" w:lineRule="exact"/>
        <w:ind w:right="431" w:firstLineChars="200" w:firstLine="640"/>
        <w:rPr>
          <w:lang w:val="en-US"/>
        </w:rPr>
      </w:pPr>
      <w:r>
        <w:rPr>
          <w:rFonts w:hint="eastAsia"/>
        </w:rPr>
        <w:t>11、监控设施</w:t>
      </w:r>
      <w:r>
        <w:rPr>
          <w:rFonts w:hint="eastAsia"/>
          <w:u w:val="single"/>
          <w:lang w:val="en-US"/>
        </w:rPr>
        <w:t xml:space="preserve">         </w:t>
      </w:r>
      <w:r>
        <w:rPr>
          <w:rFonts w:hint="eastAsia"/>
          <w:lang w:val="en-US"/>
        </w:rPr>
        <w:t>；</w:t>
      </w:r>
    </w:p>
    <w:p w:rsidR="004B05CF" w:rsidRDefault="007D31A3" w:rsidP="005B2874">
      <w:pPr>
        <w:pStyle w:val="a3"/>
        <w:spacing w:before="69" w:line="500" w:lineRule="exact"/>
        <w:ind w:right="431" w:firstLineChars="200" w:firstLine="640"/>
        <w:rPr>
          <w:lang w:val="en-US"/>
        </w:rPr>
      </w:pPr>
      <w:r>
        <w:rPr>
          <w:rFonts w:hint="eastAsia"/>
        </w:rPr>
        <w:t>12、避雷设施</w:t>
      </w:r>
      <w:r>
        <w:rPr>
          <w:rFonts w:hint="eastAsia"/>
          <w:u w:val="single"/>
          <w:lang w:val="en-US"/>
        </w:rPr>
        <w:t xml:space="preserve">         </w:t>
      </w:r>
      <w:r>
        <w:rPr>
          <w:rFonts w:hint="eastAsia"/>
          <w:lang w:val="en-US"/>
        </w:rPr>
        <w:t>；</w:t>
      </w:r>
    </w:p>
    <w:p w:rsidR="004B05CF" w:rsidRDefault="007D31A3" w:rsidP="005B2874">
      <w:pPr>
        <w:pStyle w:val="a3"/>
        <w:spacing w:before="69" w:line="500" w:lineRule="exact"/>
        <w:ind w:right="431" w:firstLineChars="200" w:firstLine="640"/>
        <w:rPr>
          <w:lang w:val="en-US"/>
        </w:rPr>
      </w:pPr>
      <w:r>
        <w:rPr>
          <w:rFonts w:hint="eastAsia"/>
        </w:rPr>
        <w:t>13、共用天线</w:t>
      </w:r>
      <w:r>
        <w:rPr>
          <w:rFonts w:hint="eastAsia"/>
          <w:u w:val="single"/>
          <w:lang w:val="en-US"/>
        </w:rPr>
        <w:t xml:space="preserve">         </w:t>
      </w:r>
      <w:r>
        <w:rPr>
          <w:rFonts w:hint="eastAsia"/>
          <w:lang w:val="en-US"/>
        </w:rPr>
        <w:t>；</w:t>
      </w:r>
    </w:p>
    <w:p w:rsidR="004B05CF" w:rsidRDefault="007D31A3" w:rsidP="005B2874">
      <w:pPr>
        <w:pStyle w:val="a3"/>
        <w:spacing w:before="69" w:line="500" w:lineRule="exact"/>
        <w:ind w:right="431" w:firstLineChars="200" w:firstLine="640"/>
      </w:pPr>
      <w:r>
        <w:rPr>
          <w:rFonts w:hint="eastAsia"/>
        </w:rPr>
        <w:t>14、污水井</w:t>
      </w:r>
      <w:r>
        <w:rPr>
          <w:rFonts w:hint="eastAsia"/>
          <w:u w:val="single"/>
          <w:lang w:val="en-US"/>
        </w:rPr>
        <w:t xml:space="preserve">         </w:t>
      </w:r>
      <w:proofErr w:type="gramStart"/>
      <w:r>
        <w:rPr>
          <w:rFonts w:hint="eastAsia"/>
        </w:rPr>
        <w:t>个</w:t>
      </w:r>
      <w:proofErr w:type="gramEnd"/>
      <w:r>
        <w:rPr>
          <w:rFonts w:hint="eastAsia"/>
        </w:rPr>
        <w:t>；</w:t>
      </w:r>
    </w:p>
    <w:p w:rsidR="004B05CF" w:rsidRDefault="007D31A3" w:rsidP="005B2874">
      <w:pPr>
        <w:pStyle w:val="a3"/>
        <w:spacing w:before="69" w:line="500" w:lineRule="exact"/>
        <w:ind w:right="431" w:firstLineChars="200" w:firstLine="640"/>
      </w:pPr>
      <w:r>
        <w:rPr>
          <w:rFonts w:hint="eastAsia"/>
        </w:rPr>
        <w:t>15、雨水井</w:t>
      </w:r>
      <w:r>
        <w:rPr>
          <w:rFonts w:hint="eastAsia"/>
          <w:u w:val="single"/>
          <w:lang w:val="en-US"/>
        </w:rPr>
        <w:t xml:space="preserve">         </w:t>
      </w:r>
      <w:proofErr w:type="gramStart"/>
      <w:r>
        <w:rPr>
          <w:rFonts w:hint="eastAsia"/>
        </w:rPr>
        <w:t>个</w:t>
      </w:r>
      <w:proofErr w:type="gramEnd"/>
      <w:r>
        <w:rPr>
          <w:rFonts w:hint="eastAsia"/>
        </w:rPr>
        <w:t>；</w:t>
      </w:r>
    </w:p>
    <w:p w:rsidR="004B05CF" w:rsidRDefault="007D31A3" w:rsidP="005B2874">
      <w:pPr>
        <w:pStyle w:val="a3"/>
        <w:spacing w:before="69" w:line="500" w:lineRule="exact"/>
        <w:ind w:right="431" w:firstLineChars="200" w:firstLine="640"/>
      </w:pPr>
      <w:r>
        <w:rPr>
          <w:rFonts w:hint="eastAsia"/>
        </w:rPr>
        <w:t>16、机动车库</w:t>
      </w:r>
      <w:r>
        <w:rPr>
          <w:rFonts w:hint="eastAsia"/>
          <w:u w:val="single"/>
          <w:lang w:val="en-US"/>
        </w:rPr>
        <w:t xml:space="preserve">         </w:t>
      </w:r>
      <w:proofErr w:type="gramStart"/>
      <w:r>
        <w:rPr>
          <w:rFonts w:hint="eastAsia"/>
        </w:rPr>
        <w:t>个</w:t>
      </w:r>
      <w:proofErr w:type="gramEnd"/>
      <w:r>
        <w:rPr>
          <w:rFonts w:hint="eastAsia"/>
          <w:u w:val="single"/>
          <w:lang w:val="en-US"/>
        </w:rPr>
        <w:t xml:space="preserve">         </w:t>
      </w:r>
      <w:r>
        <w:rPr>
          <w:rFonts w:hint="eastAsia"/>
        </w:rPr>
        <w:t>平方米；</w:t>
      </w:r>
    </w:p>
    <w:p w:rsidR="004B05CF" w:rsidRDefault="007D31A3" w:rsidP="005B2874">
      <w:pPr>
        <w:pStyle w:val="a3"/>
        <w:spacing w:before="69" w:line="500" w:lineRule="exact"/>
        <w:ind w:right="431" w:firstLineChars="200" w:firstLine="640"/>
      </w:pPr>
      <w:r>
        <w:rPr>
          <w:rFonts w:hint="eastAsia"/>
        </w:rPr>
        <w:t>17、露天停车场</w:t>
      </w:r>
      <w:r>
        <w:rPr>
          <w:rFonts w:hint="eastAsia"/>
          <w:u w:val="single"/>
          <w:lang w:val="en-US"/>
        </w:rPr>
        <w:t xml:space="preserve">         </w:t>
      </w:r>
      <w:proofErr w:type="gramStart"/>
      <w:r>
        <w:rPr>
          <w:rFonts w:hint="eastAsia"/>
        </w:rPr>
        <w:t>个</w:t>
      </w:r>
      <w:proofErr w:type="gramEnd"/>
      <w:r>
        <w:rPr>
          <w:rFonts w:hint="eastAsia"/>
          <w:u w:val="single"/>
          <w:lang w:val="en-US"/>
        </w:rPr>
        <w:t xml:space="preserve">         </w:t>
      </w:r>
      <w:r>
        <w:rPr>
          <w:rFonts w:hint="eastAsia"/>
        </w:rPr>
        <w:t>平方米；</w:t>
      </w:r>
    </w:p>
    <w:p w:rsidR="004B05CF" w:rsidRDefault="007D31A3" w:rsidP="005B2874">
      <w:pPr>
        <w:pStyle w:val="a3"/>
        <w:spacing w:before="69" w:line="500" w:lineRule="exact"/>
        <w:ind w:right="431" w:firstLineChars="200" w:firstLine="640"/>
      </w:pPr>
      <w:r>
        <w:rPr>
          <w:rFonts w:hint="eastAsia"/>
        </w:rPr>
        <w:t>18、非机动车库</w:t>
      </w:r>
      <w:r>
        <w:rPr>
          <w:rFonts w:hint="eastAsia"/>
          <w:u w:val="single"/>
          <w:lang w:val="en-US"/>
        </w:rPr>
        <w:t xml:space="preserve">         </w:t>
      </w:r>
      <w:proofErr w:type="gramStart"/>
      <w:r>
        <w:rPr>
          <w:rFonts w:hint="eastAsia"/>
        </w:rPr>
        <w:t>个</w:t>
      </w:r>
      <w:proofErr w:type="gramEnd"/>
      <w:r>
        <w:rPr>
          <w:rFonts w:hint="eastAsia"/>
          <w:u w:val="single"/>
          <w:lang w:val="en-US"/>
        </w:rPr>
        <w:t xml:space="preserve">         </w:t>
      </w:r>
      <w:r>
        <w:rPr>
          <w:rFonts w:hint="eastAsia"/>
        </w:rPr>
        <w:t>平方米；</w:t>
      </w:r>
    </w:p>
    <w:p w:rsidR="004B05CF" w:rsidRDefault="007D31A3" w:rsidP="005B2874">
      <w:pPr>
        <w:pStyle w:val="a3"/>
        <w:spacing w:before="69" w:line="500" w:lineRule="exact"/>
        <w:ind w:right="431" w:firstLineChars="200" w:firstLine="640"/>
      </w:pPr>
      <w:r>
        <w:rPr>
          <w:rFonts w:hint="eastAsia"/>
        </w:rPr>
        <w:t>19、共用设施设备用房</w:t>
      </w:r>
      <w:r>
        <w:rPr>
          <w:rFonts w:hint="eastAsia"/>
          <w:u w:val="single"/>
          <w:lang w:val="en-US"/>
        </w:rPr>
        <w:t xml:space="preserve">         </w:t>
      </w:r>
      <w:r>
        <w:rPr>
          <w:rFonts w:hint="eastAsia"/>
        </w:rPr>
        <w:t>平方米；</w:t>
      </w:r>
    </w:p>
    <w:p w:rsidR="004B05CF" w:rsidRDefault="007D31A3" w:rsidP="005B2874">
      <w:pPr>
        <w:pStyle w:val="a3"/>
        <w:spacing w:before="69" w:line="500" w:lineRule="exact"/>
        <w:ind w:right="431" w:firstLineChars="200" w:firstLine="640"/>
        <w:rPr>
          <w:lang w:val="en-US"/>
        </w:rPr>
      </w:pPr>
      <w:r>
        <w:rPr>
          <w:rFonts w:hint="eastAsia"/>
          <w:lang w:val="en-US"/>
        </w:rPr>
        <w:t>20、物业服务用房</w:t>
      </w:r>
      <w:r>
        <w:rPr>
          <w:rFonts w:hint="eastAsia"/>
          <w:u w:val="single"/>
          <w:lang w:val="en-US"/>
        </w:rPr>
        <w:t xml:space="preserve">         </w:t>
      </w:r>
      <w:r>
        <w:rPr>
          <w:rFonts w:hint="eastAsia"/>
          <w:lang w:val="en-US"/>
        </w:rPr>
        <w:t>平方米；</w:t>
      </w:r>
    </w:p>
    <w:p w:rsidR="004B05CF" w:rsidRDefault="007D31A3" w:rsidP="005B2874">
      <w:pPr>
        <w:pStyle w:val="a3"/>
        <w:spacing w:before="69" w:line="500" w:lineRule="exact"/>
        <w:ind w:right="431" w:firstLineChars="200" w:firstLine="640"/>
        <w:rPr>
          <w:lang w:val="en-US"/>
        </w:rPr>
      </w:pPr>
      <w:r>
        <w:rPr>
          <w:rFonts w:hint="eastAsia"/>
          <w:lang w:val="en-US"/>
        </w:rPr>
        <w:t>21、</w:t>
      </w:r>
      <w:r>
        <w:rPr>
          <w:rFonts w:hint="eastAsia"/>
          <w:u w:val="single"/>
          <w:lang w:val="en-US"/>
        </w:rPr>
        <w:t xml:space="preserve">                                   </w:t>
      </w:r>
      <w:r>
        <w:rPr>
          <w:rFonts w:hint="eastAsia"/>
          <w:lang w:val="en-US"/>
        </w:rPr>
        <w:t>。</w:t>
      </w:r>
    </w:p>
    <w:p w:rsidR="004B05CF" w:rsidRDefault="007D31A3">
      <w:pPr>
        <w:pStyle w:val="a3"/>
        <w:spacing w:before="69" w:line="328" w:lineRule="auto"/>
        <w:ind w:right="430"/>
        <w:rPr>
          <w:rFonts w:ascii="黑体" w:eastAsia="黑体" w:hAnsi="黑体" w:cs="黑体"/>
          <w:lang w:val="en-US"/>
        </w:rPr>
      </w:pPr>
      <w:r>
        <w:rPr>
          <w:rFonts w:ascii="黑体" w:eastAsia="黑体" w:hAnsi="黑体" w:cs="黑体" w:hint="eastAsia"/>
          <w:lang w:val="en-US"/>
        </w:rPr>
        <w:lastRenderedPageBreak/>
        <w:t>附件5 : 物业服务质量</w:t>
      </w:r>
    </w:p>
    <w:p w:rsidR="004B05CF" w:rsidRPr="00C75B10" w:rsidRDefault="007D31A3">
      <w:pPr>
        <w:pStyle w:val="a3"/>
        <w:spacing w:before="69" w:line="328" w:lineRule="auto"/>
        <w:ind w:right="430"/>
        <w:rPr>
          <w:rFonts w:ascii="黑体" w:eastAsia="黑体" w:hAnsi="黑体" w:cs="黑体"/>
          <w:lang w:val="en-US"/>
        </w:rPr>
      </w:pPr>
      <w:r>
        <w:rPr>
          <w:rFonts w:ascii="黑体" w:eastAsia="黑体" w:hAnsi="黑体" w:cs="黑体" w:hint="eastAsia"/>
          <w:lang w:val="en-US"/>
        </w:rPr>
        <w:t>附件6 : 物业服务用房平面图及说明</w:t>
      </w:r>
    </w:p>
    <w:sectPr w:rsidR="004B05CF" w:rsidRPr="00C75B10" w:rsidSect="004B05CF">
      <w:footerReference w:type="default" r:id="rId10"/>
      <w:pgSz w:w="11910" w:h="16840"/>
      <w:pgMar w:top="1580" w:right="1100" w:bottom="1380" w:left="1420" w:header="0" w:footer="118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CB3" w:rsidRDefault="00A33CB3" w:rsidP="004B05CF">
      <w:r>
        <w:separator/>
      </w:r>
    </w:p>
  </w:endnote>
  <w:endnote w:type="continuationSeparator" w:id="0">
    <w:p w:rsidR="00A33CB3" w:rsidRDefault="00A33CB3" w:rsidP="004B05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5CF" w:rsidRDefault="001171FD">
    <w:pPr>
      <w:pStyle w:val="a3"/>
      <w:spacing w:line="14" w:lineRule="auto"/>
      <w:rPr>
        <w:sz w:val="20"/>
      </w:rPr>
    </w:pPr>
    <w:r w:rsidRPr="001171FD">
      <w:pict>
        <v:shapetype id="_x0000_t202" coordsize="21600,21600" o:spt="202" path="m,l,21600r21600,l21600,xe">
          <v:stroke joinstyle="miter"/>
          <v:path gradientshapeok="t" o:connecttype="rect"/>
        </v:shapetype>
        <v:shape id="_x0000_s4098" type="#_x0000_t202" style="position:absolute;margin-left:289.15pt;margin-top:771.6pt;width:16.9pt;height:12pt;z-index:-251658752;mso-position-horizontal-relative:page;mso-position-vertical-relative:page" filled="f" stroked="f">
          <v:textbox inset="0,0,0,0">
            <w:txbxContent>
              <w:p w:rsidR="004B05CF" w:rsidRDefault="007D31A3">
                <w:pPr>
                  <w:spacing w:before="12"/>
                  <w:ind w:left="20"/>
                  <w:rPr>
                    <w:rFonts w:ascii="Times New Roman"/>
                    <w:sz w:val="18"/>
                  </w:rPr>
                </w:pPr>
                <w:r>
                  <w:rPr>
                    <w:rFonts w:ascii="Times New Roman"/>
                    <w:sz w:val="18"/>
                  </w:rPr>
                  <w:t xml:space="preserve">- </w:t>
                </w:r>
                <w:r w:rsidR="001171FD">
                  <w:fldChar w:fldCharType="begin"/>
                </w:r>
                <w:r>
                  <w:rPr>
                    <w:rFonts w:ascii="Times New Roman"/>
                    <w:sz w:val="18"/>
                  </w:rPr>
                  <w:instrText xml:space="preserve"> PAGE </w:instrText>
                </w:r>
                <w:r w:rsidR="001171FD">
                  <w:fldChar w:fldCharType="separate"/>
                </w:r>
                <w:r w:rsidR="00360603">
                  <w:rPr>
                    <w:rFonts w:ascii="Times New Roman"/>
                    <w:noProof/>
                    <w:sz w:val="18"/>
                  </w:rPr>
                  <w:t>10</w:t>
                </w:r>
                <w:r w:rsidR="001171FD">
                  <w:fldChar w:fldCharType="end"/>
                </w:r>
                <w:r>
                  <w:rPr>
                    <w:rFonts w:ascii="Times New Roman"/>
                    <w:sz w:val="18"/>
                  </w:rPr>
                  <w:t xml:space="preserve"> -</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CB3" w:rsidRDefault="00A33CB3" w:rsidP="004B05CF">
      <w:r>
        <w:separator/>
      </w:r>
    </w:p>
  </w:footnote>
  <w:footnote w:type="continuationSeparator" w:id="0">
    <w:p w:rsidR="00A33CB3" w:rsidRDefault="00A33CB3" w:rsidP="004B05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D24786"/>
    <w:multiLevelType w:val="singleLevel"/>
    <w:tmpl w:val="E2D24786"/>
    <w:lvl w:ilvl="0">
      <w:start w:val="1"/>
      <w:numFmt w:val="chineseCounting"/>
      <w:lvlText w:val="第%1章"/>
      <w:lvlJc w:val="left"/>
      <w:rPr>
        <w:rFonts w:hint="eastAsia"/>
      </w:rPr>
    </w:lvl>
  </w:abstractNum>
  <w:abstractNum w:abstractNumId="1">
    <w:nsid w:val="FBFFC92A"/>
    <w:multiLevelType w:val="singleLevel"/>
    <w:tmpl w:val="FBFFC92A"/>
    <w:lvl w:ilvl="0">
      <w:start w:val="2"/>
      <w:numFmt w:val="decimal"/>
      <w:suff w:val="nothing"/>
      <w:lvlText w:val="%1、"/>
      <w:lvlJc w:val="left"/>
    </w:lvl>
  </w:abstractNum>
  <w:abstractNum w:abstractNumId="2">
    <w:nsid w:val="FEF2BB91"/>
    <w:multiLevelType w:val="singleLevel"/>
    <w:tmpl w:val="FEF2BB91"/>
    <w:lvl w:ilvl="0">
      <w:start w:val="1"/>
      <w:numFmt w:val="decimal"/>
      <w:suff w:val="nothing"/>
      <w:lvlText w:val="（%1）"/>
      <w:lvlJc w:val="left"/>
    </w:lvl>
  </w:abstractNum>
  <w:abstractNum w:abstractNumId="3">
    <w:nsid w:val="19B2B516"/>
    <w:multiLevelType w:val="singleLevel"/>
    <w:tmpl w:val="19B2B516"/>
    <w:lvl w:ilvl="0">
      <w:start w:val="2"/>
      <w:numFmt w:val="decimal"/>
      <w:suff w:val="nothing"/>
      <w:lvlText w:val="%1、"/>
      <w:lvlJc w:val="left"/>
    </w:lvl>
  </w:abstractNum>
  <w:abstractNum w:abstractNumId="4">
    <w:nsid w:val="2EB8DE65"/>
    <w:multiLevelType w:val="singleLevel"/>
    <w:tmpl w:val="2EB8DE65"/>
    <w:lvl w:ilvl="0">
      <w:start w:val="3"/>
      <w:numFmt w:val="chineseCounting"/>
      <w:suff w:val="nothing"/>
      <w:lvlText w:val="（%1）"/>
      <w:lvlJc w:val="left"/>
      <w:rPr>
        <w:rFonts w:hint="eastAsia"/>
      </w:rPr>
    </w:lvl>
  </w:abstractNum>
  <w:abstractNum w:abstractNumId="5">
    <w:nsid w:val="30EBA6C5"/>
    <w:multiLevelType w:val="singleLevel"/>
    <w:tmpl w:val="30EBA6C5"/>
    <w:lvl w:ilvl="0">
      <w:start w:val="1"/>
      <w:numFmt w:val="decimal"/>
      <w:suff w:val="space"/>
      <w:lvlText w:val="（%1）"/>
      <w:lvlJc w:val="left"/>
    </w:lvl>
  </w:abstractNum>
  <w:abstractNum w:abstractNumId="6">
    <w:nsid w:val="452E9379"/>
    <w:multiLevelType w:val="singleLevel"/>
    <w:tmpl w:val="452E9379"/>
    <w:lvl w:ilvl="0">
      <w:start w:val="1"/>
      <w:numFmt w:val="decimal"/>
      <w:suff w:val="nothing"/>
      <w:lvlText w:val="%1、"/>
      <w:lvlJc w:val="left"/>
    </w:lvl>
  </w:abstractNum>
  <w:num w:numId="1">
    <w:abstractNumId w:val="0"/>
  </w:num>
  <w:num w:numId="2">
    <w:abstractNumId w:val="5"/>
  </w:num>
  <w:num w:numId="3">
    <w:abstractNumId w:val="2"/>
  </w:num>
  <w:num w:numId="4">
    <w:abstractNumId w:val="1"/>
  </w:num>
  <w:num w:numId="5">
    <w:abstractNumId w:val="4"/>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720"/>
  <w:drawingGridHorizontalSpacing w:val="110"/>
  <w:noPunctuationKerning/>
  <w:characterSpacingControl w:val="doNotCompress"/>
  <w:hdrShapeDefaults>
    <o:shapedefaults v:ext="edit" spidmax="19458"/>
    <o:shapelayout v:ext="edit">
      <o:idmap v:ext="edit" data="3,4"/>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useAltKinsokuLineBreakRules/>
  </w:compat>
  <w:rsids>
    <w:rsidRoot w:val="004B05CF"/>
    <w:rsid w:val="000C18A5"/>
    <w:rsid w:val="001143A4"/>
    <w:rsid w:val="001144A3"/>
    <w:rsid w:val="001171FD"/>
    <w:rsid w:val="00126524"/>
    <w:rsid w:val="001D61D0"/>
    <w:rsid w:val="00241F36"/>
    <w:rsid w:val="002756B7"/>
    <w:rsid w:val="00360603"/>
    <w:rsid w:val="004B05CF"/>
    <w:rsid w:val="00595037"/>
    <w:rsid w:val="005B2874"/>
    <w:rsid w:val="00610FA5"/>
    <w:rsid w:val="006E667D"/>
    <w:rsid w:val="007D31A3"/>
    <w:rsid w:val="00821099"/>
    <w:rsid w:val="0087075A"/>
    <w:rsid w:val="00973F86"/>
    <w:rsid w:val="00A33CB3"/>
    <w:rsid w:val="00A70C2D"/>
    <w:rsid w:val="00AB1DC6"/>
    <w:rsid w:val="00BB2426"/>
    <w:rsid w:val="00C53DFF"/>
    <w:rsid w:val="00C75B10"/>
    <w:rsid w:val="00DA7532"/>
    <w:rsid w:val="00DF1422"/>
    <w:rsid w:val="00F0104A"/>
    <w:rsid w:val="00F03D0A"/>
    <w:rsid w:val="07305536"/>
    <w:rsid w:val="0B4670C0"/>
    <w:rsid w:val="0DF31562"/>
    <w:rsid w:val="10566964"/>
    <w:rsid w:val="1B5550ED"/>
    <w:rsid w:val="24EE2652"/>
    <w:rsid w:val="45DB29B7"/>
    <w:rsid w:val="4AF62982"/>
    <w:rsid w:val="4AFE5A3C"/>
    <w:rsid w:val="4B757F48"/>
    <w:rsid w:val="4E8B239E"/>
    <w:rsid w:val="5156625D"/>
    <w:rsid w:val="59084BAB"/>
    <w:rsid w:val="597707DB"/>
    <w:rsid w:val="67A739DB"/>
    <w:rsid w:val="6A102D6E"/>
    <w:rsid w:val="6E964F6D"/>
    <w:rsid w:val="6EF5624B"/>
    <w:rsid w:val="74C11655"/>
    <w:rsid w:val="77955AA4"/>
    <w:rsid w:val="7BA46F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Body Text" w:uiPriority="1" w:qFormat="1"/>
    <w:lsdException w:name="Subtitle" w:qFormat="1"/>
    <w:lsdException w:name="Body Text Inden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Variab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4B05CF"/>
    <w:pPr>
      <w:widowControl w:val="0"/>
      <w:autoSpaceDE w:val="0"/>
      <w:autoSpaceDN w:val="0"/>
    </w:pPr>
    <w:rPr>
      <w:rFonts w:ascii="仿宋_GB2312" w:eastAsia="仿宋_GB2312" w:hAnsi="仿宋_GB2312" w:cs="仿宋_GB2312"/>
      <w:sz w:val="22"/>
      <w:szCs w:val="22"/>
      <w:lang w:val="zh-CN" w:bidi="zh-CN"/>
    </w:rPr>
  </w:style>
  <w:style w:type="paragraph" w:styleId="1">
    <w:name w:val="heading 1"/>
    <w:basedOn w:val="a"/>
    <w:next w:val="a"/>
    <w:uiPriority w:val="1"/>
    <w:qFormat/>
    <w:rsid w:val="004B05CF"/>
    <w:pPr>
      <w:spacing w:line="720" w:lineRule="exact"/>
      <w:ind w:right="317"/>
      <w:jc w:val="center"/>
      <w:outlineLvl w:val="0"/>
    </w:pPr>
    <w:rPr>
      <w:rFonts w:ascii="Arial Unicode MS" w:eastAsia="Arial Unicode MS" w:hAnsi="Arial Unicode MS" w:cs="Arial Unicode MS"/>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4B05CF"/>
    <w:rPr>
      <w:sz w:val="32"/>
      <w:szCs w:val="32"/>
    </w:rPr>
  </w:style>
  <w:style w:type="paragraph" w:styleId="2">
    <w:name w:val="Body Text Indent 2"/>
    <w:basedOn w:val="a"/>
    <w:qFormat/>
    <w:rsid w:val="004B05CF"/>
    <w:pPr>
      <w:spacing w:after="120" w:line="480" w:lineRule="auto"/>
      <w:ind w:leftChars="200" w:left="420"/>
    </w:pPr>
    <w:rPr>
      <w:rFonts w:ascii="Times New Roman" w:hAnsi="Times New Roman"/>
      <w:szCs w:val="24"/>
    </w:rPr>
  </w:style>
  <w:style w:type="paragraph" w:styleId="a4">
    <w:name w:val="Normal (Web)"/>
    <w:basedOn w:val="a"/>
    <w:qFormat/>
    <w:rsid w:val="004B05CF"/>
    <w:pPr>
      <w:spacing w:beforeAutospacing="1" w:afterAutospacing="1"/>
    </w:pPr>
    <w:rPr>
      <w:rFonts w:cs="Times New Roman"/>
      <w:sz w:val="24"/>
      <w:lang w:val="en-US" w:bidi="ar-SA"/>
    </w:rPr>
  </w:style>
  <w:style w:type="character" w:styleId="a5">
    <w:name w:val="Strong"/>
    <w:basedOn w:val="a0"/>
    <w:qFormat/>
    <w:rsid w:val="004B05CF"/>
    <w:rPr>
      <w:b/>
      <w:color w:val="000000"/>
    </w:rPr>
  </w:style>
  <w:style w:type="character" w:styleId="a6">
    <w:name w:val="FollowedHyperlink"/>
    <w:basedOn w:val="a0"/>
    <w:qFormat/>
    <w:rsid w:val="004B05CF"/>
    <w:rPr>
      <w:color w:val="800080"/>
      <w:u w:val="none"/>
    </w:rPr>
  </w:style>
  <w:style w:type="character" w:styleId="a7">
    <w:name w:val="Emphasis"/>
    <w:basedOn w:val="a0"/>
    <w:qFormat/>
    <w:rsid w:val="004B05CF"/>
  </w:style>
  <w:style w:type="character" w:styleId="HTML">
    <w:name w:val="HTML Definition"/>
    <w:basedOn w:val="a0"/>
    <w:qFormat/>
    <w:rsid w:val="004B05CF"/>
  </w:style>
  <w:style w:type="character" w:styleId="HTML0">
    <w:name w:val="HTML Acronym"/>
    <w:basedOn w:val="a0"/>
    <w:qFormat/>
    <w:rsid w:val="004B05CF"/>
  </w:style>
  <w:style w:type="character" w:styleId="HTML1">
    <w:name w:val="HTML Variable"/>
    <w:basedOn w:val="a0"/>
    <w:qFormat/>
    <w:rsid w:val="004B05CF"/>
  </w:style>
  <w:style w:type="character" w:styleId="a8">
    <w:name w:val="Hyperlink"/>
    <w:basedOn w:val="a0"/>
    <w:qFormat/>
    <w:rsid w:val="004B05CF"/>
    <w:rPr>
      <w:color w:val="000000"/>
      <w:u w:val="none"/>
    </w:rPr>
  </w:style>
  <w:style w:type="character" w:styleId="HTML2">
    <w:name w:val="HTML Code"/>
    <w:basedOn w:val="a0"/>
    <w:qFormat/>
    <w:rsid w:val="004B05CF"/>
    <w:rPr>
      <w:rFonts w:ascii="Courier" w:hAnsi="Courier" w:cs="Courier"/>
      <w:sz w:val="20"/>
    </w:rPr>
  </w:style>
  <w:style w:type="character" w:styleId="HTML3">
    <w:name w:val="HTML Cite"/>
    <w:basedOn w:val="a0"/>
    <w:qFormat/>
    <w:rsid w:val="004B05CF"/>
  </w:style>
  <w:style w:type="table" w:styleId="a9">
    <w:name w:val="Table Grid"/>
    <w:basedOn w:val="a1"/>
    <w:qFormat/>
    <w:rsid w:val="004B05C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unhideWhenUsed/>
    <w:qFormat/>
    <w:rsid w:val="004B05CF"/>
    <w:tblPr>
      <w:tblCellMar>
        <w:top w:w="0" w:type="dxa"/>
        <w:left w:w="0" w:type="dxa"/>
        <w:bottom w:w="0" w:type="dxa"/>
        <w:right w:w="0" w:type="dxa"/>
      </w:tblCellMar>
    </w:tblPr>
  </w:style>
  <w:style w:type="paragraph" w:customStyle="1" w:styleId="10">
    <w:name w:val="列出段落1"/>
    <w:basedOn w:val="a"/>
    <w:uiPriority w:val="1"/>
    <w:qFormat/>
    <w:rsid w:val="004B05CF"/>
    <w:pPr>
      <w:ind w:left="111" w:firstLine="640"/>
    </w:pPr>
  </w:style>
  <w:style w:type="paragraph" w:customStyle="1" w:styleId="TableParagraph">
    <w:name w:val="Table Paragraph"/>
    <w:basedOn w:val="a"/>
    <w:uiPriority w:val="1"/>
    <w:qFormat/>
    <w:rsid w:val="004B05CF"/>
  </w:style>
  <w:style w:type="paragraph" w:customStyle="1" w:styleId="Style12">
    <w:name w:val="_Style 12"/>
    <w:basedOn w:val="a"/>
    <w:next w:val="a"/>
    <w:qFormat/>
    <w:rsid w:val="004B05CF"/>
    <w:pPr>
      <w:pBdr>
        <w:bottom w:val="single" w:sz="6" w:space="1" w:color="auto"/>
      </w:pBdr>
      <w:jc w:val="center"/>
    </w:pPr>
    <w:rPr>
      <w:rFonts w:ascii="Arial" w:eastAsia="宋体"/>
      <w:vanish/>
      <w:sz w:val="16"/>
    </w:rPr>
  </w:style>
  <w:style w:type="paragraph" w:customStyle="1" w:styleId="Style13">
    <w:name w:val="_Style 13"/>
    <w:basedOn w:val="a"/>
    <w:next w:val="a"/>
    <w:qFormat/>
    <w:rsid w:val="004B05CF"/>
    <w:pPr>
      <w:pBdr>
        <w:top w:val="single" w:sz="6" w:space="1" w:color="auto"/>
      </w:pBdr>
      <w:jc w:val="center"/>
    </w:pPr>
    <w:rPr>
      <w:rFonts w:ascii="Arial" w:eastAsia="宋体"/>
      <w:vanish/>
      <w:sz w:val="16"/>
    </w:rPr>
  </w:style>
  <w:style w:type="paragraph" w:styleId="aa">
    <w:name w:val="header"/>
    <w:basedOn w:val="a"/>
    <w:link w:val="Char"/>
    <w:rsid w:val="007D31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a"/>
    <w:rsid w:val="007D31A3"/>
    <w:rPr>
      <w:rFonts w:ascii="仿宋_GB2312" w:eastAsia="仿宋_GB2312" w:hAnsi="仿宋_GB2312" w:cs="仿宋_GB2312"/>
      <w:sz w:val="18"/>
      <w:szCs w:val="18"/>
      <w:lang w:val="zh-CN" w:bidi="zh-CN"/>
    </w:rPr>
  </w:style>
  <w:style w:type="paragraph" w:styleId="ab">
    <w:name w:val="footer"/>
    <w:basedOn w:val="a"/>
    <w:link w:val="Char0"/>
    <w:rsid w:val="007D31A3"/>
    <w:pPr>
      <w:tabs>
        <w:tab w:val="center" w:pos="4153"/>
        <w:tab w:val="right" w:pos="8306"/>
      </w:tabs>
      <w:snapToGrid w:val="0"/>
    </w:pPr>
    <w:rPr>
      <w:sz w:val="18"/>
      <w:szCs w:val="18"/>
    </w:rPr>
  </w:style>
  <w:style w:type="character" w:customStyle="1" w:styleId="Char0">
    <w:name w:val="页脚 Char"/>
    <w:basedOn w:val="a0"/>
    <w:link w:val="ab"/>
    <w:rsid w:val="007D31A3"/>
    <w:rPr>
      <w:rFonts w:ascii="仿宋_GB2312" w:eastAsia="仿宋_GB2312" w:hAnsi="仿宋_GB2312" w:cs="仿宋_GB2312"/>
      <w:sz w:val="18"/>
      <w:szCs w:val="18"/>
      <w:lang w:val="zh-CN" w:bidi="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30941.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aike.baidu.com/view/30995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1630</Words>
  <Characters>9292</Characters>
  <Application>Microsoft Office Word</Application>
  <DocSecurity>0</DocSecurity>
  <Lines>77</Lines>
  <Paragraphs>21</Paragraphs>
  <ScaleCrop>false</ScaleCrop>
  <Company>微软中国</Company>
  <LinksUpToDate>false</LinksUpToDate>
  <CharactersWithSpaces>10901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我</dc:title>
  <dc:creator>陈辉</dc:creator>
  <cp:lastModifiedBy>微软用户</cp:lastModifiedBy>
  <cp:revision>16</cp:revision>
  <cp:lastPrinted>2019-05-27T11:49:00Z</cp:lastPrinted>
  <dcterms:created xsi:type="dcterms:W3CDTF">2018-12-10T10:18:00Z</dcterms:created>
  <dcterms:modified xsi:type="dcterms:W3CDTF">2019-05-27T11:49:00Z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2018-10-16T00:00:00Z</vt:filetime>
  </property>
  <property fmtid="{D5CDD505-2E9C-101B-9397-08002B2CF9AE}" pid="3" name="Creator">
    <vt:lpwstr>WPS 文字</vt:lpwstr>
  </property>
  <property fmtid="{D5CDD505-2E9C-101B-9397-08002B2CF9AE}" pid="4" name="LastSaved">
    <vt:filetime>2018-12-10T00:00:00Z</vt:filetime>
  </property>
  <property fmtid="{D5CDD505-2E9C-101B-9397-08002B2CF9AE}" pid="5" name="KSOProductBuildVer">
    <vt:lpwstr>2052-10.8.0.5648</vt:lpwstr>
  </property>
</Properties>
</file>