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left"/>
        <w:textAlignment w:val="auto"/>
        <w:outlineLvl w:val="9"/>
        <w:rPr>
          <w:rFonts w:hint="default" w:ascii="Times New Roman" w:hAnsi="Times New Roman" w:eastAsia="仿宋_GB2312" w:cs="Times New Roman"/>
          <w:b/>
          <w:color w:val="auto"/>
          <w:sz w:val="32"/>
          <w:szCs w:val="32"/>
          <w:highlight w:val="none"/>
        </w:rPr>
      </w:pPr>
      <w:bookmarkStart w:id="0" w:name="heading_18"/>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9"/>
        <w:rPr>
          <w:rFonts w:hint="default" w:ascii="Times New Roman" w:hAnsi="Times New Roman" w:eastAsia="方正小标宋简体" w:cs="Times New Roman"/>
          <w:b w:val="0"/>
          <w:bCs/>
          <w:color w:val="auto"/>
          <w:sz w:val="44"/>
          <w:szCs w:val="44"/>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default" w:ascii="Times New Roman" w:hAnsi="Times New Roman" w:eastAsia="方正小标宋简体" w:cs="Times New Roman"/>
          <w:b w:val="0"/>
          <w:bCs/>
          <w:color w:val="auto"/>
          <w:sz w:val="44"/>
          <w:szCs w:val="44"/>
          <w:highlight w:val="none"/>
        </w:rPr>
      </w:pPr>
      <w:r>
        <w:rPr>
          <w:rFonts w:hint="default" w:ascii="Times New Roman" w:hAnsi="Times New Roman" w:eastAsia="方正小标宋简体" w:cs="Times New Roman"/>
          <w:b w:val="0"/>
          <w:bCs/>
          <w:color w:val="auto"/>
          <w:sz w:val="44"/>
          <w:szCs w:val="44"/>
          <w:highlight w:val="none"/>
        </w:rPr>
        <w:t>新疆</w:t>
      </w:r>
      <w:r>
        <w:rPr>
          <w:rFonts w:hint="eastAsia" w:ascii="Times New Roman" w:hAnsi="Times New Roman" w:eastAsia="方正小标宋简体" w:cs="Times New Roman"/>
          <w:b w:val="0"/>
          <w:bCs/>
          <w:color w:val="auto"/>
          <w:sz w:val="44"/>
          <w:szCs w:val="44"/>
          <w:highlight w:val="none"/>
          <w:lang w:eastAsia="zh-CN"/>
        </w:rPr>
        <w:t>重大需求人才支持计划</w:t>
      </w:r>
      <w:r>
        <w:rPr>
          <w:rFonts w:hint="default" w:ascii="Times New Roman" w:hAnsi="Times New Roman" w:eastAsia="方正小标宋简体" w:cs="Times New Roman"/>
          <w:b w:val="0"/>
          <w:bCs/>
          <w:color w:val="auto"/>
          <w:sz w:val="44"/>
          <w:szCs w:val="44"/>
          <w:highlight w:val="none"/>
        </w:rPr>
        <w:t>项目申报书</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9"/>
        <w:rPr>
          <w:rFonts w:hint="default" w:ascii="Times New Roman" w:hAnsi="Times New Roman" w:eastAsia="楷体_GB2312" w:cs="Times New Roman"/>
          <w:b w:val="0"/>
          <w:bCs/>
          <w:color w:val="auto"/>
          <w:sz w:val="32"/>
          <w:szCs w:val="32"/>
          <w:highlight w:val="none"/>
        </w:rPr>
      </w:pPr>
    </w:p>
    <w:tbl>
      <w:tblPr>
        <w:tblStyle w:val="8"/>
        <w:tblW w:w="0" w:type="auto"/>
        <w:jc w:val="center"/>
        <w:tblLayout w:type="fixed"/>
        <w:tblCellMar>
          <w:top w:w="0" w:type="dxa"/>
          <w:left w:w="108" w:type="dxa"/>
          <w:bottom w:w="0" w:type="dxa"/>
          <w:right w:w="108" w:type="dxa"/>
        </w:tblCellMar>
      </w:tblPr>
      <w:tblGrid>
        <w:gridCol w:w="3004"/>
        <w:gridCol w:w="240"/>
        <w:gridCol w:w="4509"/>
      </w:tblGrid>
      <w:tr>
        <w:tblPrEx>
          <w:tblCellMar>
            <w:top w:w="0" w:type="dxa"/>
            <w:left w:w="108" w:type="dxa"/>
            <w:bottom w:w="0" w:type="dxa"/>
            <w:right w:w="108" w:type="dxa"/>
          </w:tblCellMar>
        </w:tblPrEx>
        <w:trPr>
          <w:trHeight w:val="982" w:hRule="exact"/>
          <w:jc w:val="center"/>
        </w:trPr>
        <w:tc>
          <w:tcPr>
            <w:tcW w:w="3004" w:type="dxa"/>
            <w:noWrap w:val="0"/>
            <w:vAlign w:val="center"/>
          </w:tcPr>
          <w:p>
            <w:pPr>
              <w:tabs>
                <w:tab w:val="left" w:pos="2131"/>
                <w:tab w:val="left" w:pos="2551"/>
              </w:tabs>
              <w:spacing w:line="520" w:lineRule="exact"/>
              <w:rPr>
                <w:rFonts w:hint="eastAsia" w:ascii="黑体" w:hAnsi="黑体" w:eastAsia="黑体" w:cs="黑体"/>
                <w:b w:val="0"/>
                <w:bCs w:val="0"/>
                <w:sz w:val="28"/>
                <w:szCs w:val="28"/>
                <w:lang w:val="en-US" w:eastAsia="zh-CN"/>
              </w:rPr>
            </w:pPr>
            <w:r>
              <w:rPr>
                <w:rFonts w:hint="eastAsia" w:ascii="黑体" w:hAnsi="黑体" w:eastAsia="黑体" w:cs="黑体"/>
                <w:b w:val="0"/>
                <w:bCs w:val="0"/>
                <w:spacing w:val="37"/>
                <w:kern w:val="0"/>
                <w:sz w:val="28"/>
                <w:szCs w:val="28"/>
                <w:lang w:eastAsia="zh-CN"/>
              </w:rPr>
              <w:t>项目名称</w:t>
            </w:r>
          </w:p>
        </w:tc>
        <w:tc>
          <w:tcPr>
            <w:tcW w:w="240" w:type="dxa"/>
            <w:noWrap w:val="0"/>
            <w:vAlign w:val="center"/>
          </w:tcPr>
          <w:p>
            <w:pPr>
              <w:spacing w:line="520" w:lineRule="exact"/>
              <w:jc w:val="center"/>
              <w:rPr>
                <w:rFonts w:hint="eastAsia" w:ascii="宋体" w:hAnsi="宋体" w:eastAsia="宋体" w:cs="宋体"/>
                <w:b w:val="0"/>
                <w:bCs w:val="0"/>
                <w:sz w:val="28"/>
                <w:szCs w:val="28"/>
              </w:rPr>
            </w:pPr>
          </w:p>
        </w:tc>
        <w:tc>
          <w:tcPr>
            <w:tcW w:w="45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8"/>
                <w:szCs w:val="28"/>
                <w:u w:val="single"/>
                <w:lang w:val="en-US" w:eastAsia="zh-CN"/>
              </w:rPr>
            </w:pPr>
            <w:r>
              <w:rPr>
                <w:rFonts w:hint="eastAsia" w:ascii="黑体" w:hAnsi="黑体" w:eastAsia="黑体" w:cs="黑体"/>
                <w:b w:val="0"/>
                <w:bCs w:val="0"/>
                <w:sz w:val="21"/>
                <w:szCs w:val="21"/>
                <w:u w:val="none"/>
                <w:lang w:val="en-US" w:eastAsia="zh-CN"/>
              </w:rPr>
              <w:t>蓄智强基构建新疆无人驾驶航空器安全性能检测与公共安全保障质量基础研究</w:t>
            </w:r>
          </w:p>
        </w:tc>
      </w:tr>
      <w:tr>
        <w:tblPrEx>
          <w:tblCellMar>
            <w:top w:w="0" w:type="dxa"/>
            <w:left w:w="108" w:type="dxa"/>
            <w:bottom w:w="0" w:type="dxa"/>
            <w:right w:w="108" w:type="dxa"/>
          </w:tblCellMar>
        </w:tblPrEx>
        <w:trPr>
          <w:trHeight w:val="982" w:hRule="exact"/>
          <w:jc w:val="center"/>
        </w:trPr>
        <w:tc>
          <w:tcPr>
            <w:tcW w:w="3004" w:type="dxa"/>
            <w:noWrap w:val="0"/>
            <w:vAlign w:val="center"/>
          </w:tcPr>
          <w:p>
            <w:pPr>
              <w:spacing w:line="520" w:lineRule="exact"/>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申报单位</w:t>
            </w:r>
            <w:r>
              <w:rPr>
                <w:rFonts w:hint="eastAsia" w:ascii="黑体" w:hAnsi="黑体" w:eastAsia="黑体" w:cs="黑体"/>
                <w:b w:val="0"/>
                <w:bCs w:val="0"/>
                <w:sz w:val="28"/>
                <w:szCs w:val="28"/>
              </w:rPr>
              <w:t>（</w:t>
            </w:r>
            <w:r>
              <w:rPr>
                <w:rFonts w:hint="eastAsia" w:ascii="黑体" w:hAnsi="黑体" w:eastAsia="黑体" w:cs="黑体"/>
                <w:b w:val="0"/>
                <w:bCs w:val="0"/>
                <w:sz w:val="28"/>
                <w:szCs w:val="28"/>
                <w:lang w:eastAsia="zh-CN"/>
              </w:rPr>
              <w:t>公</w:t>
            </w:r>
            <w:r>
              <w:rPr>
                <w:rFonts w:hint="eastAsia" w:ascii="黑体" w:hAnsi="黑体" w:eastAsia="黑体" w:cs="黑体"/>
                <w:b w:val="0"/>
                <w:bCs w:val="0"/>
                <w:sz w:val="28"/>
                <w:szCs w:val="28"/>
              </w:rPr>
              <w:t>章）</w:t>
            </w:r>
          </w:p>
        </w:tc>
        <w:tc>
          <w:tcPr>
            <w:tcW w:w="240" w:type="dxa"/>
            <w:noWrap w:val="0"/>
            <w:vAlign w:val="center"/>
          </w:tcPr>
          <w:p>
            <w:pPr>
              <w:spacing w:line="520" w:lineRule="exact"/>
              <w:jc w:val="center"/>
              <w:rPr>
                <w:rFonts w:hint="eastAsia" w:ascii="宋体" w:hAnsi="宋体" w:eastAsia="宋体" w:cs="宋体"/>
                <w:b w:val="0"/>
                <w:bCs w:val="0"/>
                <w:sz w:val="28"/>
                <w:szCs w:val="28"/>
              </w:rPr>
            </w:pPr>
          </w:p>
        </w:tc>
        <w:tc>
          <w:tcPr>
            <w:tcW w:w="4509" w:type="dxa"/>
            <w:noWrap w:val="0"/>
            <w:vAlign w:val="center"/>
          </w:tcPr>
          <w:p>
            <w:pPr>
              <w:spacing w:line="520" w:lineRule="exact"/>
              <w:rPr>
                <w:rFonts w:hint="eastAsia" w:ascii="黑体" w:hAnsi="黑体" w:eastAsia="黑体" w:cs="黑体"/>
                <w:b w:val="0"/>
                <w:bCs w:val="0"/>
                <w:sz w:val="28"/>
                <w:szCs w:val="28"/>
                <w:u w:val="single"/>
                <w:lang w:val="en-US" w:eastAsia="zh-CN"/>
              </w:rPr>
            </w:pPr>
            <w:r>
              <w:rPr>
                <w:rFonts w:hint="eastAsia" w:ascii="黑体" w:hAnsi="黑体" w:eastAsia="黑体" w:cs="黑体"/>
                <w:b w:val="0"/>
                <w:bCs w:val="0"/>
                <w:sz w:val="28"/>
                <w:szCs w:val="28"/>
                <w:u w:val="single"/>
              </w:rPr>
              <w:t xml:space="preserve">                    </w:t>
            </w:r>
            <w:r>
              <w:rPr>
                <w:rFonts w:hint="eastAsia" w:ascii="黑体" w:hAnsi="黑体" w:eastAsia="黑体" w:cs="黑体"/>
                <w:b w:val="0"/>
                <w:bCs w:val="0"/>
                <w:sz w:val="28"/>
                <w:szCs w:val="28"/>
                <w:u w:val="single"/>
                <w:lang w:val="en-US" w:eastAsia="zh-CN"/>
              </w:rPr>
              <w:t xml:space="preserve">     </w:t>
            </w:r>
          </w:p>
        </w:tc>
      </w:tr>
      <w:tr>
        <w:tblPrEx>
          <w:tblCellMar>
            <w:top w:w="0" w:type="dxa"/>
            <w:left w:w="108" w:type="dxa"/>
            <w:bottom w:w="0" w:type="dxa"/>
            <w:right w:w="108" w:type="dxa"/>
          </w:tblCellMar>
        </w:tblPrEx>
        <w:trPr>
          <w:trHeight w:val="982" w:hRule="exact"/>
          <w:jc w:val="center"/>
        </w:trPr>
        <w:tc>
          <w:tcPr>
            <w:tcW w:w="3004" w:type="dxa"/>
            <w:noWrap w:val="0"/>
            <w:vAlign w:val="center"/>
          </w:tcPr>
          <w:p>
            <w:pPr>
              <w:spacing w:line="520" w:lineRule="exact"/>
              <w:rPr>
                <w:rFonts w:hint="eastAsia" w:ascii="黑体" w:hAnsi="黑体" w:eastAsia="黑体" w:cs="黑体"/>
                <w:b w:val="0"/>
                <w:bCs w:val="0"/>
                <w:sz w:val="28"/>
                <w:szCs w:val="28"/>
                <w:lang w:eastAsia="zh-CN"/>
              </w:rPr>
            </w:pPr>
            <w:r>
              <w:rPr>
                <w:rFonts w:hint="eastAsia" w:ascii="黑体" w:hAnsi="黑体" w:eastAsia="黑体" w:cs="黑体"/>
                <w:b w:val="0"/>
                <w:bCs w:val="0"/>
                <w:spacing w:val="37"/>
                <w:kern w:val="0"/>
                <w:sz w:val="28"/>
                <w:szCs w:val="28"/>
                <w:lang w:eastAsia="zh-CN"/>
              </w:rPr>
              <w:t>项目负责人</w:t>
            </w:r>
          </w:p>
        </w:tc>
        <w:tc>
          <w:tcPr>
            <w:tcW w:w="240" w:type="dxa"/>
            <w:noWrap w:val="0"/>
            <w:vAlign w:val="center"/>
          </w:tcPr>
          <w:p>
            <w:pPr>
              <w:spacing w:line="520" w:lineRule="exact"/>
              <w:jc w:val="center"/>
              <w:rPr>
                <w:rFonts w:hint="eastAsia" w:ascii="宋体" w:hAnsi="宋体" w:eastAsia="宋体" w:cs="宋体"/>
                <w:b w:val="0"/>
                <w:bCs w:val="0"/>
                <w:sz w:val="28"/>
                <w:szCs w:val="28"/>
              </w:rPr>
            </w:pPr>
          </w:p>
        </w:tc>
        <w:tc>
          <w:tcPr>
            <w:tcW w:w="4509" w:type="dxa"/>
            <w:noWrap w:val="0"/>
            <w:vAlign w:val="center"/>
          </w:tcPr>
          <w:p>
            <w:pPr>
              <w:spacing w:line="520" w:lineRule="exact"/>
              <w:rPr>
                <w:rFonts w:hint="eastAsia" w:ascii="黑体" w:hAnsi="黑体" w:eastAsia="黑体" w:cs="黑体"/>
                <w:b w:val="0"/>
                <w:bCs w:val="0"/>
                <w:sz w:val="28"/>
                <w:szCs w:val="28"/>
                <w:u w:val="single"/>
                <w:lang w:val="en-US" w:eastAsia="zh-CN"/>
              </w:rPr>
            </w:pPr>
            <w:r>
              <w:rPr>
                <w:rFonts w:hint="eastAsia" w:ascii="黑体" w:hAnsi="黑体" w:eastAsia="黑体" w:cs="黑体"/>
                <w:b w:val="0"/>
                <w:bCs w:val="0"/>
                <w:sz w:val="28"/>
                <w:szCs w:val="28"/>
                <w:u w:val="single"/>
              </w:rPr>
              <w:t xml:space="preserve">                    </w:t>
            </w:r>
            <w:r>
              <w:rPr>
                <w:rFonts w:hint="eastAsia" w:ascii="黑体" w:hAnsi="黑体" w:eastAsia="黑体" w:cs="黑体"/>
                <w:b w:val="0"/>
                <w:bCs w:val="0"/>
                <w:sz w:val="28"/>
                <w:szCs w:val="28"/>
                <w:u w:val="single"/>
                <w:lang w:val="en-US" w:eastAsia="zh-CN"/>
              </w:rPr>
              <w:t xml:space="preserve">     </w:t>
            </w:r>
          </w:p>
        </w:tc>
      </w:tr>
      <w:tr>
        <w:tblPrEx>
          <w:tblCellMar>
            <w:top w:w="0" w:type="dxa"/>
            <w:left w:w="108" w:type="dxa"/>
            <w:bottom w:w="0" w:type="dxa"/>
            <w:right w:w="108" w:type="dxa"/>
          </w:tblCellMar>
        </w:tblPrEx>
        <w:trPr>
          <w:trHeight w:val="982" w:hRule="exact"/>
          <w:jc w:val="center"/>
        </w:trPr>
        <w:tc>
          <w:tcPr>
            <w:tcW w:w="3004" w:type="dxa"/>
            <w:noWrap w:val="0"/>
            <w:vAlign w:val="center"/>
          </w:tcPr>
          <w:p>
            <w:pPr>
              <w:spacing w:line="520" w:lineRule="exact"/>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联系电话</w:t>
            </w:r>
          </w:p>
        </w:tc>
        <w:tc>
          <w:tcPr>
            <w:tcW w:w="240" w:type="dxa"/>
            <w:noWrap w:val="0"/>
            <w:vAlign w:val="center"/>
          </w:tcPr>
          <w:p>
            <w:pPr>
              <w:spacing w:line="520" w:lineRule="exact"/>
              <w:jc w:val="center"/>
              <w:rPr>
                <w:rFonts w:hint="eastAsia" w:ascii="宋体" w:hAnsi="宋体" w:eastAsia="宋体" w:cs="宋体"/>
                <w:b w:val="0"/>
                <w:bCs w:val="0"/>
                <w:sz w:val="28"/>
                <w:szCs w:val="28"/>
                <w:lang w:val="en-US" w:eastAsia="zh-CN"/>
              </w:rPr>
            </w:pPr>
          </w:p>
        </w:tc>
        <w:tc>
          <w:tcPr>
            <w:tcW w:w="4509" w:type="dxa"/>
            <w:noWrap w:val="0"/>
            <w:vAlign w:val="center"/>
          </w:tcPr>
          <w:p>
            <w:pPr>
              <w:spacing w:line="520" w:lineRule="exact"/>
              <w:rPr>
                <w:rFonts w:hint="eastAsia" w:ascii="黑体" w:hAnsi="黑体" w:eastAsia="黑体" w:cs="黑体"/>
                <w:b w:val="0"/>
                <w:bCs w:val="0"/>
                <w:sz w:val="28"/>
                <w:szCs w:val="28"/>
                <w:u w:val="single"/>
                <w:lang w:val="en-US" w:eastAsia="zh-CN"/>
              </w:rPr>
            </w:pPr>
            <w:r>
              <w:rPr>
                <w:rFonts w:hint="eastAsia" w:ascii="黑体" w:hAnsi="黑体" w:eastAsia="黑体" w:cs="黑体"/>
                <w:b w:val="0"/>
                <w:bCs w:val="0"/>
                <w:sz w:val="28"/>
                <w:szCs w:val="28"/>
                <w:u w:val="single"/>
              </w:rPr>
              <w:t xml:space="preserve">                    </w:t>
            </w:r>
            <w:r>
              <w:rPr>
                <w:rFonts w:hint="eastAsia" w:ascii="黑体" w:hAnsi="黑体" w:eastAsia="黑体" w:cs="黑体"/>
                <w:b w:val="0"/>
                <w:bCs w:val="0"/>
                <w:sz w:val="28"/>
                <w:szCs w:val="28"/>
                <w:u w:val="single"/>
                <w:lang w:val="en-US" w:eastAsia="zh-CN"/>
              </w:rPr>
              <w:t xml:space="preserve">     </w:t>
            </w:r>
          </w:p>
        </w:tc>
      </w:tr>
    </w:tbl>
    <w:p>
      <w:pPr>
        <w:keepNext w:val="0"/>
        <w:keepLines w:val="0"/>
        <w:pageBreakBefore w:val="0"/>
        <w:widowControl w:val="0"/>
        <w:kinsoku/>
        <w:wordWrap/>
        <w:overflowPunct/>
        <w:topLinePunct w:val="0"/>
        <w:autoSpaceDE/>
        <w:autoSpaceDN/>
        <w:bidi w:val="0"/>
        <w:adjustRightInd/>
        <w:snapToGrid w:val="0"/>
        <w:spacing w:line="480" w:lineRule="auto"/>
        <w:ind w:left="0" w:firstLine="1344" w:firstLineChars="400"/>
        <w:textAlignment w:val="auto"/>
        <w:rPr>
          <w:rFonts w:hint="default" w:ascii="Times New Roman" w:hAnsi="Times New Roman" w:cs="Times New Roman"/>
          <w:color w:val="auto"/>
          <w:kern w:val="2"/>
          <w:sz w:val="28"/>
          <w:szCs w:val="28"/>
          <w:highlight w:val="none"/>
          <w:lang w:val="en-US" w:eastAsia="zh-CN" w:bidi="ar-SA"/>
        </w:rPr>
      </w:pPr>
      <w:r>
        <w:rPr>
          <w:rFonts w:hint="default" w:ascii="Times New Roman" w:hAnsi="Times New Roman" w:eastAsia="黑体" w:cs="Times New Roman"/>
          <w:color w:val="auto"/>
          <w:kern w:val="2"/>
          <w:sz w:val="32"/>
          <w:szCs w:val="32"/>
          <w:highlight w:val="none"/>
          <w:u w:val="single"/>
          <w:lang w:val="en-US" w:eastAsia="zh-CN" w:bidi="ar-SA"/>
        </w:rPr>
        <w:t xml:space="preserve">       </w:t>
      </w:r>
    </w:p>
    <w:p>
      <w:pPr>
        <w:snapToGrid w:val="0"/>
        <w:spacing w:line="288" w:lineRule="auto"/>
        <w:rPr>
          <w:rFonts w:hint="default" w:ascii="Times New Roman" w:hAnsi="Times New Roman" w:cs="Times New Roman"/>
          <w:color w:val="auto"/>
          <w:kern w:val="2"/>
          <w:sz w:val="28"/>
          <w:szCs w:val="28"/>
          <w:highlight w:val="none"/>
          <w:lang w:val="en-US" w:eastAsia="zh-CN" w:bidi="ar-SA"/>
        </w:rPr>
      </w:pPr>
    </w:p>
    <w:p>
      <w:pPr>
        <w:pStyle w:val="4"/>
        <w:rPr>
          <w:rFonts w:hint="default" w:ascii="Times New Roman" w:hAnsi="Times New Roman" w:cs="Times New Roman"/>
          <w:color w:val="auto"/>
          <w:kern w:val="2"/>
          <w:sz w:val="28"/>
          <w:szCs w:val="28"/>
          <w:highlight w:val="none"/>
          <w:lang w:val="en-US" w:eastAsia="zh-CN" w:bidi="ar-SA"/>
        </w:rPr>
      </w:pPr>
    </w:p>
    <w:p>
      <w:pPr>
        <w:rPr>
          <w:rFonts w:hint="default" w:ascii="Times New Roman" w:hAnsi="Times New Roman" w:cs="Times New Roman"/>
          <w:color w:val="auto"/>
          <w:kern w:val="2"/>
          <w:sz w:val="28"/>
          <w:szCs w:val="28"/>
          <w:highlight w:val="none"/>
          <w:lang w:val="en-US" w:eastAsia="zh-CN" w:bidi="ar-SA"/>
        </w:rPr>
      </w:pPr>
    </w:p>
    <w:p>
      <w:pPr>
        <w:pStyle w:val="3"/>
        <w:rPr>
          <w:rFonts w:hint="default" w:ascii="Times New Roman" w:hAnsi="Times New Roman" w:cs="Times New Roman"/>
          <w:color w:val="auto"/>
          <w:kern w:val="2"/>
          <w:sz w:val="28"/>
          <w:szCs w:val="28"/>
          <w:highlight w:val="none"/>
          <w:lang w:val="en-US" w:eastAsia="zh-CN" w:bidi="ar-SA"/>
        </w:rPr>
      </w:pPr>
    </w:p>
    <w:p>
      <w:pPr>
        <w:rPr>
          <w:rFonts w:hint="default" w:ascii="Times New Roman" w:hAnsi="Times New Roman" w:cs="Times New Roman"/>
          <w:color w:val="auto"/>
          <w:kern w:val="2"/>
          <w:sz w:val="28"/>
          <w:szCs w:val="28"/>
          <w:highlight w:val="none"/>
          <w:lang w:val="en-US" w:eastAsia="zh-CN" w:bidi="ar-SA"/>
        </w:rPr>
      </w:pPr>
    </w:p>
    <w:p>
      <w:pPr>
        <w:pStyle w:val="3"/>
        <w:rPr>
          <w:rFonts w:hint="default" w:ascii="Times New Roman" w:hAnsi="Times New Roman" w:cs="Times New Roman"/>
          <w:color w:val="auto"/>
          <w:kern w:val="2"/>
          <w:sz w:val="28"/>
          <w:szCs w:val="28"/>
          <w:highlight w:val="none"/>
          <w:lang w:val="en-US" w:eastAsia="zh-CN" w:bidi="ar-SA"/>
        </w:rPr>
      </w:pPr>
    </w:p>
    <w:p>
      <w:pPr>
        <w:rPr>
          <w:rFonts w:hint="default" w:ascii="Times New Roman" w:hAnsi="Times New Roman" w:cs="Times New Roman"/>
          <w:color w:val="auto"/>
          <w:kern w:val="2"/>
          <w:sz w:val="28"/>
          <w:szCs w:val="28"/>
          <w:highlight w:val="none"/>
          <w:lang w:val="en-US" w:eastAsia="zh-CN" w:bidi="ar-SA"/>
        </w:rPr>
      </w:pPr>
    </w:p>
    <w:p>
      <w:pPr>
        <w:pStyle w:val="3"/>
        <w:rPr>
          <w:rFonts w:hint="default"/>
          <w:lang w:val="en-US" w:eastAsia="zh-CN"/>
        </w:rPr>
      </w:pPr>
    </w:p>
    <w:p>
      <w:pPr>
        <w:overflowPunct w:val="0"/>
        <w:adjustRightInd w:val="0"/>
        <w:snapToGrid w:val="0"/>
        <w:spacing w:line="560" w:lineRule="exact"/>
        <w:jc w:val="center"/>
        <w:outlineLvl w:val="0"/>
        <w:rPr>
          <w:rFonts w:hint="default" w:ascii="Times New Roman" w:hAnsi="Times New Roman" w:eastAsia="黑体" w:cs="Times New Roman"/>
          <w:color w:val="auto"/>
          <w:sz w:val="32"/>
          <w:szCs w:val="32"/>
          <w:highlight w:val="none"/>
        </w:rPr>
      </w:pPr>
      <w:r>
        <w:rPr>
          <w:rFonts w:hint="eastAsia" w:ascii="仿宋_GB2312" w:hAnsi="仿宋_GB2312" w:eastAsia="仿宋_GB2312" w:cs="Times New Roman"/>
          <w:color w:val="auto"/>
          <w:sz w:val="32"/>
          <w:szCs w:val="32"/>
          <w:highlight w:val="none"/>
          <w:lang w:eastAsia="zh-CN"/>
        </w:rPr>
        <w:t>[</w:t>
      </w:r>
      <w:r>
        <w:rPr>
          <w:rFonts w:hint="eastAsia" w:ascii="Times New Roman" w:hAnsi="Times New Roman" w:eastAsia="黑体" w:cs="Times New Roman"/>
          <w:color w:val="auto"/>
          <w:sz w:val="32"/>
          <w:szCs w:val="32"/>
          <w:highlight w:val="none"/>
          <w:lang w:eastAsia="zh-CN"/>
        </w:rPr>
        <w:t>新疆维吾尔自治区市场监督管理局</w:t>
      </w:r>
      <w:r>
        <w:rPr>
          <w:rFonts w:hint="eastAsia" w:ascii="仿宋_GB2312" w:hAnsi="仿宋_GB2312" w:eastAsia="仿宋_GB2312" w:cs="Times New Roman"/>
          <w:color w:val="auto"/>
          <w:sz w:val="32"/>
          <w:szCs w:val="32"/>
          <w:highlight w:val="none"/>
          <w:lang w:eastAsia="zh-CN"/>
        </w:rPr>
        <w:t>]</w:t>
      </w:r>
      <w:r>
        <w:rPr>
          <w:rFonts w:hint="default" w:ascii="Times New Roman" w:hAnsi="Times New Roman" w:eastAsia="黑体" w:cs="Times New Roman"/>
          <w:color w:val="auto"/>
          <w:sz w:val="32"/>
          <w:szCs w:val="32"/>
          <w:highlight w:val="none"/>
        </w:rPr>
        <w:t xml:space="preserve"> 制</w:t>
      </w:r>
    </w:p>
    <w:p>
      <w:pPr>
        <w:spacing w:line="360" w:lineRule="auto"/>
        <w:jc w:val="center"/>
        <w:outlineLvl w:val="0"/>
        <w:rPr>
          <w:rFonts w:hint="default" w:ascii="Times New Roman" w:hAnsi="Times New Roman" w:eastAsia="黑体" w:cs="Times New Roman"/>
          <w:b w:val="0"/>
          <w:bCs/>
          <w:color w:val="auto"/>
          <w:kern w:val="2"/>
          <w:sz w:val="32"/>
          <w:szCs w:val="24"/>
          <w:highlight w:val="none"/>
          <w:lang w:val="en-US" w:eastAsia="zh-CN" w:bidi="ar-SA"/>
        </w:rPr>
      </w:pPr>
      <w:r>
        <w:rPr>
          <w:rFonts w:hint="default" w:ascii="Times New Roman" w:hAnsi="Times New Roman" w:eastAsia="黑体" w:cs="Times New Roman"/>
          <w:b w:val="0"/>
          <w:bCs/>
          <w:color w:val="auto"/>
          <w:kern w:val="2"/>
          <w:sz w:val="32"/>
          <w:szCs w:val="32"/>
          <w:highlight w:val="none"/>
          <w:lang w:val="en-US" w:eastAsia="zh-CN" w:bidi="ar-SA"/>
        </w:rPr>
        <w:t>二Ο二</w:t>
      </w:r>
      <w:r>
        <w:rPr>
          <w:rFonts w:hint="eastAsia" w:ascii="Times New Roman" w:hAnsi="Times New Roman" w:eastAsia="黑体" w:cs="Times New Roman"/>
          <w:b w:val="0"/>
          <w:bCs/>
          <w:color w:val="auto"/>
          <w:kern w:val="2"/>
          <w:sz w:val="32"/>
          <w:szCs w:val="32"/>
          <w:highlight w:val="none"/>
          <w:lang w:val="en-US" w:eastAsia="zh-CN" w:bidi="ar-SA"/>
        </w:rPr>
        <w:t>六</w:t>
      </w:r>
      <w:r>
        <w:rPr>
          <w:rFonts w:hint="default" w:ascii="Times New Roman" w:hAnsi="Times New Roman" w:eastAsia="黑体" w:cs="Times New Roman"/>
          <w:b w:val="0"/>
          <w:bCs/>
          <w:color w:val="auto"/>
          <w:kern w:val="2"/>
          <w:sz w:val="32"/>
          <w:szCs w:val="32"/>
          <w:highlight w:val="none"/>
          <w:lang w:val="en-US" w:eastAsia="zh-CN" w:bidi="ar-SA"/>
        </w:rPr>
        <w:t>年</w:t>
      </w:r>
      <w:r>
        <w:rPr>
          <w:rFonts w:hint="eastAsia" w:ascii="Times New Roman" w:hAnsi="Times New Roman" w:eastAsia="黑体" w:cs="Times New Roman"/>
          <w:b w:val="0"/>
          <w:bCs/>
          <w:color w:val="auto"/>
          <w:kern w:val="2"/>
          <w:sz w:val="32"/>
          <w:szCs w:val="32"/>
          <w:highlight w:val="none"/>
          <w:lang w:val="en-US" w:eastAsia="zh-CN" w:bidi="ar-SA"/>
        </w:rPr>
        <w:t>八</w:t>
      </w:r>
      <w:r>
        <w:rPr>
          <w:rFonts w:hint="default" w:ascii="Times New Roman" w:hAnsi="Times New Roman" w:eastAsia="黑体" w:cs="Times New Roman"/>
          <w:b w:val="0"/>
          <w:bCs/>
          <w:color w:val="auto"/>
          <w:kern w:val="2"/>
          <w:sz w:val="32"/>
          <w:szCs w:val="32"/>
          <w:highlight w:val="none"/>
          <w:lang w:val="en-US" w:eastAsia="zh-CN" w:bidi="ar-SA"/>
        </w:rPr>
        <w:t>月   日</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b/>
          <w:color w:val="auto"/>
          <w:sz w:val="32"/>
          <w:szCs w:val="32"/>
          <w:highlight w:val="none"/>
        </w:rPr>
        <w:sectPr>
          <w:pgSz w:w="11905" w:h="16840"/>
          <w:pgMar w:top="2098" w:right="1531" w:bottom="1984" w:left="1531" w:header="1134" w:footer="1417" w:gutter="0"/>
          <w:pgBorders>
            <w:top w:val="none" w:sz="0" w:space="0"/>
            <w:left w:val="none" w:sz="0" w:space="0"/>
            <w:bottom w:val="none" w:sz="0" w:space="0"/>
            <w:right w:val="none" w:sz="0" w:space="0"/>
          </w:pgBorders>
          <w:pgNumType w:fmt="decimal" w:start="1"/>
          <w:cols w:space="720" w:num="1"/>
          <w:rtlGutter w:val="0"/>
          <w:docGrid w:type="linesAndChars" w:linePitch="490" w:charSpace="3429"/>
        </w:sectPr>
      </w:pPr>
    </w:p>
    <w:p>
      <w:pPr>
        <w:pStyle w:val="2"/>
        <w:rPr>
          <w:rFonts w:hint="default" w:ascii="Times New Roman" w:hAnsi="Times New Roman" w:cs="Times New Roman"/>
          <w:highlight w:val="yellow"/>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default" w:ascii="Times New Roman" w:hAnsi="Times New Roman" w:eastAsia="黑体" w:cs="Times New Roman"/>
          <w:b w:val="0"/>
          <w:bCs/>
          <w:color w:val="auto"/>
          <w:sz w:val="36"/>
          <w:szCs w:val="36"/>
          <w:highlight w:val="none"/>
          <w:lang w:eastAsia="zh-CN"/>
        </w:rPr>
      </w:pPr>
      <w:r>
        <w:rPr>
          <w:rFonts w:hint="default" w:ascii="Times New Roman" w:hAnsi="Times New Roman" w:eastAsia="黑体" w:cs="Times New Roman"/>
          <w:b w:val="0"/>
          <w:bCs/>
          <w:color w:val="auto"/>
          <w:sz w:val="36"/>
          <w:szCs w:val="36"/>
          <w:highlight w:val="none"/>
        </w:rPr>
        <w:t>填写说明</w:t>
      </w:r>
    </w:p>
    <w:p>
      <w:pPr>
        <w:keepNext w:val="0"/>
        <w:keepLines w:val="0"/>
        <w:pageBreakBefore w:val="0"/>
        <w:widowControl w:val="0"/>
        <w:kinsoku/>
        <w:wordWrap/>
        <w:overflowPunct/>
        <w:topLinePunct w:val="0"/>
        <w:autoSpaceDE/>
        <w:autoSpaceDN/>
        <w:bidi w:val="0"/>
        <w:adjustRightInd/>
        <w:snapToGrid/>
        <w:spacing w:line="480" w:lineRule="exact"/>
        <w:ind w:left="0" w:firstLine="672" w:firstLineChars="200"/>
        <w:jc w:val="both"/>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firstLine="592" w:firstLineChars="200"/>
        <w:jc w:val="both"/>
        <w:textAlignment w:val="auto"/>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1. 总体要求：本申报书是项目评审、任务书签订及过程管理的重要依据，各项内容须实事求是、准确完整、层次清晰；</w:t>
      </w:r>
    </w:p>
    <w:p>
      <w:pPr>
        <w:keepNext w:val="0"/>
        <w:keepLines w:val="0"/>
        <w:pageBreakBefore w:val="0"/>
        <w:widowControl w:val="0"/>
        <w:kinsoku/>
        <w:wordWrap/>
        <w:overflowPunct/>
        <w:topLinePunct w:val="0"/>
        <w:autoSpaceDE/>
        <w:autoSpaceDN/>
        <w:bidi w:val="0"/>
        <w:adjustRightInd/>
        <w:snapToGrid/>
        <w:spacing w:line="480" w:lineRule="exact"/>
        <w:ind w:left="0" w:firstLine="592" w:firstLineChars="200"/>
        <w:jc w:val="both"/>
        <w:textAlignment w:val="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 xml:space="preserve">2. </w:t>
      </w:r>
      <w:r>
        <w:rPr>
          <w:rFonts w:hint="default" w:ascii="Times New Roman" w:hAnsi="Times New Roman" w:eastAsia="仿宋_GB2312" w:cs="Times New Roman"/>
          <w:color w:val="auto"/>
          <w:sz w:val="28"/>
          <w:szCs w:val="28"/>
          <w:highlight w:val="none"/>
          <w:lang w:val="en-US" w:eastAsia="zh-CN"/>
        </w:rPr>
        <w:t>格式要求：申报书</w:t>
      </w:r>
      <w:r>
        <w:rPr>
          <w:rFonts w:hint="eastAsia" w:ascii="Times New Roman" w:hAnsi="Times New Roman" w:eastAsia="仿宋_GB2312" w:cs="Times New Roman"/>
          <w:color w:val="auto"/>
          <w:sz w:val="28"/>
          <w:szCs w:val="28"/>
          <w:highlight w:val="none"/>
          <w:lang w:val="en-US" w:eastAsia="zh-CN"/>
        </w:rPr>
        <w:t>封面页</w:t>
      </w:r>
      <w:r>
        <w:rPr>
          <w:rFonts w:hint="default" w:ascii="Times New Roman" w:hAnsi="Times New Roman" w:eastAsia="仿宋_GB2312" w:cs="Times New Roman"/>
          <w:color w:val="auto"/>
          <w:sz w:val="28"/>
          <w:szCs w:val="28"/>
          <w:highlight w:val="none"/>
          <w:lang w:val="en-US" w:eastAsia="zh-CN"/>
        </w:rPr>
        <w:t>标题统一采用黑体四号字，正文统一采用仿宋_GB2312三号字，</w:t>
      </w:r>
      <w:r>
        <w:rPr>
          <w:rFonts w:hint="eastAsia" w:ascii="Times New Roman" w:hAnsi="Times New Roman" w:eastAsia="仿宋_GB2312" w:cs="Times New Roman"/>
          <w:color w:val="auto"/>
          <w:sz w:val="28"/>
          <w:szCs w:val="28"/>
          <w:highlight w:val="none"/>
          <w:lang w:val="en-US" w:eastAsia="zh-CN"/>
        </w:rPr>
        <w:t>表格内采用宋体小</w:t>
      </w:r>
      <w:r>
        <w:rPr>
          <w:rFonts w:hint="default" w:ascii="Times New Roman" w:hAnsi="Times New Roman" w:eastAsia="仿宋_GB2312" w:cs="Times New Roman"/>
          <w:color w:val="auto"/>
          <w:sz w:val="28"/>
          <w:szCs w:val="28"/>
          <w:highlight w:val="none"/>
          <w:lang w:val="en-US" w:eastAsia="zh-CN"/>
        </w:rPr>
        <w:t>四号字</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全文（含标题）设置为固定值28磅行距，无内容填写项标注</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无</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，严禁空白、留白；</w:t>
      </w:r>
    </w:p>
    <w:p>
      <w:pPr>
        <w:keepNext w:val="0"/>
        <w:keepLines w:val="0"/>
        <w:pageBreakBefore w:val="0"/>
        <w:widowControl w:val="0"/>
        <w:kinsoku/>
        <w:wordWrap/>
        <w:overflowPunct/>
        <w:topLinePunct w:val="0"/>
        <w:autoSpaceDE/>
        <w:autoSpaceDN/>
        <w:bidi w:val="0"/>
        <w:adjustRightInd/>
        <w:snapToGrid/>
        <w:spacing w:line="480" w:lineRule="exact"/>
        <w:ind w:left="0" w:firstLine="592" w:firstLineChars="200"/>
        <w:jc w:val="both"/>
        <w:textAlignment w:val="auto"/>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val="en-US" w:eastAsia="zh-CN"/>
        </w:rPr>
        <w:t>3</w:t>
      </w:r>
      <w:r>
        <w:rPr>
          <w:rFonts w:hint="default"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盖章签字：单位名称填写全称，需与单位公章完全一致；申报书须经项目负责人签字、单位加盖公章；</w:t>
      </w:r>
    </w:p>
    <w:p>
      <w:pPr>
        <w:keepNext w:val="0"/>
        <w:keepLines w:val="0"/>
        <w:pageBreakBefore w:val="0"/>
        <w:widowControl w:val="0"/>
        <w:kinsoku/>
        <w:wordWrap/>
        <w:overflowPunct/>
        <w:topLinePunct w:val="0"/>
        <w:autoSpaceDE/>
        <w:autoSpaceDN/>
        <w:bidi w:val="0"/>
        <w:adjustRightInd/>
        <w:snapToGrid/>
        <w:spacing w:line="480" w:lineRule="exact"/>
        <w:ind w:left="0" w:firstLine="592" w:firstLineChars="200"/>
        <w:jc w:val="both"/>
        <w:textAlignment w:val="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4</w:t>
      </w:r>
      <w:r>
        <w:rPr>
          <w:rFonts w:hint="default" w:ascii="Times New Roman" w:hAnsi="Times New Roman" w:eastAsia="仿宋_GB2312" w:cs="Times New Roman"/>
          <w:color w:val="auto"/>
          <w:sz w:val="28"/>
          <w:szCs w:val="28"/>
          <w:highlight w:val="none"/>
          <w:lang w:val="en-US" w:eastAsia="zh-CN"/>
        </w:rPr>
        <w:t>. 装订要求：</w:t>
      </w:r>
      <w:r>
        <w:rPr>
          <w:rFonts w:hint="default" w:ascii="Times New Roman" w:hAnsi="Times New Roman" w:eastAsia="仿宋_GB2312" w:cs="Times New Roman"/>
          <w:color w:val="auto"/>
          <w:sz w:val="28"/>
          <w:szCs w:val="28"/>
          <w:highlight w:val="none"/>
        </w:rPr>
        <w:t>申报书需同时提交电子版（通过</w:t>
      </w:r>
      <w:r>
        <w:rPr>
          <w:rFonts w:hint="eastAsia" w:ascii="仿宋_GB2312" w:hAnsi="仿宋_GB2312"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智慧人才</w:t>
      </w:r>
      <w:r>
        <w:rPr>
          <w:rFonts w:hint="eastAsia" w:ascii="仿宋_GB2312" w:hAnsi="仿宋_GB2312"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平台上传）和纸质版（A4纸双面打印，加盖骑缝章），内容须完全一致。</w:t>
      </w:r>
    </w:p>
    <w:p>
      <w:pPr>
        <w:keepNext w:val="0"/>
        <w:keepLines w:val="0"/>
        <w:pageBreakBefore w:val="0"/>
        <w:widowControl w:val="0"/>
        <w:kinsoku/>
        <w:wordWrap/>
        <w:overflowPunct/>
        <w:topLinePunct w:val="0"/>
        <w:autoSpaceDE/>
        <w:autoSpaceDN/>
        <w:bidi w:val="0"/>
        <w:adjustRightInd/>
        <w:snapToGrid/>
        <w:spacing w:line="480" w:lineRule="exact"/>
        <w:ind w:left="0" w:firstLine="592" w:firstLineChars="200"/>
        <w:jc w:val="both"/>
        <w:textAlignment w:val="auto"/>
        <w:rPr>
          <w:rFonts w:hint="default"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附件材料：</w:t>
      </w:r>
      <w:r>
        <w:rPr>
          <w:rFonts w:hint="default" w:ascii="Times New Roman" w:hAnsi="Times New Roman" w:eastAsia="仿宋_GB2312" w:cs="Times New Roman"/>
          <w:color w:val="auto"/>
          <w:sz w:val="28"/>
          <w:szCs w:val="28"/>
          <w:highlight w:val="none"/>
          <w:lang w:eastAsia="zh-CN"/>
        </w:rPr>
        <w:t>请</w:t>
      </w:r>
      <w:r>
        <w:rPr>
          <w:rFonts w:hint="default" w:ascii="Times New Roman" w:hAnsi="Times New Roman" w:eastAsia="仿宋_GB2312" w:cs="Times New Roman"/>
          <w:color w:val="auto"/>
          <w:sz w:val="28"/>
          <w:szCs w:val="28"/>
          <w:highlight w:val="none"/>
        </w:rPr>
        <w:t>附上</w:t>
      </w:r>
      <w:r>
        <w:rPr>
          <w:rFonts w:hint="default" w:ascii="Times New Roman" w:hAnsi="Times New Roman" w:eastAsia="仿宋_GB2312" w:cs="Times New Roman"/>
          <w:color w:val="auto"/>
          <w:sz w:val="28"/>
          <w:szCs w:val="28"/>
          <w:highlight w:val="none"/>
          <w:lang w:eastAsia="zh-CN"/>
        </w:rPr>
        <w:t>相关</w:t>
      </w:r>
      <w:r>
        <w:rPr>
          <w:rFonts w:hint="default" w:ascii="Times New Roman" w:hAnsi="Times New Roman" w:eastAsia="仿宋_GB2312" w:cs="Times New Roman"/>
          <w:color w:val="auto"/>
          <w:sz w:val="28"/>
          <w:szCs w:val="28"/>
          <w:highlight w:val="none"/>
        </w:rPr>
        <w:t>佐证材料，按顺序整理装订</w:t>
      </w:r>
      <w:r>
        <w:rPr>
          <w:rFonts w:hint="default" w:ascii="Times New Roman" w:hAnsi="Times New Roman" w:eastAsia="仿宋_GB2312" w:cs="Times New Roman"/>
          <w:color w:val="auto"/>
          <w:sz w:val="28"/>
          <w:szCs w:val="28"/>
          <w:highlight w:val="none"/>
          <w:lang w:eastAsia="zh-CN"/>
        </w:rPr>
        <w:t>（双面</w:t>
      </w:r>
      <w:r>
        <w:rPr>
          <w:rFonts w:hint="eastAsia" w:ascii="Times New Roman" w:hAnsi="Times New Roman" w:eastAsia="仿宋_GB2312" w:cs="Times New Roman"/>
          <w:color w:val="auto"/>
          <w:sz w:val="28"/>
          <w:szCs w:val="28"/>
          <w:highlight w:val="none"/>
          <w:lang w:eastAsia="zh-CN"/>
        </w:rPr>
        <w:t>打印</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，标注清晰页码；</w:t>
      </w:r>
      <w:r>
        <w:rPr>
          <w:rFonts w:hint="default" w:ascii="Times New Roman" w:hAnsi="Times New Roman" w:eastAsia="仿宋_GB2312" w:cs="Times New Roman"/>
          <w:color w:val="auto"/>
          <w:sz w:val="28"/>
          <w:szCs w:val="28"/>
          <w:highlight w:val="none"/>
          <w:lang w:eastAsia="zh-CN"/>
        </w:rPr>
        <w:t>一式</w:t>
      </w:r>
      <w:r>
        <w:rPr>
          <w:rFonts w:hint="eastAsia" w:ascii="Times New Roman" w:hAnsi="Times New Roman" w:eastAsia="仿宋_GB2312" w:cs="Times New Roman"/>
          <w:color w:val="auto"/>
          <w:sz w:val="28"/>
          <w:szCs w:val="28"/>
          <w:highlight w:val="none"/>
          <w:lang w:val="en-US" w:eastAsia="zh-CN"/>
        </w:rPr>
        <w:t>6</w:t>
      </w:r>
      <w:bookmarkStart w:id="6" w:name="_GoBack"/>
      <w:bookmarkEnd w:id="6"/>
      <w:r>
        <w:rPr>
          <w:rFonts w:hint="default" w:ascii="Times New Roman" w:hAnsi="Times New Roman" w:eastAsia="仿宋_GB2312" w:cs="Times New Roman"/>
          <w:color w:val="auto"/>
          <w:sz w:val="28"/>
          <w:szCs w:val="28"/>
          <w:highlight w:val="none"/>
          <w:lang w:eastAsia="zh-CN"/>
        </w:rPr>
        <w:t>份报送。</w:t>
      </w:r>
    </w:p>
    <w:p>
      <w:pPr>
        <w:pStyle w:val="4"/>
        <w:keepNext w:val="0"/>
        <w:keepLines w:val="0"/>
        <w:pageBreakBefore w:val="0"/>
        <w:widowControl w:val="0"/>
        <w:kinsoku/>
        <w:wordWrap/>
        <w:overflowPunct/>
        <w:topLinePunct w:val="0"/>
        <w:autoSpaceDE/>
        <w:autoSpaceDN/>
        <w:bidi w:val="0"/>
        <w:adjustRightInd/>
        <w:snapToGrid/>
        <w:spacing w:line="480" w:lineRule="exact"/>
        <w:ind w:firstLine="672" w:firstLineChars="200"/>
        <w:jc w:val="both"/>
        <w:textAlignment w:val="auto"/>
        <w:outlineLvl w:val="0"/>
        <w:rPr>
          <w:rFonts w:hint="eastAsia" w:ascii="方正小标宋简体" w:hAnsi="方正小标宋简体" w:eastAsia="方正小标宋简体" w:cs="方正小标宋简体"/>
          <w:bCs/>
          <w:color w:val="auto"/>
          <w:sz w:val="32"/>
          <w:szCs w:val="32"/>
          <w:highlight w:val="none"/>
        </w:rPr>
      </w:pPr>
      <w:r>
        <w:rPr>
          <w:rFonts w:hint="default" w:ascii="Times New Roman" w:hAnsi="Times New Roman" w:eastAsia="黑体" w:cs="Times New Roman"/>
          <w:b w:val="0"/>
          <w:bCs/>
          <w:sz w:val="32"/>
          <w:szCs w:val="32"/>
          <w:highlight w:val="yellow"/>
        </w:rPr>
        <w:br w:type="page"/>
      </w:r>
      <w:r>
        <w:rPr>
          <w:rFonts w:hint="eastAsia" w:ascii="黑体" w:hAnsi="黑体" w:eastAsia="黑体" w:cs="黑体"/>
          <w:b w:val="0"/>
          <w:bCs w:val="0"/>
          <w:color w:val="auto"/>
          <w:sz w:val="32"/>
          <w:szCs w:val="32"/>
          <w:highlight w:val="none"/>
          <w:lang w:eastAsia="zh-CN"/>
        </w:rPr>
        <w:t>一、项目</w:t>
      </w:r>
      <w:r>
        <w:rPr>
          <w:rFonts w:hint="eastAsia" w:ascii="黑体" w:hAnsi="黑体" w:eastAsia="黑体" w:cs="黑体"/>
          <w:b w:val="0"/>
          <w:bCs w:val="0"/>
          <w:color w:val="auto"/>
          <w:sz w:val="32"/>
          <w:szCs w:val="32"/>
          <w:highlight w:val="none"/>
        </w:rPr>
        <w:t>基本</w:t>
      </w:r>
      <w:r>
        <w:rPr>
          <w:rFonts w:hint="eastAsia" w:ascii="黑体" w:hAnsi="黑体" w:eastAsia="黑体" w:cs="黑体"/>
          <w:b w:val="0"/>
          <w:bCs w:val="0"/>
          <w:color w:val="auto"/>
          <w:sz w:val="32"/>
          <w:szCs w:val="32"/>
          <w:highlight w:val="none"/>
          <w:lang w:eastAsia="zh-CN"/>
        </w:rPr>
        <w:t>信息</w:t>
      </w:r>
      <w:r>
        <w:rPr>
          <w:rFonts w:hint="eastAsia" w:ascii="黑体" w:hAnsi="黑体" w:eastAsia="黑体" w:cs="黑体"/>
          <w:b w:val="0"/>
          <w:bCs w:val="0"/>
          <w:color w:val="auto"/>
          <w:sz w:val="32"/>
          <w:szCs w:val="32"/>
          <w:highlight w:val="none"/>
        </w:rPr>
        <w:t>表</w:t>
      </w:r>
    </w:p>
    <w:tbl>
      <w:tblPr>
        <w:tblStyle w:val="8"/>
        <w:tblW w:w="9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14"/>
        <w:gridCol w:w="1169"/>
        <w:gridCol w:w="554"/>
        <w:gridCol w:w="1572"/>
        <w:gridCol w:w="1276"/>
        <w:gridCol w:w="1043"/>
        <w:gridCol w:w="622"/>
        <w:gridCol w:w="442"/>
        <w:gridCol w:w="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outlineLvl w:val="9"/>
              <w:rPr>
                <w:rFonts w:hint="eastAsia" w:ascii="Times New Roman" w:hAnsi="Times New Roman" w:eastAsia="黑体" w:cs="Times New Roman"/>
                <w:b w:val="0"/>
                <w:bCs/>
                <w:color w:val="auto"/>
                <w:sz w:val="24"/>
                <w:highlight w:val="none"/>
                <w:lang w:eastAsia="zh-CN"/>
              </w:rPr>
            </w:pPr>
            <w:r>
              <w:rPr>
                <w:rFonts w:hint="default" w:ascii="Times New Roman" w:hAnsi="Times New Roman" w:eastAsia="方正小标宋简体" w:cs="Times New Roman"/>
                <w:color w:val="auto"/>
                <w:sz w:val="44"/>
                <w:szCs w:val="44"/>
                <w:highlight w:val="none"/>
              </w:rPr>
              <w:br w:type="page"/>
            </w:r>
            <w:bookmarkStart w:id="1" w:name="_Toc103107599"/>
            <w:r>
              <w:rPr>
                <w:rFonts w:hint="eastAsia" w:eastAsia="黑体" w:cs="Times New Roman"/>
                <w:b w:val="0"/>
                <w:bCs/>
                <w:color w:val="auto"/>
                <w:sz w:val="24"/>
                <w:highlight w:val="none"/>
                <w:lang w:eastAsia="zh-CN"/>
              </w:rPr>
              <w:t>项目名称</w:t>
            </w:r>
          </w:p>
        </w:tc>
        <w:tc>
          <w:tcPr>
            <w:tcW w:w="7569" w:type="dxa"/>
            <w:gridSpan w:val="8"/>
            <w:noWrap w:val="0"/>
            <w:vAlign w:val="center"/>
          </w:tcPr>
          <w:p>
            <w:pPr>
              <w:overflowPunct w:val="0"/>
              <w:adjustRightInd w:val="0"/>
              <w:snapToGrid w:val="0"/>
              <w:jc w:val="left"/>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noWrap w:val="0"/>
            <w:vAlign w:val="center"/>
          </w:tcPr>
          <w:p>
            <w:pPr>
              <w:overflowPunct w:val="0"/>
              <w:adjustRightInd w:val="0"/>
              <w:snapToGrid w:val="0"/>
              <w:jc w:val="center"/>
              <w:rPr>
                <w:rFonts w:hint="eastAsia" w:ascii="Times New Roman" w:hAnsi="Times New Roman" w:eastAsia="黑体" w:cs="Times New Roman"/>
                <w:b w:val="0"/>
                <w:bCs/>
                <w:color w:val="auto"/>
                <w:sz w:val="24"/>
                <w:highlight w:val="none"/>
                <w:lang w:eastAsia="zh-CN"/>
              </w:rPr>
            </w:pPr>
            <w:r>
              <w:rPr>
                <w:rFonts w:hint="eastAsia" w:eastAsia="黑体" w:cs="Times New Roman"/>
                <w:b w:val="0"/>
                <w:bCs/>
                <w:color w:val="auto"/>
                <w:sz w:val="24"/>
                <w:highlight w:val="none"/>
                <w:lang w:eastAsia="zh-CN"/>
              </w:rPr>
              <w:t>申报单位</w:t>
            </w:r>
          </w:p>
        </w:tc>
        <w:tc>
          <w:tcPr>
            <w:tcW w:w="7569" w:type="dxa"/>
            <w:gridSpan w:val="8"/>
            <w:noWrap w:val="0"/>
            <w:vAlign w:val="center"/>
          </w:tcPr>
          <w:p>
            <w:pPr>
              <w:overflowPunct w:val="0"/>
              <w:adjustRightInd w:val="0"/>
              <w:snapToGrid w:val="0"/>
              <w:jc w:val="left"/>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注册时间</w:t>
            </w:r>
          </w:p>
        </w:tc>
        <w:tc>
          <w:tcPr>
            <w:tcW w:w="1723" w:type="dxa"/>
            <w:gridSpan w:val="2"/>
            <w:noWrap w:val="0"/>
            <w:vAlign w:val="center"/>
          </w:tcPr>
          <w:p>
            <w:pPr>
              <w:overflowPunct w:val="0"/>
              <w:adjustRightInd w:val="0"/>
              <w:snapToGrid w:val="0"/>
              <w:jc w:val="center"/>
              <w:rPr>
                <w:rFonts w:hint="default" w:ascii="Times New Roman" w:hAnsi="Times New Roman" w:cs="Times New Roman"/>
                <w:color w:val="auto"/>
                <w:sz w:val="24"/>
                <w:highlight w:val="none"/>
              </w:rPr>
            </w:pPr>
          </w:p>
        </w:tc>
        <w:tc>
          <w:tcPr>
            <w:tcW w:w="1572" w:type="dxa"/>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注册地</w:t>
            </w:r>
          </w:p>
        </w:tc>
        <w:tc>
          <w:tcPr>
            <w:tcW w:w="1276" w:type="dxa"/>
            <w:noWrap w:val="0"/>
            <w:vAlign w:val="center"/>
          </w:tcPr>
          <w:p>
            <w:pPr>
              <w:overflowPunct w:val="0"/>
              <w:adjustRightInd w:val="0"/>
              <w:snapToGrid w:val="0"/>
              <w:jc w:val="center"/>
              <w:rPr>
                <w:rFonts w:hint="default" w:ascii="Times New Roman" w:hAnsi="Times New Roman" w:cs="Times New Roman"/>
                <w:color w:val="auto"/>
                <w:sz w:val="24"/>
                <w:highlight w:val="none"/>
              </w:rPr>
            </w:pPr>
          </w:p>
        </w:tc>
        <w:tc>
          <w:tcPr>
            <w:tcW w:w="1665" w:type="dxa"/>
            <w:gridSpan w:val="2"/>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注册资金</w:t>
            </w:r>
          </w:p>
        </w:tc>
        <w:tc>
          <w:tcPr>
            <w:tcW w:w="1333" w:type="dxa"/>
            <w:gridSpan w:val="2"/>
            <w:noWrap w:val="0"/>
            <w:vAlign w:val="center"/>
          </w:tcPr>
          <w:p>
            <w:pPr>
              <w:overflowPunct w:val="0"/>
              <w:adjustRightInd w:val="0"/>
              <w:snapToGrid w:val="0"/>
              <w:jc w:val="righ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所属</w:t>
            </w:r>
            <w:r>
              <w:rPr>
                <w:rFonts w:hint="eastAsia" w:eastAsia="黑体" w:cs="Times New Roman"/>
                <w:b w:val="0"/>
                <w:bCs/>
                <w:color w:val="auto"/>
                <w:sz w:val="24"/>
                <w:highlight w:val="none"/>
                <w:lang w:eastAsia="zh-CN"/>
              </w:rPr>
              <w:t>行业</w:t>
            </w:r>
          </w:p>
        </w:tc>
        <w:tc>
          <w:tcPr>
            <w:tcW w:w="1723" w:type="dxa"/>
            <w:gridSpan w:val="2"/>
            <w:noWrap w:val="0"/>
            <w:vAlign w:val="center"/>
          </w:tcPr>
          <w:p>
            <w:pPr>
              <w:overflowPunct w:val="0"/>
              <w:adjustRightInd w:val="0"/>
              <w:snapToGrid w:val="0"/>
              <w:jc w:val="center"/>
              <w:rPr>
                <w:rFonts w:hint="default" w:ascii="Times New Roman" w:hAnsi="Times New Roman" w:cs="Times New Roman"/>
                <w:color w:val="auto"/>
                <w:sz w:val="24"/>
                <w:highlight w:val="none"/>
              </w:rPr>
            </w:pPr>
          </w:p>
        </w:tc>
        <w:tc>
          <w:tcPr>
            <w:tcW w:w="1572" w:type="dxa"/>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技术领域</w:t>
            </w:r>
          </w:p>
        </w:tc>
        <w:tc>
          <w:tcPr>
            <w:tcW w:w="1276" w:type="dxa"/>
            <w:noWrap w:val="0"/>
            <w:vAlign w:val="center"/>
          </w:tcPr>
          <w:p>
            <w:pPr>
              <w:overflowPunct w:val="0"/>
              <w:adjustRightInd w:val="0"/>
              <w:snapToGrid w:val="0"/>
              <w:jc w:val="center"/>
              <w:rPr>
                <w:rFonts w:hint="default" w:ascii="Times New Roman" w:hAnsi="Times New Roman" w:cs="Times New Roman"/>
                <w:color w:val="auto"/>
                <w:sz w:val="24"/>
                <w:highlight w:val="none"/>
              </w:rPr>
            </w:pPr>
          </w:p>
        </w:tc>
        <w:tc>
          <w:tcPr>
            <w:tcW w:w="1665" w:type="dxa"/>
            <w:gridSpan w:val="2"/>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主营业务</w:t>
            </w:r>
          </w:p>
        </w:tc>
        <w:tc>
          <w:tcPr>
            <w:tcW w:w="1333" w:type="dxa"/>
            <w:gridSpan w:val="2"/>
            <w:noWrap w:val="0"/>
            <w:vAlign w:val="center"/>
          </w:tcPr>
          <w:p>
            <w:pPr>
              <w:overflowPunct w:val="0"/>
              <w:adjustRightInd w:val="0"/>
              <w:snapToGrid w:val="0"/>
              <w:jc w:val="center"/>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单位总人数</w:t>
            </w:r>
          </w:p>
        </w:tc>
        <w:tc>
          <w:tcPr>
            <w:tcW w:w="1723" w:type="dxa"/>
            <w:gridSpan w:val="2"/>
            <w:noWrap w:val="0"/>
            <w:vAlign w:val="center"/>
          </w:tcPr>
          <w:p>
            <w:pPr>
              <w:overflowPunct w:val="0"/>
              <w:adjustRightInd w:val="0"/>
              <w:snapToGrid w:val="0"/>
              <w:jc w:val="center"/>
              <w:rPr>
                <w:rFonts w:hint="default" w:ascii="Times New Roman" w:hAnsi="Times New Roman" w:cs="Times New Roman"/>
                <w:color w:val="auto"/>
                <w:sz w:val="24"/>
                <w:highlight w:val="none"/>
              </w:rPr>
            </w:pPr>
          </w:p>
        </w:tc>
        <w:tc>
          <w:tcPr>
            <w:tcW w:w="1572" w:type="dxa"/>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本科以上人数</w:t>
            </w:r>
          </w:p>
        </w:tc>
        <w:tc>
          <w:tcPr>
            <w:tcW w:w="1276" w:type="dxa"/>
            <w:noWrap w:val="0"/>
            <w:vAlign w:val="center"/>
          </w:tcPr>
          <w:p>
            <w:pPr>
              <w:overflowPunct w:val="0"/>
              <w:adjustRightInd w:val="0"/>
              <w:snapToGrid w:val="0"/>
              <w:jc w:val="center"/>
              <w:rPr>
                <w:rFonts w:hint="default" w:ascii="Times New Roman" w:hAnsi="Times New Roman" w:cs="Times New Roman"/>
                <w:color w:val="auto"/>
                <w:sz w:val="24"/>
                <w:highlight w:val="none"/>
              </w:rPr>
            </w:pPr>
          </w:p>
        </w:tc>
        <w:tc>
          <w:tcPr>
            <w:tcW w:w="1665" w:type="dxa"/>
            <w:gridSpan w:val="2"/>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高级职称人数</w:t>
            </w:r>
          </w:p>
        </w:tc>
        <w:tc>
          <w:tcPr>
            <w:tcW w:w="1333" w:type="dxa"/>
            <w:gridSpan w:val="2"/>
            <w:noWrap w:val="0"/>
            <w:vAlign w:val="center"/>
          </w:tcPr>
          <w:p>
            <w:pPr>
              <w:overflowPunct w:val="0"/>
              <w:adjustRightInd w:val="0"/>
              <w:snapToGrid w:val="0"/>
              <w:jc w:val="center"/>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单位地址</w:t>
            </w:r>
          </w:p>
        </w:tc>
        <w:tc>
          <w:tcPr>
            <w:tcW w:w="3295" w:type="dxa"/>
            <w:gridSpan w:val="3"/>
            <w:noWrap w:val="0"/>
            <w:vAlign w:val="center"/>
          </w:tcPr>
          <w:p>
            <w:pPr>
              <w:overflowPunct w:val="0"/>
              <w:adjustRightInd w:val="0"/>
              <w:snapToGrid w:val="0"/>
              <w:jc w:val="center"/>
              <w:rPr>
                <w:rFonts w:hint="default" w:ascii="Times New Roman" w:hAnsi="Times New Roman" w:cs="Times New Roman"/>
                <w:color w:val="auto"/>
                <w:sz w:val="24"/>
                <w:highlight w:val="none"/>
              </w:rPr>
            </w:pPr>
          </w:p>
        </w:tc>
        <w:tc>
          <w:tcPr>
            <w:tcW w:w="1276" w:type="dxa"/>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邮编</w:t>
            </w:r>
          </w:p>
        </w:tc>
        <w:tc>
          <w:tcPr>
            <w:tcW w:w="2998" w:type="dxa"/>
            <w:gridSpan w:val="4"/>
            <w:noWrap w:val="0"/>
            <w:vAlign w:val="center"/>
          </w:tcPr>
          <w:p>
            <w:pPr>
              <w:overflowPunct w:val="0"/>
              <w:adjustRightInd w:val="0"/>
              <w:snapToGrid w:val="0"/>
              <w:jc w:val="center"/>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vMerge w:val="restart"/>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法定代表人</w:t>
            </w:r>
          </w:p>
        </w:tc>
        <w:tc>
          <w:tcPr>
            <w:tcW w:w="1169" w:type="dxa"/>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姓名</w:t>
            </w:r>
          </w:p>
        </w:tc>
        <w:tc>
          <w:tcPr>
            <w:tcW w:w="2126" w:type="dxa"/>
            <w:gridSpan w:val="2"/>
            <w:noWrap w:val="0"/>
            <w:vAlign w:val="center"/>
          </w:tcPr>
          <w:p>
            <w:pPr>
              <w:overflowPunct w:val="0"/>
              <w:adjustRightInd w:val="0"/>
              <w:snapToGrid w:val="0"/>
              <w:jc w:val="center"/>
              <w:rPr>
                <w:rFonts w:hint="default" w:ascii="Times New Roman" w:hAnsi="Times New Roman" w:cs="Times New Roman"/>
                <w:color w:val="auto"/>
                <w:sz w:val="24"/>
                <w:highlight w:val="none"/>
              </w:rPr>
            </w:pPr>
          </w:p>
        </w:tc>
        <w:tc>
          <w:tcPr>
            <w:tcW w:w="1276" w:type="dxa"/>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职务</w:t>
            </w:r>
          </w:p>
        </w:tc>
        <w:tc>
          <w:tcPr>
            <w:tcW w:w="1043" w:type="dxa"/>
            <w:noWrap w:val="0"/>
            <w:vAlign w:val="center"/>
          </w:tcPr>
          <w:p>
            <w:pPr>
              <w:overflowPunct w:val="0"/>
              <w:adjustRightInd w:val="0"/>
              <w:snapToGrid w:val="0"/>
              <w:jc w:val="center"/>
              <w:rPr>
                <w:rFonts w:hint="default" w:ascii="Times New Roman" w:hAnsi="Times New Roman" w:eastAsia="黑体" w:cs="Times New Roman"/>
                <w:b w:val="0"/>
                <w:bCs w:val="0"/>
                <w:color w:val="auto"/>
                <w:sz w:val="24"/>
                <w:highlight w:val="none"/>
              </w:rPr>
            </w:pPr>
          </w:p>
        </w:tc>
        <w:tc>
          <w:tcPr>
            <w:tcW w:w="1064" w:type="dxa"/>
            <w:gridSpan w:val="2"/>
            <w:noWrap w:val="0"/>
            <w:vAlign w:val="center"/>
          </w:tcPr>
          <w:p>
            <w:pPr>
              <w:overflowPunct w:val="0"/>
              <w:adjustRightInd w:val="0"/>
              <w:snapToGrid w:val="0"/>
              <w:jc w:val="center"/>
              <w:rPr>
                <w:rFonts w:hint="default" w:ascii="Times New Roman" w:hAnsi="Times New Roman" w:eastAsia="黑体" w:cs="Times New Roman"/>
                <w:b w:val="0"/>
                <w:bCs w:val="0"/>
                <w:color w:val="auto"/>
                <w:sz w:val="24"/>
                <w:highlight w:val="none"/>
              </w:rPr>
            </w:pPr>
            <w:r>
              <w:rPr>
                <w:rFonts w:hint="default" w:ascii="Times New Roman" w:hAnsi="Times New Roman" w:eastAsia="黑体" w:cs="Times New Roman"/>
                <w:b w:val="0"/>
                <w:bCs w:val="0"/>
                <w:color w:val="auto"/>
                <w:sz w:val="24"/>
                <w:highlight w:val="none"/>
              </w:rPr>
              <w:t>任职时间</w:t>
            </w:r>
          </w:p>
        </w:tc>
        <w:tc>
          <w:tcPr>
            <w:tcW w:w="891" w:type="dxa"/>
            <w:noWrap w:val="0"/>
            <w:vAlign w:val="center"/>
          </w:tcPr>
          <w:p>
            <w:pPr>
              <w:overflowPunct w:val="0"/>
              <w:adjustRightInd w:val="0"/>
              <w:snapToGrid w:val="0"/>
              <w:jc w:val="center"/>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vMerge w:val="continue"/>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p>
        </w:tc>
        <w:tc>
          <w:tcPr>
            <w:tcW w:w="1169" w:type="dxa"/>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身份证号</w:t>
            </w:r>
          </w:p>
        </w:tc>
        <w:tc>
          <w:tcPr>
            <w:tcW w:w="3402" w:type="dxa"/>
            <w:gridSpan w:val="3"/>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p>
        </w:tc>
        <w:tc>
          <w:tcPr>
            <w:tcW w:w="1043" w:type="dxa"/>
            <w:noWrap w:val="0"/>
            <w:vAlign w:val="center"/>
          </w:tcPr>
          <w:p>
            <w:pPr>
              <w:overflowPunct w:val="0"/>
              <w:adjustRightInd w:val="0"/>
              <w:snapToGrid w:val="0"/>
              <w:jc w:val="center"/>
              <w:rPr>
                <w:rFonts w:hint="default" w:ascii="Times New Roman" w:hAnsi="Times New Roman" w:eastAsia="黑体" w:cs="Times New Roman"/>
                <w:b w:val="0"/>
                <w:bCs w:val="0"/>
                <w:color w:val="auto"/>
                <w:sz w:val="24"/>
                <w:highlight w:val="none"/>
              </w:rPr>
            </w:pPr>
            <w:r>
              <w:rPr>
                <w:rFonts w:hint="default" w:ascii="Times New Roman" w:hAnsi="Times New Roman" w:eastAsia="黑体" w:cs="Times New Roman"/>
                <w:b w:val="0"/>
                <w:bCs w:val="0"/>
                <w:color w:val="auto"/>
                <w:sz w:val="24"/>
                <w:highlight w:val="none"/>
              </w:rPr>
              <w:t>手机</w:t>
            </w:r>
          </w:p>
        </w:tc>
        <w:tc>
          <w:tcPr>
            <w:tcW w:w="1955" w:type="dxa"/>
            <w:gridSpan w:val="3"/>
            <w:noWrap w:val="0"/>
            <w:vAlign w:val="center"/>
          </w:tcPr>
          <w:p>
            <w:pPr>
              <w:overflowPunct w:val="0"/>
              <w:adjustRightInd w:val="0"/>
              <w:snapToGrid w:val="0"/>
              <w:jc w:val="center"/>
              <w:rPr>
                <w:rFonts w:hint="default" w:ascii="Times New Roman" w:hAnsi="Times New Roman" w:eastAsia="黑体" w:cs="Times New Roman"/>
                <w:b w:val="0"/>
                <w:bCs w:val="0"/>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vMerge w:val="restart"/>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联系人</w:t>
            </w:r>
          </w:p>
        </w:tc>
        <w:tc>
          <w:tcPr>
            <w:tcW w:w="1169" w:type="dxa"/>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姓名</w:t>
            </w:r>
          </w:p>
        </w:tc>
        <w:tc>
          <w:tcPr>
            <w:tcW w:w="2126" w:type="dxa"/>
            <w:gridSpan w:val="2"/>
            <w:noWrap w:val="0"/>
            <w:vAlign w:val="center"/>
          </w:tcPr>
          <w:p>
            <w:pPr>
              <w:overflowPunct w:val="0"/>
              <w:adjustRightInd w:val="0"/>
              <w:snapToGrid w:val="0"/>
              <w:jc w:val="center"/>
              <w:rPr>
                <w:rFonts w:hint="default" w:ascii="Times New Roman" w:hAnsi="Times New Roman" w:cs="Times New Roman"/>
                <w:color w:val="auto"/>
                <w:sz w:val="24"/>
                <w:highlight w:val="none"/>
              </w:rPr>
            </w:pPr>
          </w:p>
        </w:tc>
        <w:tc>
          <w:tcPr>
            <w:tcW w:w="1276" w:type="dxa"/>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职务</w:t>
            </w:r>
          </w:p>
        </w:tc>
        <w:tc>
          <w:tcPr>
            <w:tcW w:w="2998" w:type="dxa"/>
            <w:gridSpan w:val="4"/>
            <w:noWrap w:val="0"/>
            <w:vAlign w:val="center"/>
          </w:tcPr>
          <w:p>
            <w:pPr>
              <w:overflowPunct w:val="0"/>
              <w:adjustRightInd w:val="0"/>
              <w:snapToGrid w:val="0"/>
              <w:jc w:val="center"/>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vMerge w:val="continue"/>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p>
        </w:tc>
        <w:tc>
          <w:tcPr>
            <w:tcW w:w="1169" w:type="dxa"/>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电话</w:t>
            </w:r>
          </w:p>
        </w:tc>
        <w:tc>
          <w:tcPr>
            <w:tcW w:w="2126" w:type="dxa"/>
            <w:gridSpan w:val="2"/>
            <w:noWrap w:val="0"/>
            <w:vAlign w:val="center"/>
          </w:tcPr>
          <w:p>
            <w:pPr>
              <w:overflowPunct w:val="0"/>
              <w:adjustRightInd w:val="0"/>
              <w:snapToGrid w:val="0"/>
              <w:jc w:val="center"/>
              <w:rPr>
                <w:rFonts w:hint="default" w:ascii="Times New Roman" w:hAnsi="Times New Roman" w:cs="Times New Roman"/>
                <w:color w:val="auto"/>
                <w:sz w:val="24"/>
                <w:highlight w:val="none"/>
              </w:rPr>
            </w:pPr>
          </w:p>
        </w:tc>
        <w:tc>
          <w:tcPr>
            <w:tcW w:w="1276" w:type="dxa"/>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手机</w:t>
            </w:r>
          </w:p>
        </w:tc>
        <w:tc>
          <w:tcPr>
            <w:tcW w:w="2998" w:type="dxa"/>
            <w:gridSpan w:val="4"/>
            <w:noWrap w:val="0"/>
            <w:vAlign w:val="center"/>
          </w:tcPr>
          <w:p>
            <w:pPr>
              <w:overflowPunct w:val="0"/>
              <w:adjustRightInd w:val="0"/>
              <w:snapToGrid w:val="0"/>
              <w:jc w:val="center"/>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vMerge w:val="restart"/>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eastAsia" w:eastAsia="黑体" w:cs="Times New Roman"/>
                <w:b w:val="0"/>
                <w:bCs/>
                <w:color w:val="auto"/>
                <w:sz w:val="24"/>
                <w:highlight w:val="none"/>
                <w:lang w:eastAsia="zh-CN"/>
              </w:rPr>
              <w:t>项目</w:t>
            </w:r>
            <w:r>
              <w:rPr>
                <w:rFonts w:hint="default" w:ascii="Times New Roman" w:hAnsi="Times New Roman" w:eastAsia="黑体" w:cs="Times New Roman"/>
                <w:b w:val="0"/>
                <w:bCs/>
                <w:color w:val="auto"/>
                <w:sz w:val="24"/>
                <w:highlight w:val="none"/>
              </w:rPr>
              <w:t>负责人</w:t>
            </w:r>
          </w:p>
        </w:tc>
        <w:tc>
          <w:tcPr>
            <w:tcW w:w="1169" w:type="dxa"/>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姓名</w:t>
            </w:r>
          </w:p>
        </w:tc>
        <w:tc>
          <w:tcPr>
            <w:tcW w:w="2126" w:type="dxa"/>
            <w:gridSpan w:val="2"/>
            <w:noWrap w:val="0"/>
            <w:vAlign w:val="center"/>
          </w:tcPr>
          <w:p>
            <w:pPr>
              <w:overflowPunct w:val="0"/>
              <w:adjustRightInd w:val="0"/>
              <w:snapToGrid w:val="0"/>
              <w:jc w:val="center"/>
              <w:rPr>
                <w:rFonts w:hint="default" w:ascii="Times New Roman" w:hAnsi="Times New Roman" w:cs="Times New Roman"/>
                <w:color w:val="auto"/>
                <w:sz w:val="24"/>
                <w:highlight w:val="none"/>
              </w:rPr>
            </w:pPr>
          </w:p>
        </w:tc>
        <w:tc>
          <w:tcPr>
            <w:tcW w:w="1276" w:type="dxa"/>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职务</w:t>
            </w:r>
          </w:p>
        </w:tc>
        <w:tc>
          <w:tcPr>
            <w:tcW w:w="1043" w:type="dxa"/>
            <w:noWrap w:val="0"/>
            <w:vAlign w:val="center"/>
          </w:tcPr>
          <w:p>
            <w:pPr>
              <w:overflowPunct w:val="0"/>
              <w:adjustRightInd w:val="0"/>
              <w:snapToGrid w:val="0"/>
              <w:jc w:val="center"/>
              <w:rPr>
                <w:rFonts w:hint="default" w:ascii="Times New Roman" w:hAnsi="Times New Roman" w:eastAsia="黑体" w:cs="Times New Roman"/>
                <w:b w:val="0"/>
                <w:bCs w:val="0"/>
                <w:color w:val="auto"/>
                <w:sz w:val="24"/>
                <w:highlight w:val="none"/>
              </w:rPr>
            </w:pPr>
          </w:p>
        </w:tc>
        <w:tc>
          <w:tcPr>
            <w:tcW w:w="1064" w:type="dxa"/>
            <w:gridSpan w:val="2"/>
            <w:noWrap w:val="0"/>
            <w:vAlign w:val="center"/>
          </w:tcPr>
          <w:p>
            <w:pPr>
              <w:overflowPunct w:val="0"/>
              <w:adjustRightInd w:val="0"/>
              <w:snapToGrid w:val="0"/>
              <w:jc w:val="center"/>
              <w:rPr>
                <w:rFonts w:hint="default" w:ascii="Times New Roman" w:hAnsi="Times New Roman" w:eastAsia="黑体" w:cs="Times New Roman"/>
                <w:b w:val="0"/>
                <w:bCs w:val="0"/>
                <w:color w:val="auto"/>
                <w:sz w:val="24"/>
                <w:highlight w:val="none"/>
              </w:rPr>
            </w:pPr>
            <w:r>
              <w:rPr>
                <w:rFonts w:hint="default" w:ascii="Times New Roman" w:hAnsi="Times New Roman" w:eastAsia="黑体" w:cs="Times New Roman"/>
                <w:b w:val="0"/>
                <w:bCs w:val="0"/>
                <w:color w:val="auto"/>
                <w:sz w:val="24"/>
                <w:highlight w:val="none"/>
              </w:rPr>
              <w:t>任职时间</w:t>
            </w:r>
          </w:p>
        </w:tc>
        <w:tc>
          <w:tcPr>
            <w:tcW w:w="891" w:type="dxa"/>
            <w:noWrap w:val="0"/>
            <w:vAlign w:val="center"/>
          </w:tcPr>
          <w:p>
            <w:pPr>
              <w:overflowPunct w:val="0"/>
              <w:adjustRightInd w:val="0"/>
              <w:snapToGrid w:val="0"/>
              <w:jc w:val="center"/>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vMerge w:val="continue"/>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p>
        </w:tc>
        <w:tc>
          <w:tcPr>
            <w:tcW w:w="1169" w:type="dxa"/>
            <w:noWrap w:val="0"/>
            <w:vAlign w:val="center"/>
          </w:tcPr>
          <w:p>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身份证号</w:t>
            </w:r>
          </w:p>
        </w:tc>
        <w:tc>
          <w:tcPr>
            <w:tcW w:w="3402" w:type="dxa"/>
            <w:gridSpan w:val="3"/>
            <w:noWrap w:val="0"/>
            <w:vAlign w:val="center"/>
          </w:tcPr>
          <w:p>
            <w:pPr>
              <w:overflowPunct w:val="0"/>
              <w:adjustRightInd w:val="0"/>
              <w:snapToGrid w:val="0"/>
              <w:jc w:val="center"/>
              <w:rPr>
                <w:rFonts w:hint="default" w:ascii="Times New Roman" w:hAnsi="Times New Roman" w:cs="Times New Roman"/>
                <w:b/>
                <w:color w:val="auto"/>
                <w:sz w:val="24"/>
                <w:highlight w:val="none"/>
              </w:rPr>
            </w:pPr>
          </w:p>
        </w:tc>
        <w:tc>
          <w:tcPr>
            <w:tcW w:w="1043" w:type="dxa"/>
            <w:noWrap w:val="0"/>
            <w:vAlign w:val="center"/>
          </w:tcPr>
          <w:p>
            <w:pPr>
              <w:overflowPunct w:val="0"/>
              <w:adjustRightInd w:val="0"/>
              <w:snapToGrid w:val="0"/>
              <w:jc w:val="center"/>
              <w:rPr>
                <w:rFonts w:hint="default" w:ascii="Times New Roman" w:hAnsi="Times New Roman" w:eastAsia="黑体" w:cs="Times New Roman"/>
                <w:b w:val="0"/>
                <w:bCs w:val="0"/>
                <w:color w:val="auto"/>
                <w:sz w:val="24"/>
                <w:highlight w:val="none"/>
              </w:rPr>
            </w:pPr>
            <w:r>
              <w:rPr>
                <w:rFonts w:hint="default" w:ascii="Times New Roman" w:hAnsi="Times New Roman" w:eastAsia="黑体" w:cs="Times New Roman"/>
                <w:b w:val="0"/>
                <w:bCs w:val="0"/>
                <w:color w:val="auto"/>
                <w:sz w:val="24"/>
                <w:highlight w:val="none"/>
              </w:rPr>
              <w:t>手机</w:t>
            </w:r>
          </w:p>
        </w:tc>
        <w:tc>
          <w:tcPr>
            <w:tcW w:w="1955" w:type="dxa"/>
            <w:gridSpan w:val="3"/>
            <w:noWrap w:val="0"/>
            <w:vAlign w:val="center"/>
          </w:tcPr>
          <w:p>
            <w:pPr>
              <w:overflowPunct w:val="0"/>
              <w:adjustRightInd w:val="0"/>
              <w:snapToGrid w:val="0"/>
              <w:jc w:val="center"/>
              <w:rPr>
                <w:rFonts w:hint="default" w:ascii="Times New Roman" w:hAnsi="Times New Roman" w:eastAsia="黑体" w:cs="Times New Roman"/>
                <w:b w:val="0"/>
                <w:bCs w:val="0"/>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51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kern w:val="2"/>
                <w:sz w:val="24"/>
                <w:szCs w:val="24"/>
                <w:highlight w:val="none"/>
                <w:lang w:val="en-US" w:eastAsia="zh-CN" w:bidi="ar-SA"/>
              </w:rPr>
            </w:pPr>
            <w:r>
              <w:rPr>
                <w:rFonts w:hint="eastAsia" w:ascii="黑体" w:hAnsi="黑体" w:eastAsia="黑体" w:cs="黑体"/>
                <w:b w:val="0"/>
                <w:bCs w:val="0"/>
                <w:color w:val="000000"/>
                <w:kern w:val="2"/>
                <w:sz w:val="24"/>
                <w:szCs w:val="24"/>
                <w:highlight w:val="none"/>
                <w:lang w:val="en-US" w:eastAsia="zh-CN" w:bidi="ar-SA"/>
              </w:rPr>
              <w:t>项目其他</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kern w:val="2"/>
                <w:sz w:val="24"/>
                <w:szCs w:val="24"/>
                <w:highlight w:val="none"/>
                <w:lang w:val="en-US" w:eastAsia="zh-CN" w:bidi="ar-SA"/>
              </w:rPr>
            </w:pPr>
            <w:r>
              <w:rPr>
                <w:rFonts w:hint="eastAsia" w:ascii="黑体" w:hAnsi="黑体" w:eastAsia="黑体" w:cs="黑体"/>
                <w:b w:val="0"/>
                <w:bCs w:val="0"/>
                <w:color w:val="000000"/>
                <w:kern w:val="2"/>
                <w:sz w:val="24"/>
                <w:szCs w:val="24"/>
                <w:highlight w:val="none"/>
                <w:lang w:val="en-US" w:eastAsia="zh-CN" w:bidi="ar-SA"/>
              </w:rPr>
              <w:t>参与单位</w:t>
            </w:r>
          </w:p>
        </w:tc>
        <w:tc>
          <w:tcPr>
            <w:tcW w:w="329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kern w:val="2"/>
                <w:sz w:val="24"/>
                <w:szCs w:val="24"/>
                <w:highlight w:val="none"/>
                <w:lang w:val="en-US" w:eastAsia="zh-CN" w:bidi="ar-SA"/>
              </w:rPr>
            </w:pPr>
            <w:r>
              <w:rPr>
                <w:rFonts w:hint="eastAsia" w:ascii="黑体" w:hAnsi="黑体" w:eastAsia="黑体" w:cs="黑体"/>
                <w:b w:val="0"/>
                <w:bCs w:val="0"/>
                <w:color w:val="000000"/>
                <w:kern w:val="2"/>
                <w:sz w:val="24"/>
                <w:szCs w:val="24"/>
                <w:highlight w:val="none"/>
                <w:lang w:val="en-US" w:eastAsia="zh-CN" w:bidi="ar-SA"/>
              </w:rPr>
              <w:t>单位</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kern w:val="2"/>
                <w:sz w:val="24"/>
                <w:szCs w:val="24"/>
                <w:highlight w:val="none"/>
                <w:lang w:val="en-US" w:eastAsia="zh-CN" w:bidi="ar-SA"/>
              </w:rPr>
            </w:pPr>
            <w:r>
              <w:rPr>
                <w:rFonts w:hint="eastAsia" w:ascii="黑体" w:hAnsi="黑体" w:eastAsia="黑体" w:cs="黑体"/>
                <w:b w:val="0"/>
                <w:bCs w:val="0"/>
                <w:color w:val="000000"/>
                <w:kern w:val="2"/>
                <w:sz w:val="24"/>
                <w:szCs w:val="24"/>
                <w:highlight w:val="none"/>
                <w:lang w:val="en-US" w:eastAsia="zh-CN" w:bidi="ar-SA"/>
              </w:rPr>
              <w:t>名称</w:t>
            </w:r>
          </w:p>
        </w:tc>
        <w:tc>
          <w:tcPr>
            <w:tcW w:w="231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kern w:val="2"/>
                <w:sz w:val="24"/>
                <w:szCs w:val="24"/>
                <w:highlight w:val="none"/>
                <w:lang w:val="en-US" w:eastAsia="zh-CN" w:bidi="ar-SA"/>
              </w:rPr>
            </w:pPr>
            <w:r>
              <w:rPr>
                <w:rFonts w:hint="eastAsia" w:ascii="黑体" w:hAnsi="黑体" w:eastAsia="黑体" w:cs="黑体"/>
                <w:b w:val="0"/>
                <w:bCs w:val="0"/>
                <w:color w:val="000000"/>
                <w:kern w:val="2"/>
                <w:sz w:val="24"/>
                <w:szCs w:val="24"/>
                <w:highlight w:val="none"/>
                <w:lang w:val="en-US" w:eastAsia="zh-CN" w:bidi="ar-SA"/>
              </w:rPr>
              <w:t>单位性质</w:t>
            </w:r>
          </w:p>
        </w:tc>
        <w:tc>
          <w:tcPr>
            <w:tcW w:w="195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kern w:val="2"/>
                <w:sz w:val="24"/>
                <w:szCs w:val="24"/>
                <w:highlight w:val="none"/>
                <w:lang w:val="en-US" w:eastAsia="zh-CN" w:bidi="ar-SA"/>
              </w:rPr>
            </w:pPr>
            <w:r>
              <w:rPr>
                <w:rFonts w:hint="eastAsia" w:ascii="黑体" w:hAnsi="黑体" w:eastAsia="黑体" w:cs="黑体"/>
                <w:b w:val="0"/>
                <w:bCs w:val="0"/>
                <w:color w:val="000000"/>
                <w:kern w:val="2"/>
                <w:sz w:val="24"/>
                <w:szCs w:val="24"/>
                <w:highlight w:val="none"/>
                <w:lang w:val="en-US" w:eastAsia="zh-CN" w:bidi="ar-SA"/>
              </w:rPr>
              <w:t>组织机构代码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51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kern w:val="2"/>
                <w:sz w:val="24"/>
                <w:szCs w:val="24"/>
                <w:highlight w:val="none"/>
                <w:lang w:val="en-US" w:eastAsia="zh-CN" w:bidi="ar-SA"/>
              </w:rPr>
            </w:pPr>
          </w:p>
        </w:tc>
        <w:tc>
          <w:tcPr>
            <w:tcW w:w="329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黑体" w:hAnsi="黑体" w:eastAsia="黑体" w:cs="黑体"/>
                <w:b w:val="0"/>
                <w:bCs w:val="0"/>
                <w:color w:val="000000"/>
                <w:kern w:val="2"/>
                <w:sz w:val="24"/>
                <w:szCs w:val="24"/>
                <w:highlight w:val="none"/>
                <w:lang w:val="en-US" w:eastAsia="zh-CN" w:bidi="ar-SA"/>
              </w:rPr>
            </w:pPr>
          </w:p>
        </w:tc>
        <w:tc>
          <w:tcPr>
            <w:tcW w:w="231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黑体" w:hAnsi="黑体" w:eastAsia="黑体" w:cs="黑体"/>
                <w:b w:val="0"/>
                <w:bCs w:val="0"/>
                <w:color w:val="000000"/>
                <w:kern w:val="2"/>
                <w:sz w:val="24"/>
                <w:szCs w:val="24"/>
                <w:highlight w:val="none"/>
                <w:lang w:val="en-US" w:eastAsia="zh-CN" w:bidi="ar-SA"/>
              </w:rPr>
            </w:pPr>
          </w:p>
        </w:tc>
        <w:tc>
          <w:tcPr>
            <w:tcW w:w="195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黑体" w:hAnsi="黑体" w:eastAsia="黑体" w:cs="黑体"/>
                <w:b w:val="0"/>
                <w:bCs w:val="0"/>
                <w:color w:val="00000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51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329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231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195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51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329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231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195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51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黑体" w:hAnsi="黑体" w:eastAsia="黑体" w:cs="黑体"/>
                <w:b w:val="0"/>
                <w:bCs w:val="0"/>
                <w:color w:val="000000"/>
                <w:kern w:val="2"/>
                <w:sz w:val="24"/>
                <w:szCs w:val="24"/>
                <w:highlight w:val="none"/>
                <w:lang w:val="en-US" w:eastAsia="zh-CN" w:bidi="ar-SA"/>
              </w:rPr>
            </w:pPr>
            <w:r>
              <w:rPr>
                <w:rFonts w:hint="eastAsia" w:ascii="黑体" w:hAnsi="黑体" w:eastAsia="黑体" w:cs="黑体"/>
                <w:b w:val="0"/>
                <w:bCs w:val="0"/>
                <w:color w:val="000000"/>
                <w:kern w:val="2"/>
                <w:sz w:val="24"/>
                <w:szCs w:val="24"/>
                <w:highlight w:val="none"/>
                <w:lang w:val="en-US" w:eastAsia="zh-CN" w:bidi="ar-SA"/>
              </w:rPr>
              <w:t>项目参与</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000000"/>
                <w:kern w:val="2"/>
                <w:sz w:val="24"/>
                <w:szCs w:val="24"/>
                <w:highlight w:val="none"/>
                <w:lang w:val="en-US" w:eastAsia="zh-CN" w:bidi="ar-SA"/>
              </w:rPr>
            </w:pPr>
            <w:r>
              <w:rPr>
                <w:rFonts w:hint="eastAsia" w:ascii="黑体" w:hAnsi="黑体" w:eastAsia="黑体" w:cs="黑体"/>
                <w:b w:val="0"/>
                <w:bCs w:val="0"/>
                <w:color w:val="000000"/>
                <w:kern w:val="2"/>
                <w:sz w:val="24"/>
                <w:szCs w:val="24"/>
                <w:highlight w:val="none"/>
                <w:lang w:val="en-US" w:eastAsia="zh-CN" w:bidi="ar-SA"/>
              </w:rPr>
              <w:t>人数</w:t>
            </w:r>
          </w:p>
        </w:tc>
        <w:tc>
          <w:tcPr>
            <w:tcW w:w="7569" w:type="dxa"/>
            <w:gridSpan w:val="8"/>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r>
              <w:rPr>
                <w:rFonts w:hint="eastAsia" w:ascii="Times New Roman" w:hAnsi="Times New Roman" w:eastAsia="方正仿宋_GBK" w:cs="Times New Roman"/>
                <w:color w:val="000000"/>
                <w:kern w:val="2"/>
                <w:sz w:val="24"/>
                <w:szCs w:val="24"/>
                <w:highlight w:val="none"/>
                <w:u w:val="none"/>
                <w:lang w:val="en-US" w:eastAsia="zh-CN" w:bidi="ar-SA"/>
              </w:rPr>
              <w:t>共</w:t>
            </w:r>
            <w:r>
              <w:rPr>
                <w:rFonts w:hint="default" w:ascii="Times New Roman" w:hAnsi="Times New Roman" w:eastAsia="方正仿宋_GBK" w:cs="Times New Roman"/>
                <w:color w:val="000000"/>
                <w:kern w:val="2"/>
                <w:sz w:val="24"/>
                <w:szCs w:val="24"/>
                <w:highlight w:val="none"/>
                <w:u w:val="single"/>
                <w:lang w:val="en-US" w:eastAsia="zh-CN" w:bidi="ar-SA"/>
              </w:rPr>
              <w:t xml:space="preserve">    </w:t>
            </w:r>
            <w:r>
              <w:rPr>
                <w:rFonts w:hint="default" w:ascii="Times New Roman" w:hAnsi="Times New Roman" w:eastAsia="方正仿宋_GBK" w:cs="Times New Roman"/>
                <w:color w:val="000000"/>
                <w:kern w:val="2"/>
                <w:sz w:val="24"/>
                <w:szCs w:val="24"/>
                <w:highlight w:val="none"/>
                <w:u w:val="none"/>
                <w:lang w:val="en-US" w:eastAsia="zh-CN" w:bidi="ar-SA"/>
              </w:rPr>
              <w:t>人，其中：</w:t>
            </w:r>
            <w:r>
              <w:rPr>
                <w:rFonts w:hint="default" w:ascii="Times New Roman" w:hAnsi="Times New Roman" w:eastAsia="方正仿宋_GBK" w:cs="Times New Roman"/>
                <w:color w:val="000000"/>
                <w:kern w:val="2"/>
                <w:sz w:val="24"/>
                <w:szCs w:val="24"/>
                <w:highlight w:val="none"/>
                <w:lang w:val="en-US" w:eastAsia="zh-CN" w:bidi="ar-SA"/>
              </w:rPr>
              <w:t>高级职称</w:t>
            </w:r>
            <w:r>
              <w:rPr>
                <w:rFonts w:hint="default" w:ascii="Times New Roman" w:hAnsi="Times New Roman" w:eastAsia="方正仿宋_GBK" w:cs="Times New Roman"/>
                <w:color w:val="000000"/>
                <w:kern w:val="2"/>
                <w:sz w:val="24"/>
                <w:szCs w:val="24"/>
                <w:highlight w:val="none"/>
                <w:u w:val="single"/>
                <w:lang w:val="en-US" w:eastAsia="zh-CN" w:bidi="ar-SA"/>
              </w:rPr>
              <w:t xml:space="preserve">  </w:t>
            </w:r>
            <w:r>
              <w:rPr>
                <w:rFonts w:hint="default" w:ascii="Times New Roman" w:hAnsi="Times New Roman" w:eastAsia="方正仿宋_GBK" w:cs="Times New Roman"/>
                <w:color w:val="000000"/>
                <w:kern w:val="2"/>
                <w:sz w:val="24"/>
                <w:szCs w:val="24"/>
                <w:highlight w:val="none"/>
                <w:lang w:val="en-US" w:eastAsia="zh-CN" w:bidi="ar-SA"/>
              </w:rPr>
              <w:t>人，中级职称</w:t>
            </w:r>
            <w:r>
              <w:rPr>
                <w:rFonts w:hint="default" w:ascii="Times New Roman" w:hAnsi="Times New Roman" w:eastAsia="方正仿宋_GBK" w:cs="Times New Roman"/>
                <w:color w:val="000000"/>
                <w:kern w:val="2"/>
                <w:sz w:val="24"/>
                <w:szCs w:val="24"/>
                <w:highlight w:val="none"/>
                <w:u w:val="single"/>
                <w:lang w:val="en-US" w:eastAsia="zh-CN" w:bidi="ar-SA"/>
              </w:rPr>
              <w:t xml:space="preserve">  </w:t>
            </w:r>
            <w:r>
              <w:rPr>
                <w:rFonts w:hint="default" w:ascii="Times New Roman" w:hAnsi="Times New Roman" w:eastAsia="方正仿宋_GBK" w:cs="Times New Roman"/>
                <w:color w:val="000000"/>
                <w:kern w:val="2"/>
                <w:sz w:val="24"/>
                <w:szCs w:val="24"/>
                <w:highlight w:val="none"/>
                <w:lang w:val="en-US" w:eastAsia="zh-CN" w:bidi="ar-SA"/>
              </w:rPr>
              <w:t>人；博士学位</w:t>
            </w:r>
            <w:r>
              <w:rPr>
                <w:rFonts w:hint="default" w:ascii="Times New Roman" w:hAnsi="Times New Roman" w:eastAsia="方正仿宋_GBK" w:cs="Times New Roman"/>
                <w:color w:val="000000"/>
                <w:kern w:val="2"/>
                <w:sz w:val="24"/>
                <w:szCs w:val="24"/>
                <w:highlight w:val="none"/>
                <w:u w:val="single"/>
                <w:lang w:val="en-US" w:eastAsia="zh-CN" w:bidi="ar-SA"/>
              </w:rPr>
              <w:t xml:space="preserve">  </w:t>
            </w:r>
            <w:r>
              <w:rPr>
                <w:rFonts w:hint="default" w:ascii="Times New Roman" w:hAnsi="Times New Roman" w:eastAsia="方正仿宋_GBK" w:cs="Times New Roman"/>
                <w:color w:val="000000"/>
                <w:kern w:val="2"/>
                <w:sz w:val="24"/>
                <w:szCs w:val="24"/>
                <w:highlight w:val="none"/>
                <w:lang w:val="en-US" w:eastAsia="zh-CN" w:bidi="ar-SA"/>
              </w:rPr>
              <w:t>人，硕士学位</w:t>
            </w:r>
            <w:r>
              <w:rPr>
                <w:rFonts w:hint="default" w:ascii="Times New Roman" w:hAnsi="Times New Roman" w:eastAsia="方正仿宋_GBK" w:cs="Times New Roman"/>
                <w:color w:val="000000"/>
                <w:kern w:val="2"/>
                <w:sz w:val="24"/>
                <w:szCs w:val="24"/>
                <w:highlight w:val="none"/>
                <w:u w:val="single"/>
                <w:lang w:val="en-US" w:eastAsia="zh-CN" w:bidi="ar-SA"/>
              </w:rPr>
              <w:t xml:space="preserve">  </w:t>
            </w:r>
            <w:r>
              <w:rPr>
                <w:rFonts w:hint="default" w:ascii="Times New Roman" w:hAnsi="Times New Roman" w:eastAsia="方正仿宋_GBK" w:cs="Times New Roman"/>
                <w:color w:val="000000"/>
                <w:kern w:val="2"/>
                <w:sz w:val="24"/>
                <w:szCs w:val="24"/>
                <w:highlight w:val="none"/>
                <w:lang w:val="en-US" w:eastAsia="zh-CN" w:bidi="ar-SA"/>
              </w:rPr>
              <w:t>人。</w:t>
            </w:r>
          </w:p>
        </w:tc>
      </w:tr>
    </w:tbl>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jc w:val="both"/>
        <w:textAlignment w:val="auto"/>
        <w:outlineLvl w:val="9"/>
        <w:rPr>
          <w:rFonts w:hint="eastAsia" w:ascii="黑体" w:hAnsi="黑体" w:eastAsia="黑体" w:cs="黑体"/>
          <w:b w:val="0"/>
          <w:bCs w:val="0"/>
          <w:color w:val="auto"/>
          <w:sz w:val="32"/>
          <w:szCs w:val="32"/>
          <w:highlight w:val="none"/>
          <w:lang w:val="en-US" w:eastAsia="zh-CN"/>
        </w:rPr>
        <w:sectPr>
          <w:headerReference r:id="rId3" w:type="default"/>
          <w:footerReference r:id="rId4" w:type="default"/>
          <w:pgSz w:w="11905" w:h="16840"/>
          <w:pgMar w:top="2098" w:right="1531" w:bottom="1984" w:left="1531" w:header="1134" w:footer="1417" w:gutter="0"/>
          <w:pgBorders>
            <w:top w:val="none" w:sz="0" w:space="0"/>
            <w:left w:val="none" w:sz="0" w:space="0"/>
            <w:bottom w:val="none" w:sz="0" w:space="0"/>
            <w:right w:val="none" w:sz="0" w:space="0"/>
          </w:pgBorders>
          <w:pgNumType w:fmt="decimal" w:start="2"/>
          <w:cols w:space="0" w:num="1"/>
          <w:rtlGutter w:val="0"/>
          <w:docGrid w:type="linesAndChars" w:linePitch="490" w:charSpace="3429"/>
        </w:sectPr>
      </w:pP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jc w:val="both"/>
        <w:textAlignment w:val="auto"/>
        <w:outlineLvl w:val="0"/>
        <w:rPr>
          <w:rFonts w:hint="eastAsia" w:ascii="Times New Roman" w:hAnsi="Times New Roman" w:eastAsia="黑体" w:cs="Times New Roman"/>
          <w:color w:val="auto"/>
          <w:sz w:val="32"/>
          <w:szCs w:val="32"/>
          <w:highlight w:val="none"/>
          <w:lang w:eastAsia="zh-CN"/>
        </w:rPr>
      </w:pPr>
      <w:r>
        <w:rPr>
          <w:rFonts w:hint="eastAsia" w:ascii="黑体" w:hAnsi="黑体" w:eastAsia="黑体" w:cs="黑体"/>
          <w:b w:val="0"/>
          <w:bCs w:val="0"/>
          <w:color w:val="auto"/>
          <w:sz w:val="32"/>
          <w:szCs w:val="32"/>
          <w:highlight w:val="none"/>
          <w:lang w:val="en-US" w:eastAsia="zh-CN"/>
        </w:rPr>
        <w:t>二</w:t>
      </w:r>
      <w:r>
        <w:rPr>
          <w:rFonts w:hint="default" w:ascii="黑体" w:hAnsi="黑体" w:eastAsia="黑体" w:cs="黑体"/>
          <w:b w:val="0"/>
          <w:bCs w:val="0"/>
          <w:color w:val="auto"/>
          <w:sz w:val="32"/>
          <w:szCs w:val="32"/>
          <w:highlight w:val="none"/>
          <w:lang w:eastAsia="zh-CN"/>
        </w:rPr>
        <w:t>、</w:t>
      </w:r>
      <w:bookmarkEnd w:id="1"/>
      <w:r>
        <w:rPr>
          <w:rFonts w:hint="default" w:ascii="黑体" w:hAnsi="黑体" w:eastAsia="黑体" w:cs="黑体"/>
          <w:b w:val="0"/>
          <w:bCs w:val="0"/>
          <w:color w:val="auto"/>
          <w:sz w:val="32"/>
          <w:szCs w:val="32"/>
          <w:highlight w:val="none"/>
          <w:lang w:eastAsia="zh-CN"/>
        </w:rPr>
        <w:t>项目概</w:t>
      </w:r>
      <w:r>
        <w:rPr>
          <w:rFonts w:hint="eastAsia" w:ascii="黑体" w:hAnsi="黑体" w:eastAsia="黑体" w:cs="黑体"/>
          <w:b w:val="0"/>
          <w:bCs w:val="0"/>
          <w:color w:val="auto"/>
          <w:sz w:val="32"/>
          <w:szCs w:val="32"/>
          <w:highlight w:val="none"/>
          <w:lang w:eastAsia="zh-CN"/>
        </w:rPr>
        <w:t>述</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（主要阐述项目背景与意义，以及项目实施的重要性和必要性。）</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0"/>
        <w:rPr>
          <w:rFonts w:hint="default" w:ascii="Times New Roman" w:hAnsi="Times New Roman" w:eastAsia="黑体" w:cs="Times New Roman"/>
          <w:color w:val="auto"/>
          <w:sz w:val="32"/>
          <w:szCs w:val="32"/>
          <w:highlight w:val="none"/>
          <w:lang w:eastAsia="zh-CN"/>
        </w:rPr>
      </w:pPr>
      <w:r>
        <w:rPr>
          <w:rFonts w:hint="eastAsia" w:eastAsia="黑体" w:cs="Times New Roman"/>
          <w:color w:val="auto"/>
          <w:sz w:val="32"/>
          <w:szCs w:val="32"/>
          <w:highlight w:val="none"/>
          <w:lang w:eastAsia="zh-CN"/>
        </w:rPr>
        <w:t>三</w:t>
      </w:r>
      <w:r>
        <w:rPr>
          <w:rFonts w:hint="default" w:ascii="Times New Roman" w:hAnsi="Times New Roman" w:eastAsia="黑体" w:cs="Times New Roman"/>
          <w:color w:val="auto"/>
          <w:sz w:val="32"/>
          <w:szCs w:val="32"/>
          <w:highlight w:val="none"/>
          <w:lang w:eastAsia="zh-CN"/>
        </w:rPr>
        <w:t>、项目团队</w:t>
      </w:r>
      <w:r>
        <w:rPr>
          <w:rFonts w:hint="eastAsia" w:ascii="Times New Roman" w:hAnsi="Times New Roman" w:eastAsia="黑体" w:cs="Times New Roman"/>
          <w:color w:val="auto"/>
          <w:sz w:val="32"/>
          <w:szCs w:val="32"/>
          <w:highlight w:val="none"/>
          <w:lang w:eastAsia="zh-CN"/>
        </w:rPr>
        <w:t>成员</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8" w:firstLineChars="200"/>
        <w:textAlignment w:val="auto"/>
        <w:rPr>
          <w:rFonts w:hint="default" w:ascii="Times New Roman" w:hAnsi="Times New Roman" w:eastAsia="楷体_GB2312" w:cs="Times New Roman"/>
          <w:b w:val="0"/>
          <w:bCs w:val="0"/>
          <w:i w:val="0"/>
          <w:iCs w:val="0"/>
          <w:color w:val="auto"/>
          <w:spacing w:val="-11"/>
          <w:sz w:val="32"/>
          <w:szCs w:val="32"/>
          <w:highlight w:val="none"/>
          <w:lang w:eastAsia="zh-CN"/>
        </w:rPr>
      </w:pPr>
      <w:r>
        <w:rPr>
          <w:rFonts w:hint="default" w:ascii="Times New Roman" w:hAnsi="Times New Roman" w:eastAsia="楷体_GB2312" w:cs="Times New Roman"/>
          <w:b w:val="0"/>
          <w:bCs w:val="0"/>
          <w:i w:val="0"/>
          <w:iCs w:val="0"/>
          <w:color w:val="auto"/>
          <w:spacing w:val="-11"/>
          <w:sz w:val="32"/>
          <w:szCs w:val="32"/>
          <w:highlight w:val="none"/>
          <w:lang w:eastAsia="zh-CN"/>
        </w:rPr>
        <w:t>（介绍核心团队成员，展示团队承担本项目的能力与优势</w:t>
      </w:r>
      <w:r>
        <w:rPr>
          <w:rFonts w:hint="eastAsia" w:ascii="Times New Roman" w:hAnsi="Times New Roman" w:eastAsia="楷体_GB2312" w:cs="Times New Roman"/>
          <w:b w:val="0"/>
          <w:bCs w:val="0"/>
          <w:i w:val="0"/>
          <w:iCs w:val="0"/>
          <w:color w:val="auto"/>
          <w:spacing w:val="-11"/>
          <w:sz w:val="32"/>
          <w:szCs w:val="32"/>
          <w:highlight w:val="none"/>
          <w:lang w:eastAsia="zh-CN"/>
        </w:rPr>
        <w:t>，基本信息填报后附《项目核心人才团队基本信息表》。</w:t>
      </w:r>
      <w:r>
        <w:rPr>
          <w:rFonts w:hint="default" w:ascii="Times New Roman" w:hAnsi="Times New Roman" w:eastAsia="楷体_GB2312" w:cs="Times New Roman"/>
          <w:b w:val="0"/>
          <w:bCs w:val="0"/>
          <w:i w:val="0"/>
          <w:iCs w:val="0"/>
          <w:color w:val="auto"/>
          <w:spacing w:val="-11"/>
          <w:sz w:val="32"/>
          <w:szCs w:val="32"/>
          <w:highlight w:val="none"/>
          <w:lang w:eastAsia="zh-CN"/>
        </w:rPr>
        <w:t>）</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lang w:eastAsia="zh-CN"/>
        </w:rPr>
        <w:t>.1项目</w:t>
      </w:r>
      <w:r>
        <w:rPr>
          <w:rFonts w:hint="eastAsia" w:ascii="Times New Roman" w:hAnsi="Times New Roman" w:eastAsia="仿宋_GB2312" w:cs="Times New Roman"/>
          <w:b/>
          <w:bCs/>
          <w:color w:val="auto"/>
          <w:sz w:val="32"/>
          <w:szCs w:val="32"/>
          <w:highlight w:val="none"/>
          <w:lang w:eastAsia="zh-CN"/>
        </w:rPr>
        <w:t>负责人</w:t>
      </w:r>
      <w:r>
        <w:rPr>
          <w:rFonts w:hint="default" w:ascii="Times New Roman" w:hAnsi="Times New Roman" w:eastAsia="仿宋_GB2312" w:cs="Times New Roman"/>
          <w:b/>
          <w:bCs/>
          <w:color w:val="auto"/>
          <w:sz w:val="32"/>
          <w:szCs w:val="32"/>
          <w:highlight w:val="none"/>
          <w:lang w:eastAsia="zh-CN"/>
        </w:rPr>
        <w:t>介绍</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（包括姓名、职称、专业领域、主要学术或技术成就、在本项目中的角色与职责。）</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lang w:val="en-US" w:eastAsia="zh-CN"/>
        </w:rPr>
        <w:t>.2</w:t>
      </w:r>
      <w:r>
        <w:rPr>
          <w:rFonts w:hint="default" w:ascii="Times New Roman" w:hAnsi="Times New Roman" w:eastAsia="仿宋_GB2312" w:cs="Times New Roman"/>
          <w:b/>
          <w:bCs/>
          <w:color w:val="auto"/>
          <w:sz w:val="32"/>
          <w:szCs w:val="32"/>
          <w:highlight w:val="none"/>
          <w:lang w:eastAsia="zh-CN"/>
        </w:rPr>
        <w:t>核心成员构成</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（以表格形式列出团队成员信息，展示团队的多元化和协作能力，详见附表</w:t>
      </w:r>
      <w:r>
        <w:rPr>
          <w:rFonts w:hint="eastAsia" w:ascii="Times New Roman" w:hAnsi="Times New Roman" w:eastAsia="楷体_GB2312" w:cs="Times New Roman"/>
          <w:b w:val="0"/>
          <w:bCs w:val="0"/>
          <w:i w:val="0"/>
          <w:iCs w:val="0"/>
          <w:color w:val="auto"/>
          <w:sz w:val="32"/>
          <w:szCs w:val="32"/>
          <w:highlight w:val="none"/>
          <w:lang w:eastAsia="zh-CN"/>
        </w:rPr>
        <w:t>。</w:t>
      </w:r>
      <w:r>
        <w:rPr>
          <w:rFonts w:hint="default" w:ascii="Times New Roman" w:hAnsi="Times New Roman" w:eastAsia="楷体_GB2312" w:cs="Times New Roman"/>
          <w:b w:val="0"/>
          <w:bCs w:val="0"/>
          <w:i w:val="0"/>
          <w:iCs w:val="0"/>
          <w:color w:val="auto"/>
          <w:sz w:val="32"/>
          <w:szCs w:val="32"/>
          <w:highlight w:val="none"/>
          <w:lang w:eastAsia="zh-CN"/>
        </w:rPr>
        <w:t>）</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lang w:eastAsia="zh-CN"/>
        </w:rPr>
        <w:t>团队优势分析</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（简述团队在相关领域的研究基础、前期成果、设备条件及协作机制等核心优势。）</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0"/>
        <w:rPr>
          <w:rFonts w:hint="default" w:ascii="Times New Roman" w:hAnsi="Times New Roman" w:eastAsia="黑体" w:cs="Times New Roman"/>
          <w:color w:val="auto"/>
          <w:sz w:val="32"/>
          <w:szCs w:val="32"/>
          <w:highlight w:val="none"/>
          <w:lang w:eastAsia="zh-CN"/>
        </w:rPr>
      </w:pPr>
      <w:r>
        <w:rPr>
          <w:rFonts w:hint="eastAsia" w:eastAsia="黑体" w:cs="Times New Roman"/>
          <w:color w:val="auto"/>
          <w:sz w:val="32"/>
          <w:szCs w:val="32"/>
          <w:highlight w:val="none"/>
          <w:lang w:eastAsia="zh-CN"/>
        </w:rPr>
        <w:t>四</w:t>
      </w:r>
      <w:r>
        <w:rPr>
          <w:rFonts w:hint="default" w:ascii="Times New Roman" w:hAnsi="Times New Roman" w:eastAsia="黑体" w:cs="Times New Roman"/>
          <w:color w:val="auto"/>
          <w:sz w:val="32"/>
          <w:szCs w:val="32"/>
          <w:highlight w:val="none"/>
          <w:lang w:eastAsia="zh-CN"/>
        </w:rPr>
        <w:t>、项目目标与考核指标</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4</w:t>
      </w:r>
      <w:r>
        <w:rPr>
          <w:rFonts w:hint="default"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lang w:eastAsia="zh-CN"/>
        </w:rPr>
        <w:t>总体目标</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（目标应具体、可衡量、可考核，明确阐述项目期满后拟解决的关键技术问题或达成的最终成果。）</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4</w:t>
      </w:r>
      <w:r>
        <w:rPr>
          <w:rFonts w:hint="default" w:ascii="Times New Roman" w:hAnsi="Times New Roman" w:eastAsia="仿宋_GB2312" w:cs="Times New Roman"/>
          <w:b/>
          <w:bCs/>
          <w:color w:val="auto"/>
          <w:sz w:val="32"/>
          <w:szCs w:val="32"/>
          <w:highlight w:val="none"/>
          <w:lang w:val="en-US" w:eastAsia="zh-CN"/>
        </w:rPr>
        <w:t>.2</w:t>
      </w:r>
      <w:r>
        <w:rPr>
          <w:rFonts w:hint="default" w:ascii="Times New Roman" w:hAnsi="Times New Roman" w:eastAsia="仿宋_GB2312" w:cs="Times New Roman"/>
          <w:b/>
          <w:bCs/>
          <w:color w:val="auto"/>
          <w:sz w:val="32"/>
          <w:szCs w:val="32"/>
          <w:highlight w:val="none"/>
          <w:lang w:eastAsia="zh-CN"/>
        </w:rPr>
        <w:t>年度分解目标与考核指标</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（按年度详细列出计划完成的具体工作内容和可量化、可验证的考核指标。）</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0"/>
        <w:rPr>
          <w:rFonts w:hint="default" w:ascii="Times New Roman" w:hAnsi="Times New Roman" w:eastAsia="黑体" w:cs="Times New Roman"/>
          <w:color w:val="auto"/>
          <w:sz w:val="32"/>
          <w:szCs w:val="32"/>
          <w:highlight w:val="none"/>
          <w:lang w:eastAsia="zh-CN"/>
        </w:rPr>
      </w:pPr>
      <w:r>
        <w:rPr>
          <w:rFonts w:hint="eastAsia" w:eastAsia="黑体" w:cs="Times New Roman"/>
          <w:color w:val="auto"/>
          <w:sz w:val="32"/>
          <w:szCs w:val="32"/>
          <w:highlight w:val="none"/>
          <w:lang w:eastAsia="zh-CN"/>
        </w:rPr>
        <w:t>五</w:t>
      </w:r>
      <w:r>
        <w:rPr>
          <w:rFonts w:hint="default" w:ascii="Times New Roman" w:hAnsi="Times New Roman" w:eastAsia="黑体" w:cs="Times New Roman"/>
          <w:color w:val="auto"/>
          <w:sz w:val="32"/>
          <w:szCs w:val="32"/>
          <w:highlight w:val="none"/>
          <w:lang w:eastAsia="zh-CN"/>
        </w:rPr>
        <w:t>、项目实施内容与技术路线</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（详细说明</w:t>
      </w:r>
      <w:r>
        <w:rPr>
          <w:rFonts w:hint="eastAsia" w:ascii="仿宋_GB2312" w:hAnsi="仿宋_GB2312" w:eastAsia="仿宋_GB2312" w:cs="Times New Roman"/>
          <w:b w:val="0"/>
          <w:bCs w:val="0"/>
          <w:i w:val="0"/>
          <w:iCs w:val="0"/>
          <w:color w:val="auto"/>
          <w:sz w:val="32"/>
          <w:szCs w:val="32"/>
          <w:highlight w:val="none"/>
          <w:lang w:eastAsia="zh-CN"/>
        </w:rPr>
        <w:t>“</w:t>
      </w:r>
      <w:r>
        <w:rPr>
          <w:rFonts w:hint="default" w:ascii="Times New Roman" w:hAnsi="Times New Roman" w:eastAsia="楷体_GB2312" w:cs="Times New Roman"/>
          <w:b w:val="0"/>
          <w:bCs w:val="0"/>
          <w:i w:val="0"/>
          <w:iCs w:val="0"/>
          <w:color w:val="auto"/>
          <w:sz w:val="32"/>
          <w:szCs w:val="32"/>
          <w:highlight w:val="none"/>
          <w:lang w:eastAsia="zh-CN"/>
        </w:rPr>
        <w:t>做什么</w:t>
      </w:r>
      <w:r>
        <w:rPr>
          <w:rFonts w:hint="eastAsia" w:ascii="仿宋_GB2312" w:hAnsi="仿宋_GB2312" w:eastAsia="仿宋_GB2312" w:cs="Times New Roman"/>
          <w:b w:val="0"/>
          <w:bCs w:val="0"/>
          <w:i w:val="0"/>
          <w:iCs w:val="0"/>
          <w:color w:val="auto"/>
          <w:sz w:val="32"/>
          <w:szCs w:val="32"/>
          <w:highlight w:val="none"/>
          <w:lang w:eastAsia="zh-CN"/>
        </w:rPr>
        <w:t>”</w:t>
      </w:r>
      <w:r>
        <w:rPr>
          <w:rFonts w:hint="default" w:ascii="Times New Roman" w:hAnsi="Times New Roman" w:eastAsia="楷体_GB2312" w:cs="Times New Roman"/>
          <w:b w:val="0"/>
          <w:bCs w:val="0"/>
          <w:i w:val="0"/>
          <w:iCs w:val="0"/>
          <w:color w:val="auto"/>
          <w:sz w:val="32"/>
          <w:szCs w:val="32"/>
          <w:highlight w:val="none"/>
          <w:lang w:eastAsia="zh-CN"/>
        </w:rPr>
        <w:t>和</w:t>
      </w:r>
      <w:r>
        <w:rPr>
          <w:rFonts w:hint="eastAsia" w:ascii="仿宋_GB2312" w:hAnsi="仿宋_GB2312" w:eastAsia="仿宋_GB2312" w:cs="Times New Roman"/>
          <w:b w:val="0"/>
          <w:bCs w:val="0"/>
          <w:i w:val="0"/>
          <w:iCs w:val="0"/>
          <w:color w:val="auto"/>
          <w:sz w:val="32"/>
          <w:szCs w:val="32"/>
          <w:highlight w:val="none"/>
          <w:lang w:eastAsia="zh-CN"/>
        </w:rPr>
        <w:t>“</w:t>
      </w:r>
      <w:r>
        <w:rPr>
          <w:rFonts w:hint="default" w:ascii="Times New Roman" w:hAnsi="Times New Roman" w:eastAsia="楷体_GB2312" w:cs="Times New Roman"/>
          <w:b w:val="0"/>
          <w:bCs w:val="0"/>
          <w:i w:val="0"/>
          <w:iCs w:val="0"/>
          <w:color w:val="auto"/>
          <w:sz w:val="32"/>
          <w:szCs w:val="32"/>
          <w:highlight w:val="none"/>
          <w:lang w:eastAsia="zh-CN"/>
        </w:rPr>
        <w:t>怎么做</w:t>
      </w:r>
      <w:r>
        <w:rPr>
          <w:rFonts w:hint="eastAsia" w:ascii="仿宋_GB2312" w:hAnsi="仿宋_GB2312" w:eastAsia="仿宋_GB2312" w:cs="Times New Roman"/>
          <w:b w:val="0"/>
          <w:bCs w:val="0"/>
          <w:i w:val="0"/>
          <w:iCs w:val="0"/>
          <w:color w:val="auto"/>
          <w:sz w:val="32"/>
          <w:szCs w:val="32"/>
          <w:highlight w:val="none"/>
          <w:lang w:eastAsia="zh-CN"/>
        </w:rPr>
        <w:t>”</w:t>
      </w:r>
      <w:r>
        <w:rPr>
          <w:rFonts w:hint="eastAsia" w:ascii="Times New Roman" w:hAnsi="Times New Roman" w:eastAsia="楷体_GB2312" w:cs="Times New Roman"/>
          <w:b w:val="0"/>
          <w:bCs w:val="0"/>
          <w:i w:val="0"/>
          <w:iCs w:val="0"/>
          <w:color w:val="auto"/>
          <w:sz w:val="32"/>
          <w:szCs w:val="32"/>
          <w:highlight w:val="none"/>
          <w:lang w:eastAsia="zh-CN"/>
        </w:rPr>
        <w:t>。</w:t>
      </w:r>
      <w:r>
        <w:rPr>
          <w:rFonts w:hint="default" w:ascii="Times New Roman" w:hAnsi="Times New Roman" w:eastAsia="楷体_GB2312" w:cs="Times New Roman"/>
          <w:b w:val="0"/>
          <w:bCs w:val="0"/>
          <w:i w:val="0"/>
          <w:iCs w:val="0"/>
          <w:color w:val="auto"/>
          <w:sz w:val="32"/>
          <w:szCs w:val="32"/>
          <w:highlight w:val="none"/>
          <w:lang w:eastAsia="zh-CN"/>
        </w:rPr>
        <w:t>）</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5</w:t>
      </w:r>
      <w:r>
        <w:rPr>
          <w:rFonts w:hint="default"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lang w:eastAsia="zh-CN"/>
        </w:rPr>
        <w:t>主要研究</w:t>
      </w:r>
      <w:r>
        <w:rPr>
          <w:rFonts w:hint="eastAsia" w:ascii="仿宋_GB2312" w:hAnsi="仿宋_GB2312"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lang w:eastAsia="zh-CN"/>
        </w:rPr>
        <w:t>实施内容</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（分点详细阐述项目各个阶段需要开展的具体研究任务、技术开发内容或应用推广活动。）</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5.</w:t>
      </w:r>
      <w:r>
        <w:rPr>
          <w:rFonts w:hint="default" w:ascii="Times New Roman" w:hAnsi="Times New Roman" w:eastAsia="仿宋_GB2312" w:cs="Times New Roman"/>
          <w:b/>
          <w:bCs/>
          <w:color w:val="auto"/>
          <w:sz w:val="32"/>
          <w:szCs w:val="32"/>
          <w:highlight w:val="none"/>
          <w:lang w:val="en-US" w:eastAsia="zh-CN"/>
        </w:rPr>
        <w:t>2</w:t>
      </w:r>
      <w:r>
        <w:rPr>
          <w:rFonts w:hint="default" w:ascii="Times New Roman" w:hAnsi="Times New Roman" w:eastAsia="仿宋_GB2312" w:cs="Times New Roman"/>
          <w:b/>
          <w:bCs/>
          <w:color w:val="auto"/>
          <w:sz w:val="32"/>
          <w:szCs w:val="32"/>
          <w:highlight w:val="none"/>
          <w:lang w:eastAsia="zh-CN"/>
        </w:rPr>
        <w:t>拟采用的技术路线与方法</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（清晰描述为实现项目目标所采用的技术路径、实验方法、工艺流程、解决方案等。）</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5</w:t>
      </w:r>
      <w:r>
        <w:rPr>
          <w:rFonts w:hint="default"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lang w:eastAsia="zh-CN"/>
        </w:rPr>
        <w:t>创新性与可行性分析</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（重点说明项目的技术、模式或理论创新点，并从技术、团队、资源等方面论证项目成功的可行性。）</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0"/>
        <w:rPr>
          <w:rFonts w:hint="default" w:ascii="Times New Roman" w:hAnsi="Times New Roman" w:eastAsia="黑体" w:cs="Times New Roman"/>
          <w:color w:val="auto"/>
          <w:sz w:val="32"/>
          <w:szCs w:val="32"/>
          <w:highlight w:val="none"/>
          <w:lang w:eastAsia="zh-CN"/>
        </w:rPr>
      </w:pPr>
      <w:r>
        <w:rPr>
          <w:rFonts w:hint="eastAsia" w:eastAsia="黑体" w:cs="Times New Roman"/>
          <w:color w:val="auto"/>
          <w:sz w:val="32"/>
          <w:szCs w:val="32"/>
          <w:highlight w:val="none"/>
          <w:lang w:eastAsia="zh-CN"/>
        </w:rPr>
        <w:t>六</w:t>
      </w:r>
      <w:r>
        <w:rPr>
          <w:rFonts w:hint="default" w:ascii="Times New Roman" w:hAnsi="Times New Roman" w:eastAsia="黑体" w:cs="Times New Roman"/>
          <w:color w:val="auto"/>
          <w:sz w:val="32"/>
          <w:szCs w:val="32"/>
          <w:highlight w:val="none"/>
          <w:lang w:eastAsia="zh-CN"/>
        </w:rPr>
        <w:t>、项目预期成果与效益分析</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6</w:t>
      </w:r>
      <w:r>
        <w:rPr>
          <w:rFonts w:hint="default"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lang w:eastAsia="zh-CN"/>
        </w:rPr>
        <w:t>预期成果</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（如：技术标准、发明专利、软件著作权、新产品</w:t>
      </w:r>
      <w:r>
        <w:rPr>
          <w:rFonts w:hint="eastAsia" w:ascii="仿宋_GB2312" w:hAnsi="仿宋_GB2312" w:eastAsia="仿宋_GB2312" w:cs="Times New Roman"/>
          <w:b w:val="0"/>
          <w:bCs w:val="0"/>
          <w:i w:val="0"/>
          <w:iCs w:val="0"/>
          <w:color w:val="auto"/>
          <w:sz w:val="32"/>
          <w:szCs w:val="32"/>
          <w:highlight w:val="none"/>
          <w:lang w:eastAsia="zh-CN"/>
        </w:rPr>
        <w:t>/</w:t>
      </w:r>
      <w:r>
        <w:rPr>
          <w:rFonts w:hint="default" w:ascii="Times New Roman" w:hAnsi="Times New Roman" w:eastAsia="楷体_GB2312" w:cs="Times New Roman"/>
          <w:b w:val="0"/>
          <w:bCs w:val="0"/>
          <w:i w:val="0"/>
          <w:iCs w:val="0"/>
          <w:color w:val="auto"/>
          <w:sz w:val="32"/>
          <w:szCs w:val="32"/>
          <w:highlight w:val="none"/>
          <w:lang w:eastAsia="zh-CN"/>
        </w:rPr>
        <w:t>装置、示范工程等。</w:t>
      </w:r>
      <w:r>
        <w:rPr>
          <w:rFonts w:hint="eastAsia" w:eastAsia="楷体_GB2312" w:cs="Times New Roman"/>
          <w:b/>
          <w:bCs/>
          <w:i w:val="0"/>
          <w:iCs w:val="0"/>
          <w:color w:val="auto"/>
          <w:sz w:val="32"/>
          <w:szCs w:val="32"/>
          <w:highlight w:val="none"/>
          <w:lang w:eastAsia="zh-CN"/>
        </w:rPr>
        <w:t>须量化，可考核。</w:t>
      </w:r>
      <w:r>
        <w:rPr>
          <w:rFonts w:hint="default" w:ascii="Times New Roman" w:hAnsi="Times New Roman" w:eastAsia="楷体_GB2312" w:cs="Times New Roman"/>
          <w:b w:val="0"/>
          <w:bCs w:val="0"/>
          <w:i w:val="0"/>
          <w:iCs w:val="0"/>
          <w:color w:val="auto"/>
          <w:sz w:val="32"/>
          <w:szCs w:val="32"/>
          <w:highlight w:val="none"/>
          <w:lang w:eastAsia="zh-CN"/>
        </w:rPr>
        <w:t>）</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6</w:t>
      </w:r>
      <w:r>
        <w:rPr>
          <w:rFonts w:hint="default" w:ascii="Times New Roman" w:hAnsi="Times New Roman" w:eastAsia="仿宋_GB2312" w:cs="Times New Roman"/>
          <w:b/>
          <w:bCs/>
          <w:color w:val="auto"/>
          <w:sz w:val="32"/>
          <w:szCs w:val="32"/>
          <w:highlight w:val="none"/>
          <w:lang w:val="en-US" w:eastAsia="zh-CN"/>
        </w:rPr>
        <w:t>.2</w:t>
      </w:r>
      <w:r>
        <w:rPr>
          <w:rFonts w:hint="eastAsia" w:ascii="Times New Roman" w:hAnsi="Times New Roman" w:eastAsia="仿宋_GB2312" w:cs="Times New Roman"/>
          <w:b/>
          <w:bCs/>
          <w:color w:val="auto"/>
          <w:sz w:val="32"/>
          <w:szCs w:val="32"/>
          <w:highlight w:val="none"/>
          <w:lang w:eastAsia="zh-CN"/>
        </w:rPr>
        <w:t>综合</w:t>
      </w:r>
      <w:r>
        <w:rPr>
          <w:rFonts w:hint="default" w:ascii="Times New Roman" w:hAnsi="Times New Roman" w:eastAsia="仿宋_GB2312" w:cs="Times New Roman"/>
          <w:b/>
          <w:bCs/>
          <w:color w:val="auto"/>
          <w:sz w:val="32"/>
          <w:szCs w:val="32"/>
          <w:highlight w:val="none"/>
          <w:lang w:eastAsia="zh-CN"/>
        </w:rPr>
        <w:t>效益分析</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（定量与定性相结合，分析项目成果</w:t>
      </w:r>
      <w:r>
        <w:rPr>
          <w:rFonts w:hint="eastAsia" w:ascii="Times New Roman" w:hAnsi="Times New Roman" w:eastAsia="楷体_GB2312" w:cs="Times New Roman"/>
          <w:b w:val="0"/>
          <w:bCs w:val="0"/>
          <w:i w:val="0"/>
          <w:iCs w:val="0"/>
          <w:color w:val="auto"/>
          <w:sz w:val="32"/>
          <w:szCs w:val="32"/>
          <w:highlight w:val="none"/>
          <w:lang w:eastAsia="zh-CN"/>
        </w:rPr>
        <w:t>服务新时代党的治疆方略和自治区重大战略部署，聚焦新疆长治久安和高质量发展，突出公益性、普惠性、利长远</w:t>
      </w:r>
      <w:r>
        <w:rPr>
          <w:rFonts w:hint="default" w:ascii="Times New Roman" w:hAnsi="Times New Roman" w:eastAsia="楷体_GB2312" w:cs="Times New Roman"/>
          <w:b w:val="0"/>
          <w:bCs w:val="0"/>
          <w:i w:val="0"/>
          <w:iCs w:val="0"/>
          <w:color w:val="auto"/>
          <w:sz w:val="32"/>
          <w:szCs w:val="32"/>
          <w:highlight w:val="none"/>
          <w:lang w:eastAsia="zh-CN"/>
        </w:rPr>
        <w:t>。</w:t>
      </w:r>
      <w:r>
        <w:rPr>
          <w:rFonts w:hint="eastAsia" w:eastAsia="楷体_GB2312" w:cs="Times New Roman"/>
          <w:b/>
          <w:bCs/>
          <w:i w:val="0"/>
          <w:iCs w:val="0"/>
          <w:color w:val="auto"/>
          <w:sz w:val="32"/>
          <w:szCs w:val="32"/>
          <w:highlight w:val="none"/>
          <w:lang w:eastAsia="zh-CN"/>
        </w:rPr>
        <w:t>须量化，可考核。</w:t>
      </w:r>
      <w:r>
        <w:rPr>
          <w:rFonts w:hint="default" w:ascii="Times New Roman" w:hAnsi="Times New Roman" w:eastAsia="楷体_GB2312" w:cs="Times New Roman"/>
          <w:b w:val="0"/>
          <w:bCs w:val="0"/>
          <w:i w:val="0"/>
          <w:iCs w:val="0"/>
          <w:color w:val="auto"/>
          <w:sz w:val="32"/>
          <w:szCs w:val="32"/>
          <w:highlight w:val="none"/>
          <w:lang w:eastAsia="zh-CN"/>
        </w:rPr>
        <w:t>）</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0"/>
        <w:rPr>
          <w:rFonts w:hint="default" w:ascii="Times New Roman" w:hAnsi="Times New Roman" w:eastAsia="黑体" w:cs="Times New Roman"/>
          <w:color w:val="auto"/>
          <w:sz w:val="32"/>
          <w:szCs w:val="32"/>
          <w:highlight w:val="none"/>
          <w:lang w:eastAsia="zh-CN"/>
        </w:rPr>
      </w:pPr>
      <w:r>
        <w:rPr>
          <w:rFonts w:hint="eastAsia" w:eastAsia="黑体" w:cs="Times New Roman"/>
          <w:color w:val="auto"/>
          <w:sz w:val="32"/>
          <w:szCs w:val="32"/>
          <w:highlight w:val="none"/>
          <w:lang w:eastAsia="zh-CN"/>
        </w:rPr>
        <w:t>七</w:t>
      </w:r>
      <w:r>
        <w:rPr>
          <w:rFonts w:hint="default" w:ascii="Times New Roman" w:hAnsi="Times New Roman" w:eastAsia="黑体" w:cs="Times New Roman"/>
          <w:color w:val="auto"/>
          <w:sz w:val="32"/>
          <w:szCs w:val="32"/>
          <w:highlight w:val="none"/>
          <w:lang w:eastAsia="zh-CN"/>
        </w:rPr>
        <w:t>、资金预算与使用计划</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7</w:t>
      </w:r>
      <w:r>
        <w:rPr>
          <w:rFonts w:hint="default"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lang w:eastAsia="zh-CN"/>
        </w:rPr>
        <w:t>预算编制说明</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（简要说明预算编制的依据和原则。）</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7</w:t>
      </w:r>
      <w:r>
        <w:rPr>
          <w:rFonts w:hint="default" w:ascii="Times New Roman" w:hAnsi="Times New Roman" w:eastAsia="仿宋_GB2312" w:cs="Times New Roman"/>
          <w:b/>
          <w:bCs/>
          <w:color w:val="auto"/>
          <w:sz w:val="32"/>
          <w:szCs w:val="32"/>
          <w:highlight w:val="none"/>
          <w:lang w:val="en-US" w:eastAsia="zh-CN"/>
        </w:rPr>
        <w:t>.2</w:t>
      </w:r>
      <w:r>
        <w:rPr>
          <w:rFonts w:hint="default" w:ascii="Times New Roman" w:hAnsi="Times New Roman" w:eastAsia="仿宋_GB2312" w:cs="Times New Roman"/>
          <w:b/>
          <w:bCs/>
          <w:color w:val="auto"/>
          <w:sz w:val="32"/>
          <w:szCs w:val="32"/>
          <w:highlight w:val="none"/>
          <w:lang w:eastAsia="zh-CN"/>
        </w:rPr>
        <w:t>分年度资金使用计划</w:t>
      </w:r>
    </w:p>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1"/>
        <w:rPr>
          <w:rFonts w:hint="default" w:ascii="Times New Roman" w:hAnsi="Times New Roman" w:eastAsia="仿宋_GB2312"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 xml:space="preserve">            </w:t>
      </w: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eastAsia="黑体" w:cs="Times New Roman"/>
          <w:sz w:val="32"/>
          <w:szCs w:val="32"/>
          <w:highlight w:val="none"/>
        </w:rPr>
        <w:t>经费预算表</w:t>
      </w:r>
      <w:r>
        <w:rPr>
          <w:rFonts w:hint="default" w:ascii="Times New Roman" w:hAnsi="Times New Roman" w:eastAsia="黑体" w:cs="Times New Roman"/>
          <w:sz w:val="32"/>
          <w:szCs w:val="32"/>
          <w:highlight w:val="none"/>
          <w:lang w:val="en-US" w:eastAsia="zh-CN"/>
        </w:rPr>
        <w:t xml:space="preserve"> </w:t>
      </w:r>
      <w:r>
        <w:rPr>
          <w:rFonts w:hint="eastAsia" w:ascii="Times New Roman" w:hAnsi="Times New Roman" w:eastAsia="黑体" w:cs="Times New Roman"/>
          <w:sz w:val="32"/>
          <w:szCs w:val="32"/>
          <w:highlight w:val="none"/>
          <w:lang w:val="en-US" w:eastAsia="zh-CN"/>
        </w:rPr>
        <w:t>（</w:t>
      </w:r>
      <w:r>
        <w:rPr>
          <w:rFonts w:hint="default" w:ascii="Times New Roman" w:hAnsi="Times New Roman" w:eastAsia="仿宋_GB2312" w:cs="Times New Roman"/>
          <w:b/>
          <w:bCs/>
          <w:sz w:val="32"/>
          <w:szCs w:val="32"/>
          <w:highlight w:val="none"/>
          <w:lang w:val="en-US" w:eastAsia="zh-CN"/>
        </w:rPr>
        <w:t>单位：万元</w:t>
      </w:r>
      <w:r>
        <w:rPr>
          <w:rFonts w:hint="eastAsia" w:ascii="Times New Roman" w:hAnsi="Times New Roman" w:eastAsia="黑体" w:cs="Times New Roman"/>
          <w:b/>
          <w:bCs/>
          <w:sz w:val="32"/>
          <w:szCs w:val="32"/>
          <w:highlight w:val="none"/>
          <w:lang w:val="en-US" w:eastAsia="zh-CN"/>
        </w:rPr>
        <w:t>）</w:t>
      </w:r>
    </w:p>
    <w:tbl>
      <w:tblPr>
        <w:tblStyle w:val="8"/>
        <w:tblW w:w="89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2098"/>
        <w:gridCol w:w="1361"/>
        <w:gridCol w:w="1361"/>
        <w:gridCol w:w="1361"/>
        <w:gridCol w:w="1361"/>
        <w:gridCol w:w="1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Header/>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center"/>
              <w:textAlignment w:val="auto"/>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科目</w:t>
            </w: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both"/>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第一年</w:t>
            </w: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第二年</w:t>
            </w: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第三年</w:t>
            </w: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合计</w:t>
            </w: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both"/>
              <w:rPr>
                <w:rFonts w:hint="default" w:ascii="Times New Roman" w:hAnsi="Times New Roman" w:eastAsia="黑体" w:cs="Times New Roman"/>
                <w:color w:val="0F1115"/>
                <w:spacing w:val="-6"/>
                <w:kern w:val="0"/>
                <w:sz w:val="28"/>
                <w:szCs w:val="28"/>
                <w:highlight w:val="none"/>
                <w:lang w:val="en-US" w:eastAsia="zh-CN"/>
              </w:rPr>
            </w:pPr>
            <w:r>
              <w:rPr>
                <w:rFonts w:hint="default" w:ascii="Times New Roman" w:hAnsi="Times New Roman" w:eastAsia="黑体" w:cs="Times New Roman"/>
                <w:color w:val="0F1115"/>
                <w:spacing w:val="-6"/>
                <w:kern w:val="0"/>
                <w:sz w:val="28"/>
                <w:szCs w:val="28"/>
                <w:highlight w:val="none"/>
                <w:lang w:val="en-US" w:eastAsia="zh-CN"/>
              </w:rPr>
              <w:t>占总金额比例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b/>
                <w:bCs/>
                <w:color w:val="0F1115"/>
                <w:kern w:val="0"/>
                <w:sz w:val="28"/>
                <w:szCs w:val="28"/>
                <w:highlight w:val="none"/>
              </w:rPr>
              <w:t>一、设备费</w:t>
            </w: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1. 专用设备购置</w:t>
            </w: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b/>
                <w:bCs/>
                <w:color w:val="0F1115"/>
                <w:kern w:val="0"/>
                <w:sz w:val="28"/>
                <w:szCs w:val="28"/>
                <w:highlight w:val="none"/>
              </w:rPr>
              <w:t>二、业务费</w:t>
            </w: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1. 材料费</w:t>
            </w: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2. 测试化验加工费</w:t>
            </w: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3. 差旅费</w:t>
            </w: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4. 会议费</w:t>
            </w: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2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eastAsia" w:ascii="Times New Roman" w:hAnsi="Times New Roman" w:eastAsia="仿宋_GB2312" w:cs="Times New Roman"/>
                <w:color w:val="0F1115"/>
                <w:kern w:val="0"/>
                <w:sz w:val="28"/>
                <w:szCs w:val="28"/>
                <w:highlight w:val="none"/>
                <w:lang w:val="en-US" w:eastAsia="zh-CN"/>
              </w:rPr>
              <w:t>5</w:t>
            </w:r>
            <w:r>
              <w:rPr>
                <w:rFonts w:hint="default" w:ascii="Times New Roman" w:hAnsi="Times New Roman" w:eastAsia="仿宋_GB2312" w:cs="Times New Roman"/>
                <w:color w:val="0F1115"/>
                <w:kern w:val="0"/>
                <w:sz w:val="28"/>
                <w:szCs w:val="28"/>
                <w:highlight w:val="none"/>
              </w:rPr>
              <w:t>. 知识产权事务费</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left"/>
              <w:textAlignment w:val="auto"/>
              <w:rPr>
                <w:rFonts w:hint="default" w:ascii="Times New Roman" w:hAnsi="Times New Roman" w:eastAsia="仿宋_GB2312" w:cs="Times New Roman"/>
                <w:color w:val="0F1115"/>
                <w:kern w:val="0"/>
                <w:sz w:val="28"/>
                <w:szCs w:val="28"/>
                <w:highlight w:val="none"/>
                <w:lang w:val="en-US" w:eastAsia="zh-CN" w:bidi="ar-SA"/>
              </w:rPr>
            </w:pPr>
            <w:r>
              <w:rPr>
                <w:rFonts w:hint="default" w:ascii="Times New Roman" w:hAnsi="Times New Roman" w:eastAsia="仿宋_GB2312" w:cs="Times New Roman"/>
                <w:b/>
                <w:bCs/>
                <w:color w:val="0F1115"/>
                <w:kern w:val="0"/>
                <w:sz w:val="28"/>
                <w:szCs w:val="28"/>
                <w:highlight w:val="none"/>
                <w:lang w:val="en-US" w:eastAsia="zh-CN"/>
              </w:rPr>
              <w:t>三、</w:t>
            </w:r>
            <w:r>
              <w:rPr>
                <w:rFonts w:hint="default" w:ascii="Times New Roman" w:hAnsi="Times New Roman" w:eastAsia="仿宋_GB2312" w:cs="Times New Roman"/>
                <w:b/>
                <w:bCs/>
                <w:color w:val="0F1115"/>
                <w:kern w:val="0"/>
                <w:sz w:val="28"/>
                <w:szCs w:val="28"/>
                <w:highlight w:val="none"/>
              </w:rPr>
              <w:t>劳务费</w:t>
            </w: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lang w:val="en-US" w:eastAsia="zh-CN" w:bidi="ar-SA"/>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lang w:val="en-US" w:eastAsia="zh-CN" w:bidi="ar-SA"/>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lang w:val="en-US" w:eastAsia="zh-CN" w:bidi="ar-SA"/>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lang w:val="en-US" w:eastAsia="zh-CN" w:bidi="ar-SA"/>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2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eastAsia" w:ascii="Times New Roman" w:hAnsi="Times New Roman" w:eastAsia="仿宋_GB2312" w:cs="Times New Roman"/>
                <w:color w:val="0F1115"/>
                <w:kern w:val="0"/>
                <w:sz w:val="28"/>
                <w:szCs w:val="28"/>
                <w:highlight w:val="none"/>
                <w:lang w:val="en-US" w:eastAsia="zh-CN"/>
              </w:rPr>
              <w:t>1</w:t>
            </w:r>
            <w:r>
              <w:rPr>
                <w:rFonts w:hint="default" w:ascii="Times New Roman" w:hAnsi="Times New Roman" w:eastAsia="仿宋_GB2312" w:cs="Times New Roman"/>
                <w:color w:val="0F1115"/>
                <w:kern w:val="0"/>
                <w:sz w:val="28"/>
                <w:szCs w:val="28"/>
                <w:highlight w:val="none"/>
              </w:rPr>
              <w:t>. 专家咨询费</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b/>
                <w:bCs/>
                <w:color w:val="0F1115"/>
                <w:kern w:val="0"/>
                <w:sz w:val="28"/>
                <w:szCs w:val="28"/>
                <w:highlight w:val="none"/>
                <w:lang w:val="en-US" w:eastAsia="zh-CN"/>
              </w:rPr>
              <w:t>四</w:t>
            </w:r>
            <w:r>
              <w:rPr>
                <w:rFonts w:hint="default" w:ascii="Times New Roman" w:hAnsi="Times New Roman" w:eastAsia="仿宋_GB2312" w:cs="Times New Roman"/>
                <w:b/>
                <w:bCs/>
                <w:color w:val="0F1115"/>
                <w:kern w:val="0"/>
                <w:sz w:val="28"/>
                <w:szCs w:val="28"/>
                <w:highlight w:val="none"/>
              </w:rPr>
              <w:t>、间接费用</w:t>
            </w: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lang w:val="en-US" w:eastAsia="zh-CN"/>
              </w:rPr>
              <w:t>1</w:t>
            </w:r>
            <w:r>
              <w:rPr>
                <w:rFonts w:hint="default" w:ascii="Times New Roman" w:hAnsi="Times New Roman" w:eastAsia="仿宋_GB2312" w:cs="Times New Roman"/>
                <w:color w:val="0F1115"/>
                <w:kern w:val="0"/>
                <w:sz w:val="28"/>
                <w:szCs w:val="28"/>
                <w:highlight w:val="none"/>
              </w:rPr>
              <w:t>. 绩效支出</w:t>
            </w: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center"/>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b/>
                <w:bCs/>
                <w:color w:val="0F1115"/>
                <w:kern w:val="0"/>
                <w:sz w:val="28"/>
                <w:szCs w:val="28"/>
                <w:highlight w:val="none"/>
              </w:rPr>
              <w:t>总计</w:t>
            </w: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r>
    </w:tbl>
    <w:p>
      <w:pPr>
        <w:pStyle w:val="3"/>
        <w:keepNext w:val="0"/>
        <w:keepLines w:val="0"/>
        <w:pageBreakBefore w:val="0"/>
        <w:widowControl w:val="0"/>
        <w:kinsoku/>
        <w:wordWrap/>
        <w:overflowPunct/>
        <w:topLinePunct w:val="0"/>
        <w:autoSpaceDE/>
        <w:autoSpaceDN/>
        <w:bidi w:val="0"/>
        <w:adjustRightInd/>
        <w:snapToGrid/>
        <w:spacing w:line="560" w:lineRule="exact"/>
        <w:ind w:firstLine="672"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分年度重点任务及资金使用计划：</w:t>
      </w:r>
    </w:p>
    <w:p>
      <w:pPr>
        <w:pStyle w:val="3"/>
        <w:keepNext w:val="0"/>
        <w:keepLines w:val="0"/>
        <w:pageBreakBefore w:val="0"/>
        <w:widowControl w:val="0"/>
        <w:kinsoku/>
        <w:wordWrap/>
        <w:overflowPunct/>
        <w:topLinePunct w:val="0"/>
        <w:autoSpaceDE/>
        <w:autoSpaceDN/>
        <w:bidi w:val="0"/>
        <w:adjustRightInd/>
        <w:snapToGrid/>
        <w:spacing w:line="560" w:lineRule="exact"/>
        <w:ind w:firstLine="672" w:firstLineChars="200"/>
        <w:textAlignment w:val="auto"/>
        <w:outlineLvl w:val="1"/>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第一年</w:t>
      </w:r>
      <w:r>
        <w:rPr>
          <w:rFonts w:hint="default" w:ascii="Times New Roman" w:hAnsi="Times New Roman" w:eastAsia="仿宋_GB2312" w:cs="Times New Roman"/>
          <w:color w:val="auto"/>
          <w:sz w:val="32"/>
          <w:szCs w:val="32"/>
          <w:highlight w:val="none"/>
          <w:lang w:eastAsia="zh-CN"/>
        </w:rPr>
        <w:t>预算</w:t>
      </w:r>
      <w:r>
        <w:rPr>
          <w:rFonts w:hint="default" w:ascii="Times New Roman" w:hAnsi="Times New Roman" w:eastAsia="仿宋_GB2312" w:cs="Times New Roman"/>
          <w:color w:val="auto"/>
          <w:sz w:val="32"/>
          <w:szCs w:val="32"/>
          <w:highlight w:val="none"/>
          <w:lang w:val="en-US" w:eastAsia="zh-CN"/>
        </w:rPr>
        <w:t>XXX</w:t>
      </w:r>
      <w:r>
        <w:rPr>
          <w:rFonts w:hint="default" w:ascii="Times New Roman" w:hAnsi="Times New Roman" w:eastAsia="仿宋_GB2312" w:cs="Times New Roman"/>
          <w:color w:val="auto"/>
          <w:sz w:val="32"/>
          <w:szCs w:val="32"/>
          <w:highlight w:val="none"/>
          <w:lang w:eastAsia="zh-CN"/>
        </w:rPr>
        <w:t>万元。重点完成</w:t>
      </w:r>
      <w:r>
        <w:rPr>
          <w:rFonts w:hint="default" w:ascii="Times New Roman" w:hAnsi="Times New Roman" w:eastAsia="仿宋_GB2312" w:cs="Times New Roman"/>
          <w:color w:val="auto"/>
          <w:sz w:val="32"/>
          <w:szCs w:val="32"/>
          <w:highlight w:val="none"/>
          <w:lang w:val="en-US" w:eastAsia="zh-CN"/>
        </w:rPr>
        <w:t>XXX</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eastAsia="zh-CN"/>
        </w:rPr>
        <w:t>一是……</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二是……。</w:t>
      </w:r>
    </w:p>
    <w:p>
      <w:pPr>
        <w:keepNext w:val="0"/>
        <w:keepLines w:val="0"/>
        <w:pageBreakBefore w:val="0"/>
        <w:widowControl w:val="0"/>
        <w:kinsoku/>
        <w:wordWrap/>
        <w:topLinePunct w:val="0"/>
        <w:autoSpaceDE/>
        <w:autoSpaceDN/>
        <w:bidi w:val="0"/>
        <w:spacing w:line="560" w:lineRule="exact"/>
        <w:ind w:firstLine="672" w:firstLineChars="200"/>
        <w:textAlignment w:val="auto"/>
        <w:outlineLvl w:val="1"/>
        <w:rPr>
          <w:rFonts w:hint="default" w:ascii="Times New Roman" w:hAnsi="Times New Roman" w:cs="Times New Roman"/>
          <w:highlight w:val="none"/>
          <w:lang w:eastAsia="zh-CN"/>
        </w:rPr>
      </w:pPr>
      <w:r>
        <w:rPr>
          <w:rFonts w:hint="default" w:ascii="Times New Roman" w:hAnsi="Times New Roman" w:eastAsia="仿宋_GB2312" w:cs="Times New Roman"/>
          <w:b/>
          <w:bCs/>
          <w:color w:val="auto"/>
          <w:sz w:val="32"/>
          <w:szCs w:val="32"/>
          <w:highlight w:val="none"/>
          <w:lang w:eastAsia="zh-CN"/>
        </w:rPr>
        <w:t>第二年</w:t>
      </w:r>
      <w:r>
        <w:rPr>
          <w:rFonts w:hint="default" w:ascii="Times New Roman" w:hAnsi="Times New Roman" w:eastAsia="仿宋_GB2312" w:cs="Times New Roman"/>
          <w:color w:val="auto"/>
          <w:sz w:val="32"/>
          <w:szCs w:val="32"/>
          <w:highlight w:val="none"/>
          <w:lang w:eastAsia="zh-CN"/>
        </w:rPr>
        <w:t>预算</w:t>
      </w:r>
      <w:r>
        <w:rPr>
          <w:rFonts w:hint="default" w:ascii="Times New Roman" w:hAnsi="Times New Roman" w:eastAsia="仿宋_GB2312" w:cs="Times New Roman"/>
          <w:color w:val="auto"/>
          <w:sz w:val="32"/>
          <w:szCs w:val="32"/>
          <w:highlight w:val="none"/>
          <w:lang w:val="en-US" w:eastAsia="zh-CN"/>
        </w:rPr>
        <w:t>XXX</w:t>
      </w:r>
      <w:r>
        <w:rPr>
          <w:rFonts w:hint="default" w:ascii="Times New Roman" w:hAnsi="Times New Roman" w:eastAsia="仿宋_GB2312" w:cs="Times New Roman"/>
          <w:color w:val="auto"/>
          <w:sz w:val="32"/>
          <w:szCs w:val="32"/>
          <w:highlight w:val="none"/>
          <w:lang w:eastAsia="zh-CN"/>
        </w:rPr>
        <w:t>万元。……</w:t>
      </w:r>
    </w:p>
    <w:p>
      <w:pPr>
        <w:keepNext w:val="0"/>
        <w:keepLines w:val="0"/>
        <w:pageBreakBefore w:val="0"/>
        <w:widowControl w:val="0"/>
        <w:kinsoku/>
        <w:wordWrap/>
        <w:topLinePunct w:val="0"/>
        <w:autoSpaceDE/>
        <w:autoSpaceDN/>
        <w:bidi w:val="0"/>
        <w:spacing w:line="560" w:lineRule="exact"/>
        <w:ind w:firstLine="672" w:firstLineChars="200"/>
        <w:textAlignment w:val="auto"/>
        <w:outlineLvl w:val="1"/>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第</w:t>
      </w:r>
      <w:r>
        <w:rPr>
          <w:rFonts w:hint="eastAsia" w:ascii="Times New Roman" w:hAnsi="Times New Roman" w:eastAsia="仿宋_GB2312" w:cs="Times New Roman"/>
          <w:b/>
          <w:bCs/>
          <w:color w:val="auto"/>
          <w:sz w:val="32"/>
          <w:szCs w:val="32"/>
          <w:highlight w:val="none"/>
          <w:lang w:eastAsia="zh-CN"/>
        </w:rPr>
        <w:t>三</w:t>
      </w:r>
      <w:r>
        <w:rPr>
          <w:rFonts w:hint="default" w:ascii="Times New Roman" w:hAnsi="Times New Roman" w:eastAsia="仿宋_GB2312" w:cs="Times New Roman"/>
          <w:b/>
          <w:bCs/>
          <w:color w:val="auto"/>
          <w:sz w:val="32"/>
          <w:szCs w:val="32"/>
          <w:highlight w:val="none"/>
          <w:lang w:eastAsia="zh-CN"/>
        </w:rPr>
        <w:t>年</w:t>
      </w:r>
      <w:r>
        <w:rPr>
          <w:rFonts w:hint="default" w:ascii="Times New Roman" w:hAnsi="Times New Roman" w:eastAsia="仿宋_GB2312" w:cs="Times New Roman"/>
          <w:color w:val="auto"/>
          <w:sz w:val="32"/>
          <w:szCs w:val="32"/>
          <w:highlight w:val="none"/>
          <w:lang w:eastAsia="zh-CN"/>
        </w:rPr>
        <w:t>预算</w:t>
      </w:r>
      <w:r>
        <w:rPr>
          <w:rFonts w:hint="default" w:ascii="Times New Roman" w:hAnsi="Times New Roman" w:eastAsia="仿宋_GB2312" w:cs="Times New Roman"/>
          <w:color w:val="auto"/>
          <w:sz w:val="32"/>
          <w:szCs w:val="32"/>
          <w:highlight w:val="none"/>
          <w:lang w:val="en-US" w:eastAsia="zh-CN"/>
        </w:rPr>
        <w:t>XXX</w:t>
      </w:r>
      <w:r>
        <w:rPr>
          <w:rFonts w:hint="default" w:ascii="Times New Roman" w:hAnsi="Times New Roman" w:eastAsia="仿宋_GB2312" w:cs="Times New Roman"/>
          <w:color w:val="auto"/>
          <w:sz w:val="32"/>
          <w:szCs w:val="32"/>
          <w:highlight w:val="none"/>
          <w:lang w:eastAsia="zh-CN"/>
        </w:rPr>
        <w:t>万元。……</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（项目资金</w:t>
      </w:r>
      <w:r>
        <w:rPr>
          <w:rFonts w:hint="eastAsia" w:ascii="Times New Roman" w:hAnsi="Times New Roman" w:eastAsia="楷体_GB2312" w:cs="Times New Roman"/>
          <w:b w:val="0"/>
          <w:bCs w:val="0"/>
          <w:i w:val="0"/>
          <w:iCs w:val="0"/>
          <w:color w:val="auto"/>
          <w:sz w:val="32"/>
          <w:szCs w:val="32"/>
          <w:highlight w:val="none"/>
          <w:lang w:eastAsia="zh-CN"/>
        </w:rPr>
        <w:t>严格按照</w:t>
      </w:r>
      <w:r>
        <w:rPr>
          <w:rFonts w:hint="default" w:ascii="Times New Roman" w:hAnsi="Times New Roman" w:eastAsia="楷体_GB2312" w:cs="Times New Roman"/>
          <w:b w:val="0"/>
          <w:bCs w:val="0"/>
          <w:i w:val="0"/>
          <w:iCs w:val="0"/>
          <w:color w:val="auto"/>
          <w:sz w:val="32"/>
          <w:szCs w:val="32"/>
          <w:highlight w:val="none"/>
          <w:lang w:val="en-US" w:eastAsia="zh-CN"/>
        </w:rPr>
        <w:t>财政科研项目资金管理办法</w:t>
      </w:r>
      <w:r>
        <w:rPr>
          <w:rFonts w:hint="eastAsia" w:ascii="Times New Roman" w:hAnsi="Times New Roman" w:eastAsia="楷体_GB2312" w:cs="Times New Roman"/>
          <w:b w:val="0"/>
          <w:bCs w:val="0"/>
          <w:i w:val="0"/>
          <w:iCs w:val="0"/>
          <w:color w:val="auto"/>
          <w:sz w:val="32"/>
          <w:szCs w:val="32"/>
          <w:highlight w:val="none"/>
          <w:lang w:val="en-US" w:eastAsia="zh-CN"/>
        </w:rPr>
        <w:t>执行，</w:t>
      </w:r>
      <w:r>
        <w:rPr>
          <w:rFonts w:hint="default" w:ascii="Times New Roman" w:hAnsi="Times New Roman" w:eastAsia="楷体_GB2312" w:cs="Times New Roman"/>
          <w:b w:val="0"/>
          <w:bCs w:val="0"/>
          <w:i w:val="0"/>
          <w:iCs w:val="0"/>
          <w:color w:val="auto"/>
          <w:sz w:val="32"/>
          <w:szCs w:val="32"/>
          <w:highlight w:val="none"/>
          <w:lang w:eastAsia="zh-CN"/>
        </w:rPr>
        <w:t>须用于支持和保障人才开展创新创造活动，严禁列支任何管理费及基础设施建设类费用。设备购置费总额严格控制在总资金的15%以内。）</w:t>
      </w:r>
    </w:p>
    <w:p>
      <w:pPr>
        <w:keepNext w:val="0"/>
        <w:keepLines w:val="0"/>
        <w:pageBreakBefore w:val="0"/>
        <w:widowControl w:val="0"/>
        <w:kinsoku/>
        <w:wordWrap/>
        <w:topLinePunct w:val="0"/>
        <w:autoSpaceDE/>
        <w:autoSpaceDN/>
        <w:bidi w:val="0"/>
        <w:spacing w:line="560" w:lineRule="exact"/>
        <w:textAlignment w:val="auto"/>
        <w:rPr>
          <w:rFonts w:hint="eastAsia" w:ascii="Times New Roman" w:hAnsi="Times New Roman" w:eastAsia="黑体" w:cs="Times New Roman"/>
          <w:b w:val="0"/>
          <w:bCs w:val="0"/>
          <w:sz w:val="32"/>
          <w:szCs w:val="32"/>
          <w:highlight w:val="none"/>
          <w:lang w:eastAsia="zh-CN"/>
        </w:rPr>
      </w:pPr>
      <w:r>
        <w:rPr>
          <w:rFonts w:hint="eastAsia" w:ascii="Times New Roman" w:hAnsi="Times New Roman" w:eastAsia="黑体" w:cs="Times New Roman"/>
          <w:b w:val="0"/>
          <w:bCs w:val="0"/>
          <w:sz w:val="32"/>
          <w:szCs w:val="32"/>
          <w:highlight w:val="none"/>
          <w:lang w:eastAsia="zh-CN"/>
        </w:rPr>
        <w:br w:type="page"/>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left="0" w:leftChars="0" w:firstLine="672" w:firstLineChars="200"/>
        <w:jc w:val="both"/>
        <w:textAlignment w:val="auto"/>
        <w:outlineLvl w:val="0"/>
        <w:rPr>
          <w:rFonts w:hint="eastAsia" w:ascii="Times New Roman" w:hAnsi="Times New Roman" w:eastAsia="黑体" w:cs="Times New Roman"/>
          <w:b w:val="0"/>
          <w:bCs w:val="0"/>
          <w:color w:val="auto"/>
          <w:sz w:val="32"/>
          <w:szCs w:val="32"/>
          <w:highlight w:val="none"/>
          <w:lang w:eastAsia="zh-CN"/>
        </w:rPr>
      </w:pPr>
      <w:r>
        <w:rPr>
          <w:rFonts w:hint="eastAsia" w:ascii="Times New Roman" w:hAnsi="Times New Roman" w:eastAsia="黑体" w:cs="Times New Roman"/>
          <w:b w:val="0"/>
          <w:bCs w:val="0"/>
          <w:color w:val="auto"/>
          <w:sz w:val="32"/>
          <w:szCs w:val="32"/>
          <w:highlight w:val="none"/>
          <w:lang w:eastAsia="zh-CN"/>
        </w:rPr>
        <w:t>八</w:t>
      </w:r>
      <w:r>
        <w:rPr>
          <w:rFonts w:hint="default" w:ascii="Times New Roman" w:hAnsi="Times New Roman" w:eastAsia="黑体" w:cs="Times New Roman"/>
          <w:b w:val="0"/>
          <w:bCs w:val="0"/>
          <w:color w:val="auto"/>
          <w:sz w:val="32"/>
          <w:szCs w:val="32"/>
          <w:highlight w:val="none"/>
        </w:rPr>
        <w:t>、承诺与审核意见</w:t>
      </w:r>
    </w:p>
    <w:tbl>
      <w:tblPr>
        <w:tblStyle w:val="8"/>
        <w:tblW w:w="9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8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5" w:hRule="atLeast"/>
          <w:jc w:val="center"/>
        </w:trPr>
        <w:tc>
          <w:tcPr>
            <w:tcW w:w="11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color w:val="auto"/>
                <w:sz w:val="28"/>
                <w:lang w:eastAsia="zh-CN"/>
              </w:rPr>
            </w:pPr>
            <w:bookmarkStart w:id="2" w:name="heading_35"/>
            <w:r>
              <w:rPr>
                <w:rFonts w:hint="eastAsia" w:ascii="黑体" w:hAnsi="黑体" w:eastAsia="黑体" w:cs="黑体"/>
                <w:b w:val="0"/>
                <w:bCs w:val="0"/>
                <w:color w:val="auto"/>
                <w:sz w:val="28"/>
                <w:lang w:eastAsia="zh-CN"/>
              </w:rPr>
              <w:t>项目</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color w:val="auto"/>
                <w:sz w:val="28"/>
                <w:lang w:eastAsia="zh-CN"/>
              </w:rPr>
            </w:pPr>
            <w:r>
              <w:rPr>
                <w:rFonts w:hint="eastAsia" w:ascii="黑体" w:hAnsi="黑体" w:eastAsia="黑体" w:cs="黑体"/>
                <w:b w:val="0"/>
                <w:bCs w:val="0"/>
                <w:color w:val="auto"/>
                <w:sz w:val="28"/>
                <w:lang w:eastAsia="zh-CN"/>
              </w:rPr>
              <w:t>负责人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8"/>
                <w:lang w:eastAsia="zh-CN"/>
              </w:rPr>
            </w:pPr>
            <w:r>
              <w:rPr>
                <w:rFonts w:hint="eastAsia" w:ascii="黑体" w:hAnsi="黑体" w:eastAsia="黑体" w:cs="黑体"/>
                <w:b w:val="0"/>
                <w:bCs w:val="0"/>
                <w:color w:val="auto"/>
                <w:sz w:val="28"/>
                <w:lang w:eastAsia="zh-CN"/>
              </w:rPr>
              <w:t>承诺</w:t>
            </w:r>
          </w:p>
        </w:tc>
        <w:tc>
          <w:tcPr>
            <w:tcW w:w="8516" w:type="dxa"/>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92" w:firstLineChars="200"/>
              <w:textAlignment w:val="auto"/>
              <w:outlineLvl w:val="9"/>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以上所填信息均真实、准确、有效，不存在知识产权纠纷、违反保密约定、竞业禁止等情况。如获立项，将严格遵守项目管理、经费管理有关规定，按时完成任务书约定目标。若填报失实或违反规定，本人愿承担全部责任，并接受相应处理。</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592" w:firstLineChars="200"/>
              <w:textAlignment w:val="auto"/>
              <w:outlineLvl w:val="9"/>
              <w:rPr>
                <w:rFonts w:hint="eastAsia" w:asciiTheme="minorEastAsia" w:hAnsiTheme="minorEastAsia" w:eastAsiaTheme="minorEastAsia" w:cstheme="minorEastAsia"/>
                <w:color w:val="auto"/>
                <w:sz w:val="28"/>
                <w:szCs w:val="28"/>
              </w:rPr>
            </w:pPr>
          </w:p>
          <w:p>
            <w:pPr>
              <w:pStyle w:val="3"/>
              <w:keepNext w:val="0"/>
              <w:keepLines w:val="0"/>
              <w:pageBreakBefore w:val="0"/>
              <w:widowControl w:val="0"/>
              <w:kinsoku/>
              <w:wordWrap/>
              <w:overflowPunct/>
              <w:topLinePunct w:val="0"/>
              <w:autoSpaceDE/>
              <w:autoSpaceDN/>
              <w:bidi w:val="0"/>
              <w:spacing w:line="480" w:lineRule="exact"/>
              <w:textAlignment w:val="auto"/>
              <w:rPr>
                <w:rFonts w:hint="eastAsia" w:asciiTheme="minorEastAsia" w:hAnsiTheme="minorEastAsia" w:eastAsiaTheme="minorEastAsia" w:cstheme="minorEastAsia"/>
                <w:color w:val="auto"/>
                <w:sz w:val="28"/>
                <w:szCs w:val="28"/>
              </w:rPr>
            </w:pP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92" w:firstLineChars="200"/>
              <w:textAlignment w:val="auto"/>
              <w:outlineLvl w:val="9"/>
              <w:rPr>
                <w:rFonts w:hint="eastAsia" w:asciiTheme="minorEastAsia" w:hAnsiTheme="minorEastAsia" w:eastAsiaTheme="minorEastAsia" w:cstheme="minorEastAsia"/>
                <w:color w:val="auto"/>
                <w:sz w:val="28"/>
                <w:lang w:val="en-US" w:eastAsia="zh-CN"/>
              </w:rPr>
            </w:pPr>
            <w:r>
              <w:rPr>
                <w:rFonts w:hint="eastAsia" w:asciiTheme="minorEastAsia" w:hAnsiTheme="minorEastAsia" w:eastAsiaTheme="minorEastAsia" w:cstheme="minorEastAsia"/>
                <w:color w:val="auto"/>
                <w:sz w:val="28"/>
                <w:szCs w:val="28"/>
              </w:rPr>
              <w:t>签字：</w:t>
            </w:r>
            <w:r>
              <w:rPr>
                <w:rFonts w:hint="eastAsia" w:asciiTheme="minorEastAsia" w:hAnsiTheme="minorEastAsia" w:eastAsiaTheme="minorEastAsia" w:cstheme="minorEastAsia"/>
                <w:color w:val="auto"/>
                <w:sz w:val="28"/>
                <w:szCs w:val="28"/>
                <w:lang w:val="en-US" w:eastAsia="zh-CN"/>
              </w:rPr>
              <w:t xml:space="preserve">                        </w:t>
            </w:r>
            <w:r>
              <w:rPr>
                <w:rFonts w:hint="eastAsia" w:asciiTheme="minorEastAsia" w:hAnsiTheme="minorEastAsia" w:eastAsiaTheme="minorEastAsia" w:cstheme="minorEastAsia"/>
                <w:color w:val="auto"/>
                <w:sz w:val="28"/>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5" w:hRule="atLeast"/>
          <w:jc w:val="center"/>
        </w:trPr>
        <w:tc>
          <w:tcPr>
            <w:tcW w:w="11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color w:val="auto"/>
                <w:sz w:val="28"/>
                <w:lang w:val="en-US" w:eastAsia="zh-CN"/>
              </w:rPr>
            </w:pPr>
            <w:r>
              <w:rPr>
                <w:rFonts w:hint="eastAsia" w:ascii="黑体" w:hAnsi="黑体" w:eastAsia="黑体" w:cs="黑体"/>
                <w:b w:val="0"/>
                <w:bCs w:val="0"/>
                <w:color w:val="auto"/>
                <w:sz w:val="28"/>
                <w:lang w:val="en-US" w:eastAsia="zh-CN"/>
              </w:rPr>
              <w:t>申报</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color w:val="auto"/>
                <w:sz w:val="28"/>
              </w:rPr>
            </w:pPr>
            <w:r>
              <w:rPr>
                <w:rFonts w:hint="eastAsia" w:ascii="黑体" w:hAnsi="黑体" w:eastAsia="黑体" w:cs="黑体"/>
                <w:b w:val="0"/>
                <w:bCs w:val="0"/>
                <w:color w:val="auto"/>
                <w:sz w:val="28"/>
              </w:rPr>
              <w:t>单位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8"/>
              </w:rPr>
            </w:pPr>
            <w:r>
              <w:rPr>
                <w:rFonts w:hint="eastAsia" w:ascii="黑体" w:hAnsi="黑体" w:eastAsia="黑体" w:cs="黑体"/>
                <w:b w:val="0"/>
                <w:bCs w:val="0"/>
                <w:color w:val="auto"/>
                <w:sz w:val="28"/>
              </w:rPr>
              <w:t>意见</w:t>
            </w:r>
          </w:p>
        </w:tc>
        <w:tc>
          <w:tcPr>
            <w:tcW w:w="8516" w:type="dxa"/>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92" w:firstLineChars="200"/>
              <w:textAlignment w:val="auto"/>
              <w:outlineLvl w:val="9"/>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eastAsia="zh-CN"/>
              </w:rPr>
              <w:t>本单位</w:t>
            </w:r>
            <w:r>
              <w:rPr>
                <w:rFonts w:hint="eastAsia" w:asciiTheme="minorEastAsia" w:hAnsiTheme="minorEastAsia" w:eastAsiaTheme="minorEastAsia" w:cstheme="minorEastAsia"/>
                <w:color w:val="auto"/>
                <w:sz w:val="28"/>
                <w:szCs w:val="28"/>
              </w:rPr>
              <w:t>已对申报材料进行审核，材料真实有效，并已按程序履行公示等内部决策程序。如获立项，将严格按照《新疆人才发展基金管理使用办法（试行）》制定内部经费管理办法，确保项目顺利实施</w:t>
            </w:r>
            <w:r>
              <w:rPr>
                <w:rFonts w:hint="eastAsia" w:asciiTheme="minorEastAsia" w:hAnsiTheme="minorEastAsia" w:eastAsiaTheme="minorEastAsia" w:cstheme="minorEastAsia"/>
                <w:color w:val="auto"/>
                <w:sz w:val="28"/>
                <w:szCs w:val="28"/>
                <w:lang w:val="en-US" w:eastAsia="zh-CN"/>
              </w:rPr>
              <w:t>,并</w:t>
            </w:r>
            <w:r>
              <w:rPr>
                <w:rFonts w:hint="eastAsia" w:asciiTheme="minorEastAsia" w:hAnsiTheme="minorEastAsia" w:eastAsiaTheme="minorEastAsia" w:cstheme="minorEastAsia"/>
                <w:color w:val="auto"/>
                <w:sz w:val="28"/>
                <w:szCs w:val="28"/>
              </w:rPr>
              <w:t>按规定及时报送有关材料。</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592" w:firstLineChars="200"/>
              <w:textAlignment w:val="auto"/>
              <w:outlineLvl w:val="9"/>
              <w:rPr>
                <w:rFonts w:hint="eastAsia" w:asciiTheme="minorEastAsia" w:hAnsiTheme="minorEastAsia" w:eastAsiaTheme="minorEastAsia" w:cstheme="minorEastAsia"/>
                <w:color w:val="auto"/>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592" w:firstLineChars="200"/>
              <w:textAlignment w:val="auto"/>
              <w:outlineLvl w:val="9"/>
              <w:rPr>
                <w:rFonts w:hint="eastAsia" w:asciiTheme="minorEastAsia" w:hAnsiTheme="minorEastAsia" w:eastAsiaTheme="minorEastAsia" w:cstheme="minorEastAsia"/>
                <w:color w:val="auto"/>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592" w:firstLineChars="200"/>
              <w:textAlignment w:val="auto"/>
              <w:outlineLvl w:val="9"/>
              <w:rPr>
                <w:rFonts w:hint="eastAsia" w:asciiTheme="minorEastAsia" w:hAnsiTheme="minorEastAsia" w:eastAsiaTheme="minorEastAsia" w:cstheme="minorEastAsia"/>
                <w:color w:val="auto"/>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eastAsia" w:asciiTheme="minorEastAsia" w:hAnsiTheme="minorEastAsia" w:eastAsiaTheme="minorEastAsia" w:cstheme="minorEastAsia"/>
                <w:color w:val="auto"/>
                <w:sz w:val="28"/>
                <w:lang w:val="en-US" w:eastAsia="zh-CN"/>
              </w:rPr>
            </w:pPr>
            <w:r>
              <w:rPr>
                <w:rFonts w:hint="eastAsia" w:asciiTheme="minorEastAsia" w:hAnsiTheme="minorEastAsia" w:eastAsiaTheme="minorEastAsia" w:cstheme="minorEastAsia"/>
                <w:color w:val="auto"/>
                <w:sz w:val="28"/>
                <w:szCs w:val="28"/>
                <w:lang w:val="en-US" w:eastAsia="zh-CN"/>
              </w:rPr>
              <w:t>依托</w:t>
            </w:r>
            <w:r>
              <w:rPr>
                <w:rFonts w:hint="eastAsia" w:asciiTheme="minorEastAsia" w:hAnsiTheme="minorEastAsia" w:eastAsiaTheme="minorEastAsia" w:cstheme="minorEastAsia"/>
                <w:color w:val="auto"/>
                <w:sz w:val="28"/>
                <w:szCs w:val="28"/>
              </w:rPr>
              <w:t>单位</w:t>
            </w: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rPr>
              <w:t>公章</w:t>
            </w: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lang w:val="en-US" w:eastAsia="zh-CN"/>
              </w:rPr>
              <w:t xml:space="preserve">             </w:t>
            </w:r>
            <w:r>
              <w:rPr>
                <w:rFonts w:hint="eastAsia" w:asciiTheme="minorEastAsia" w:hAnsiTheme="minorEastAsia" w:eastAsiaTheme="minorEastAsia" w:cstheme="minorEastAsia"/>
                <w:color w:val="auto"/>
                <w:sz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5" w:hRule="atLeast"/>
          <w:jc w:val="center"/>
        </w:trPr>
        <w:tc>
          <w:tcPr>
            <w:tcW w:w="11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color w:val="auto"/>
                <w:sz w:val="28"/>
                <w:lang w:val="en-US" w:eastAsia="zh-CN"/>
              </w:rPr>
            </w:pPr>
            <w:r>
              <w:rPr>
                <w:rFonts w:hint="eastAsia" w:ascii="黑体" w:hAnsi="黑体" w:eastAsia="黑体" w:cs="黑体"/>
                <w:b w:val="0"/>
                <w:bCs w:val="0"/>
                <w:color w:val="auto"/>
                <w:sz w:val="28"/>
                <w:lang w:val="en-US" w:eastAsia="zh-CN"/>
              </w:rPr>
              <w:t>项目</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color w:val="auto"/>
                <w:sz w:val="28"/>
                <w:lang w:val="en-US" w:eastAsia="zh-CN"/>
              </w:rPr>
            </w:pPr>
            <w:r>
              <w:rPr>
                <w:rFonts w:hint="eastAsia" w:ascii="黑体" w:hAnsi="黑体" w:eastAsia="黑体" w:cs="黑体"/>
                <w:b w:val="0"/>
                <w:bCs w:val="0"/>
                <w:color w:val="auto"/>
                <w:sz w:val="28"/>
                <w:lang w:val="en-US" w:eastAsia="zh-CN"/>
              </w:rPr>
              <w:t>牵头</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color w:val="auto"/>
                <w:sz w:val="28"/>
                <w:lang w:val="en-US" w:eastAsia="zh-CN"/>
              </w:rPr>
            </w:pPr>
            <w:r>
              <w:rPr>
                <w:rFonts w:hint="eastAsia" w:ascii="黑体" w:hAnsi="黑体" w:eastAsia="黑体" w:cs="黑体"/>
                <w:b w:val="0"/>
                <w:bCs w:val="0"/>
                <w:color w:val="auto"/>
                <w:sz w:val="28"/>
                <w:lang w:val="en-US" w:eastAsia="zh-CN"/>
              </w:rPr>
              <w:t>部门</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宋体"/>
                <w:color w:val="auto"/>
                <w:lang w:val="en-US" w:eastAsia="zh-CN"/>
              </w:rPr>
            </w:pPr>
            <w:r>
              <w:rPr>
                <w:rFonts w:hint="eastAsia" w:ascii="黑体" w:hAnsi="黑体" w:eastAsia="黑体" w:cs="黑体"/>
                <w:b w:val="0"/>
                <w:bCs w:val="0"/>
                <w:color w:val="auto"/>
                <w:sz w:val="28"/>
                <w:lang w:val="en-US" w:eastAsia="zh-CN"/>
              </w:rPr>
              <w:t>意见</w:t>
            </w:r>
          </w:p>
        </w:tc>
        <w:tc>
          <w:tcPr>
            <w:tcW w:w="8516" w:type="dxa"/>
            <w:tcBorders>
              <w:tl2br w:val="nil"/>
              <w:tr2bl w:val="nil"/>
            </w:tcBorders>
            <w:noWrap w:val="0"/>
            <w:vAlign w:val="top"/>
          </w:tcPr>
          <w:p>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经形式审查，符合申报要求，同意进入后续</w:t>
            </w:r>
            <w:r>
              <w:rPr>
                <w:rFonts w:hint="eastAsia" w:asciiTheme="minorEastAsia" w:hAnsiTheme="minorEastAsia" w:cstheme="minorEastAsia"/>
                <w:color w:val="auto"/>
                <w:sz w:val="28"/>
                <w:szCs w:val="28"/>
                <w:lang w:val="en-US" w:eastAsia="zh-CN"/>
              </w:rPr>
              <w:t>专家评审</w:t>
            </w:r>
            <w:r>
              <w:rPr>
                <w:rFonts w:hint="eastAsia" w:asciiTheme="minorEastAsia" w:hAnsiTheme="minorEastAsia" w:eastAsiaTheme="minorEastAsia" w:cstheme="minorEastAsia"/>
                <w:color w:val="auto"/>
                <w:sz w:val="28"/>
                <w:szCs w:val="28"/>
                <w:lang w:val="en-US" w:eastAsia="zh-CN"/>
              </w:rPr>
              <w:t>程序。</w:t>
            </w:r>
          </w:p>
          <w:p>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不符合申报要求，原因：……</w:t>
            </w:r>
          </w:p>
          <w:p>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8"/>
                <w:szCs w:val="28"/>
                <w:lang w:val="en-US" w:eastAsia="zh-CN"/>
              </w:rPr>
            </w:pPr>
          </w:p>
          <w:p>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lang w:val="en-US" w:eastAsia="zh-CN"/>
              </w:rPr>
            </w:pPr>
          </w:p>
          <w:p>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lang w:val="en-US" w:eastAsia="zh-CN"/>
              </w:rPr>
            </w:pPr>
          </w:p>
          <w:p>
            <w:pPr>
              <w:pStyle w:val="3"/>
              <w:rPr>
                <w:rFonts w:hint="eastAsia" w:asciiTheme="minorEastAsia" w:hAnsiTheme="minorEastAsia" w:eastAsiaTheme="minorEastAsia" w:cstheme="minorEastAsia"/>
                <w:color w:val="auto"/>
                <w:sz w:val="28"/>
                <w:lang w:val="en-US" w:eastAsia="zh-CN"/>
              </w:rPr>
            </w:pPr>
            <w:r>
              <w:rPr>
                <w:rFonts w:hint="eastAsia" w:asciiTheme="minorEastAsia" w:hAnsiTheme="minorEastAsia" w:eastAsiaTheme="minorEastAsia" w:cstheme="minorEastAsia"/>
                <w:color w:val="auto"/>
                <w:sz w:val="28"/>
                <w:szCs w:val="28"/>
                <w:lang w:val="en-US" w:eastAsia="zh-CN"/>
              </w:rPr>
              <w:t xml:space="preserve">   牵头部门（公章）：             </w:t>
            </w:r>
            <w:r>
              <w:rPr>
                <w:rFonts w:hint="eastAsia" w:asciiTheme="minorEastAsia" w:hAnsiTheme="minorEastAsia" w:eastAsiaTheme="minorEastAsia" w:cstheme="minorEastAsia"/>
                <w:color w:val="auto"/>
                <w:sz w:val="28"/>
              </w:rPr>
              <w:t>年   月   日</w:t>
            </w:r>
          </w:p>
        </w:tc>
      </w:tr>
      <w:bookmarkEnd w:id="2"/>
    </w:tbl>
    <w:p>
      <w:pPr>
        <w:rPr>
          <w:rFonts w:hint="eastAsia" w:ascii="Times New Roman" w:hAnsi="Times New Roman" w:eastAsia="黑体" w:cs="Times New Roman"/>
          <w:b w:val="0"/>
          <w:bCs w:val="0"/>
          <w:sz w:val="32"/>
          <w:szCs w:val="32"/>
          <w:highlight w:val="none"/>
          <w:lang w:eastAsia="zh-CN"/>
        </w:rPr>
        <w:sectPr>
          <w:pgSz w:w="11905" w:h="16840"/>
          <w:pgMar w:top="2098" w:right="1531" w:bottom="1984" w:left="1531" w:header="1134" w:footer="1417" w:gutter="0"/>
          <w:pgBorders>
            <w:top w:val="none" w:sz="0" w:space="0"/>
            <w:left w:val="none" w:sz="0" w:space="0"/>
            <w:bottom w:val="none" w:sz="0" w:space="0"/>
            <w:right w:val="none" w:sz="0" w:space="0"/>
          </w:pgBorders>
          <w:pgNumType w:fmt="decimal" w:start="2"/>
          <w:cols w:space="0" w:num="1"/>
          <w:rtlGutter w:val="0"/>
          <w:docGrid w:type="linesAndChars" w:linePitch="490" w:charSpace="3429"/>
        </w:sectPr>
      </w:pPr>
      <w:r>
        <w:rPr>
          <w:rFonts w:hint="eastAsia" w:ascii="Times New Roman" w:hAnsi="Times New Roman" w:eastAsia="黑体" w:cs="Times New Roman"/>
          <w:b w:val="0"/>
          <w:bCs w:val="0"/>
          <w:sz w:val="32"/>
          <w:szCs w:val="32"/>
          <w:highlight w:val="none"/>
          <w:lang w:eastAsia="zh-CN"/>
        </w:rPr>
        <w:br w:type="page"/>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left="0" w:leftChars="0" w:firstLine="672" w:firstLineChars="200"/>
        <w:jc w:val="both"/>
        <w:textAlignment w:val="auto"/>
        <w:outlineLvl w:val="0"/>
        <w:rPr>
          <w:rFonts w:hint="eastAsia" w:ascii="Times New Roman" w:hAnsi="Times New Roman" w:eastAsia="黑体" w:cs="Times New Roman"/>
          <w:b w:val="0"/>
          <w:bCs w:val="0"/>
          <w:color w:val="auto"/>
          <w:sz w:val="32"/>
          <w:szCs w:val="32"/>
          <w:highlight w:val="none"/>
          <w:lang w:eastAsia="zh-CN"/>
        </w:rPr>
      </w:pPr>
      <w:bookmarkStart w:id="3" w:name="_Toc5986"/>
      <w:r>
        <w:rPr>
          <w:rFonts w:hint="eastAsia" w:ascii="Times New Roman" w:hAnsi="Times New Roman" w:eastAsia="黑体" w:cs="Times New Roman"/>
          <w:b w:val="0"/>
          <w:bCs w:val="0"/>
          <w:color w:val="auto"/>
          <w:sz w:val="32"/>
          <w:szCs w:val="32"/>
          <w:highlight w:val="none"/>
          <w:lang w:eastAsia="zh-CN"/>
        </w:rPr>
        <w:t>九</w:t>
      </w:r>
      <w:r>
        <w:rPr>
          <w:rFonts w:hint="default" w:ascii="Times New Roman" w:hAnsi="Times New Roman" w:eastAsia="黑体" w:cs="Times New Roman"/>
          <w:b w:val="0"/>
          <w:bCs w:val="0"/>
          <w:color w:val="auto"/>
          <w:sz w:val="32"/>
          <w:szCs w:val="32"/>
          <w:highlight w:val="none"/>
        </w:rPr>
        <w:t>、</w:t>
      </w:r>
      <w:r>
        <w:rPr>
          <w:rFonts w:hint="eastAsia" w:ascii="Times New Roman" w:hAnsi="Times New Roman" w:eastAsia="黑体" w:cs="Times New Roman"/>
          <w:b w:val="0"/>
          <w:bCs w:val="0"/>
          <w:color w:val="auto"/>
          <w:sz w:val="32"/>
          <w:szCs w:val="32"/>
          <w:highlight w:val="none"/>
          <w:lang w:eastAsia="zh-CN"/>
        </w:rPr>
        <w:t>项目核心人才团队基本信息表</w:t>
      </w:r>
      <w:bookmarkEnd w:id="3"/>
    </w:p>
    <w:tbl>
      <w:tblPr>
        <w:tblStyle w:val="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7"/>
        <w:gridCol w:w="943"/>
        <w:gridCol w:w="591"/>
        <w:gridCol w:w="1386"/>
        <w:gridCol w:w="2354"/>
        <w:gridCol w:w="1064"/>
        <w:gridCol w:w="929"/>
        <w:gridCol w:w="1601"/>
        <w:gridCol w:w="1962"/>
        <w:gridCol w:w="1151"/>
        <w:gridCol w:w="1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trPr>
        <w:tc>
          <w:tcPr>
            <w:tcW w:w="217" w:type="pct"/>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序号</w:t>
            </w:r>
          </w:p>
        </w:tc>
        <w:tc>
          <w:tcPr>
            <w:tcW w:w="337" w:type="pct"/>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姓名</w:t>
            </w:r>
          </w:p>
        </w:tc>
        <w:tc>
          <w:tcPr>
            <w:tcW w:w="211" w:type="pct"/>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性别</w:t>
            </w:r>
          </w:p>
        </w:tc>
        <w:tc>
          <w:tcPr>
            <w:tcW w:w="495" w:type="pct"/>
            <w:vAlign w:val="center"/>
          </w:tcPr>
          <w:p>
            <w:pPr>
              <w:widowControl/>
              <w:spacing w:line="240" w:lineRule="exact"/>
              <w:ind w:firstLine="0" w:firstLineChars="0"/>
              <w:jc w:val="center"/>
              <w:rPr>
                <w:rFonts w:hint="eastAsia" w:ascii="黑体" w:hAnsi="黑体" w:eastAsia="黑体" w:cs="黑体"/>
                <w:color w:val="auto"/>
                <w:kern w:val="0"/>
                <w:sz w:val="24"/>
                <w:szCs w:val="24"/>
                <w:lang w:eastAsia="zh-CN"/>
              </w:rPr>
            </w:pPr>
            <w:r>
              <w:rPr>
                <w:rFonts w:hint="eastAsia" w:ascii="黑体" w:hAnsi="黑体" w:eastAsia="黑体" w:cs="黑体"/>
                <w:color w:val="auto"/>
                <w:kern w:val="0"/>
                <w:sz w:val="24"/>
                <w:szCs w:val="24"/>
                <w:lang w:eastAsia="zh-CN"/>
              </w:rPr>
              <w:t>证件类型</w:t>
            </w:r>
          </w:p>
        </w:tc>
        <w:tc>
          <w:tcPr>
            <w:tcW w:w="841" w:type="pct"/>
            <w:vAlign w:val="center"/>
          </w:tcPr>
          <w:p>
            <w:pPr>
              <w:widowControl/>
              <w:spacing w:line="240" w:lineRule="exact"/>
              <w:ind w:firstLine="0" w:firstLineChars="0"/>
              <w:jc w:val="center"/>
              <w:rPr>
                <w:rFonts w:hint="eastAsia" w:ascii="黑体" w:hAnsi="黑体" w:eastAsia="黑体" w:cs="黑体"/>
                <w:color w:val="auto"/>
                <w:kern w:val="0"/>
                <w:sz w:val="24"/>
                <w:szCs w:val="24"/>
                <w:lang w:eastAsia="zh-CN"/>
              </w:rPr>
            </w:pPr>
            <w:r>
              <w:rPr>
                <w:rFonts w:hint="eastAsia" w:ascii="黑体" w:hAnsi="黑体" w:eastAsia="黑体" w:cs="黑体"/>
                <w:color w:val="auto"/>
                <w:kern w:val="0"/>
                <w:sz w:val="24"/>
                <w:szCs w:val="24"/>
                <w:lang w:eastAsia="zh-CN"/>
              </w:rPr>
              <w:t>证件号码</w:t>
            </w:r>
          </w:p>
        </w:tc>
        <w:tc>
          <w:tcPr>
            <w:tcW w:w="380" w:type="pct"/>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学历</w:t>
            </w:r>
          </w:p>
          <w:p>
            <w:pPr>
              <w:widowControl/>
              <w:spacing w:line="240" w:lineRule="exact"/>
              <w:ind w:firstLine="0" w:firstLineChars="0"/>
              <w:jc w:val="center"/>
              <w:rPr>
                <w:rFonts w:hint="eastAsia" w:ascii="黑体" w:hAnsi="黑体" w:eastAsia="黑体" w:cs="黑体"/>
                <w:color w:val="auto"/>
                <w:kern w:val="0"/>
                <w:sz w:val="24"/>
                <w:szCs w:val="24"/>
                <w:lang w:eastAsia="zh-CN"/>
              </w:rPr>
            </w:pPr>
            <w:r>
              <w:rPr>
                <w:rFonts w:hint="eastAsia" w:ascii="黑体" w:hAnsi="黑体" w:eastAsia="黑体" w:cs="黑体"/>
                <w:color w:val="auto"/>
                <w:kern w:val="0"/>
                <w:sz w:val="24"/>
                <w:szCs w:val="24"/>
                <w:lang w:eastAsia="zh-CN"/>
              </w:rPr>
              <w:t>学位</w:t>
            </w:r>
          </w:p>
        </w:tc>
        <w:tc>
          <w:tcPr>
            <w:tcW w:w="332" w:type="pct"/>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职称</w:t>
            </w:r>
          </w:p>
        </w:tc>
        <w:tc>
          <w:tcPr>
            <w:tcW w:w="572" w:type="pct"/>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专业领域</w:t>
            </w:r>
          </w:p>
        </w:tc>
        <w:tc>
          <w:tcPr>
            <w:tcW w:w="701" w:type="pct"/>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所在单位</w:t>
            </w:r>
          </w:p>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及职务</w:t>
            </w:r>
          </w:p>
        </w:tc>
        <w:tc>
          <w:tcPr>
            <w:tcW w:w="411" w:type="pct"/>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人才</w:t>
            </w:r>
          </w:p>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类别</w:t>
            </w:r>
          </w:p>
        </w:tc>
        <w:tc>
          <w:tcPr>
            <w:tcW w:w="499" w:type="pct"/>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团队</w:t>
            </w:r>
            <w:r>
              <w:rPr>
                <w:rFonts w:hint="eastAsia" w:ascii="黑体" w:hAnsi="黑体" w:eastAsia="黑体" w:cs="黑体"/>
                <w:color w:val="auto"/>
                <w:kern w:val="0"/>
                <w:sz w:val="24"/>
                <w:szCs w:val="24"/>
              </w:rPr>
              <w:br w:type="textWrapping"/>
            </w:r>
            <w:r>
              <w:rPr>
                <w:rFonts w:hint="eastAsia" w:ascii="黑体" w:hAnsi="黑体" w:eastAsia="黑体" w:cs="黑体"/>
                <w:color w:val="auto"/>
                <w:kern w:val="0"/>
                <w:sz w:val="24"/>
                <w:szCs w:val="24"/>
              </w:rPr>
              <w:t>角色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17" w:type="pct"/>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1</w:t>
            </w:r>
          </w:p>
        </w:tc>
        <w:tc>
          <w:tcPr>
            <w:tcW w:w="337" w:type="pct"/>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lang w:val="en-US" w:eastAsia="zh-CN"/>
              </w:rPr>
              <w:t>xxx</w:t>
            </w:r>
          </w:p>
        </w:tc>
        <w:tc>
          <w:tcPr>
            <w:tcW w:w="211" w:type="pct"/>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男</w:t>
            </w:r>
          </w:p>
        </w:tc>
        <w:tc>
          <w:tcPr>
            <w:tcW w:w="495" w:type="pct"/>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p>
        </w:tc>
        <w:tc>
          <w:tcPr>
            <w:tcW w:w="841" w:type="pct"/>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p>
        </w:tc>
        <w:tc>
          <w:tcPr>
            <w:tcW w:w="380" w:type="pct"/>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本科</w:t>
            </w:r>
          </w:p>
        </w:tc>
        <w:tc>
          <w:tcPr>
            <w:tcW w:w="332" w:type="pct"/>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教授</w:t>
            </w:r>
          </w:p>
        </w:tc>
        <w:tc>
          <w:tcPr>
            <w:tcW w:w="572" w:type="pct"/>
            <w:vAlign w:val="center"/>
          </w:tcPr>
          <w:p>
            <w:pPr>
              <w:widowControl/>
              <w:spacing w:line="300" w:lineRule="exact"/>
              <w:ind w:firstLine="0" w:firstLineChars="0"/>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时空大数据与智慧城市、地图学与GIS</w:t>
            </w:r>
          </w:p>
        </w:tc>
        <w:tc>
          <w:tcPr>
            <w:tcW w:w="701" w:type="pct"/>
            <w:vAlign w:val="center"/>
          </w:tcPr>
          <w:p>
            <w:pPr>
              <w:widowControl/>
              <w:spacing w:line="300" w:lineRule="exact"/>
              <w:ind w:firstLine="0" w:firstLineChars="0"/>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河南省时空大数据产业技术研究院院长</w:t>
            </w:r>
          </w:p>
        </w:tc>
        <w:tc>
          <w:tcPr>
            <w:tcW w:w="411" w:type="pct"/>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bookmarkStart w:id="4" w:name="OLE_LINK279"/>
            <w:r>
              <w:rPr>
                <w:rFonts w:ascii="Times New Roman" w:hAnsi="Times New Roman" w:eastAsia="仿宋_GB2312" w:cs="Times New Roman"/>
                <w:color w:val="auto"/>
                <w:kern w:val="0"/>
                <w:sz w:val="24"/>
                <w:szCs w:val="24"/>
              </w:rPr>
              <w:t>中国工程院院士</w:t>
            </w:r>
            <w:bookmarkEnd w:id="4"/>
          </w:p>
        </w:tc>
        <w:tc>
          <w:tcPr>
            <w:tcW w:w="499" w:type="pct"/>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17"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37"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211"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95"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841"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80"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32"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72" w:type="pct"/>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701" w:type="pct"/>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411"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99" w:type="pct"/>
            <w:vAlign w:val="center"/>
          </w:tcPr>
          <w:p>
            <w:pPr>
              <w:widowControl/>
              <w:spacing w:line="300" w:lineRule="exact"/>
              <w:ind w:firstLine="0" w:firstLineChars="0"/>
              <w:jc w:val="center"/>
              <w:rPr>
                <w:rFonts w:hint="eastAsia" w:ascii="Times New Roman" w:hAnsi="Times New Roman" w:eastAsia="仿宋_GB2312" w:cs="Times New Roman"/>
                <w:color w:val="auto"/>
                <w:kern w:val="0"/>
                <w:sz w:val="21"/>
                <w:szCs w:val="21"/>
                <w:lang w:eastAsia="zh-CN"/>
              </w:rPr>
            </w:pPr>
            <w:r>
              <w:rPr>
                <w:rFonts w:hint="eastAsia" w:ascii="Times New Roman" w:hAnsi="Times New Roman" w:eastAsia="仿宋_GB2312" w:cs="Times New Roman"/>
                <w:color w:val="auto"/>
                <w:kern w:val="0"/>
                <w:sz w:val="21"/>
                <w:szCs w:val="21"/>
                <w:lang w:eastAsia="zh-CN"/>
              </w:rPr>
              <w:t>核心成员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17"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37"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211"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95"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bookmarkStart w:id="5" w:name="OLE_LINK189"/>
          </w:p>
        </w:tc>
        <w:tc>
          <w:tcPr>
            <w:tcW w:w="841"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bookmarkEnd w:id="5"/>
        </w:tc>
        <w:tc>
          <w:tcPr>
            <w:tcW w:w="380"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32"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72" w:type="pct"/>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701" w:type="pct"/>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411"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99"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17"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37"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211"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95"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841"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80"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32"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72" w:type="pct"/>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701" w:type="pct"/>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411"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99"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17"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37"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211"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95"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841"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80"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32"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72" w:type="pct"/>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701" w:type="pct"/>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411"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99"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17"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37"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211"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95"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841"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80"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32"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72" w:type="pct"/>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701" w:type="pct"/>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411"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99" w:type="pct"/>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r>
    </w:tbl>
    <w:p>
      <w:pPr>
        <w:rPr>
          <w:rFonts w:hint="eastAsia" w:ascii="Times New Roman" w:hAnsi="Times New Roman" w:eastAsia="黑体" w:cs="Times New Roman"/>
          <w:b w:val="0"/>
          <w:bCs w:val="0"/>
          <w:sz w:val="32"/>
          <w:szCs w:val="32"/>
          <w:highlight w:val="none"/>
          <w:lang w:eastAsia="zh-CN"/>
        </w:rPr>
      </w:pPr>
    </w:p>
    <w:p>
      <w:pPr>
        <w:pStyle w:val="2"/>
        <w:rPr>
          <w:rFonts w:hint="eastAsia"/>
          <w:lang w:eastAsia="zh-CN"/>
        </w:rPr>
        <w:sectPr>
          <w:pgSz w:w="16840" w:h="11905" w:orient="landscape"/>
          <w:pgMar w:top="2098" w:right="1531" w:bottom="1984" w:left="1531" w:header="1134" w:footer="1417" w:gutter="0"/>
          <w:pgBorders>
            <w:top w:val="none" w:sz="0" w:space="0"/>
            <w:left w:val="none" w:sz="0" w:space="0"/>
            <w:bottom w:val="none" w:sz="0" w:space="0"/>
            <w:right w:val="none" w:sz="0" w:space="0"/>
          </w:pgBorders>
          <w:pgNumType w:fmt="decimal"/>
          <w:cols w:space="0" w:num="1"/>
          <w:rtlGutter w:val="0"/>
          <w:docGrid w:type="linesAndChars" w:linePitch="490" w:charSpace="3429"/>
        </w:sect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72" w:firstLineChars="200"/>
        <w:jc w:val="both"/>
        <w:textAlignment w:val="auto"/>
        <w:outlineLvl w:val="9"/>
        <w:rPr>
          <w:rFonts w:hint="default" w:ascii="Times New Roman" w:hAnsi="Times New Roman" w:eastAsia="黑体" w:cs="Times New Roman"/>
          <w:b w:val="0"/>
          <w:bCs w:val="0"/>
          <w:color w:val="auto"/>
          <w:sz w:val="32"/>
          <w:szCs w:val="32"/>
          <w:highlight w:val="none"/>
        </w:rPr>
      </w:pPr>
      <w:r>
        <w:rPr>
          <w:rFonts w:hint="eastAsia" w:ascii="Times New Roman" w:hAnsi="Times New Roman" w:eastAsia="黑体" w:cs="Times New Roman"/>
          <w:b w:val="0"/>
          <w:bCs w:val="0"/>
          <w:color w:val="auto"/>
          <w:sz w:val="32"/>
          <w:szCs w:val="32"/>
          <w:highlight w:val="none"/>
          <w:lang w:eastAsia="zh-CN"/>
        </w:rPr>
        <w:t>十</w:t>
      </w:r>
      <w:r>
        <w:rPr>
          <w:rFonts w:hint="default" w:ascii="Times New Roman" w:hAnsi="Times New Roman" w:eastAsia="黑体" w:cs="Times New Roman"/>
          <w:b w:val="0"/>
          <w:bCs w:val="0"/>
          <w:color w:val="auto"/>
          <w:sz w:val="32"/>
          <w:szCs w:val="32"/>
          <w:highlight w:val="none"/>
        </w:rPr>
        <w:t>、附件材料目录</w:t>
      </w:r>
    </w:p>
    <w:p>
      <w:pPr>
        <w:keepNext w:val="0"/>
        <w:keepLines w:val="0"/>
        <w:pageBreakBefore w:val="0"/>
        <w:widowControl w:val="0"/>
        <w:kinsoku/>
        <w:wordWrap/>
        <w:overflowPunct/>
        <w:topLinePunct w:val="0"/>
        <w:autoSpaceDE/>
        <w:autoSpaceDN/>
        <w:bidi w:val="0"/>
        <w:adjustRightInd/>
        <w:snapToGrid/>
        <w:spacing w:line="600" w:lineRule="exact"/>
        <w:ind w:firstLine="672" w:firstLineChars="200"/>
        <w:jc w:val="both"/>
        <w:textAlignment w:val="auto"/>
        <w:outlineLvl w:val="9"/>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 xml:space="preserve">1. </w:t>
      </w:r>
      <w:r>
        <w:rPr>
          <w:rFonts w:hint="default" w:ascii="Times New Roman" w:hAnsi="Times New Roman" w:eastAsia="仿宋_GB2312" w:cs="Times New Roman"/>
          <w:color w:val="auto"/>
          <w:sz w:val="32"/>
          <w:szCs w:val="32"/>
          <w:highlight w:val="none"/>
        </w:rPr>
        <w:t>营业执照</w:t>
      </w:r>
      <w:r>
        <w:rPr>
          <w:rFonts w:hint="eastAsia" w:ascii="仿宋_GB2312" w:hAnsi="仿宋_GB2312"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法人证书复印件</w:t>
      </w:r>
      <w:r>
        <w:rPr>
          <w:rFonts w:hint="eastAsia" w:ascii="Times New Roman" w:hAnsi="Times New Roman" w:eastAsia="仿宋_GB2312" w:cs="Times New Roman"/>
          <w:color w:val="auto"/>
          <w:sz w:val="32"/>
          <w:szCs w:val="32"/>
          <w:highlight w:val="none"/>
          <w:lang w:eastAsia="zh-CN"/>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72" w:firstLineChars="200"/>
        <w:jc w:val="both"/>
        <w:textAlignment w:val="auto"/>
        <w:outlineLvl w:val="1"/>
        <w:rPr>
          <w:rFonts w:hint="eastAsia" w:ascii="楷体_GB2312" w:hAnsi="楷体_GB2312" w:eastAsia="楷体_GB2312" w:cs="楷体_GB2312"/>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 xml:space="preserve">2. </w:t>
      </w:r>
      <w:r>
        <w:rPr>
          <w:rFonts w:hint="default" w:ascii="Times New Roman" w:hAnsi="Times New Roman" w:eastAsia="仿宋_GB2312" w:cs="Times New Roman"/>
          <w:color w:val="auto"/>
          <w:sz w:val="32"/>
          <w:szCs w:val="32"/>
          <w:highlight w:val="none"/>
        </w:rPr>
        <w:t>近2年经审计的财务报告关键页</w:t>
      </w:r>
      <w:r>
        <w:rPr>
          <w:rFonts w:hint="eastAsia" w:ascii="楷体_GB2312" w:hAnsi="楷体_GB2312" w:eastAsia="楷体_GB2312" w:cs="楷体_GB2312"/>
          <w:color w:val="auto"/>
          <w:sz w:val="32"/>
          <w:szCs w:val="32"/>
          <w:highlight w:val="none"/>
          <w:lang w:eastAsia="zh-CN"/>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72" w:firstLineChars="200"/>
        <w:jc w:val="both"/>
        <w:textAlignment w:val="auto"/>
        <w:outlineLvl w:val="1"/>
        <w:rPr>
          <w:rFonts w:hint="eastAsia" w:ascii="楷体_GB2312" w:hAnsi="楷体_GB2312" w:eastAsia="楷体_GB2312" w:cs="楷体_GB2312"/>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合作协议</w:t>
      </w:r>
      <w:r>
        <w:rPr>
          <w:rFonts w:hint="eastAsia" w:ascii="楷体_GB2312" w:hAnsi="楷体_GB2312" w:eastAsia="楷体_GB2312" w:cs="楷体_GB2312"/>
          <w:color w:val="auto"/>
          <w:sz w:val="32"/>
          <w:szCs w:val="32"/>
          <w:highlight w:val="none"/>
        </w:rPr>
        <w:t>（联合体申报必须提供，应当明确任务分工、经费分配、知识产权归属）</w:t>
      </w:r>
      <w:r>
        <w:rPr>
          <w:rFonts w:hint="eastAsia" w:ascii="楷体_GB2312" w:hAnsi="楷体_GB2312" w:eastAsia="楷体_GB2312" w:cs="楷体_GB2312"/>
          <w:color w:val="auto"/>
          <w:sz w:val="32"/>
          <w:szCs w:val="32"/>
          <w:highlight w:val="none"/>
          <w:lang w:eastAsia="zh-CN"/>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72" w:firstLineChars="200"/>
        <w:jc w:val="both"/>
        <w:textAlignment w:val="auto"/>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项目负责人及核心成员身份、职称、学位证明复印件</w:t>
      </w:r>
      <w:r>
        <w:rPr>
          <w:rFonts w:hint="eastAsia" w:ascii="Times New Roman"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72" w:firstLineChars="200"/>
        <w:jc w:val="both"/>
        <w:textAlignment w:val="auto"/>
        <w:outlineLvl w:val="1"/>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其他必要的证明文件</w:t>
      </w:r>
      <w:r>
        <w:rPr>
          <w:rFonts w:hint="eastAsia" w:ascii="Times New Roman" w:hAnsi="Times New Roman" w:eastAsia="仿宋_GB2312" w:cs="Times New Roman"/>
          <w:color w:val="auto"/>
          <w:sz w:val="32"/>
          <w:szCs w:val="32"/>
          <w:highlight w:val="none"/>
          <w:lang w:eastAsia="zh-CN"/>
        </w:rPr>
        <w:t>。</w:t>
      </w:r>
    </w:p>
    <w:bookmarkEnd w:id="0"/>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452" w:firstLineChars="200"/>
        <w:jc w:val="both"/>
        <w:textAlignment w:val="auto"/>
        <w:rPr>
          <w:rFonts w:hint="eastAsia" w:eastAsia="仿宋_GB2312"/>
          <w:color w:val="auto"/>
          <w:highlight w:val="none"/>
          <w:lang w:eastAsia="zh-CN"/>
        </w:rPr>
      </w:pPr>
    </w:p>
    <w:sectPr>
      <w:pgSz w:w="11905" w:h="16840"/>
      <w:pgMar w:top="2098" w:right="1531" w:bottom="1984" w:left="1531" w:header="1134" w:footer="1417" w:gutter="0"/>
      <w:pgBorders>
        <w:top w:val="none" w:sz="0" w:space="0"/>
        <w:left w:val="none" w:sz="0" w:space="0"/>
        <w:bottom w:val="none" w:sz="0" w:space="0"/>
        <w:right w:val="none" w:sz="0" w:space="0"/>
      </w:pgBorders>
      <w:pgNumType w:fmt="decimal"/>
      <w:cols w:space="0" w:num="1"/>
      <w:rtlGutter w:val="0"/>
      <w:docGrid w:type="linesAndChars" w:linePitch="490" w:charSpace="34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00007A87" w:usb1="8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rawingGridHorizontalSpacing w:val="113"/>
  <w:drawingGridVerticalSpacing w:val="245"/>
  <w:displayHorizontalDrawingGridEvery w:val="1"/>
  <w:displayVerticalDrawingGridEvery w:val="1"/>
  <w:noPunctuationKerning w:val="1"/>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F5F7A"/>
    <w:rsid w:val="0ADFB25C"/>
    <w:rsid w:val="0FFC457D"/>
    <w:rsid w:val="16FF8B17"/>
    <w:rsid w:val="17FB5CD7"/>
    <w:rsid w:val="19CF0F54"/>
    <w:rsid w:val="1DEFE617"/>
    <w:rsid w:val="1DFDA963"/>
    <w:rsid w:val="1F981C85"/>
    <w:rsid w:val="1FBB3D6E"/>
    <w:rsid w:val="1FEBAAEF"/>
    <w:rsid w:val="1FFDFA6C"/>
    <w:rsid w:val="24EDE79B"/>
    <w:rsid w:val="27F5538E"/>
    <w:rsid w:val="29D74FFB"/>
    <w:rsid w:val="29FFA8A4"/>
    <w:rsid w:val="2AFFD276"/>
    <w:rsid w:val="2B6BE416"/>
    <w:rsid w:val="2FF74ACC"/>
    <w:rsid w:val="37EBAEDF"/>
    <w:rsid w:val="37FC1F2B"/>
    <w:rsid w:val="397FA2F3"/>
    <w:rsid w:val="39AEBCF5"/>
    <w:rsid w:val="39FF0B0E"/>
    <w:rsid w:val="3ABB5369"/>
    <w:rsid w:val="3B3F258A"/>
    <w:rsid w:val="3BA6F820"/>
    <w:rsid w:val="3DC25F95"/>
    <w:rsid w:val="3DE71B89"/>
    <w:rsid w:val="3DF68D28"/>
    <w:rsid w:val="3EDFC58B"/>
    <w:rsid w:val="3EEBDD1B"/>
    <w:rsid w:val="3EEE7A15"/>
    <w:rsid w:val="3F137ABA"/>
    <w:rsid w:val="3F9F3044"/>
    <w:rsid w:val="3FBF17A5"/>
    <w:rsid w:val="3FFBECCA"/>
    <w:rsid w:val="4ED9E68F"/>
    <w:rsid w:val="4FF59387"/>
    <w:rsid w:val="557FBB28"/>
    <w:rsid w:val="56F7F475"/>
    <w:rsid w:val="5AF5627A"/>
    <w:rsid w:val="5D4EB3B3"/>
    <w:rsid w:val="5D665641"/>
    <w:rsid w:val="5D9B6E60"/>
    <w:rsid w:val="5DAFC577"/>
    <w:rsid w:val="5DECCA23"/>
    <w:rsid w:val="5DF70A08"/>
    <w:rsid w:val="5E97A743"/>
    <w:rsid w:val="5EB35DDE"/>
    <w:rsid w:val="5F1F24E6"/>
    <w:rsid w:val="5FEEE1B7"/>
    <w:rsid w:val="5FEF0A9A"/>
    <w:rsid w:val="65771351"/>
    <w:rsid w:val="659F6D96"/>
    <w:rsid w:val="65BDA9B7"/>
    <w:rsid w:val="683E4428"/>
    <w:rsid w:val="6B4EE93B"/>
    <w:rsid w:val="6BEC86DE"/>
    <w:rsid w:val="6BFF1BE5"/>
    <w:rsid w:val="6EFBBE5F"/>
    <w:rsid w:val="6F7F59CA"/>
    <w:rsid w:val="6FDFB625"/>
    <w:rsid w:val="6FFE7B9F"/>
    <w:rsid w:val="6FFF20BF"/>
    <w:rsid w:val="6FFF9FFB"/>
    <w:rsid w:val="72FEFC27"/>
    <w:rsid w:val="73EB0E60"/>
    <w:rsid w:val="73FF2A5B"/>
    <w:rsid w:val="759FD4BF"/>
    <w:rsid w:val="75B5A694"/>
    <w:rsid w:val="7739F330"/>
    <w:rsid w:val="775B8585"/>
    <w:rsid w:val="77BF5B82"/>
    <w:rsid w:val="77EDAA76"/>
    <w:rsid w:val="77EEE3AC"/>
    <w:rsid w:val="79AF1D20"/>
    <w:rsid w:val="7A771994"/>
    <w:rsid w:val="7AE93685"/>
    <w:rsid w:val="7BFE5809"/>
    <w:rsid w:val="7D22A6F5"/>
    <w:rsid w:val="7D2E667C"/>
    <w:rsid w:val="7DD37E85"/>
    <w:rsid w:val="7DE1F168"/>
    <w:rsid w:val="7DEF9041"/>
    <w:rsid w:val="7DF58448"/>
    <w:rsid w:val="7E670C9B"/>
    <w:rsid w:val="7EDEE8DF"/>
    <w:rsid w:val="7EF3C90F"/>
    <w:rsid w:val="7F3BCEE1"/>
    <w:rsid w:val="7F7BBA38"/>
    <w:rsid w:val="7F7E2715"/>
    <w:rsid w:val="7F7EB5AF"/>
    <w:rsid w:val="7F91B05A"/>
    <w:rsid w:val="7F993AC4"/>
    <w:rsid w:val="7FB79AA4"/>
    <w:rsid w:val="7FBFEA06"/>
    <w:rsid w:val="7FBFFD9E"/>
    <w:rsid w:val="7FF50E1F"/>
    <w:rsid w:val="7FF7053F"/>
    <w:rsid w:val="7FF7B1A9"/>
    <w:rsid w:val="7FFB3F3E"/>
    <w:rsid w:val="7FFDAC01"/>
    <w:rsid w:val="7FFDB2DA"/>
    <w:rsid w:val="7FFDCDCF"/>
    <w:rsid w:val="7FFF0690"/>
    <w:rsid w:val="7FFF63BA"/>
    <w:rsid w:val="87BDB83A"/>
    <w:rsid w:val="8FB506FC"/>
    <w:rsid w:val="8FBF530A"/>
    <w:rsid w:val="96F69501"/>
    <w:rsid w:val="975F0975"/>
    <w:rsid w:val="977EA4F7"/>
    <w:rsid w:val="9BBFBDFE"/>
    <w:rsid w:val="9EBD9A38"/>
    <w:rsid w:val="9FBFF841"/>
    <w:rsid w:val="9FE901A3"/>
    <w:rsid w:val="A77A174C"/>
    <w:rsid w:val="ABC742F9"/>
    <w:rsid w:val="ADE7A8EB"/>
    <w:rsid w:val="AF2DA10A"/>
    <w:rsid w:val="B55F6C18"/>
    <w:rsid w:val="B7CE891C"/>
    <w:rsid w:val="B7FE7D81"/>
    <w:rsid w:val="B96FF677"/>
    <w:rsid w:val="BA6CD9C0"/>
    <w:rsid w:val="BBA7FC15"/>
    <w:rsid w:val="BCCFEF95"/>
    <w:rsid w:val="BCED148B"/>
    <w:rsid w:val="BD3F7E80"/>
    <w:rsid w:val="BDFE727F"/>
    <w:rsid w:val="BECBE220"/>
    <w:rsid w:val="BF7DECE6"/>
    <w:rsid w:val="CD6FD85D"/>
    <w:rsid w:val="CFCE7318"/>
    <w:rsid w:val="CFE38F80"/>
    <w:rsid w:val="D1DF2BBB"/>
    <w:rsid w:val="D38F462C"/>
    <w:rsid w:val="D3FBEB89"/>
    <w:rsid w:val="D3FF2948"/>
    <w:rsid w:val="D6E140AA"/>
    <w:rsid w:val="D6FAA3B4"/>
    <w:rsid w:val="D7BFF73F"/>
    <w:rsid w:val="D7EE3205"/>
    <w:rsid w:val="D7FE5F45"/>
    <w:rsid w:val="D9EE9D32"/>
    <w:rsid w:val="DCFC7C26"/>
    <w:rsid w:val="DED3F096"/>
    <w:rsid w:val="DF7FABF3"/>
    <w:rsid w:val="E33FA346"/>
    <w:rsid w:val="E37DC4FC"/>
    <w:rsid w:val="E9772E4A"/>
    <w:rsid w:val="EBF73FF9"/>
    <w:rsid w:val="EBF79C29"/>
    <w:rsid w:val="EDEFB8A6"/>
    <w:rsid w:val="EFEFB01E"/>
    <w:rsid w:val="EFFE2F0D"/>
    <w:rsid w:val="EFFF8D8E"/>
    <w:rsid w:val="F35FCC37"/>
    <w:rsid w:val="F56ADBC9"/>
    <w:rsid w:val="F57D4B80"/>
    <w:rsid w:val="F5F73CEC"/>
    <w:rsid w:val="F6CDC784"/>
    <w:rsid w:val="F6FF7DC9"/>
    <w:rsid w:val="F85CA587"/>
    <w:rsid w:val="FB17CC24"/>
    <w:rsid w:val="FB7FD373"/>
    <w:rsid w:val="FBB65C44"/>
    <w:rsid w:val="FBCEE2F9"/>
    <w:rsid w:val="FBD73C57"/>
    <w:rsid w:val="FBEFD06A"/>
    <w:rsid w:val="FBFC77EE"/>
    <w:rsid w:val="FBFF5EBC"/>
    <w:rsid w:val="FCFD14CD"/>
    <w:rsid w:val="FD7793B0"/>
    <w:rsid w:val="FD8B6D69"/>
    <w:rsid w:val="FDDA982D"/>
    <w:rsid w:val="FDF0BBBD"/>
    <w:rsid w:val="FDFF296C"/>
    <w:rsid w:val="FEC7D7BF"/>
    <w:rsid w:val="FF3F8463"/>
    <w:rsid w:val="FF768919"/>
    <w:rsid w:val="FFCFE807"/>
    <w:rsid w:val="FFD7611B"/>
    <w:rsid w:val="FFEE68B1"/>
    <w:rsid w:val="FFEF1463"/>
    <w:rsid w:val="FFF3CFCA"/>
    <w:rsid w:val="FFFB9CDA"/>
    <w:rsid w:val="FFFBDCEB"/>
    <w:rsid w:val="FFFF2E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spacing w:line="600" w:lineRule="exact"/>
      <w:ind w:firstLine="420" w:firstLineChars="200"/>
    </w:pPr>
    <w:rPr>
      <w:rFonts w:eastAsia="仿宋_GB2312"/>
      <w:sz w:val="34"/>
    </w:rPr>
  </w:style>
  <w:style w:type="paragraph" w:styleId="3">
    <w:name w:val="caption"/>
    <w:basedOn w:val="1"/>
    <w:next w:val="1"/>
    <w:qFormat/>
    <w:uiPriority w:val="99"/>
    <w:rPr>
      <w:rFonts w:ascii="Cambria" w:hAnsi="Cambria" w:eastAsia="黑体" w:cs="Cambria"/>
      <w:sz w:val="20"/>
      <w:szCs w:val="20"/>
    </w:rPr>
  </w:style>
  <w:style w:type="paragraph" w:styleId="4">
    <w:name w:val="Body Text"/>
    <w:basedOn w:val="1"/>
    <w:next w:val="1"/>
    <w:qFormat/>
    <w:uiPriority w:val="0"/>
    <w:pPr>
      <w:widowControl w:val="0"/>
      <w:spacing w:line="240" w:lineRule="auto"/>
      <w:ind w:firstLine="0" w:firstLineChars="0"/>
      <w:jc w:val="center"/>
    </w:pPr>
    <w:rPr>
      <w:rFonts w:ascii="Times New Roman" w:hAnsi="Times New Roman" w:eastAsia="方正小标宋简体" w:cs="Times New Roman"/>
      <w:b/>
      <w:bCs/>
      <w:sz w:val="48"/>
      <w:szCs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26</TotalTime>
  <ScaleCrop>false</ScaleCrop>
  <LinksUpToDate>false</LinksUpToDate>
  <Application>WPS Office_11.8.2.12019_F1E327BC-269C-435d-A152-05C5408002CA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2026-04-24T19:42:00Z</dcterms:created>
  <dc:creator>Apache POI</dc:creator>
  <cp:lastModifiedBy>scjdglj</cp:lastModifiedBy>
  <cp:lastPrinted>2026-08-27T10:34:00Z</cp:lastPrinted>
  <dcterms:modified xsi:type="dcterms:W3CDTF">2026-08-31T12:11:33Z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44F9164FCB4C3C67054F916AC318618E</vt:lpwstr>
  </property>
</Properties>
</file>