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before="2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lang w:eastAsia="zh-CN"/>
        </w:rPr>
        <w:t>中国个体劳动者协会初审建议名单</w:t>
      </w:r>
    </w:p>
    <w:bookmarkEnd w:id="0"/>
    <w:p>
      <w:pPr>
        <w:wordWrap w:val="0"/>
        <w:spacing w:before="20" w:after="0" w:line="24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eastAsia="zh-CN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>
      <w:pPr>
        <w:wordWrap w:val="0"/>
        <w:spacing w:before="15" w:after="0" w:line="240" w:lineRule="auto"/>
        <w:ind w:firstLine="60"/>
        <w:jc w:val="both"/>
        <w:rPr>
          <w:rFonts w:hint="eastAsia" w:eastAsia="宋体"/>
          <w:sz w:val="21"/>
          <w:lang w:eastAsia="zh-CN"/>
        </w:rPr>
      </w:pPr>
      <w:r>
        <w:rPr>
          <w:rFonts w:hint="eastAsia" w:ascii="宋体" w:hAnsi="宋体" w:eastAsia="宋体"/>
          <w:b/>
          <w:color w:val="000000"/>
          <w:sz w:val="21"/>
        </w:rPr>
        <w:t>一、全国先进个体工商户</w:t>
      </w:r>
      <w:r>
        <w:rPr>
          <w:rFonts w:hint="eastAsia" w:ascii="宋体" w:hAnsi="宋体" w:eastAsia="宋体"/>
          <w:b/>
          <w:color w:val="000000"/>
          <w:sz w:val="21"/>
          <w:lang w:eastAsia="zh-CN"/>
        </w:rPr>
        <w:t>初审建议对象</w:t>
      </w:r>
    </w:p>
    <w:p>
      <w:pPr>
        <w:wordWrap w:val="0"/>
        <w:spacing w:before="0" w:after="0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3"/>
        <w:tblW w:w="0" w:type="auto"/>
        <w:tblInd w:w="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0"/>
        <w:gridCol w:w="1280"/>
        <w:gridCol w:w="720"/>
        <w:gridCol w:w="700"/>
        <w:gridCol w:w="6304"/>
        <w:gridCol w:w="414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5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序号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性别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民族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单位名称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统一社会信用代码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5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骆善文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沙依巴克区朝阳文体天元世纪城停车场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92650103MA77FQJH9K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刘长林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沙湾市沙味王餐饮店（个体工商户）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92654223MA77MH3K5M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马占虎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回族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乌苏市大嘴滋味小吃吧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92654202MA7826BM4L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杜刚超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独山子区睦山村阿杜烧烤店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92650202MA77L1RN35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李欣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回族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独山子区泽萍汤饺馆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92650202MA79QXRW3R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谢柯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博乐市鑫鑫鸿丰餐厅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92652701MA785E3E6R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李瑛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库尔勒草木人商贸中心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92652801MA77K2RY0W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37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张晓玉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37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37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37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阿克苏市美意蓝宝石化妆品三分店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37"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92652901MA777QFE5A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杨靖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汉族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阿图什市驼铃商超卖场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92653001MA78TK8HXF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黄发发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和田市优雅电动摩托车销售部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92653201MA78NH9C4F</w:t>
            </w:r>
          </w:p>
        </w:tc>
      </w:tr>
    </w:tbl>
    <w:p>
      <w:pPr>
        <w:wordWrap w:val="0"/>
        <w:spacing w:before="147" w:after="0" w:line="240" w:lineRule="auto"/>
        <w:ind w:firstLine="60"/>
        <w:jc w:val="both"/>
        <w:rPr>
          <w:rFonts w:hint="eastAsia" w:ascii="宋体" w:hAnsi="宋体" w:eastAsia="宋体"/>
          <w:b/>
          <w:color w:val="000000"/>
          <w:sz w:val="21"/>
        </w:rPr>
      </w:pPr>
    </w:p>
    <w:p>
      <w:pPr>
        <w:wordWrap w:val="0"/>
        <w:spacing w:before="147" w:after="0" w:line="240" w:lineRule="auto"/>
        <w:ind w:firstLine="60"/>
        <w:jc w:val="both"/>
        <w:rPr>
          <w:rFonts w:hint="eastAsia" w:eastAsia="宋体"/>
          <w:sz w:val="21"/>
          <w:lang w:eastAsia="zh-CN"/>
        </w:rPr>
      </w:pPr>
      <w:r>
        <w:rPr>
          <w:rFonts w:hint="eastAsia" w:ascii="宋体" w:hAnsi="宋体" w:eastAsia="宋体"/>
          <w:b/>
          <w:color w:val="000000"/>
          <w:sz w:val="21"/>
        </w:rPr>
        <w:t>二、全国个私协会系统先进单位</w:t>
      </w:r>
      <w:r>
        <w:rPr>
          <w:rFonts w:hint="eastAsia" w:ascii="宋体" w:hAnsi="宋体" w:eastAsia="宋体"/>
          <w:b/>
          <w:color w:val="000000"/>
          <w:sz w:val="21"/>
          <w:lang w:eastAsia="zh-CN"/>
        </w:rPr>
        <w:t>初审建议对象</w:t>
      </w:r>
    </w:p>
    <w:p>
      <w:pPr>
        <w:wordWrap w:val="0"/>
        <w:spacing w:before="0" w:after="0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3"/>
        <w:tblW w:w="0" w:type="auto"/>
        <w:tblInd w:w="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0"/>
        <w:gridCol w:w="6884"/>
        <w:gridCol w:w="624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序号</w:t>
            </w:r>
          </w:p>
        </w:tc>
        <w:tc>
          <w:tcPr>
            <w:tcW w:w="6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单位名称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负责人（秘书长）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97" w:line="207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乌鲁木齐市私营个体企业协会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骆善文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克拉玛依市独山子区私营个体经济协会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马晓红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克拉玛依区私营个体协会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董文霞</w:t>
            </w:r>
          </w:p>
        </w:tc>
      </w:tr>
    </w:tbl>
    <w:p>
      <w:pPr>
        <w:wordWrap w:val="0"/>
        <w:spacing w:before="167" w:after="0" w:line="240" w:lineRule="auto"/>
        <w:ind w:firstLine="60"/>
        <w:jc w:val="both"/>
        <w:rPr>
          <w:rFonts w:hint="eastAsia" w:ascii="宋体" w:hAnsi="宋体" w:eastAsia="宋体"/>
          <w:b/>
          <w:color w:val="000000"/>
          <w:sz w:val="21"/>
        </w:rPr>
      </w:pPr>
    </w:p>
    <w:p>
      <w:pPr>
        <w:wordWrap w:val="0"/>
        <w:spacing w:before="167" w:after="0" w:line="240" w:lineRule="auto"/>
        <w:ind w:firstLine="60"/>
        <w:jc w:val="both"/>
        <w:rPr>
          <w:rFonts w:hint="eastAsia" w:eastAsia="宋体"/>
          <w:sz w:val="21"/>
          <w:lang w:eastAsia="zh-CN"/>
        </w:rPr>
      </w:pPr>
      <w:r>
        <w:rPr>
          <w:rFonts w:hint="eastAsia" w:ascii="宋体" w:hAnsi="宋体" w:eastAsia="宋体"/>
          <w:b/>
          <w:color w:val="000000"/>
          <w:sz w:val="21"/>
        </w:rPr>
        <w:t>三、全国个私协会系统先进工作者</w:t>
      </w:r>
      <w:r>
        <w:rPr>
          <w:rFonts w:hint="eastAsia" w:ascii="宋体" w:hAnsi="宋体" w:eastAsia="宋体"/>
          <w:b/>
          <w:color w:val="000000"/>
          <w:sz w:val="21"/>
          <w:lang w:eastAsia="zh-CN"/>
        </w:rPr>
        <w:t>初审建议对象</w:t>
      </w:r>
    </w:p>
    <w:p>
      <w:pPr>
        <w:wordWrap w:val="0"/>
        <w:spacing w:before="0" w:after="0" w:line="30" w:lineRule="auto"/>
        <w:ind w:firstLine="0"/>
        <w:jc w:val="both"/>
        <w:rPr>
          <w:rFonts w:hint="eastAsia" w:ascii="宋体" w:hAnsi="宋体" w:eastAsia="宋体"/>
          <w:color w:val="000000"/>
          <w:sz w:val="12"/>
        </w:rPr>
      </w:pPr>
    </w:p>
    <w:tbl>
      <w:tblPr>
        <w:tblStyle w:val="3"/>
        <w:tblW w:w="0" w:type="auto"/>
        <w:tblInd w:w="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0"/>
        <w:gridCol w:w="1260"/>
        <w:gridCol w:w="740"/>
        <w:gridCol w:w="1059"/>
        <w:gridCol w:w="4560"/>
        <w:gridCol w:w="2760"/>
        <w:gridCol w:w="2745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姓名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性别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民族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单位名称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职务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7" w:after="0" w:line="240" w:lineRule="auto"/>
              <w:jc w:val="center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在协会工作年限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100" w:line="209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陈少壮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汉族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乌鲁木齐市私营个体企业协会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常务副会长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6年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100" w:line="209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张宜环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汉族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和布克赛尔蒙古自治县私营企业个体劳动协会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会长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4年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100" w:line="209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王瑞清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克拉玛依市独山子区私营个体经济协会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7年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100" w:line="209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蔡泽雄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克拉玛依区私营个体协会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4年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100" w:line="209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玉素甫江·巴拉提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维吾尔族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和田地区私营企业个体劳动者协会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党支部书记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7年</w:t>
            </w:r>
          </w:p>
        </w:tc>
      </w:tr>
    </w:tbl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323B43"/>
    <w:rsid w:val="003D37D8"/>
    <w:rsid w:val="00426133"/>
    <w:rsid w:val="004358AB"/>
    <w:rsid w:val="008B7726"/>
    <w:rsid w:val="00D31D50"/>
    <w:rsid w:val="022B3295"/>
    <w:rsid w:val="06294402"/>
    <w:rsid w:val="2BB5E5CA"/>
    <w:rsid w:val="37E7E680"/>
    <w:rsid w:val="39B7366B"/>
    <w:rsid w:val="4FF30556"/>
    <w:rsid w:val="527DBCA6"/>
    <w:rsid w:val="5A3D1312"/>
    <w:rsid w:val="5ACD0432"/>
    <w:rsid w:val="5B290E2D"/>
    <w:rsid w:val="5B7D29C7"/>
    <w:rsid w:val="5C8F7948"/>
    <w:rsid w:val="5E9BF540"/>
    <w:rsid w:val="5FDE9D58"/>
    <w:rsid w:val="6EFB7945"/>
    <w:rsid w:val="977FAF4D"/>
    <w:rsid w:val="AAB53D31"/>
    <w:rsid w:val="BD47F6BD"/>
    <w:rsid w:val="BFBD5FE6"/>
    <w:rsid w:val="CDFF51AF"/>
    <w:rsid w:val="D3F65A4D"/>
    <w:rsid w:val="DE6F08EF"/>
    <w:rsid w:val="DEDEC517"/>
    <w:rsid w:val="DEF7B4B7"/>
    <w:rsid w:val="E9FF95DC"/>
    <w:rsid w:val="EDFE1978"/>
    <w:rsid w:val="EF7DC97F"/>
    <w:rsid w:val="FEADEEF0"/>
    <w:rsid w:val="FFEF376F"/>
    <w:rsid w:val="FFF5E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254</Characters>
  <Lines>1</Lines>
  <Paragraphs>1</Paragraphs>
  <TotalTime>2</TotalTime>
  <ScaleCrop>false</ScaleCrop>
  <LinksUpToDate>false</LinksUpToDate>
  <CharactersWithSpaces>288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2008-09-17T01:20:00Z</dcterms:created>
  <dc:creator>Administrator</dc:creator>
  <cp:lastModifiedBy>scjdglj</cp:lastModifiedBy>
  <dcterms:modified xsi:type="dcterms:W3CDTF">2025-12-01T11:07:04Z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7A1E1DC4885848A7A7CCC4B0B0A8DC80_12</vt:lpwstr>
  </property>
  <property fmtid="{D5CDD505-2E9C-101B-9397-08002B2CF9AE}" pid="4" name="KSOTemplateDocerSaveRecord">
    <vt:lpwstr>eyJoZGlkIjoiMGMzZDk0ZjZlZmI0ZmEyYzc2NjYxNmU2NTE1MGMxZmQiLCJ1c2VySWQiOiIzNzQ2MTA1MjQifQ==</vt:lpwstr>
  </property>
</Properties>
</file>