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9DB32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textAlignment w:val="baseline"/>
        <w:rPr>
          <w:rFonts w:ascii="微软雅黑" w:hAnsi="微软雅黑" w:eastAsia="微软雅黑" w:cs="微软雅黑"/>
          <w:i w:val="0"/>
          <w:iCs w:val="0"/>
          <w:caps w:val="0"/>
          <w:color w:val="000000"/>
          <w:spacing w:val="0"/>
          <w:sz w:val="36"/>
          <w:szCs w:val="36"/>
        </w:rPr>
      </w:pPr>
      <w:r>
        <w:rPr>
          <w:rFonts w:hint="eastAsia" w:ascii="微软雅黑" w:hAnsi="微软雅黑" w:eastAsia="微软雅黑" w:cs="微软雅黑"/>
          <w:b w:val="0"/>
          <w:bCs w:val="0"/>
          <w:i w:val="0"/>
          <w:iCs w:val="0"/>
          <w:caps w:val="0"/>
          <w:color w:val="000000"/>
          <w:spacing w:val="-2"/>
          <w:sz w:val="36"/>
          <w:szCs w:val="36"/>
          <w:bdr w:val="none" w:color="auto" w:sz="0" w:space="0"/>
          <w:vertAlign w:val="baseline"/>
        </w:rPr>
        <w:t>新疆维吾尔自治区产业计量测试中心</w:t>
      </w:r>
      <w:r>
        <w:rPr>
          <w:rFonts w:hint="eastAsia" w:ascii="微软雅黑" w:hAnsi="微软雅黑" w:eastAsia="微软雅黑" w:cs="微软雅黑"/>
          <w:b w:val="0"/>
          <w:bCs w:val="0"/>
          <w:i w:val="0"/>
          <w:iCs w:val="0"/>
          <w:caps w:val="0"/>
          <w:color w:val="000000"/>
          <w:spacing w:val="-4"/>
          <w:sz w:val="36"/>
          <w:szCs w:val="36"/>
          <w:bdr w:val="none" w:color="auto" w:sz="0" w:space="0"/>
          <w:vertAlign w:val="baseline"/>
        </w:rPr>
        <w:t>评审</w:t>
      </w:r>
      <w:r>
        <w:rPr>
          <w:rFonts w:hint="eastAsia" w:ascii="微软雅黑" w:hAnsi="微软雅黑" w:eastAsia="微软雅黑" w:cs="微软雅黑"/>
          <w:i w:val="0"/>
          <w:iCs w:val="0"/>
          <w:caps w:val="0"/>
          <w:color w:val="000000"/>
          <w:spacing w:val="-4"/>
          <w:sz w:val="36"/>
          <w:szCs w:val="36"/>
          <w:bdr w:val="none" w:color="auto" w:sz="0" w:space="0"/>
          <w:vertAlign w:val="baseline"/>
        </w:rPr>
        <w:t>细则及相关材料格式范本</w:t>
      </w:r>
    </w:p>
    <w:p w14:paraId="0773256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43" w:beforeAutospacing="0" w:after="0" w:afterAutospacing="0" w:line="30" w:lineRule="atLeast"/>
        <w:ind w:left="0" w:right="0" w:firstLine="420"/>
        <w:jc w:val="center"/>
        <w:textAlignment w:val="baseline"/>
        <w:rPr>
          <w:rFonts w:hint="eastAsia" w:ascii="微软雅黑" w:hAnsi="微软雅黑" w:eastAsia="微软雅黑" w:cs="微软雅黑"/>
          <w:color w:val="000000"/>
          <w:sz w:val="36"/>
          <w:szCs w:val="36"/>
        </w:rPr>
      </w:pPr>
      <w:r>
        <w:rPr>
          <w:rFonts w:hint="eastAsia" w:ascii="微软雅黑" w:hAnsi="微软雅黑" w:eastAsia="微软雅黑" w:cs="微软雅黑"/>
          <w:b w:val="0"/>
          <w:bCs w:val="0"/>
          <w:i w:val="0"/>
          <w:iCs w:val="0"/>
          <w:caps w:val="0"/>
          <w:color w:val="000000"/>
          <w:spacing w:val="-58"/>
          <w:sz w:val="36"/>
          <w:szCs w:val="36"/>
          <w:bdr w:val="none" w:color="auto" w:sz="0" w:space="0"/>
          <w:vertAlign w:val="baseline"/>
        </w:rPr>
        <w:t>目</w:t>
      </w:r>
      <w:r>
        <w:rPr>
          <w:rFonts w:hint="eastAsia" w:ascii="微软雅黑" w:hAnsi="微软雅黑" w:eastAsia="微软雅黑" w:cs="微软雅黑"/>
          <w:b w:val="0"/>
          <w:bCs w:val="0"/>
          <w:i w:val="0"/>
          <w:iCs w:val="0"/>
          <w:caps w:val="0"/>
          <w:color w:val="000000"/>
          <w:spacing w:val="6"/>
          <w:sz w:val="36"/>
          <w:szCs w:val="36"/>
          <w:bdr w:val="none" w:color="auto" w:sz="0" w:space="0"/>
          <w:vertAlign w:val="baseline"/>
        </w:rPr>
        <w:t>    </w:t>
      </w:r>
      <w:r>
        <w:rPr>
          <w:rFonts w:hint="eastAsia" w:ascii="微软雅黑" w:hAnsi="微软雅黑" w:eastAsia="微软雅黑" w:cs="微软雅黑"/>
          <w:b w:val="0"/>
          <w:bCs w:val="0"/>
          <w:i w:val="0"/>
          <w:iCs w:val="0"/>
          <w:caps w:val="0"/>
          <w:color w:val="000000"/>
          <w:spacing w:val="-58"/>
          <w:sz w:val="36"/>
          <w:szCs w:val="36"/>
          <w:bdr w:val="none" w:color="auto" w:sz="0" w:space="0"/>
          <w:vertAlign w:val="baseline"/>
        </w:rPr>
        <w:t>录</w:t>
      </w:r>
    </w:p>
    <w:p w14:paraId="0A8179D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textAlignment w:val="baseline"/>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bdr w:val="none" w:color="auto" w:sz="0" w:space="0"/>
          <w:vertAlign w:val="baseline"/>
        </w:rPr>
        <w:t> </w:t>
      </w:r>
    </w:p>
    <w:p w14:paraId="56022A5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textAlignment w:val="baseline"/>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bdr w:val="none" w:color="auto" w:sz="0" w:space="0"/>
          <w:vertAlign w:val="baseline"/>
        </w:rPr>
        <w:t> </w:t>
      </w:r>
    </w:p>
    <w:p w14:paraId="58D35E4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textAlignment w:val="baseline"/>
        <w:rPr>
          <w:rFonts w:hint="eastAsia" w:ascii="微软雅黑" w:hAnsi="微软雅黑" w:eastAsia="微软雅黑" w:cs="微软雅黑"/>
          <w:color w:val="000000"/>
          <w:sz w:val="32"/>
          <w:szCs w:val="32"/>
        </w:rPr>
      </w:pPr>
      <w:r>
        <w:rPr>
          <w:rFonts w:hint="eastAsia" w:ascii="微软雅黑" w:hAnsi="微软雅黑" w:eastAsia="微软雅黑" w:cs="微软雅黑"/>
          <w:i w:val="0"/>
          <w:iCs w:val="0"/>
          <w:caps w:val="0"/>
          <w:color w:val="000000"/>
          <w:spacing w:val="-3"/>
          <w:sz w:val="32"/>
          <w:szCs w:val="32"/>
          <w:bdr w:val="none" w:color="auto" w:sz="0" w:space="0"/>
          <w:vertAlign w:val="baseline"/>
        </w:rPr>
        <w:t>1.新疆维吾尔自治区产业计量测试中心筹建评审细则</w:t>
      </w:r>
    </w:p>
    <w:p w14:paraId="5D6356B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textAlignment w:val="baseline"/>
        <w:rPr>
          <w:rFonts w:hint="eastAsia" w:ascii="微软雅黑" w:hAnsi="微软雅黑" w:eastAsia="微软雅黑" w:cs="微软雅黑"/>
          <w:color w:val="000000"/>
          <w:sz w:val="32"/>
          <w:szCs w:val="32"/>
        </w:rPr>
      </w:pPr>
      <w:r>
        <w:rPr>
          <w:rFonts w:hint="eastAsia" w:ascii="微软雅黑" w:hAnsi="微软雅黑" w:eastAsia="微软雅黑" w:cs="微软雅黑"/>
          <w:i w:val="0"/>
          <w:iCs w:val="0"/>
          <w:caps w:val="0"/>
          <w:color w:val="000000"/>
          <w:spacing w:val="-5"/>
          <w:sz w:val="32"/>
          <w:szCs w:val="32"/>
          <w:bdr w:val="none" w:color="auto" w:sz="0" w:space="0"/>
          <w:vertAlign w:val="baseline"/>
        </w:rPr>
        <w:t>2.</w:t>
      </w:r>
      <w:r>
        <w:rPr>
          <w:rFonts w:hint="eastAsia" w:ascii="微软雅黑" w:hAnsi="微软雅黑" w:eastAsia="微软雅黑" w:cs="微软雅黑"/>
          <w:i w:val="0"/>
          <w:iCs w:val="0"/>
          <w:caps w:val="0"/>
          <w:color w:val="000000"/>
          <w:spacing w:val="-3"/>
          <w:sz w:val="32"/>
          <w:szCs w:val="32"/>
          <w:bdr w:val="none" w:color="auto" w:sz="0" w:space="0"/>
          <w:vertAlign w:val="baseline"/>
        </w:rPr>
        <w:t>新疆维吾尔自治区</w:t>
      </w:r>
      <w:r>
        <w:rPr>
          <w:rFonts w:hint="eastAsia" w:ascii="微软雅黑" w:hAnsi="微软雅黑" w:eastAsia="微软雅黑" w:cs="微软雅黑"/>
          <w:i w:val="0"/>
          <w:iCs w:val="0"/>
          <w:caps w:val="0"/>
          <w:color w:val="000000"/>
          <w:spacing w:val="-5"/>
          <w:sz w:val="32"/>
          <w:szCs w:val="32"/>
          <w:bdr w:val="none" w:color="auto" w:sz="0" w:space="0"/>
          <w:vertAlign w:val="baseline"/>
        </w:rPr>
        <w:t>产业计量测试中心验收评审细则</w:t>
      </w:r>
    </w:p>
    <w:p w14:paraId="6BF83EA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textAlignment w:val="baseline"/>
        <w:rPr>
          <w:rFonts w:hint="eastAsia" w:ascii="微软雅黑" w:hAnsi="微软雅黑" w:eastAsia="微软雅黑" w:cs="微软雅黑"/>
          <w:color w:val="000000"/>
          <w:sz w:val="32"/>
          <w:szCs w:val="32"/>
        </w:rPr>
      </w:pPr>
      <w:r>
        <w:rPr>
          <w:rFonts w:hint="eastAsia" w:ascii="微软雅黑" w:hAnsi="微软雅黑" w:eastAsia="微软雅黑" w:cs="微软雅黑"/>
          <w:i w:val="0"/>
          <w:iCs w:val="0"/>
          <w:caps w:val="0"/>
          <w:color w:val="000000"/>
          <w:spacing w:val="-5"/>
          <w:sz w:val="32"/>
          <w:szCs w:val="32"/>
          <w:bdr w:val="none" w:color="auto" w:sz="0" w:space="0"/>
          <w:vertAlign w:val="baseline"/>
        </w:rPr>
        <w:t>3.</w:t>
      </w:r>
      <w:r>
        <w:rPr>
          <w:rFonts w:hint="eastAsia" w:ascii="微软雅黑" w:hAnsi="微软雅黑" w:eastAsia="微软雅黑" w:cs="微软雅黑"/>
          <w:i w:val="0"/>
          <w:iCs w:val="0"/>
          <w:caps w:val="0"/>
          <w:color w:val="000000"/>
          <w:spacing w:val="-3"/>
          <w:sz w:val="32"/>
          <w:szCs w:val="32"/>
          <w:bdr w:val="none" w:color="auto" w:sz="0" w:space="0"/>
          <w:vertAlign w:val="baseline"/>
        </w:rPr>
        <w:t>新疆维吾尔自治区</w:t>
      </w:r>
      <w:r>
        <w:rPr>
          <w:rFonts w:hint="eastAsia" w:ascii="微软雅黑" w:hAnsi="微软雅黑" w:eastAsia="微软雅黑" w:cs="微软雅黑"/>
          <w:i w:val="0"/>
          <w:iCs w:val="0"/>
          <w:caps w:val="0"/>
          <w:color w:val="000000"/>
          <w:spacing w:val="-5"/>
          <w:sz w:val="32"/>
          <w:szCs w:val="32"/>
          <w:bdr w:val="none" w:color="auto" w:sz="0" w:space="0"/>
          <w:vertAlign w:val="baseline"/>
        </w:rPr>
        <w:t>产业计量测试中心申报书</w:t>
      </w:r>
    </w:p>
    <w:p w14:paraId="5B42B15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textAlignment w:val="baseline"/>
        <w:rPr>
          <w:rFonts w:hint="eastAsia" w:ascii="微软雅黑" w:hAnsi="微软雅黑" w:eastAsia="微软雅黑" w:cs="微软雅黑"/>
          <w:color w:val="000000"/>
          <w:sz w:val="32"/>
          <w:szCs w:val="32"/>
        </w:rPr>
      </w:pPr>
      <w:r>
        <w:rPr>
          <w:rFonts w:hint="eastAsia" w:ascii="微软雅黑" w:hAnsi="微软雅黑" w:eastAsia="微软雅黑" w:cs="微软雅黑"/>
          <w:i w:val="0"/>
          <w:iCs w:val="0"/>
          <w:caps w:val="0"/>
          <w:color w:val="000000"/>
          <w:spacing w:val="-5"/>
          <w:sz w:val="32"/>
          <w:szCs w:val="32"/>
          <w:bdr w:val="none" w:color="auto" w:sz="0" w:space="0"/>
          <w:vertAlign w:val="baseline"/>
        </w:rPr>
        <w:t>4.</w:t>
      </w:r>
      <w:r>
        <w:rPr>
          <w:rFonts w:hint="eastAsia" w:ascii="微软雅黑" w:hAnsi="微软雅黑" w:eastAsia="微软雅黑" w:cs="微软雅黑"/>
          <w:i w:val="0"/>
          <w:iCs w:val="0"/>
          <w:caps w:val="0"/>
          <w:color w:val="000000"/>
          <w:spacing w:val="-3"/>
          <w:sz w:val="32"/>
          <w:szCs w:val="32"/>
          <w:bdr w:val="none" w:color="auto" w:sz="0" w:space="0"/>
          <w:vertAlign w:val="baseline"/>
        </w:rPr>
        <w:t>新疆维吾尔自治区</w:t>
      </w:r>
      <w:r>
        <w:rPr>
          <w:rFonts w:hint="eastAsia" w:ascii="微软雅黑" w:hAnsi="微软雅黑" w:eastAsia="微软雅黑" w:cs="微软雅黑"/>
          <w:i w:val="0"/>
          <w:iCs w:val="0"/>
          <w:caps w:val="0"/>
          <w:color w:val="000000"/>
          <w:spacing w:val="-5"/>
          <w:sz w:val="32"/>
          <w:szCs w:val="32"/>
          <w:bdr w:val="none" w:color="auto" w:sz="0" w:space="0"/>
          <w:vertAlign w:val="baseline"/>
        </w:rPr>
        <w:t>产业计量测试中心筹建任务书</w:t>
      </w:r>
    </w:p>
    <w:p w14:paraId="03ABED0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textAlignment w:val="baseline"/>
        <w:rPr>
          <w:rFonts w:hint="eastAsia" w:ascii="微软雅黑" w:hAnsi="微软雅黑" w:eastAsia="微软雅黑" w:cs="微软雅黑"/>
          <w:color w:val="000000"/>
          <w:sz w:val="32"/>
          <w:szCs w:val="32"/>
        </w:rPr>
      </w:pPr>
      <w:r>
        <w:rPr>
          <w:rFonts w:hint="eastAsia" w:ascii="微软雅黑" w:hAnsi="微软雅黑" w:eastAsia="微软雅黑" w:cs="微软雅黑"/>
          <w:i w:val="0"/>
          <w:iCs w:val="0"/>
          <w:caps w:val="0"/>
          <w:color w:val="000000"/>
          <w:spacing w:val="-4"/>
          <w:sz w:val="32"/>
          <w:szCs w:val="32"/>
          <w:bdr w:val="none" w:color="auto" w:sz="0" w:space="0"/>
          <w:vertAlign w:val="baseline"/>
        </w:rPr>
        <w:t>5.</w:t>
      </w:r>
      <w:r>
        <w:rPr>
          <w:rFonts w:hint="eastAsia" w:ascii="微软雅黑" w:hAnsi="微软雅黑" w:eastAsia="微软雅黑" w:cs="微软雅黑"/>
          <w:i w:val="0"/>
          <w:iCs w:val="0"/>
          <w:caps w:val="0"/>
          <w:color w:val="000000"/>
          <w:spacing w:val="-3"/>
          <w:sz w:val="32"/>
          <w:szCs w:val="32"/>
          <w:bdr w:val="none" w:color="auto" w:sz="0" w:space="0"/>
          <w:vertAlign w:val="baseline"/>
        </w:rPr>
        <w:t>新疆维吾尔自治区</w:t>
      </w:r>
      <w:r>
        <w:rPr>
          <w:rFonts w:hint="eastAsia" w:ascii="微软雅黑" w:hAnsi="微软雅黑" w:eastAsia="微软雅黑" w:cs="微软雅黑"/>
          <w:i w:val="0"/>
          <w:iCs w:val="0"/>
          <w:caps w:val="0"/>
          <w:color w:val="000000"/>
          <w:spacing w:val="-4"/>
          <w:sz w:val="32"/>
          <w:szCs w:val="32"/>
          <w:bdr w:val="none" w:color="auto" w:sz="0" w:space="0"/>
          <w:vertAlign w:val="baseline"/>
        </w:rPr>
        <w:t>产业计量测试中心筹建评审报告</w:t>
      </w:r>
    </w:p>
    <w:p w14:paraId="74667C9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textAlignment w:val="baseline"/>
        <w:rPr>
          <w:rFonts w:hint="eastAsia" w:ascii="微软雅黑" w:hAnsi="微软雅黑" w:eastAsia="微软雅黑" w:cs="微软雅黑"/>
          <w:color w:val="000000"/>
          <w:sz w:val="32"/>
          <w:szCs w:val="32"/>
        </w:rPr>
      </w:pPr>
      <w:r>
        <w:rPr>
          <w:rFonts w:hint="eastAsia" w:ascii="微软雅黑" w:hAnsi="微软雅黑" w:eastAsia="微软雅黑" w:cs="微软雅黑"/>
          <w:i w:val="0"/>
          <w:iCs w:val="0"/>
          <w:caps w:val="0"/>
          <w:color w:val="000000"/>
          <w:spacing w:val="-5"/>
          <w:sz w:val="32"/>
          <w:szCs w:val="32"/>
          <w:bdr w:val="none" w:color="auto" w:sz="0" w:space="0"/>
          <w:vertAlign w:val="baseline"/>
        </w:rPr>
        <w:t>6.</w:t>
      </w:r>
      <w:r>
        <w:rPr>
          <w:rFonts w:hint="eastAsia" w:ascii="微软雅黑" w:hAnsi="微软雅黑" w:eastAsia="微软雅黑" w:cs="微软雅黑"/>
          <w:i w:val="0"/>
          <w:iCs w:val="0"/>
          <w:caps w:val="0"/>
          <w:color w:val="000000"/>
          <w:spacing w:val="-23"/>
          <w:sz w:val="32"/>
          <w:szCs w:val="32"/>
          <w:bdr w:val="none" w:color="auto" w:sz="0" w:space="0"/>
          <w:vertAlign w:val="baseline"/>
        </w:rPr>
        <w:t>新疆维吾尔自治区产业计量测试中心筹建工作总结报告</w:t>
      </w:r>
    </w:p>
    <w:p w14:paraId="2CAE2A3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textAlignment w:val="baseline"/>
        <w:rPr>
          <w:rFonts w:hint="eastAsia" w:ascii="微软雅黑" w:hAnsi="微软雅黑" w:eastAsia="微软雅黑" w:cs="微软雅黑"/>
          <w:color w:val="000000"/>
          <w:sz w:val="32"/>
          <w:szCs w:val="32"/>
        </w:rPr>
      </w:pPr>
      <w:r>
        <w:rPr>
          <w:rFonts w:hint="eastAsia" w:ascii="微软雅黑" w:hAnsi="微软雅黑" w:eastAsia="微软雅黑" w:cs="微软雅黑"/>
          <w:i w:val="0"/>
          <w:iCs w:val="0"/>
          <w:caps w:val="0"/>
          <w:color w:val="000000"/>
          <w:spacing w:val="-1"/>
          <w:sz w:val="32"/>
          <w:szCs w:val="32"/>
          <w:bdr w:val="none" w:color="auto" w:sz="0" w:space="0"/>
          <w:vertAlign w:val="baseline"/>
        </w:rPr>
        <w:t>7.</w:t>
      </w:r>
      <w:r>
        <w:rPr>
          <w:rFonts w:hint="eastAsia" w:ascii="微软雅黑" w:hAnsi="微软雅黑" w:eastAsia="微软雅黑" w:cs="微软雅黑"/>
          <w:i w:val="0"/>
          <w:iCs w:val="0"/>
          <w:caps w:val="0"/>
          <w:color w:val="000000"/>
          <w:spacing w:val="-23"/>
          <w:sz w:val="32"/>
          <w:szCs w:val="32"/>
          <w:bdr w:val="none" w:color="auto" w:sz="0" w:space="0"/>
          <w:vertAlign w:val="baseline"/>
        </w:rPr>
        <w:t>新疆维吾尔自治区产业计量测试中心能力后续建设规划</w:t>
      </w:r>
    </w:p>
    <w:p w14:paraId="109B237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textAlignment w:val="baseline"/>
        <w:rPr>
          <w:rFonts w:hint="eastAsia" w:ascii="微软雅黑" w:hAnsi="微软雅黑" w:eastAsia="微软雅黑" w:cs="微软雅黑"/>
          <w:color w:val="000000"/>
          <w:sz w:val="32"/>
          <w:szCs w:val="32"/>
        </w:rPr>
      </w:pPr>
      <w:r>
        <w:rPr>
          <w:rFonts w:hint="eastAsia" w:ascii="微软雅黑" w:hAnsi="微软雅黑" w:eastAsia="微软雅黑" w:cs="微软雅黑"/>
          <w:i w:val="0"/>
          <w:iCs w:val="0"/>
          <w:caps w:val="0"/>
          <w:color w:val="000000"/>
          <w:spacing w:val="-1"/>
          <w:sz w:val="32"/>
          <w:szCs w:val="32"/>
          <w:bdr w:val="none" w:color="auto" w:sz="0" w:space="0"/>
          <w:vertAlign w:val="baseline"/>
        </w:rPr>
        <w:t>8.</w:t>
      </w:r>
      <w:r>
        <w:rPr>
          <w:rFonts w:hint="eastAsia" w:ascii="微软雅黑" w:hAnsi="微软雅黑" w:eastAsia="微软雅黑" w:cs="微软雅黑"/>
          <w:i w:val="0"/>
          <w:iCs w:val="0"/>
          <w:caps w:val="0"/>
          <w:color w:val="000000"/>
          <w:spacing w:val="-3"/>
          <w:sz w:val="32"/>
          <w:szCs w:val="32"/>
          <w:bdr w:val="none" w:color="auto" w:sz="0" w:space="0"/>
          <w:vertAlign w:val="baseline"/>
        </w:rPr>
        <w:t>新疆维吾尔自治区</w:t>
      </w:r>
      <w:r>
        <w:rPr>
          <w:rFonts w:hint="eastAsia" w:ascii="微软雅黑" w:hAnsi="微软雅黑" w:eastAsia="微软雅黑" w:cs="微软雅黑"/>
          <w:i w:val="0"/>
          <w:iCs w:val="0"/>
          <w:caps w:val="0"/>
          <w:color w:val="000000"/>
          <w:spacing w:val="-1"/>
          <w:sz w:val="32"/>
          <w:szCs w:val="32"/>
          <w:bdr w:val="none" w:color="auto" w:sz="0" w:space="0"/>
          <w:vertAlign w:val="baseline"/>
        </w:rPr>
        <w:t>产业计量测试中心验收报告</w:t>
      </w:r>
    </w:p>
    <w:p w14:paraId="636A68EE">
      <w:pPr>
        <w:spacing w:before="146" w:line="219" w:lineRule="auto"/>
        <w:jc w:val="center"/>
        <w:rPr>
          <w:rFonts w:hint="eastAsia" w:ascii="方正小标宋简体" w:hAnsi="方正小标宋简体" w:eastAsia="方正小标宋简体" w:cs="方正小标宋简体"/>
          <w:b w:val="0"/>
          <w:bCs w:val="0"/>
          <w:spacing w:val="-2"/>
          <w:sz w:val="44"/>
          <w:szCs w:val="44"/>
          <w:lang w:val="en-US" w:eastAsia="zh-CN"/>
        </w:rPr>
      </w:pPr>
    </w:p>
    <w:p w14:paraId="7D5BEF52">
      <w:pPr>
        <w:spacing w:before="146" w:line="219" w:lineRule="auto"/>
        <w:jc w:val="center"/>
        <w:rPr>
          <w:rFonts w:hint="eastAsia" w:ascii="方正小标宋简体" w:hAnsi="方正小标宋简体" w:eastAsia="方正小标宋简体" w:cs="方正小标宋简体"/>
          <w:b w:val="0"/>
          <w:bCs w:val="0"/>
          <w:spacing w:val="-2"/>
          <w:sz w:val="44"/>
          <w:szCs w:val="44"/>
          <w:lang w:val="en-US" w:eastAsia="zh-CN"/>
        </w:rPr>
      </w:pPr>
      <w:bookmarkStart w:id="0" w:name="_GoBack"/>
      <w:bookmarkEnd w:id="0"/>
    </w:p>
    <w:p w14:paraId="65DD1881">
      <w:pPr>
        <w:spacing w:before="146" w:line="219" w:lineRule="auto"/>
        <w:jc w:val="center"/>
        <w:rPr>
          <w:rFonts w:hint="eastAsia" w:ascii="方正小标宋简体" w:hAnsi="方正小标宋简体" w:eastAsia="方正小标宋简体" w:cs="方正小标宋简体"/>
          <w:b w:val="0"/>
          <w:bCs w:val="0"/>
          <w:spacing w:val="-2"/>
          <w:sz w:val="44"/>
          <w:szCs w:val="44"/>
          <w:lang w:val="en-US" w:eastAsia="zh-CN"/>
        </w:rPr>
      </w:pPr>
    </w:p>
    <w:p w14:paraId="11E7F808">
      <w:pPr>
        <w:spacing w:before="146" w:line="219" w:lineRule="auto"/>
        <w:jc w:val="center"/>
        <w:rPr>
          <w:rFonts w:hint="eastAsia" w:ascii="方正小标宋简体" w:hAnsi="方正小标宋简体" w:eastAsia="方正小标宋简体" w:cs="方正小标宋简体"/>
          <w:b w:val="0"/>
          <w:bCs w:val="0"/>
          <w:spacing w:val="-2"/>
          <w:sz w:val="44"/>
          <w:szCs w:val="44"/>
          <w:lang w:val="en-US" w:eastAsia="zh-CN"/>
        </w:rPr>
      </w:pPr>
    </w:p>
    <w:p w14:paraId="13EAA0F5">
      <w:pPr>
        <w:spacing w:before="146" w:line="219" w:lineRule="auto"/>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
          <w:sz w:val="44"/>
          <w:szCs w:val="44"/>
          <w:lang w:val="en-US" w:eastAsia="zh-CN"/>
        </w:rPr>
        <w:t>新疆维吾尔</w:t>
      </w:r>
      <w:r>
        <w:rPr>
          <w:rFonts w:hint="eastAsia" w:ascii="方正小标宋简体" w:hAnsi="方正小标宋简体" w:eastAsia="方正小标宋简体" w:cs="方正小标宋简体"/>
          <w:b w:val="0"/>
          <w:bCs w:val="0"/>
          <w:spacing w:val="-17"/>
          <w:sz w:val="44"/>
          <w:szCs w:val="44"/>
          <w:lang w:val="en-US" w:eastAsia="zh-CN"/>
        </w:rPr>
        <w:t>自治区</w:t>
      </w:r>
      <w:r>
        <w:rPr>
          <w:rFonts w:hint="eastAsia" w:ascii="方正小标宋简体" w:hAnsi="方正小标宋简体" w:eastAsia="方正小标宋简体" w:cs="方正小标宋简体"/>
          <w:b w:val="0"/>
          <w:bCs w:val="0"/>
          <w:spacing w:val="-17"/>
          <w:sz w:val="44"/>
          <w:szCs w:val="44"/>
        </w:rPr>
        <w:t>产业计量测试中心筹建评审细则</w:t>
      </w:r>
    </w:p>
    <w:p w14:paraId="0B013065">
      <w:pPr>
        <w:spacing w:line="246" w:lineRule="auto"/>
        <w:rPr>
          <w:rFonts w:ascii="Arial"/>
          <w:sz w:val="21"/>
        </w:rPr>
      </w:pPr>
    </w:p>
    <w:p w14:paraId="3E3EC6EB">
      <w:pPr>
        <w:spacing w:line="246" w:lineRule="auto"/>
        <w:rPr>
          <w:rFonts w:ascii="Arial"/>
          <w:sz w:val="21"/>
        </w:rPr>
      </w:pPr>
    </w:p>
    <w:p w14:paraId="25D5D6E5">
      <w:pPr>
        <w:spacing w:line="246" w:lineRule="auto"/>
        <w:rPr>
          <w:rFonts w:ascii="Arial"/>
          <w:sz w:val="21"/>
        </w:rPr>
      </w:pPr>
    </w:p>
    <w:p w14:paraId="68A41243">
      <w:pPr>
        <w:spacing w:line="246" w:lineRule="auto"/>
        <w:rPr>
          <w:rFonts w:ascii="Arial"/>
          <w:sz w:val="21"/>
        </w:rPr>
      </w:pPr>
    </w:p>
    <w:p w14:paraId="207D8DEB">
      <w:pPr>
        <w:spacing w:line="246" w:lineRule="auto"/>
        <w:rPr>
          <w:rFonts w:ascii="Arial"/>
          <w:sz w:val="21"/>
        </w:rPr>
      </w:pPr>
    </w:p>
    <w:p w14:paraId="337541ED">
      <w:pPr>
        <w:spacing w:line="246" w:lineRule="auto"/>
        <w:rPr>
          <w:rFonts w:ascii="Arial"/>
          <w:sz w:val="21"/>
        </w:rPr>
      </w:pPr>
    </w:p>
    <w:p w14:paraId="224D65E8">
      <w:pPr>
        <w:spacing w:line="246" w:lineRule="auto"/>
        <w:rPr>
          <w:rFonts w:ascii="Arial"/>
          <w:sz w:val="21"/>
        </w:rPr>
      </w:pPr>
    </w:p>
    <w:p w14:paraId="0B6BB792">
      <w:pPr>
        <w:spacing w:line="246" w:lineRule="auto"/>
        <w:rPr>
          <w:rFonts w:ascii="Arial"/>
          <w:sz w:val="21"/>
        </w:rPr>
      </w:pPr>
    </w:p>
    <w:p w14:paraId="2F15CE00">
      <w:pPr>
        <w:spacing w:line="246" w:lineRule="auto"/>
        <w:rPr>
          <w:rFonts w:ascii="Arial"/>
          <w:sz w:val="21"/>
        </w:rPr>
      </w:pPr>
    </w:p>
    <w:p w14:paraId="7DA7DD9A">
      <w:pPr>
        <w:spacing w:line="246" w:lineRule="auto"/>
        <w:rPr>
          <w:rFonts w:ascii="Arial"/>
          <w:sz w:val="21"/>
        </w:rPr>
      </w:pPr>
    </w:p>
    <w:p w14:paraId="521C207E">
      <w:pPr>
        <w:spacing w:line="246" w:lineRule="auto"/>
        <w:rPr>
          <w:rFonts w:ascii="Arial"/>
          <w:sz w:val="21"/>
        </w:rPr>
      </w:pPr>
    </w:p>
    <w:p w14:paraId="01AFEA94">
      <w:pPr>
        <w:spacing w:line="247" w:lineRule="auto"/>
        <w:rPr>
          <w:rFonts w:ascii="Arial"/>
          <w:sz w:val="21"/>
        </w:rPr>
      </w:pPr>
    </w:p>
    <w:p w14:paraId="31FCD334">
      <w:pPr>
        <w:spacing w:line="247" w:lineRule="auto"/>
        <w:rPr>
          <w:rFonts w:ascii="Arial"/>
          <w:sz w:val="21"/>
        </w:rPr>
      </w:pPr>
    </w:p>
    <w:p w14:paraId="5583F672">
      <w:pPr>
        <w:spacing w:line="247" w:lineRule="auto"/>
        <w:rPr>
          <w:rFonts w:ascii="Arial"/>
          <w:sz w:val="21"/>
        </w:rPr>
      </w:pPr>
    </w:p>
    <w:p w14:paraId="687F39B5">
      <w:pPr>
        <w:spacing w:line="247" w:lineRule="auto"/>
        <w:rPr>
          <w:rFonts w:ascii="Arial"/>
          <w:sz w:val="21"/>
        </w:rPr>
      </w:pPr>
    </w:p>
    <w:p w14:paraId="097BA31B">
      <w:pPr>
        <w:spacing w:line="247" w:lineRule="auto"/>
        <w:rPr>
          <w:rFonts w:ascii="Arial"/>
          <w:sz w:val="21"/>
        </w:rPr>
      </w:pPr>
    </w:p>
    <w:p w14:paraId="1CBB8CCA">
      <w:pPr>
        <w:spacing w:line="247" w:lineRule="auto"/>
        <w:rPr>
          <w:rFonts w:ascii="Arial"/>
          <w:sz w:val="21"/>
        </w:rPr>
      </w:pPr>
    </w:p>
    <w:p w14:paraId="5AA16D9E">
      <w:pPr>
        <w:spacing w:line="247" w:lineRule="auto"/>
        <w:rPr>
          <w:rFonts w:ascii="Arial"/>
          <w:sz w:val="21"/>
        </w:rPr>
      </w:pPr>
    </w:p>
    <w:p w14:paraId="3EC0F51E">
      <w:pPr>
        <w:spacing w:line="247" w:lineRule="auto"/>
        <w:rPr>
          <w:rFonts w:ascii="Arial"/>
          <w:sz w:val="21"/>
        </w:rPr>
      </w:pPr>
    </w:p>
    <w:p w14:paraId="7A2763F7">
      <w:pPr>
        <w:spacing w:line="247" w:lineRule="auto"/>
        <w:rPr>
          <w:rFonts w:ascii="Arial"/>
          <w:sz w:val="21"/>
        </w:rPr>
      </w:pPr>
    </w:p>
    <w:p w14:paraId="2EF5A292">
      <w:pPr>
        <w:spacing w:before="110" w:line="221" w:lineRule="auto"/>
        <w:jc w:val="center"/>
        <w:rPr>
          <w:rFonts w:hint="eastAsia" w:ascii="黑体" w:hAnsi="黑体" w:eastAsia="黑体" w:cs="黑体"/>
          <w:b/>
          <w:bCs/>
          <w:spacing w:val="10"/>
          <w:sz w:val="34"/>
          <w:szCs w:val="34"/>
          <w:lang w:val="en-US" w:eastAsia="zh-CN"/>
        </w:rPr>
      </w:pPr>
    </w:p>
    <w:p w14:paraId="611905A7">
      <w:pPr>
        <w:spacing w:before="110" w:line="221" w:lineRule="auto"/>
        <w:jc w:val="center"/>
        <w:rPr>
          <w:rFonts w:hint="eastAsia" w:ascii="黑体" w:hAnsi="黑体" w:eastAsia="黑体" w:cs="黑体"/>
          <w:b/>
          <w:bCs/>
          <w:spacing w:val="10"/>
          <w:sz w:val="34"/>
          <w:szCs w:val="34"/>
          <w:lang w:val="en-US" w:eastAsia="zh-CN"/>
        </w:rPr>
      </w:pPr>
    </w:p>
    <w:p w14:paraId="4AFF2A94">
      <w:pPr>
        <w:spacing w:before="110" w:line="221" w:lineRule="auto"/>
        <w:jc w:val="center"/>
        <w:rPr>
          <w:rFonts w:hint="eastAsia" w:ascii="黑体" w:hAnsi="黑体" w:eastAsia="黑体" w:cs="黑体"/>
          <w:b/>
          <w:bCs/>
          <w:spacing w:val="10"/>
          <w:sz w:val="34"/>
          <w:szCs w:val="34"/>
          <w:lang w:val="en-US" w:eastAsia="zh-CN"/>
        </w:rPr>
      </w:pPr>
    </w:p>
    <w:p w14:paraId="62B3049E">
      <w:pPr>
        <w:spacing w:before="110" w:line="221" w:lineRule="auto"/>
        <w:jc w:val="center"/>
        <w:rPr>
          <w:rFonts w:hint="eastAsia" w:ascii="黑体" w:hAnsi="黑体" w:eastAsia="黑体" w:cs="黑体"/>
          <w:b/>
          <w:bCs/>
          <w:spacing w:val="10"/>
          <w:sz w:val="34"/>
          <w:szCs w:val="34"/>
          <w:lang w:val="en-US" w:eastAsia="zh-CN"/>
        </w:rPr>
      </w:pPr>
    </w:p>
    <w:p w14:paraId="326F209D">
      <w:pPr>
        <w:spacing w:before="110" w:line="221" w:lineRule="auto"/>
        <w:jc w:val="center"/>
        <w:rPr>
          <w:rFonts w:hint="eastAsia" w:ascii="黑体" w:hAnsi="黑体" w:eastAsia="黑体" w:cs="黑体"/>
          <w:b/>
          <w:bCs/>
          <w:spacing w:val="10"/>
          <w:sz w:val="34"/>
          <w:szCs w:val="34"/>
          <w:lang w:val="en-US" w:eastAsia="zh-CN"/>
        </w:rPr>
      </w:pPr>
    </w:p>
    <w:p w14:paraId="1248DE1C">
      <w:pPr>
        <w:spacing w:before="110" w:line="221" w:lineRule="auto"/>
        <w:jc w:val="center"/>
        <w:rPr>
          <w:rFonts w:ascii="黑体" w:hAnsi="黑体" w:eastAsia="黑体" w:cs="黑体"/>
          <w:sz w:val="34"/>
          <w:szCs w:val="34"/>
        </w:rPr>
      </w:pPr>
      <w:r>
        <w:rPr>
          <w:rFonts w:hint="eastAsia" w:ascii="黑体" w:hAnsi="黑体" w:eastAsia="黑体" w:cs="黑体"/>
          <w:b/>
          <w:bCs/>
          <w:spacing w:val="10"/>
          <w:sz w:val="34"/>
          <w:szCs w:val="34"/>
          <w:lang w:val="en-US" w:eastAsia="zh-CN"/>
        </w:rPr>
        <w:t>新疆维吾尔自治区</w:t>
      </w:r>
      <w:r>
        <w:rPr>
          <w:rFonts w:ascii="黑体" w:hAnsi="黑体" w:eastAsia="黑体" w:cs="黑体"/>
          <w:b/>
          <w:bCs/>
          <w:spacing w:val="10"/>
          <w:sz w:val="34"/>
          <w:szCs w:val="34"/>
        </w:rPr>
        <w:t>市场监督管理局</w:t>
      </w:r>
    </w:p>
    <w:p w14:paraId="38E732AF">
      <w:pPr>
        <w:spacing w:line="221" w:lineRule="auto"/>
        <w:jc w:val="center"/>
        <w:rPr>
          <w:rFonts w:ascii="黑体" w:hAnsi="黑体" w:eastAsia="黑体" w:cs="黑体"/>
          <w:sz w:val="34"/>
          <w:szCs w:val="34"/>
        </w:rPr>
        <w:sectPr>
          <w:footerReference r:id="rId5" w:type="default"/>
          <w:pgSz w:w="16820" w:h="11900"/>
          <w:pgMar w:top="1011" w:right="2523" w:bottom="1308" w:left="1630" w:header="0" w:footer="971" w:gutter="0"/>
          <w:pgNumType w:fmt="decimal"/>
          <w:cols w:space="720" w:num="1"/>
        </w:sectPr>
      </w:pPr>
    </w:p>
    <w:p w14:paraId="34B7E113">
      <w:pPr>
        <w:spacing w:line="273" w:lineRule="auto"/>
        <w:rPr>
          <w:rFonts w:ascii="Arial"/>
          <w:sz w:val="21"/>
        </w:rPr>
      </w:pPr>
    </w:p>
    <w:p w14:paraId="18510339">
      <w:pPr>
        <w:spacing w:line="273" w:lineRule="auto"/>
        <w:rPr>
          <w:rFonts w:ascii="Arial"/>
          <w:sz w:val="21"/>
        </w:rPr>
      </w:pPr>
    </w:p>
    <w:p w14:paraId="3BE9C9FC">
      <w:pPr>
        <w:spacing w:line="273" w:lineRule="auto"/>
        <w:rPr>
          <w:rFonts w:ascii="Arial"/>
          <w:sz w:val="21"/>
        </w:rPr>
      </w:pPr>
    </w:p>
    <w:p w14:paraId="627F0569">
      <w:pPr>
        <w:spacing w:line="273" w:lineRule="auto"/>
        <w:rPr>
          <w:rFonts w:ascii="Arial"/>
          <w:sz w:val="21"/>
        </w:rPr>
      </w:pPr>
    </w:p>
    <w:p w14:paraId="5EF20914">
      <w:pPr>
        <w:spacing w:line="274" w:lineRule="auto"/>
        <w:rPr>
          <w:rFonts w:ascii="Arial"/>
          <w:sz w:val="21"/>
        </w:rPr>
      </w:pPr>
    </w:p>
    <w:p w14:paraId="0A595B28">
      <w:pPr>
        <w:spacing w:before="146" w:line="219" w:lineRule="auto"/>
        <w:jc w:val="center"/>
        <w:rPr>
          <w:rFonts w:hint="eastAsia" w:ascii="方正小标宋简体" w:hAnsi="方正小标宋简体" w:eastAsia="方正小标宋简体" w:cs="方正小标宋简体"/>
          <w:b w:val="0"/>
          <w:bCs w:val="0"/>
          <w:spacing w:val="-2"/>
          <w:sz w:val="44"/>
          <w:szCs w:val="44"/>
          <w:lang w:val="en-US" w:eastAsia="zh-CN"/>
        </w:rPr>
      </w:pPr>
      <w:r>
        <w:rPr>
          <w:rFonts w:hint="eastAsia" w:ascii="方正小标宋简体" w:hAnsi="方正小标宋简体" w:eastAsia="方正小标宋简体" w:cs="方正小标宋简体"/>
          <w:b w:val="0"/>
          <w:bCs w:val="0"/>
          <w:spacing w:val="-2"/>
          <w:sz w:val="44"/>
          <w:szCs w:val="44"/>
          <w:lang w:val="en-US" w:eastAsia="zh-CN"/>
        </w:rPr>
        <w:t>新疆维吾尔自治区产业计量测试中心筹建评审指标体系说明</w:t>
      </w:r>
    </w:p>
    <w:p w14:paraId="79B76B9B">
      <w:pPr>
        <w:spacing w:line="338" w:lineRule="auto"/>
        <w:rPr>
          <w:rFonts w:ascii="Arial"/>
          <w:sz w:val="21"/>
        </w:rPr>
      </w:pPr>
    </w:p>
    <w:p w14:paraId="4B1D6758">
      <w:pPr>
        <w:spacing w:line="338" w:lineRule="auto"/>
        <w:rPr>
          <w:rFonts w:ascii="Arial"/>
          <w:sz w:val="21"/>
        </w:rPr>
      </w:pPr>
    </w:p>
    <w:p w14:paraId="7D331895">
      <w:pPr>
        <w:pStyle w:val="3"/>
        <w:spacing w:before="104" w:line="222" w:lineRule="auto"/>
        <w:rPr>
          <w:sz w:val="32"/>
          <w:szCs w:val="32"/>
        </w:rPr>
      </w:pPr>
      <w:r>
        <w:rPr>
          <w:spacing w:val="-5"/>
          <w:sz w:val="32"/>
          <w:szCs w:val="32"/>
        </w:rPr>
        <w:t>一</w:t>
      </w:r>
      <w:r>
        <w:rPr>
          <w:spacing w:val="-92"/>
          <w:sz w:val="32"/>
          <w:szCs w:val="32"/>
        </w:rPr>
        <w:t xml:space="preserve"> </w:t>
      </w:r>
      <w:r>
        <w:rPr>
          <w:spacing w:val="-5"/>
          <w:sz w:val="32"/>
          <w:szCs w:val="32"/>
        </w:rPr>
        <w:t>、</w:t>
      </w:r>
      <w:r>
        <w:rPr>
          <w:rFonts w:hint="eastAsia"/>
          <w:spacing w:val="-5"/>
          <w:sz w:val="32"/>
          <w:szCs w:val="32"/>
          <w:lang w:val="en-US" w:eastAsia="zh-CN"/>
        </w:rPr>
        <w:t>自治区</w:t>
      </w:r>
      <w:r>
        <w:rPr>
          <w:spacing w:val="-5"/>
          <w:sz w:val="32"/>
          <w:szCs w:val="32"/>
        </w:rPr>
        <w:t>产业计量测试中心的筹建评审包括两部分内容：一是申报书答辩</w:t>
      </w:r>
      <w:r>
        <w:rPr>
          <w:spacing w:val="-6"/>
          <w:sz w:val="32"/>
          <w:szCs w:val="32"/>
        </w:rPr>
        <w:t>；二是现场核查。</w:t>
      </w:r>
    </w:p>
    <w:p w14:paraId="27D27BCE">
      <w:pPr>
        <w:spacing w:line="408" w:lineRule="auto"/>
        <w:rPr>
          <w:rFonts w:ascii="Arial"/>
          <w:sz w:val="21"/>
        </w:rPr>
      </w:pPr>
    </w:p>
    <w:p w14:paraId="64127AB5">
      <w:pPr>
        <w:pStyle w:val="3"/>
        <w:spacing w:before="104" w:line="222" w:lineRule="auto"/>
        <w:rPr>
          <w:sz w:val="32"/>
          <w:szCs w:val="32"/>
        </w:rPr>
      </w:pPr>
      <w:r>
        <w:rPr>
          <w:spacing w:val="-9"/>
          <w:sz w:val="32"/>
          <w:szCs w:val="32"/>
        </w:rPr>
        <w:t>二、筹建得分</w:t>
      </w:r>
    </w:p>
    <w:p w14:paraId="5744CF0A">
      <w:pPr>
        <w:spacing w:line="418" w:lineRule="auto"/>
        <w:rPr>
          <w:rFonts w:ascii="Arial"/>
          <w:sz w:val="21"/>
        </w:rPr>
      </w:pPr>
    </w:p>
    <w:p w14:paraId="2CEA8CC7">
      <w:pPr>
        <w:pStyle w:val="3"/>
        <w:spacing w:before="104" w:line="222" w:lineRule="auto"/>
        <w:ind w:left="99"/>
        <w:rPr>
          <w:sz w:val="32"/>
          <w:szCs w:val="32"/>
        </w:rPr>
      </w:pPr>
      <w:r>
        <w:rPr>
          <w:rFonts w:hint="eastAsia"/>
          <w:spacing w:val="15"/>
          <w:sz w:val="32"/>
          <w:szCs w:val="32"/>
          <w:lang w:eastAsia="zh-CN"/>
        </w:rPr>
        <w:t>（</w:t>
      </w:r>
      <w:r>
        <w:rPr>
          <w:spacing w:val="15"/>
          <w:sz w:val="32"/>
          <w:szCs w:val="32"/>
        </w:rPr>
        <w:t>一</w:t>
      </w:r>
      <w:r>
        <w:rPr>
          <w:rFonts w:hint="eastAsia"/>
          <w:spacing w:val="15"/>
          <w:sz w:val="32"/>
          <w:szCs w:val="32"/>
          <w:lang w:eastAsia="zh-CN"/>
        </w:rPr>
        <w:t>）</w:t>
      </w:r>
      <w:r>
        <w:rPr>
          <w:spacing w:val="15"/>
          <w:sz w:val="32"/>
          <w:szCs w:val="32"/>
        </w:rPr>
        <w:t>申报书答辩总分100分，现场核查总分100</w:t>
      </w:r>
      <w:r>
        <w:rPr>
          <w:spacing w:val="14"/>
          <w:sz w:val="32"/>
          <w:szCs w:val="32"/>
        </w:rPr>
        <w:t>分；</w:t>
      </w:r>
    </w:p>
    <w:p w14:paraId="46788D5F">
      <w:pPr>
        <w:spacing w:line="438" w:lineRule="auto"/>
        <w:rPr>
          <w:rFonts w:ascii="Arial"/>
          <w:sz w:val="21"/>
        </w:rPr>
      </w:pPr>
    </w:p>
    <w:p w14:paraId="41AF968B">
      <w:pPr>
        <w:pStyle w:val="3"/>
        <w:spacing w:before="105" w:line="222" w:lineRule="auto"/>
        <w:ind w:left="99"/>
        <w:rPr>
          <w:sz w:val="32"/>
          <w:szCs w:val="32"/>
        </w:rPr>
      </w:pPr>
      <w:r>
        <w:rPr>
          <w:rFonts w:hint="eastAsia"/>
          <w:spacing w:val="10"/>
          <w:sz w:val="32"/>
          <w:szCs w:val="32"/>
          <w:lang w:eastAsia="zh-CN"/>
        </w:rPr>
        <w:t>（</w:t>
      </w:r>
      <w:r>
        <w:rPr>
          <w:spacing w:val="10"/>
          <w:sz w:val="32"/>
          <w:szCs w:val="32"/>
        </w:rPr>
        <w:t>二</w:t>
      </w:r>
      <w:r>
        <w:rPr>
          <w:rFonts w:hint="eastAsia"/>
          <w:spacing w:val="10"/>
          <w:sz w:val="32"/>
          <w:szCs w:val="32"/>
          <w:lang w:eastAsia="zh-CN"/>
        </w:rPr>
        <w:t>）</w:t>
      </w:r>
      <w:r>
        <w:rPr>
          <w:spacing w:val="10"/>
          <w:sz w:val="32"/>
          <w:szCs w:val="32"/>
        </w:rPr>
        <w:t>筹建总得分：申报书答辩得分×60%+现场核查得分×40%;</w:t>
      </w:r>
    </w:p>
    <w:p w14:paraId="12B46CE5">
      <w:pPr>
        <w:spacing w:line="424" w:lineRule="auto"/>
        <w:rPr>
          <w:rFonts w:ascii="Arial"/>
          <w:sz w:val="21"/>
        </w:rPr>
      </w:pPr>
    </w:p>
    <w:p w14:paraId="33110ECF">
      <w:pPr>
        <w:pStyle w:val="3"/>
        <w:spacing w:before="104" w:line="220" w:lineRule="auto"/>
        <w:ind w:left="99"/>
        <w:rPr>
          <w:sz w:val="32"/>
          <w:szCs w:val="32"/>
        </w:rPr>
      </w:pPr>
      <w:r>
        <w:rPr>
          <w:rFonts w:hint="eastAsia"/>
          <w:spacing w:val="4"/>
          <w:sz w:val="32"/>
          <w:szCs w:val="32"/>
          <w:lang w:eastAsia="zh-CN"/>
        </w:rPr>
        <w:t>（</w:t>
      </w:r>
      <w:r>
        <w:rPr>
          <w:spacing w:val="4"/>
          <w:sz w:val="32"/>
          <w:szCs w:val="32"/>
        </w:rPr>
        <w:t>三</w:t>
      </w:r>
      <w:r>
        <w:rPr>
          <w:rFonts w:hint="eastAsia"/>
          <w:spacing w:val="4"/>
          <w:sz w:val="32"/>
          <w:szCs w:val="32"/>
          <w:lang w:eastAsia="zh-CN"/>
        </w:rPr>
        <w:t>）</w:t>
      </w:r>
      <w:r>
        <w:rPr>
          <w:spacing w:val="4"/>
          <w:sz w:val="32"/>
          <w:szCs w:val="32"/>
        </w:rPr>
        <w:t>答辩加分项得分不计入筹建总得分，作</w:t>
      </w:r>
      <w:r>
        <w:rPr>
          <w:spacing w:val="3"/>
          <w:sz w:val="32"/>
          <w:szCs w:val="32"/>
        </w:rPr>
        <w:t>为优选参考。</w:t>
      </w:r>
    </w:p>
    <w:p w14:paraId="4EF35DC6">
      <w:pPr>
        <w:spacing w:line="220" w:lineRule="auto"/>
        <w:rPr>
          <w:sz w:val="32"/>
          <w:szCs w:val="32"/>
        </w:rPr>
        <w:sectPr>
          <w:footerReference r:id="rId6" w:type="default"/>
          <w:pgSz w:w="16820" w:h="11900"/>
          <w:pgMar w:top="1011" w:right="1679" w:bottom="1282" w:left="2140" w:header="0" w:footer="967" w:gutter="0"/>
          <w:pgNumType w:fmt="decimal"/>
          <w:cols w:space="720" w:num="1"/>
        </w:sectPr>
      </w:pPr>
    </w:p>
    <w:p w14:paraId="28EC22AF">
      <w:pPr>
        <w:spacing w:line="316" w:lineRule="auto"/>
        <w:rPr>
          <w:rFonts w:ascii="Arial"/>
          <w:sz w:val="21"/>
        </w:rPr>
      </w:pPr>
    </w:p>
    <w:p w14:paraId="20E25822">
      <w:pPr>
        <w:spacing w:line="316" w:lineRule="auto"/>
        <w:rPr>
          <w:rFonts w:ascii="Arial"/>
          <w:sz w:val="21"/>
        </w:rPr>
      </w:pPr>
    </w:p>
    <w:p w14:paraId="1DA9D52A">
      <w:pPr>
        <w:spacing w:line="317" w:lineRule="auto"/>
        <w:rPr>
          <w:rFonts w:ascii="Arial"/>
          <w:sz w:val="21"/>
        </w:rPr>
      </w:pPr>
    </w:p>
    <w:p w14:paraId="2C3347AD">
      <w:pPr>
        <w:spacing w:before="121" w:line="219" w:lineRule="auto"/>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
          <w:sz w:val="44"/>
          <w:szCs w:val="44"/>
          <w:lang w:val="en-US" w:eastAsia="zh-CN"/>
        </w:rPr>
        <w:t>新疆维吾尔</w:t>
      </w:r>
      <w:r>
        <w:rPr>
          <w:rFonts w:hint="eastAsia" w:ascii="方正小标宋简体" w:hAnsi="方正小标宋简体" w:eastAsia="方正小标宋简体" w:cs="方正小标宋简体"/>
          <w:b w:val="0"/>
          <w:bCs w:val="0"/>
          <w:spacing w:val="-17"/>
          <w:sz w:val="44"/>
          <w:szCs w:val="44"/>
          <w:lang w:val="en-US" w:eastAsia="zh-CN"/>
        </w:rPr>
        <w:t>自治区</w:t>
      </w:r>
      <w:r>
        <w:rPr>
          <w:rFonts w:hint="eastAsia" w:ascii="方正小标宋简体" w:hAnsi="方正小标宋简体" w:eastAsia="方正小标宋简体" w:cs="方正小标宋简体"/>
          <w:b w:val="0"/>
          <w:bCs w:val="0"/>
          <w:spacing w:val="-17"/>
          <w:sz w:val="44"/>
          <w:szCs w:val="44"/>
        </w:rPr>
        <w:t>产业计量测试中心申报书答辩评分表</w:t>
      </w:r>
    </w:p>
    <w:p w14:paraId="7D21DD18">
      <w:pPr>
        <w:spacing w:before="161" w:line="219" w:lineRule="auto"/>
        <w:rPr>
          <w:rFonts w:hint="eastAsia" w:ascii="方正楷体_GBK" w:hAnsi="方正楷体_GBK" w:eastAsia="方正楷体_GBK" w:cs="方正楷体_GBK"/>
          <w:b w:val="0"/>
          <w:bCs w:val="0"/>
          <w:sz w:val="28"/>
          <w:szCs w:val="28"/>
        </w:rPr>
      </w:pPr>
      <w:r>
        <w:rPr>
          <w:rFonts w:hint="eastAsia" w:ascii="方正楷体_GBK" w:hAnsi="方正楷体_GBK" w:eastAsia="方正楷体_GBK" w:cs="方正楷体_GBK"/>
          <w:b w:val="0"/>
          <w:bCs w:val="0"/>
          <w:spacing w:val="-4"/>
          <w:sz w:val="28"/>
          <w:szCs w:val="28"/>
        </w:rPr>
        <w:t>产业中心名称：</w:t>
      </w:r>
    </w:p>
    <w:p w14:paraId="790733E8">
      <w:pPr>
        <w:spacing w:line="35" w:lineRule="exact"/>
      </w:pPr>
    </w:p>
    <w:tbl>
      <w:tblPr>
        <w:tblStyle w:val="9"/>
        <w:tblW w:w="13919"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4"/>
        <w:gridCol w:w="1409"/>
        <w:gridCol w:w="1988"/>
        <w:gridCol w:w="8104"/>
        <w:gridCol w:w="1134"/>
      </w:tblGrid>
      <w:tr w14:paraId="27DE3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4" w:hRule="atLeast"/>
        </w:trPr>
        <w:tc>
          <w:tcPr>
            <w:tcW w:w="1284" w:type="dxa"/>
            <w:vAlign w:val="top"/>
          </w:tcPr>
          <w:p w14:paraId="7E6C38F1">
            <w:pPr>
              <w:pStyle w:val="8"/>
              <w:spacing w:before="111" w:line="219" w:lineRule="auto"/>
              <w:ind w:left="388"/>
            </w:pPr>
            <w:r>
              <w:rPr>
                <w:b/>
                <w:bCs/>
                <w:spacing w:val="-6"/>
              </w:rPr>
              <w:t>分类</w:t>
            </w:r>
          </w:p>
        </w:tc>
        <w:tc>
          <w:tcPr>
            <w:tcW w:w="1409" w:type="dxa"/>
            <w:vAlign w:val="top"/>
          </w:tcPr>
          <w:p w14:paraId="7F0C8BE1">
            <w:pPr>
              <w:pStyle w:val="8"/>
              <w:spacing w:before="112" w:line="220" w:lineRule="auto"/>
              <w:ind w:left="194"/>
            </w:pPr>
            <w:r>
              <w:rPr>
                <w:b/>
                <w:bCs/>
                <w:spacing w:val="-7"/>
              </w:rPr>
              <w:t>一级指标</w:t>
            </w:r>
          </w:p>
        </w:tc>
        <w:tc>
          <w:tcPr>
            <w:tcW w:w="1988" w:type="dxa"/>
            <w:vAlign w:val="top"/>
          </w:tcPr>
          <w:p w14:paraId="4924FE9C">
            <w:pPr>
              <w:pStyle w:val="8"/>
              <w:spacing w:before="112" w:line="220" w:lineRule="auto"/>
              <w:ind w:left="485"/>
            </w:pPr>
            <w:r>
              <w:rPr>
                <w:b/>
                <w:bCs/>
                <w:spacing w:val="-6"/>
              </w:rPr>
              <w:t>二级指标</w:t>
            </w:r>
          </w:p>
        </w:tc>
        <w:tc>
          <w:tcPr>
            <w:tcW w:w="8104" w:type="dxa"/>
            <w:vAlign w:val="top"/>
          </w:tcPr>
          <w:p w14:paraId="490E8085">
            <w:pPr>
              <w:pStyle w:val="8"/>
              <w:spacing w:before="112" w:line="220" w:lineRule="auto"/>
              <w:ind w:left="3587"/>
            </w:pPr>
            <w:r>
              <w:rPr>
                <w:b/>
                <w:bCs/>
                <w:spacing w:val="-5"/>
              </w:rPr>
              <w:t>评分标准</w:t>
            </w:r>
          </w:p>
        </w:tc>
        <w:tc>
          <w:tcPr>
            <w:tcW w:w="1134" w:type="dxa"/>
            <w:vAlign w:val="top"/>
          </w:tcPr>
          <w:p w14:paraId="46653667">
            <w:pPr>
              <w:pStyle w:val="8"/>
              <w:spacing w:before="111" w:line="219" w:lineRule="auto"/>
              <w:ind w:left="323"/>
            </w:pPr>
            <w:r>
              <w:rPr>
                <w:b/>
                <w:bCs/>
                <w:spacing w:val="-6"/>
              </w:rPr>
              <w:t>得分</w:t>
            </w:r>
          </w:p>
        </w:tc>
      </w:tr>
      <w:tr w14:paraId="00BF4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8" w:hRule="atLeast"/>
        </w:trPr>
        <w:tc>
          <w:tcPr>
            <w:tcW w:w="1284" w:type="dxa"/>
            <w:vMerge w:val="restart"/>
            <w:tcBorders>
              <w:bottom w:val="nil"/>
            </w:tcBorders>
            <w:vAlign w:val="top"/>
          </w:tcPr>
          <w:p w14:paraId="09C8C357">
            <w:pPr>
              <w:spacing w:line="260" w:lineRule="auto"/>
              <w:rPr>
                <w:rFonts w:hint="default" w:ascii="Times New Roman" w:hAnsi="Times New Roman" w:cs="Times New Roman"/>
                <w:sz w:val="21"/>
              </w:rPr>
            </w:pPr>
          </w:p>
          <w:p w14:paraId="44B963ED">
            <w:pPr>
              <w:spacing w:line="260" w:lineRule="auto"/>
              <w:rPr>
                <w:rFonts w:hint="default" w:ascii="Times New Roman" w:hAnsi="Times New Roman" w:cs="Times New Roman"/>
                <w:sz w:val="21"/>
              </w:rPr>
            </w:pPr>
          </w:p>
          <w:p w14:paraId="1D2E5601">
            <w:pPr>
              <w:spacing w:line="260" w:lineRule="auto"/>
              <w:rPr>
                <w:rFonts w:hint="default" w:ascii="Times New Roman" w:hAnsi="Times New Roman" w:cs="Times New Roman"/>
                <w:sz w:val="21"/>
              </w:rPr>
            </w:pPr>
          </w:p>
          <w:p w14:paraId="10765E2D">
            <w:pPr>
              <w:spacing w:line="260" w:lineRule="auto"/>
              <w:rPr>
                <w:rFonts w:hint="default" w:ascii="Times New Roman" w:hAnsi="Times New Roman" w:cs="Times New Roman"/>
                <w:sz w:val="21"/>
              </w:rPr>
            </w:pPr>
          </w:p>
          <w:p w14:paraId="1BF499B4">
            <w:pPr>
              <w:spacing w:line="260" w:lineRule="auto"/>
              <w:rPr>
                <w:rFonts w:hint="default" w:ascii="Times New Roman" w:hAnsi="Times New Roman" w:cs="Times New Roman"/>
                <w:sz w:val="21"/>
              </w:rPr>
            </w:pPr>
          </w:p>
          <w:p w14:paraId="4F14298A">
            <w:pPr>
              <w:spacing w:line="260" w:lineRule="auto"/>
              <w:rPr>
                <w:rFonts w:hint="default" w:ascii="Times New Roman" w:hAnsi="Times New Roman" w:cs="Times New Roman"/>
                <w:sz w:val="21"/>
              </w:rPr>
            </w:pPr>
          </w:p>
          <w:p w14:paraId="7B34F397">
            <w:pPr>
              <w:spacing w:line="260" w:lineRule="auto"/>
              <w:rPr>
                <w:rFonts w:hint="default" w:ascii="Times New Roman" w:hAnsi="Times New Roman" w:cs="Times New Roman"/>
                <w:sz w:val="21"/>
              </w:rPr>
            </w:pPr>
          </w:p>
          <w:p w14:paraId="607DD786">
            <w:pPr>
              <w:spacing w:line="260" w:lineRule="auto"/>
              <w:rPr>
                <w:rFonts w:hint="default" w:ascii="Times New Roman" w:hAnsi="Times New Roman" w:cs="Times New Roman"/>
                <w:sz w:val="21"/>
              </w:rPr>
            </w:pPr>
          </w:p>
          <w:p w14:paraId="70F02F60">
            <w:pPr>
              <w:spacing w:line="261" w:lineRule="auto"/>
              <w:rPr>
                <w:rFonts w:hint="default" w:ascii="Times New Roman" w:hAnsi="Times New Roman" w:cs="Times New Roman"/>
                <w:sz w:val="21"/>
              </w:rPr>
            </w:pPr>
          </w:p>
          <w:p w14:paraId="101D7A62">
            <w:pPr>
              <w:spacing w:line="261" w:lineRule="auto"/>
              <w:rPr>
                <w:rFonts w:hint="default" w:ascii="Times New Roman" w:hAnsi="Times New Roman" w:cs="Times New Roman"/>
                <w:sz w:val="21"/>
              </w:rPr>
            </w:pPr>
          </w:p>
          <w:p w14:paraId="70BC167A">
            <w:pPr>
              <w:pStyle w:val="8"/>
              <w:spacing w:before="81" w:line="247" w:lineRule="auto"/>
              <w:ind w:left="194" w:right="154" w:firstLine="59"/>
              <w:rPr>
                <w:rFonts w:hint="default" w:ascii="Times New Roman" w:hAnsi="Times New Roman" w:cs="Times New Roman"/>
              </w:rPr>
            </w:pPr>
            <w:r>
              <w:rPr>
                <w:rFonts w:hint="default" w:ascii="Times New Roman" w:hAnsi="Times New Roman" w:cs="Times New Roman"/>
                <w:spacing w:val="5"/>
              </w:rPr>
              <w:t>基本项</w:t>
            </w:r>
            <w:r>
              <w:rPr>
                <w:rFonts w:hint="default" w:ascii="Times New Roman" w:hAnsi="Times New Roman" w:cs="Times New Roman"/>
              </w:rPr>
              <w:t xml:space="preserve"> </w:t>
            </w:r>
            <w:r>
              <w:rPr>
                <w:rFonts w:hint="default" w:ascii="Times New Roman" w:hAnsi="Times New Roman" w:cs="Times New Roman"/>
                <w:spacing w:val="8"/>
              </w:rPr>
              <w:t>(100分)</w:t>
            </w:r>
          </w:p>
        </w:tc>
        <w:tc>
          <w:tcPr>
            <w:tcW w:w="1409" w:type="dxa"/>
            <w:vMerge w:val="restart"/>
            <w:tcBorders>
              <w:bottom w:val="nil"/>
            </w:tcBorders>
            <w:vAlign w:val="top"/>
          </w:tcPr>
          <w:p w14:paraId="7274A2CD">
            <w:pPr>
              <w:spacing w:line="270" w:lineRule="auto"/>
              <w:rPr>
                <w:rFonts w:hint="default" w:ascii="Times New Roman" w:hAnsi="Times New Roman" w:cs="Times New Roman"/>
                <w:sz w:val="21"/>
              </w:rPr>
            </w:pPr>
          </w:p>
          <w:p w14:paraId="6D93A724">
            <w:pPr>
              <w:spacing w:line="271" w:lineRule="auto"/>
              <w:rPr>
                <w:rFonts w:hint="default" w:ascii="Times New Roman" w:hAnsi="Times New Roman" w:cs="Times New Roman"/>
                <w:sz w:val="21"/>
              </w:rPr>
            </w:pPr>
          </w:p>
          <w:p w14:paraId="73AC30BB">
            <w:pPr>
              <w:spacing w:line="271" w:lineRule="auto"/>
              <w:rPr>
                <w:rFonts w:hint="default" w:ascii="Times New Roman" w:hAnsi="Times New Roman" w:cs="Times New Roman"/>
                <w:sz w:val="21"/>
              </w:rPr>
            </w:pPr>
          </w:p>
          <w:p w14:paraId="6A2A5C47">
            <w:pPr>
              <w:spacing w:line="271" w:lineRule="auto"/>
              <w:rPr>
                <w:rFonts w:hint="default" w:ascii="Times New Roman" w:hAnsi="Times New Roman" w:cs="Times New Roman"/>
                <w:sz w:val="21"/>
              </w:rPr>
            </w:pPr>
          </w:p>
          <w:p w14:paraId="540F9E24">
            <w:pPr>
              <w:pStyle w:val="8"/>
              <w:spacing w:before="81" w:line="219" w:lineRule="auto"/>
              <w:ind w:left="70"/>
              <w:rPr>
                <w:rFonts w:hint="default" w:ascii="Times New Roman" w:hAnsi="Times New Roman" w:cs="Times New Roman"/>
              </w:rPr>
            </w:pPr>
            <w:r>
              <w:rPr>
                <w:rFonts w:hint="default" w:ascii="Times New Roman" w:hAnsi="Times New Roman" w:cs="Times New Roman"/>
                <w:spacing w:val="4"/>
              </w:rPr>
              <w:t>产业认识与</w:t>
            </w:r>
          </w:p>
          <w:p w14:paraId="0D8FBF5D">
            <w:pPr>
              <w:pStyle w:val="8"/>
              <w:spacing w:before="64" w:line="220" w:lineRule="auto"/>
              <w:ind w:left="440"/>
              <w:rPr>
                <w:rFonts w:hint="default" w:ascii="Times New Roman" w:hAnsi="Times New Roman" w:cs="Times New Roman"/>
              </w:rPr>
            </w:pPr>
            <w:r>
              <w:rPr>
                <w:rFonts w:hint="default" w:ascii="Times New Roman" w:hAnsi="Times New Roman" w:cs="Times New Roman"/>
                <w:spacing w:val="5"/>
              </w:rPr>
              <w:t>分析</w:t>
            </w:r>
          </w:p>
          <w:p w14:paraId="7634109A">
            <w:pPr>
              <w:pStyle w:val="8"/>
              <w:spacing w:before="82" w:line="220" w:lineRule="auto"/>
              <w:ind w:left="321"/>
              <w:rPr>
                <w:rFonts w:hint="default" w:ascii="Times New Roman" w:hAnsi="Times New Roman" w:cs="Times New Roman"/>
              </w:rPr>
            </w:pPr>
            <w:r>
              <w:rPr>
                <w:rFonts w:hint="default" w:ascii="Times New Roman" w:hAnsi="Times New Roman" w:cs="Times New Roman"/>
                <w:spacing w:val="10"/>
              </w:rPr>
              <w:t>(25分)</w:t>
            </w:r>
          </w:p>
        </w:tc>
        <w:tc>
          <w:tcPr>
            <w:tcW w:w="1988" w:type="dxa"/>
            <w:vAlign w:val="top"/>
          </w:tcPr>
          <w:p w14:paraId="43523B7F">
            <w:pPr>
              <w:pStyle w:val="8"/>
              <w:spacing w:before="271" w:line="219" w:lineRule="auto"/>
              <w:ind w:left="111"/>
              <w:rPr>
                <w:rFonts w:hint="default" w:ascii="Times New Roman" w:hAnsi="Times New Roman" w:cs="Times New Roman"/>
              </w:rPr>
            </w:pPr>
            <w:r>
              <w:rPr>
                <w:rFonts w:hint="default" w:ascii="Times New Roman" w:hAnsi="Times New Roman" w:cs="Times New Roman"/>
                <w:spacing w:val="3"/>
              </w:rPr>
              <w:t>产业界定与范围</w:t>
            </w:r>
          </w:p>
          <w:p w14:paraId="113F2576">
            <w:pPr>
              <w:pStyle w:val="8"/>
              <w:spacing w:before="84" w:line="220" w:lineRule="auto"/>
              <w:ind w:left="612"/>
              <w:rPr>
                <w:rFonts w:hint="default" w:ascii="Times New Roman" w:hAnsi="Times New Roman" w:cs="Times New Roman"/>
              </w:rPr>
            </w:pPr>
            <w:r>
              <w:rPr>
                <w:rFonts w:hint="default" w:ascii="Times New Roman" w:hAnsi="Times New Roman" w:cs="Times New Roman"/>
                <w:spacing w:val="10"/>
              </w:rPr>
              <w:t>(10分)</w:t>
            </w:r>
          </w:p>
        </w:tc>
        <w:tc>
          <w:tcPr>
            <w:tcW w:w="8104" w:type="dxa"/>
            <w:vAlign w:val="top"/>
          </w:tcPr>
          <w:p w14:paraId="321645A7">
            <w:pPr>
              <w:pStyle w:val="8"/>
              <w:spacing w:before="80" w:line="255" w:lineRule="auto"/>
              <w:ind w:left="73" w:firstLine="30"/>
              <w:rPr>
                <w:rFonts w:hint="default" w:ascii="Times New Roman" w:hAnsi="Times New Roman" w:cs="Times New Roman"/>
              </w:rPr>
            </w:pPr>
            <w:r>
              <w:rPr>
                <w:rFonts w:hint="default" w:ascii="Times New Roman" w:hAnsi="Times New Roman" w:cs="Times New Roman"/>
                <w:spacing w:val="-8"/>
              </w:rPr>
              <w:t>产业界定明确，涉及范围合理，了解产业结构、产业特点、对产业产品有全</w:t>
            </w:r>
            <w:r>
              <w:rPr>
                <w:rFonts w:hint="default" w:ascii="Times New Roman" w:hAnsi="Times New Roman" w:cs="Times New Roman"/>
                <w:spacing w:val="3"/>
              </w:rPr>
              <w:t xml:space="preserve"> </w:t>
            </w:r>
            <w:r>
              <w:rPr>
                <w:rFonts w:hint="default" w:ascii="Times New Roman" w:hAnsi="Times New Roman" w:cs="Times New Roman"/>
                <w:spacing w:val="-2"/>
              </w:rPr>
              <w:t>面的认识。</w:t>
            </w:r>
          </w:p>
          <w:p w14:paraId="548B7422">
            <w:pPr>
              <w:pStyle w:val="8"/>
              <w:spacing w:before="31" w:line="196" w:lineRule="auto"/>
              <w:ind w:left="73"/>
              <w:rPr>
                <w:rFonts w:hint="default" w:ascii="Times New Roman" w:hAnsi="Times New Roman" w:cs="Times New Roman"/>
              </w:rPr>
            </w:pPr>
            <w:r>
              <w:rPr>
                <w:rFonts w:hint="default" w:ascii="Times New Roman" w:hAnsi="Times New Roman" w:cs="Times New Roman"/>
                <w:spacing w:val="22"/>
              </w:rPr>
              <w:t>A:9</w:t>
            </w:r>
            <w:r>
              <w:rPr>
                <w:rFonts w:hint="default" w:ascii="Times New Roman" w:hAnsi="Times New Roman" w:cs="Times New Roman"/>
                <w:spacing w:val="-66"/>
              </w:rPr>
              <w:t xml:space="preserve"> </w:t>
            </w:r>
            <w:r>
              <w:rPr>
                <w:rFonts w:hint="default" w:ascii="Times New Roman" w:hAnsi="Times New Roman" w:cs="Times New Roman"/>
                <w:spacing w:val="22"/>
              </w:rPr>
              <w:t>—</w:t>
            </w:r>
            <w:r>
              <w:rPr>
                <w:rFonts w:hint="default" w:ascii="Times New Roman" w:hAnsi="Times New Roman" w:cs="Times New Roman"/>
                <w:spacing w:val="-57"/>
              </w:rPr>
              <w:t xml:space="preserve"> </w:t>
            </w:r>
            <w:r>
              <w:rPr>
                <w:rFonts w:hint="default" w:ascii="Times New Roman" w:hAnsi="Times New Roman" w:cs="Times New Roman"/>
                <w:spacing w:val="22"/>
              </w:rPr>
              <w:t>10分；B:7</w:t>
            </w:r>
            <w:r>
              <w:rPr>
                <w:rFonts w:hint="default" w:ascii="Times New Roman" w:hAnsi="Times New Roman" w:cs="Times New Roman"/>
                <w:spacing w:val="-78"/>
              </w:rPr>
              <w:t xml:space="preserve"> </w:t>
            </w:r>
            <w:r>
              <w:rPr>
                <w:rFonts w:hint="default" w:ascii="Times New Roman" w:hAnsi="Times New Roman" w:cs="Times New Roman"/>
                <w:spacing w:val="22"/>
              </w:rPr>
              <w:t>—</w:t>
            </w:r>
            <w:r>
              <w:rPr>
                <w:rFonts w:hint="default" w:ascii="Times New Roman" w:hAnsi="Times New Roman" w:cs="Times New Roman"/>
                <w:spacing w:val="-75"/>
              </w:rPr>
              <w:t xml:space="preserve"> </w:t>
            </w:r>
            <w:r>
              <w:rPr>
                <w:rFonts w:hint="default" w:ascii="Times New Roman" w:hAnsi="Times New Roman" w:cs="Times New Roman"/>
                <w:spacing w:val="22"/>
              </w:rPr>
              <w:t>8分；C:0</w:t>
            </w:r>
            <w:r>
              <w:rPr>
                <w:rFonts w:hint="default" w:ascii="Times New Roman" w:hAnsi="Times New Roman" w:cs="Times New Roman"/>
                <w:spacing w:val="-78"/>
              </w:rPr>
              <w:t xml:space="preserve"> </w:t>
            </w:r>
            <w:r>
              <w:rPr>
                <w:rFonts w:hint="default" w:ascii="Times New Roman" w:hAnsi="Times New Roman" w:cs="Times New Roman"/>
                <w:spacing w:val="22"/>
              </w:rPr>
              <w:t>—</w:t>
            </w:r>
            <w:r>
              <w:rPr>
                <w:rFonts w:hint="default" w:ascii="Times New Roman" w:hAnsi="Times New Roman" w:cs="Times New Roman"/>
                <w:spacing w:val="-73"/>
              </w:rPr>
              <w:t xml:space="preserve"> </w:t>
            </w:r>
            <w:r>
              <w:rPr>
                <w:rFonts w:hint="default" w:ascii="Times New Roman" w:hAnsi="Times New Roman" w:cs="Times New Roman"/>
                <w:spacing w:val="22"/>
              </w:rPr>
              <w:t>6分</w:t>
            </w:r>
          </w:p>
        </w:tc>
        <w:tc>
          <w:tcPr>
            <w:tcW w:w="1134" w:type="dxa"/>
            <w:vAlign w:val="top"/>
          </w:tcPr>
          <w:p w14:paraId="750BC66F">
            <w:pPr>
              <w:rPr>
                <w:rFonts w:hint="default" w:ascii="Times New Roman" w:hAnsi="Times New Roman" w:cs="Times New Roman"/>
                <w:sz w:val="21"/>
              </w:rPr>
            </w:pPr>
          </w:p>
        </w:tc>
      </w:tr>
      <w:tr w14:paraId="7C106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8" w:hRule="atLeast"/>
        </w:trPr>
        <w:tc>
          <w:tcPr>
            <w:tcW w:w="1284" w:type="dxa"/>
            <w:vMerge w:val="continue"/>
            <w:tcBorders>
              <w:top w:val="nil"/>
              <w:bottom w:val="nil"/>
            </w:tcBorders>
            <w:vAlign w:val="top"/>
          </w:tcPr>
          <w:p w14:paraId="6670CA5F">
            <w:pPr>
              <w:rPr>
                <w:rFonts w:hint="default" w:ascii="Times New Roman" w:hAnsi="Times New Roman" w:cs="Times New Roman"/>
                <w:sz w:val="21"/>
              </w:rPr>
            </w:pPr>
          </w:p>
        </w:tc>
        <w:tc>
          <w:tcPr>
            <w:tcW w:w="1409" w:type="dxa"/>
            <w:vMerge w:val="continue"/>
            <w:tcBorders>
              <w:top w:val="nil"/>
              <w:bottom w:val="nil"/>
            </w:tcBorders>
            <w:vAlign w:val="top"/>
          </w:tcPr>
          <w:p w14:paraId="48B93247">
            <w:pPr>
              <w:rPr>
                <w:rFonts w:hint="default" w:ascii="Times New Roman" w:hAnsi="Times New Roman" w:cs="Times New Roman"/>
                <w:sz w:val="21"/>
              </w:rPr>
            </w:pPr>
          </w:p>
        </w:tc>
        <w:tc>
          <w:tcPr>
            <w:tcW w:w="1988" w:type="dxa"/>
            <w:vAlign w:val="top"/>
          </w:tcPr>
          <w:p w14:paraId="1C4FDA53">
            <w:pPr>
              <w:pStyle w:val="8"/>
              <w:spacing w:before="274" w:line="268" w:lineRule="auto"/>
              <w:ind w:left="611" w:right="355" w:hanging="250"/>
              <w:rPr>
                <w:rFonts w:hint="default" w:ascii="Times New Roman" w:hAnsi="Times New Roman" w:cs="Times New Roman"/>
              </w:rPr>
            </w:pPr>
            <w:r>
              <w:rPr>
                <w:rFonts w:hint="default" w:ascii="Times New Roman" w:hAnsi="Times New Roman" w:cs="Times New Roman"/>
                <w:spacing w:val="2"/>
              </w:rPr>
              <w:t>产业链分析</w:t>
            </w:r>
            <w:r>
              <w:rPr>
                <w:rFonts w:hint="default" w:ascii="Times New Roman" w:hAnsi="Times New Roman" w:cs="Times New Roman"/>
              </w:rPr>
              <w:t xml:space="preserve"> </w:t>
            </w:r>
            <w:r>
              <w:rPr>
                <w:rFonts w:hint="default" w:ascii="Times New Roman" w:hAnsi="Times New Roman" w:cs="Times New Roman"/>
                <w:spacing w:val="10"/>
              </w:rPr>
              <w:t>(10分)</w:t>
            </w:r>
          </w:p>
        </w:tc>
        <w:tc>
          <w:tcPr>
            <w:tcW w:w="8104" w:type="dxa"/>
            <w:vAlign w:val="top"/>
          </w:tcPr>
          <w:p w14:paraId="4DEA8AA6">
            <w:pPr>
              <w:pStyle w:val="8"/>
              <w:spacing w:before="73" w:line="267" w:lineRule="auto"/>
              <w:ind w:left="73" w:firstLine="19"/>
              <w:rPr>
                <w:rFonts w:hint="default" w:ascii="Times New Roman" w:hAnsi="Times New Roman" w:cs="Times New Roman"/>
              </w:rPr>
            </w:pPr>
            <w:r>
              <w:rPr>
                <w:rFonts w:hint="default" w:ascii="Times New Roman" w:hAnsi="Times New Roman" w:cs="Times New Roman"/>
                <w:spacing w:val="-8"/>
              </w:rPr>
              <w:t>对产业上游、中游、下游产业界定与分析合理完整，有明确的产业链图，对</w:t>
            </w:r>
            <w:r>
              <w:rPr>
                <w:rFonts w:hint="default" w:ascii="Times New Roman" w:hAnsi="Times New Roman" w:cs="Times New Roman"/>
                <w:spacing w:val="13"/>
              </w:rPr>
              <w:t xml:space="preserve"> </w:t>
            </w:r>
            <w:r>
              <w:rPr>
                <w:rFonts w:hint="default" w:ascii="Times New Roman" w:hAnsi="Times New Roman" w:cs="Times New Roman"/>
                <w:spacing w:val="-1"/>
              </w:rPr>
              <w:t>产业核心、重点企业及其产品了解和分析全面。</w:t>
            </w:r>
          </w:p>
          <w:p w14:paraId="3055BF99">
            <w:pPr>
              <w:pStyle w:val="8"/>
              <w:spacing w:before="6" w:line="195" w:lineRule="auto"/>
              <w:ind w:left="73"/>
              <w:rPr>
                <w:rFonts w:hint="default" w:ascii="Times New Roman" w:hAnsi="Times New Roman" w:cs="Times New Roman"/>
              </w:rPr>
            </w:pPr>
            <w:r>
              <w:rPr>
                <w:rFonts w:hint="default" w:ascii="Times New Roman" w:hAnsi="Times New Roman" w:cs="Times New Roman"/>
                <w:spacing w:val="22"/>
              </w:rPr>
              <w:t>A:9</w:t>
            </w:r>
            <w:r>
              <w:rPr>
                <w:rFonts w:hint="default" w:ascii="Times New Roman" w:hAnsi="Times New Roman" w:cs="Times New Roman"/>
                <w:spacing w:val="-66"/>
              </w:rPr>
              <w:t xml:space="preserve"> </w:t>
            </w:r>
            <w:r>
              <w:rPr>
                <w:rFonts w:hint="default" w:ascii="Times New Roman" w:hAnsi="Times New Roman" w:cs="Times New Roman"/>
                <w:spacing w:val="22"/>
              </w:rPr>
              <w:t>—</w:t>
            </w:r>
            <w:r>
              <w:rPr>
                <w:rFonts w:hint="default" w:ascii="Times New Roman" w:hAnsi="Times New Roman" w:cs="Times New Roman"/>
                <w:spacing w:val="-57"/>
              </w:rPr>
              <w:t xml:space="preserve"> </w:t>
            </w:r>
            <w:r>
              <w:rPr>
                <w:rFonts w:hint="default" w:ascii="Times New Roman" w:hAnsi="Times New Roman" w:cs="Times New Roman"/>
                <w:spacing w:val="22"/>
              </w:rPr>
              <w:t>10分；B:7</w:t>
            </w:r>
            <w:r>
              <w:rPr>
                <w:rFonts w:hint="default" w:ascii="Times New Roman" w:hAnsi="Times New Roman" w:cs="Times New Roman"/>
                <w:spacing w:val="-78"/>
              </w:rPr>
              <w:t xml:space="preserve"> </w:t>
            </w:r>
            <w:r>
              <w:rPr>
                <w:rFonts w:hint="default" w:ascii="Times New Roman" w:hAnsi="Times New Roman" w:cs="Times New Roman"/>
                <w:spacing w:val="22"/>
              </w:rPr>
              <w:t>—</w:t>
            </w:r>
            <w:r>
              <w:rPr>
                <w:rFonts w:hint="default" w:ascii="Times New Roman" w:hAnsi="Times New Roman" w:cs="Times New Roman"/>
                <w:spacing w:val="-75"/>
              </w:rPr>
              <w:t xml:space="preserve"> </w:t>
            </w:r>
            <w:r>
              <w:rPr>
                <w:rFonts w:hint="default" w:ascii="Times New Roman" w:hAnsi="Times New Roman" w:cs="Times New Roman"/>
                <w:spacing w:val="22"/>
              </w:rPr>
              <w:t>8分；C:0</w:t>
            </w:r>
            <w:r>
              <w:rPr>
                <w:rFonts w:hint="default" w:ascii="Times New Roman" w:hAnsi="Times New Roman" w:cs="Times New Roman"/>
                <w:spacing w:val="-78"/>
              </w:rPr>
              <w:t xml:space="preserve"> </w:t>
            </w:r>
            <w:r>
              <w:rPr>
                <w:rFonts w:hint="default" w:ascii="Times New Roman" w:hAnsi="Times New Roman" w:cs="Times New Roman"/>
                <w:spacing w:val="22"/>
              </w:rPr>
              <w:t>—</w:t>
            </w:r>
            <w:r>
              <w:rPr>
                <w:rFonts w:hint="default" w:ascii="Times New Roman" w:hAnsi="Times New Roman" w:cs="Times New Roman"/>
                <w:spacing w:val="-73"/>
              </w:rPr>
              <w:t xml:space="preserve"> </w:t>
            </w:r>
            <w:r>
              <w:rPr>
                <w:rFonts w:hint="default" w:ascii="Times New Roman" w:hAnsi="Times New Roman" w:cs="Times New Roman"/>
                <w:spacing w:val="22"/>
              </w:rPr>
              <w:t>6分</w:t>
            </w:r>
          </w:p>
        </w:tc>
        <w:tc>
          <w:tcPr>
            <w:tcW w:w="1134" w:type="dxa"/>
            <w:vAlign w:val="top"/>
          </w:tcPr>
          <w:p w14:paraId="49DEBC0A">
            <w:pPr>
              <w:rPr>
                <w:rFonts w:hint="default" w:ascii="Times New Roman" w:hAnsi="Times New Roman" w:cs="Times New Roman"/>
                <w:sz w:val="21"/>
              </w:rPr>
            </w:pPr>
          </w:p>
        </w:tc>
      </w:tr>
      <w:tr w14:paraId="62B0EB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1284" w:type="dxa"/>
            <w:vMerge w:val="continue"/>
            <w:tcBorders>
              <w:top w:val="nil"/>
              <w:bottom w:val="nil"/>
            </w:tcBorders>
            <w:vAlign w:val="top"/>
          </w:tcPr>
          <w:p w14:paraId="3211ADBE">
            <w:pPr>
              <w:rPr>
                <w:rFonts w:hint="default" w:ascii="Times New Roman" w:hAnsi="Times New Roman" w:cs="Times New Roman"/>
                <w:sz w:val="21"/>
              </w:rPr>
            </w:pPr>
          </w:p>
        </w:tc>
        <w:tc>
          <w:tcPr>
            <w:tcW w:w="1409" w:type="dxa"/>
            <w:vMerge w:val="continue"/>
            <w:tcBorders>
              <w:top w:val="nil"/>
            </w:tcBorders>
            <w:vAlign w:val="top"/>
          </w:tcPr>
          <w:p w14:paraId="5D509FC5">
            <w:pPr>
              <w:rPr>
                <w:rFonts w:hint="default" w:ascii="Times New Roman" w:hAnsi="Times New Roman" w:cs="Times New Roman"/>
                <w:sz w:val="21"/>
              </w:rPr>
            </w:pPr>
          </w:p>
        </w:tc>
        <w:tc>
          <w:tcPr>
            <w:tcW w:w="1988" w:type="dxa"/>
            <w:vAlign w:val="top"/>
          </w:tcPr>
          <w:p w14:paraId="1FAE8D4F">
            <w:pPr>
              <w:pStyle w:val="8"/>
              <w:spacing w:before="86" w:line="268" w:lineRule="auto"/>
              <w:ind w:left="611" w:right="104" w:hanging="500"/>
              <w:rPr>
                <w:rFonts w:hint="default" w:ascii="Times New Roman" w:hAnsi="Times New Roman" w:cs="Times New Roman"/>
              </w:rPr>
            </w:pPr>
            <w:r>
              <w:rPr>
                <w:rFonts w:hint="default" w:ascii="Times New Roman" w:hAnsi="Times New Roman" w:cs="Times New Roman"/>
                <w:spacing w:val="1"/>
              </w:rPr>
              <w:t>计量测试服务重</w:t>
            </w:r>
            <w:r>
              <w:rPr>
                <w:rFonts w:hint="default" w:ascii="Times New Roman" w:hAnsi="Times New Roman" w:cs="Times New Roman"/>
                <w:spacing w:val="3"/>
              </w:rPr>
              <w:t xml:space="preserve"> 点领域</w:t>
            </w:r>
          </w:p>
          <w:p w14:paraId="45859761">
            <w:pPr>
              <w:pStyle w:val="8"/>
              <w:spacing w:before="3" w:line="187" w:lineRule="auto"/>
              <w:ind w:left="671"/>
              <w:rPr>
                <w:rFonts w:hint="default" w:ascii="Times New Roman" w:hAnsi="Times New Roman" w:cs="Times New Roman"/>
              </w:rPr>
            </w:pPr>
            <w:r>
              <w:rPr>
                <w:rFonts w:hint="default" w:ascii="Times New Roman" w:hAnsi="Times New Roman" w:cs="Times New Roman"/>
                <w:spacing w:val="12"/>
              </w:rPr>
              <w:t>(5分)</w:t>
            </w:r>
          </w:p>
        </w:tc>
        <w:tc>
          <w:tcPr>
            <w:tcW w:w="8104" w:type="dxa"/>
            <w:vAlign w:val="top"/>
          </w:tcPr>
          <w:p w14:paraId="2BA0CC95">
            <w:pPr>
              <w:pStyle w:val="8"/>
              <w:spacing w:before="264" w:line="254" w:lineRule="auto"/>
              <w:ind w:left="73" w:firstLine="39"/>
              <w:rPr>
                <w:rFonts w:hint="default" w:ascii="Times New Roman" w:hAnsi="Times New Roman" w:cs="Times New Roman"/>
              </w:rPr>
            </w:pPr>
            <w:r>
              <w:rPr>
                <w:rFonts w:hint="default" w:ascii="Times New Roman" w:hAnsi="Times New Roman" w:cs="Times New Roman"/>
                <w:spacing w:val="-15"/>
              </w:rPr>
              <w:t>结合产业特点，系统分析并提出了产业计量测试技术</w:t>
            </w:r>
            <w:r>
              <w:rPr>
                <w:rFonts w:hint="default" w:ascii="Times New Roman" w:hAnsi="Times New Roman" w:cs="Times New Roman"/>
                <w:spacing w:val="-16"/>
              </w:rPr>
              <w:t>发展重点、方向、领域。</w:t>
            </w:r>
            <w:r>
              <w:rPr>
                <w:rFonts w:hint="default" w:ascii="Times New Roman" w:hAnsi="Times New Roman" w:cs="Times New Roman"/>
              </w:rPr>
              <w:t xml:space="preserve"> </w:t>
            </w:r>
            <w:r>
              <w:rPr>
                <w:rFonts w:hint="default" w:ascii="Times New Roman" w:hAnsi="Times New Roman" w:cs="Times New Roman"/>
                <w:spacing w:val="26"/>
              </w:rPr>
              <w:t>A:5分；B:4分；C:0</w:t>
            </w:r>
            <w:r>
              <w:rPr>
                <w:rFonts w:hint="default" w:ascii="Times New Roman" w:hAnsi="Times New Roman" w:cs="Times New Roman"/>
                <w:spacing w:val="-66"/>
              </w:rPr>
              <w:t xml:space="preserve"> </w:t>
            </w:r>
            <w:r>
              <w:rPr>
                <w:rFonts w:hint="default" w:ascii="Times New Roman" w:hAnsi="Times New Roman" w:cs="Times New Roman"/>
                <w:spacing w:val="26"/>
              </w:rPr>
              <w:t>—</w:t>
            </w:r>
            <w:r>
              <w:rPr>
                <w:rFonts w:hint="default" w:ascii="Times New Roman" w:hAnsi="Times New Roman" w:cs="Times New Roman"/>
                <w:spacing w:val="-72"/>
              </w:rPr>
              <w:t xml:space="preserve"> </w:t>
            </w:r>
            <w:r>
              <w:rPr>
                <w:rFonts w:hint="default" w:ascii="Times New Roman" w:hAnsi="Times New Roman" w:cs="Times New Roman"/>
                <w:spacing w:val="26"/>
              </w:rPr>
              <w:t>3分</w:t>
            </w:r>
          </w:p>
        </w:tc>
        <w:tc>
          <w:tcPr>
            <w:tcW w:w="1134" w:type="dxa"/>
            <w:vAlign w:val="top"/>
          </w:tcPr>
          <w:p w14:paraId="22C6E993">
            <w:pPr>
              <w:rPr>
                <w:rFonts w:hint="default" w:ascii="Times New Roman" w:hAnsi="Times New Roman" w:cs="Times New Roman"/>
                <w:sz w:val="21"/>
              </w:rPr>
            </w:pPr>
          </w:p>
        </w:tc>
      </w:tr>
      <w:tr w14:paraId="7B188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8" w:hRule="atLeast"/>
        </w:trPr>
        <w:tc>
          <w:tcPr>
            <w:tcW w:w="1284" w:type="dxa"/>
            <w:vMerge w:val="continue"/>
            <w:tcBorders>
              <w:top w:val="nil"/>
              <w:bottom w:val="nil"/>
            </w:tcBorders>
            <w:vAlign w:val="top"/>
          </w:tcPr>
          <w:p w14:paraId="44D90F6D">
            <w:pPr>
              <w:rPr>
                <w:rFonts w:hint="default" w:ascii="Times New Roman" w:hAnsi="Times New Roman" w:cs="Times New Roman"/>
                <w:sz w:val="21"/>
              </w:rPr>
            </w:pPr>
          </w:p>
        </w:tc>
        <w:tc>
          <w:tcPr>
            <w:tcW w:w="1409" w:type="dxa"/>
            <w:vMerge w:val="restart"/>
            <w:tcBorders>
              <w:bottom w:val="nil"/>
            </w:tcBorders>
            <w:vAlign w:val="top"/>
          </w:tcPr>
          <w:p w14:paraId="4B956F41">
            <w:pPr>
              <w:spacing w:line="252" w:lineRule="auto"/>
              <w:rPr>
                <w:rFonts w:hint="default" w:ascii="Times New Roman" w:hAnsi="Times New Roman" w:cs="Times New Roman"/>
                <w:sz w:val="21"/>
              </w:rPr>
            </w:pPr>
          </w:p>
          <w:p w14:paraId="5BE44F30">
            <w:pPr>
              <w:spacing w:line="253" w:lineRule="auto"/>
              <w:rPr>
                <w:rFonts w:hint="default" w:ascii="Times New Roman" w:hAnsi="Times New Roman" w:cs="Times New Roman"/>
                <w:sz w:val="21"/>
              </w:rPr>
            </w:pPr>
          </w:p>
          <w:p w14:paraId="3A673BCD">
            <w:pPr>
              <w:spacing w:line="253" w:lineRule="auto"/>
              <w:rPr>
                <w:rFonts w:hint="default" w:ascii="Times New Roman" w:hAnsi="Times New Roman" w:cs="Times New Roman"/>
                <w:sz w:val="21"/>
              </w:rPr>
            </w:pPr>
          </w:p>
          <w:p w14:paraId="0EA7A9A6">
            <w:pPr>
              <w:spacing w:line="253" w:lineRule="auto"/>
              <w:rPr>
                <w:rFonts w:hint="default" w:ascii="Times New Roman" w:hAnsi="Times New Roman" w:cs="Times New Roman"/>
                <w:sz w:val="21"/>
              </w:rPr>
            </w:pPr>
          </w:p>
          <w:p w14:paraId="73974D83">
            <w:pPr>
              <w:spacing w:line="253" w:lineRule="auto"/>
              <w:rPr>
                <w:rFonts w:hint="default" w:ascii="Times New Roman" w:hAnsi="Times New Roman" w:cs="Times New Roman"/>
                <w:sz w:val="21"/>
              </w:rPr>
            </w:pPr>
          </w:p>
          <w:p w14:paraId="46847D45">
            <w:pPr>
              <w:spacing w:line="253" w:lineRule="auto"/>
              <w:rPr>
                <w:rFonts w:hint="default" w:ascii="Times New Roman" w:hAnsi="Times New Roman" w:cs="Times New Roman"/>
                <w:sz w:val="21"/>
              </w:rPr>
            </w:pPr>
          </w:p>
          <w:p w14:paraId="781CCC0B">
            <w:pPr>
              <w:pStyle w:val="8"/>
              <w:spacing w:before="81" w:line="221" w:lineRule="auto"/>
              <w:ind w:left="70"/>
              <w:rPr>
                <w:rFonts w:hint="default" w:ascii="Times New Roman" w:hAnsi="Times New Roman" w:cs="Times New Roman"/>
              </w:rPr>
            </w:pPr>
            <w:r>
              <w:rPr>
                <w:rFonts w:hint="default" w:ascii="Times New Roman" w:hAnsi="Times New Roman" w:cs="Times New Roman"/>
                <w:spacing w:val="1"/>
              </w:rPr>
              <w:t>建设必要性</w:t>
            </w:r>
          </w:p>
          <w:p w14:paraId="7328E731">
            <w:pPr>
              <w:pStyle w:val="8"/>
              <w:spacing w:before="70" w:line="220" w:lineRule="auto"/>
              <w:ind w:left="440"/>
              <w:rPr>
                <w:rFonts w:hint="default" w:ascii="Times New Roman" w:hAnsi="Times New Roman" w:cs="Times New Roman"/>
              </w:rPr>
            </w:pPr>
            <w:r>
              <w:rPr>
                <w:rFonts w:hint="default" w:ascii="Times New Roman" w:hAnsi="Times New Roman" w:cs="Times New Roman"/>
                <w:spacing w:val="5"/>
              </w:rPr>
              <w:t>分析</w:t>
            </w:r>
          </w:p>
          <w:p w14:paraId="782BA14C">
            <w:pPr>
              <w:pStyle w:val="8"/>
              <w:spacing w:before="62" w:line="220" w:lineRule="auto"/>
              <w:ind w:left="321"/>
              <w:rPr>
                <w:rFonts w:hint="default" w:ascii="Times New Roman" w:hAnsi="Times New Roman" w:cs="Times New Roman"/>
              </w:rPr>
            </w:pPr>
            <w:r>
              <w:rPr>
                <w:rFonts w:hint="default" w:ascii="Times New Roman" w:hAnsi="Times New Roman" w:cs="Times New Roman"/>
                <w:spacing w:val="10"/>
              </w:rPr>
              <w:t>(25分)</w:t>
            </w:r>
          </w:p>
        </w:tc>
        <w:tc>
          <w:tcPr>
            <w:tcW w:w="1988" w:type="dxa"/>
            <w:vAlign w:val="top"/>
          </w:tcPr>
          <w:p w14:paraId="5299271F">
            <w:pPr>
              <w:pStyle w:val="8"/>
              <w:spacing w:before="276" w:line="219" w:lineRule="auto"/>
              <w:ind w:left="111"/>
              <w:rPr>
                <w:rFonts w:hint="default" w:ascii="Times New Roman" w:hAnsi="Times New Roman" w:cs="Times New Roman"/>
              </w:rPr>
            </w:pPr>
            <w:r>
              <w:rPr>
                <w:rFonts w:hint="default" w:ascii="Times New Roman" w:hAnsi="Times New Roman" w:cs="Times New Roman"/>
                <w:spacing w:val="1"/>
              </w:rPr>
              <w:t>产业发展政策分</w:t>
            </w:r>
          </w:p>
          <w:p w14:paraId="11E10D6A">
            <w:pPr>
              <w:pStyle w:val="8"/>
              <w:spacing w:before="84" w:line="220" w:lineRule="auto"/>
              <w:ind w:left="861"/>
              <w:rPr>
                <w:rFonts w:hint="default" w:ascii="Times New Roman" w:hAnsi="Times New Roman" w:cs="Times New Roman"/>
              </w:rPr>
            </w:pPr>
            <w:r>
              <w:rPr>
                <w:rFonts w:hint="default" w:ascii="Times New Roman" w:hAnsi="Times New Roman" w:cs="Times New Roman"/>
              </w:rPr>
              <w:t>析</w:t>
            </w:r>
          </w:p>
          <w:p w14:paraId="2E5C92A6">
            <w:pPr>
              <w:pStyle w:val="8"/>
              <w:spacing w:before="52" w:line="220" w:lineRule="auto"/>
              <w:ind w:left="612"/>
              <w:rPr>
                <w:rFonts w:hint="default" w:ascii="Times New Roman" w:hAnsi="Times New Roman" w:cs="Times New Roman"/>
              </w:rPr>
            </w:pPr>
            <w:r>
              <w:rPr>
                <w:rFonts w:hint="default" w:ascii="Times New Roman" w:hAnsi="Times New Roman" w:cs="Times New Roman"/>
                <w:spacing w:val="10"/>
              </w:rPr>
              <w:t>(10分)</w:t>
            </w:r>
          </w:p>
        </w:tc>
        <w:tc>
          <w:tcPr>
            <w:tcW w:w="8104" w:type="dxa"/>
            <w:vAlign w:val="top"/>
          </w:tcPr>
          <w:p w14:paraId="5ABCC01E">
            <w:pPr>
              <w:pStyle w:val="8"/>
              <w:spacing w:before="94" w:line="258" w:lineRule="auto"/>
              <w:jc w:val="both"/>
              <w:rPr>
                <w:rFonts w:hint="default" w:ascii="Times New Roman" w:hAnsi="Times New Roman" w:cs="Times New Roman"/>
              </w:rPr>
            </w:pPr>
            <w:r>
              <w:rPr>
                <w:rFonts w:hint="default" w:ascii="Times New Roman" w:hAnsi="Times New Roman" w:cs="Times New Roman"/>
                <w:spacing w:val="-9"/>
              </w:rPr>
              <w:t>了解国家、部委、地方等对支持产业发展的相关政策，并分析产业</w:t>
            </w:r>
            <w:r>
              <w:rPr>
                <w:rFonts w:hint="default" w:ascii="Times New Roman" w:hAnsi="Times New Roman" w:cs="Times New Roman"/>
                <w:spacing w:val="-10"/>
              </w:rPr>
              <w:t>对国民经</w:t>
            </w:r>
            <w:r>
              <w:rPr>
                <w:rFonts w:hint="default" w:ascii="Times New Roman" w:hAnsi="Times New Roman" w:cs="Times New Roman"/>
              </w:rPr>
              <w:t xml:space="preserve"> </w:t>
            </w:r>
            <w:r>
              <w:rPr>
                <w:rFonts w:hint="default" w:ascii="Times New Roman" w:hAnsi="Times New Roman" w:cs="Times New Roman"/>
                <w:spacing w:val="-7"/>
              </w:rPr>
              <w:t>济建设发挥的作用。分析产业发展内在需求，分析产业中心建设对促进</w:t>
            </w:r>
            <w:r>
              <w:rPr>
                <w:rFonts w:hint="default" w:ascii="Times New Roman" w:hAnsi="Times New Roman" w:cs="Times New Roman"/>
                <w:spacing w:val="-8"/>
              </w:rPr>
              <w:t>产业</w:t>
            </w:r>
            <w:r>
              <w:rPr>
                <w:rFonts w:hint="default" w:ascii="Times New Roman" w:hAnsi="Times New Roman" w:cs="Times New Roman"/>
              </w:rPr>
              <w:t xml:space="preserve"> </w:t>
            </w:r>
            <w:r>
              <w:rPr>
                <w:rFonts w:hint="default" w:ascii="Times New Roman" w:hAnsi="Times New Roman" w:cs="Times New Roman"/>
                <w:spacing w:val="-1"/>
              </w:rPr>
              <w:t>发展、提质增效的重要作用。</w:t>
            </w:r>
          </w:p>
          <w:p w14:paraId="7E8A27F7">
            <w:pPr>
              <w:pStyle w:val="8"/>
              <w:spacing w:before="34" w:line="193" w:lineRule="auto"/>
              <w:ind w:left="73"/>
              <w:rPr>
                <w:rFonts w:hint="default" w:ascii="Times New Roman" w:hAnsi="Times New Roman" w:cs="Times New Roman"/>
              </w:rPr>
            </w:pPr>
            <w:r>
              <w:rPr>
                <w:rFonts w:hint="default" w:ascii="Times New Roman" w:hAnsi="Times New Roman" w:cs="Times New Roman"/>
                <w:spacing w:val="22"/>
              </w:rPr>
              <w:t>A:9</w:t>
            </w:r>
            <w:r>
              <w:rPr>
                <w:rFonts w:hint="default" w:ascii="Times New Roman" w:hAnsi="Times New Roman" w:cs="Times New Roman"/>
                <w:spacing w:val="-66"/>
              </w:rPr>
              <w:t xml:space="preserve"> </w:t>
            </w:r>
            <w:r>
              <w:rPr>
                <w:rFonts w:hint="default" w:ascii="Times New Roman" w:hAnsi="Times New Roman" w:cs="Times New Roman"/>
                <w:spacing w:val="22"/>
              </w:rPr>
              <w:t>—</w:t>
            </w:r>
            <w:r>
              <w:rPr>
                <w:rFonts w:hint="default" w:ascii="Times New Roman" w:hAnsi="Times New Roman" w:cs="Times New Roman"/>
                <w:spacing w:val="-57"/>
              </w:rPr>
              <w:t xml:space="preserve"> </w:t>
            </w:r>
            <w:r>
              <w:rPr>
                <w:rFonts w:hint="default" w:ascii="Times New Roman" w:hAnsi="Times New Roman" w:cs="Times New Roman"/>
                <w:spacing w:val="22"/>
              </w:rPr>
              <w:t>10分；B:7</w:t>
            </w:r>
            <w:r>
              <w:rPr>
                <w:rFonts w:hint="default" w:ascii="Times New Roman" w:hAnsi="Times New Roman" w:cs="Times New Roman"/>
                <w:spacing w:val="-78"/>
              </w:rPr>
              <w:t xml:space="preserve"> </w:t>
            </w:r>
            <w:r>
              <w:rPr>
                <w:rFonts w:hint="default" w:ascii="Times New Roman" w:hAnsi="Times New Roman" w:cs="Times New Roman"/>
                <w:spacing w:val="22"/>
              </w:rPr>
              <w:t>—</w:t>
            </w:r>
            <w:r>
              <w:rPr>
                <w:rFonts w:hint="default" w:ascii="Times New Roman" w:hAnsi="Times New Roman" w:cs="Times New Roman"/>
                <w:spacing w:val="-75"/>
              </w:rPr>
              <w:t xml:space="preserve"> </w:t>
            </w:r>
            <w:r>
              <w:rPr>
                <w:rFonts w:hint="default" w:ascii="Times New Roman" w:hAnsi="Times New Roman" w:cs="Times New Roman"/>
                <w:spacing w:val="22"/>
              </w:rPr>
              <w:t>8分；C:0</w:t>
            </w:r>
            <w:r>
              <w:rPr>
                <w:rFonts w:hint="default" w:ascii="Times New Roman" w:hAnsi="Times New Roman" w:cs="Times New Roman"/>
                <w:spacing w:val="-78"/>
              </w:rPr>
              <w:t xml:space="preserve"> </w:t>
            </w:r>
            <w:r>
              <w:rPr>
                <w:rFonts w:hint="default" w:ascii="Times New Roman" w:hAnsi="Times New Roman" w:cs="Times New Roman"/>
                <w:spacing w:val="22"/>
              </w:rPr>
              <w:t>—</w:t>
            </w:r>
            <w:r>
              <w:rPr>
                <w:rFonts w:hint="default" w:ascii="Times New Roman" w:hAnsi="Times New Roman" w:cs="Times New Roman"/>
                <w:spacing w:val="-73"/>
              </w:rPr>
              <w:t xml:space="preserve"> </w:t>
            </w:r>
            <w:r>
              <w:rPr>
                <w:rFonts w:hint="default" w:ascii="Times New Roman" w:hAnsi="Times New Roman" w:cs="Times New Roman"/>
                <w:spacing w:val="22"/>
              </w:rPr>
              <w:t>6分</w:t>
            </w:r>
          </w:p>
        </w:tc>
        <w:tc>
          <w:tcPr>
            <w:tcW w:w="1134" w:type="dxa"/>
            <w:vAlign w:val="top"/>
          </w:tcPr>
          <w:p w14:paraId="47688B96">
            <w:pPr>
              <w:rPr>
                <w:rFonts w:hint="default" w:ascii="Times New Roman" w:hAnsi="Times New Roman" w:cs="Times New Roman"/>
                <w:sz w:val="21"/>
              </w:rPr>
            </w:pPr>
          </w:p>
        </w:tc>
      </w:tr>
      <w:tr w14:paraId="1117EE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3" w:hRule="atLeast"/>
        </w:trPr>
        <w:tc>
          <w:tcPr>
            <w:tcW w:w="1284" w:type="dxa"/>
            <w:vMerge w:val="continue"/>
            <w:tcBorders>
              <w:top w:val="nil"/>
            </w:tcBorders>
            <w:vAlign w:val="top"/>
          </w:tcPr>
          <w:p w14:paraId="1CB1F78A">
            <w:pPr>
              <w:rPr>
                <w:rFonts w:hint="default" w:ascii="Times New Roman" w:hAnsi="Times New Roman" w:cs="Times New Roman"/>
                <w:sz w:val="21"/>
              </w:rPr>
            </w:pPr>
          </w:p>
        </w:tc>
        <w:tc>
          <w:tcPr>
            <w:tcW w:w="1409" w:type="dxa"/>
            <w:vMerge w:val="continue"/>
            <w:tcBorders>
              <w:top w:val="nil"/>
            </w:tcBorders>
            <w:vAlign w:val="top"/>
          </w:tcPr>
          <w:p w14:paraId="67544049">
            <w:pPr>
              <w:rPr>
                <w:rFonts w:hint="default" w:ascii="Times New Roman" w:hAnsi="Times New Roman" w:cs="Times New Roman"/>
                <w:sz w:val="21"/>
              </w:rPr>
            </w:pPr>
          </w:p>
        </w:tc>
        <w:tc>
          <w:tcPr>
            <w:tcW w:w="1988" w:type="dxa"/>
            <w:vAlign w:val="top"/>
          </w:tcPr>
          <w:p w14:paraId="748575CC">
            <w:pPr>
              <w:pStyle w:val="8"/>
              <w:spacing w:before="148" w:line="219" w:lineRule="auto"/>
              <w:ind w:left="111"/>
              <w:rPr>
                <w:rFonts w:hint="default" w:ascii="Times New Roman" w:hAnsi="Times New Roman" w:cs="Times New Roman"/>
              </w:rPr>
            </w:pPr>
            <w:r>
              <w:rPr>
                <w:rFonts w:hint="default" w:ascii="Times New Roman" w:hAnsi="Times New Roman" w:cs="Times New Roman"/>
                <w:spacing w:val="1"/>
              </w:rPr>
              <w:t>国内外产业计量</w:t>
            </w:r>
          </w:p>
          <w:p w14:paraId="4ED99696">
            <w:pPr>
              <w:pStyle w:val="8"/>
              <w:spacing w:before="83" w:line="219" w:lineRule="auto"/>
              <w:ind w:left="231"/>
              <w:rPr>
                <w:rFonts w:hint="default" w:ascii="Times New Roman" w:hAnsi="Times New Roman" w:cs="Times New Roman"/>
              </w:rPr>
            </w:pPr>
            <w:r>
              <w:rPr>
                <w:rFonts w:hint="default" w:ascii="Times New Roman" w:hAnsi="Times New Roman" w:cs="Times New Roman"/>
                <w:spacing w:val="1"/>
              </w:rPr>
              <w:t>测试现状分析</w:t>
            </w:r>
          </w:p>
          <w:p w14:paraId="3BF10A89">
            <w:pPr>
              <w:pStyle w:val="8"/>
              <w:spacing w:before="54" w:line="220" w:lineRule="auto"/>
              <w:ind w:left="612"/>
              <w:rPr>
                <w:rFonts w:hint="default" w:ascii="Times New Roman" w:hAnsi="Times New Roman" w:cs="Times New Roman"/>
              </w:rPr>
            </w:pPr>
            <w:r>
              <w:rPr>
                <w:rFonts w:hint="default" w:ascii="Times New Roman" w:hAnsi="Times New Roman" w:cs="Times New Roman"/>
                <w:spacing w:val="10"/>
              </w:rPr>
              <w:t>(10分)</w:t>
            </w:r>
          </w:p>
        </w:tc>
        <w:tc>
          <w:tcPr>
            <w:tcW w:w="8104" w:type="dxa"/>
            <w:vAlign w:val="top"/>
          </w:tcPr>
          <w:p w14:paraId="31ED1DD5">
            <w:pPr>
              <w:pStyle w:val="8"/>
              <w:spacing w:before="147" w:line="260" w:lineRule="auto"/>
              <w:rPr>
                <w:rFonts w:hint="default" w:ascii="Times New Roman" w:hAnsi="Times New Roman" w:cs="Times New Roman"/>
              </w:rPr>
            </w:pPr>
            <w:r>
              <w:rPr>
                <w:rFonts w:hint="default" w:ascii="Times New Roman" w:hAnsi="Times New Roman" w:cs="Times New Roman"/>
                <w:spacing w:val="-9"/>
              </w:rPr>
              <w:t>了解并分析国内、国外产业计量测试发展形</w:t>
            </w:r>
            <w:r>
              <w:rPr>
                <w:rFonts w:hint="default" w:ascii="Times New Roman" w:hAnsi="Times New Roman" w:cs="Times New Roman"/>
                <w:spacing w:val="-10"/>
              </w:rPr>
              <w:t>势和差距，系统分析产业计量测</w:t>
            </w:r>
            <w:r>
              <w:rPr>
                <w:rFonts w:hint="default" w:ascii="Times New Roman" w:hAnsi="Times New Roman" w:cs="Times New Roman"/>
              </w:rPr>
              <w:t xml:space="preserve"> </w:t>
            </w:r>
            <w:r>
              <w:rPr>
                <w:rFonts w:hint="default" w:ascii="Times New Roman" w:hAnsi="Times New Roman" w:cs="Times New Roman"/>
                <w:spacing w:val="-1"/>
              </w:rPr>
              <w:t>试发展现状、技术水平、面临的问题、未来发展方向等。</w:t>
            </w:r>
          </w:p>
          <w:p w14:paraId="071B29B3">
            <w:pPr>
              <w:pStyle w:val="8"/>
              <w:spacing w:before="27" w:line="220" w:lineRule="auto"/>
              <w:ind w:left="73"/>
              <w:rPr>
                <w:rFonts w:hint="default" w:ascii="Times New Roman" w:hAnsi="Times New Roman" w:cs="Times New Roman"/>
              </w:rPr>
            </w:pPr>
            <w:r>
              <w:rPr>
                <w:rFonts w:hint="default" w:ascii="Times New Roman" w:hAnsi="Times New Roman" w:cs="Times New Roman"/>
                <w:spacing w:val="22"/>
              </w:rPr>
              <w:t>A:9</w:t>
            </w:r>
            <w:r>
              <w:rPr>
                <w:rFonts w:hint="default" w:ascii="Times New Roman" w:hAnsi="Times New Roman" w:cs="Times New Roman"/>
                <w:spacing w:val="-66"/>
              </w:rPr>
              <w:t xml:space="preserve"> </w:t>
            </w:r>
            <w:r>
              <w:rPr>
                <w:rFonts w:hint="default" w:ascii="Times New Roman" w:hAnsi="Times New Roman" w:cs="Times New Roman"/>
                <w:spacing w:val="22"/>
              </w:rPr>
              <w:t>—</w:t>
            </w:r>
            <w:r>
              <w:rPr>
                <w:rFonts w:hint="default" w:ascii="Times New Roman" w:hAnsi="Times New Roman" w:cs="Times New Roman"/>
                <w:spacing w:val="-57"/>
              </w:rPr>
              <w:t xml:space="preserve"> </w:t>
            </w:r>
            <w:r>
              <w:rPr>
                <w:rFonts w:hint="default" w:ascii="Times New Roman" w:hAnsi="Times New Roman" w:cs="Times New Roman"/>
                <w:spacing w:val="22"/>
              </w:rPr>
              <w:t>10分；B:7</w:t>
            </w:r>
            <w:r>
              <w:rPr>
                <w:rFonts w:hint="default" w:ascii="Times New Roman" w:hAnsi="Times New Roman" w:cs="Times New Roman"/>
                <w:spacing w:val="-78"/>
              </w:rPr>
              <w:t xml:space="preserve"> </w:t>
            </w:r>
            <w:r>
              <w:rPr>
                <w:rFonts w:hint="default" w:ascii="Times New Roman" w:hAnsi="Times New Roman" w:cs="Times New Roman"/>
                <w:spacing w:val="22"/>
              </w:rPr>
              <w:t>—</w:t>
            </w:r>
            <w:r>
              <w:rPr>
                <w:rFonts w:hint="default" w:ascii="Times New Roman" w:hAnsi="Times New Roman" w:cs="Times New Roman"/>
                <w:spacing w:val="-75"/>
              </w:rPr>
              <w:t xml:space="preserve"> </w:t>
            </w:r>
            <w:r>
              <w:rPr>
                <w:rFonts w:hint="default" w:ascii="Times New Roman" w:hAnsi="Times New Roman" w:cs="Times New Roman"/>
                <w:spacing w:val="22"/>
              </w:rPr>
              <w:t>8分；C:0</w:t>
            </w:r>
            <w:r>
              <w:rPr>
                <w:rFonts w:hint="default" w:ascii="Times New Roman" w:hAnsi="Times New Roman" w:cs="Times New Roman"/>
                <w:spacing w:val="-78"/>
              </w:rPr>
              <w:t xml:space="preserve"> </w:t>
            </w:r>
            <w:r>
              <w:rPr>
                <w:rFonts w:hint="default" w:ascii="Times New Roman" w:hAnsi="Times New Roman" w:cs="Times New Roman"/>
                <w:spacing w:val="22"/>
              </w:rPr>
              <w:t>—</w:t>
            </w:r>
            <w:r>
              <w:rPr>
                <w:rFonts w:hint="default" w:ascii="Times New Roman" w:hAnsi="Times New Roman" w:cs="Times New Roman"/>
                <w:spacing w:val="-73"/>
              </w:rPr>
              <w:t xml:space="preserve"> </w:t>
            </w:r>
            <w:r>
              <w:rPr>
                <w:rFonts w:hint="default" w:ascii="Times New Roman" w:hAnsi="Times New Roman" w:cs="Times New Roman"/>
                <w:spacing w:val="22"/>
              </w:rPr>
              <w:t>6分</w:t>
            </w:r>
          </w:p>
        </w:tc>
        <w:tc>
          <w:tcPr>
            <w:tcW w:w="1134" w:type="dxa"/>
            <w:vAlign w:val="top"/>
          </w:tcPr>
          <w:p w14:paraId="04C4577C">
            <w:pPr>
              <w:rPr>
                <w:rFonts w:hint="default" w:ascii="Times New Roman" w:hAnsi="Times New Roman" w:cs="Times New Roman"/>
                <w:sz w:val="21"/>
              </w:rPr>
            </w:pPr>
          </w:p>
        </w:tc>
      </w:tr>
    </w:tbl>
    <w:p w14:paraId="5FF4B614">
      <w:pPr>
        <w:spacing w:before="12"/>
        <w:rPr>
          <w:rFonts w:hint="default" w:ascii="Times New Roman" w:hAnsi="Times New Roman" w:cs="Times New Roman"/>
        </w:rPr>
      </w:pPr>
    </w:p>
    <w:p w14:paraId="167F6E57">
      <w:pPr>
        <w:spacing w:before="11"/>
        <w:rPr>
          <w:rFonts w:hint="default" w:ascii="Times New Roman" w:hAnsi="Times New Roman" w:cs="Times New Roman"/>
        </w:rPr>
      </w:pPr>
    </w:p>
    <w:tbl>
      <w:tblPr>
        <w:tblStyle w:val="9"/>
        <w:tblW w:w="13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4"/>
        <w:gridCol w:w="1399"/>
        <w:gridCol w:w="1968"/>
        <w:gridCol w:w="8114"/>
        <w:gridCol w:w="1124"/>
      </w:tblGrid>
      <w:tr w14:paraId="3368F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3" w:hRule="atLeast"/>
        </w:trPr>
        <w:tc>
          <w:tcPr>
            <w:tcW w:w="1284" w:type="dxa"/>
            <w:vMerge w:val="restart"/>
            <w:tcBorders>
              <w:bottom w:val="nil"/>
            </w:tcBorders>
            <w:vAlign w:val="top"/>
          </w:tcPr>
          <w:p w14:paraId="709A3986">
            <w:pPr>
              <w:rPr>
                <w:rFonts w:hint="default" w:ascii="Times New Roman" w:hAnsi="Times New Roman" w:cs="Times New Roman"/>
                <w:sz w:val="21"/>
              </w:rPr>
            </w:pPr>
          </w:p>
        </w:tc>
        <w:tc>
          <w:tcPr>
            <w:tcW w:w="1399" w:type="dxa"/>
            <w:vAlign w:val="top"/>
          </w:tcPr>
          <w:p w14:paraId="6F17CB59">
            <w:pPr>
              <w:rPr>
                <w:rFonts w:hint="default" w:ascii="Times New Roman" w:hAnsi="Times New Roman" w:cs="Times New Roman"/>
                <w:sz w:val="21"/>
              </w:rPr>
            </w:pPr>
          </w:p>
        </w:tc>
        <w:tc>
          <w:tcPr>
            <w:tcW w:w="1968" w:type="dxa"/>
            <w:vAlign w:val="top"/>
          </w:tcPr>
          <w:p w14:paraId="6ED92EF3">
            <w:pPr>
              <w:pStyle w:val="8"/>
              <w:spacing w:before="244" w:line="219" w:lineRule="auto"/>
              <w:ind w:left="131"/>
              <w:rPr>
                <w:rFonts w:hint="default" w:ascii="Times New Roman" w:hAnsi="Times New Roman" w:cs="Times New Roman"/>
                <w:sz w:val="24"/>
                <w:szCs w:val="24"/>
              </w:rPr>
            </w:pPr>
            <w:r>
              <w:rPr>
                <w:rFonts w:hint="default" w:ascii="Times New Roman" w:hAnsi="Times New Roman" w:cs="Times New Roman"/>
                <w:spacing w:val="1"/>
                <w:sz w:val="24"/>
                <w:szCs w:val="24"/>
              </w:rPr>
              <w:t>申请单位现有能</w:t>
            </w:r>
          </w:p>
          <w:p w14:paraId="60ED85B4">
            <w:pPr>
              <w:pStyle w:val="8"/>
              <w:spacing w:before="65" w:line="219" w:lineRule="auto"/>
              <w:ind w:left="251"/>
              <w:rPr>
                <w:rFonts w:hint="default" w:ascii="Times New Roman" w:hAnsi="Times New Roman" w:cs="Times New Roman"/>
                <w:sz w:val="24"/>
                <w:szCs w:val="24"/>
              </w:rPr>
            </w:pPr>
            <w:r>
              <w:rPr>
                <w:rFonts w:hint="default" w:ascii="Times New Roman" w:hAnsi="Times New Roman" w:cs="Times New Roman"/>
                <w:spacing w:val="1"/>
                <w:sz w:val="24"/>
                <w:szCs w:val="24"/>
              </w:rPr>
              <w:t>力与优势分析</w:t>
            </w:r>
          </w:p>
          <w:p w14:paraId="48E950B9">
            <w:pPr>
              <w:pStyle w:val="8"/>
              <w:spacing w:before="115" w:line="220" w:lineRule="auto"/>
              <w:ind w:left="671"/>
              <w:rPr>
                <w:rFonts w:hint="default" w:ascii="Times New Roman" w:hAnsi="Times New Roman" w:cs="Times New Roman"/>
                <w:sz w:val="24"/>
                <w:szCs w:val="24"/>
              </w:rPr>
            </w:pPr>
            <w:r>
              <w:rPr>
                <w:rFonts w:hint="default" w:ascii="Times New Roman" w:hAnsi="Times New Roman" w:cs="Times New Roman"/>
                <w:spacing w:val="13"/>
                <w:sz w:val="24"/>
                <w:szCs w:val="24"/>
              </w:rPr>
              <w:t>(5分)</w:t>
            </w:r>
          </w:p>
        </w:tc>
        <w:tc>
          <w:tcPr>
            <w:tcW w:w="8114" w:type="dxa"/>
            <w:vAlign w:val="top"/>
          </w:tcPr>
          <w:p w14:paraId="42C9AA8E">
            <w:pPr>
              <w:pStyle w:val="8"/>
              <w:spacing w:before="64" w:line="268" w:lineRule="auto"/>
              <w:ind w:left="103" w:right="61"/>
              <w:jc w:val="both"/>
              <w:rPr>
                <w:rFonts w:hint="default" w:ascii="Times New Roman" w:hAnsi="Times New Roman" w:cs="Times New Roman"/>
                <w:sz w:val="24"/>
                <w:szCs w:val="24"/>
              </w:rPr>
            </w:pPr>
            <w:r>
              <w:rPr>
                <w:rFonts w:hint="default" w:ascii="Times New Roman" w:hAnsi="Times New Roman" w:cs="Times New Roman"/>
                <w:sz w:val="24"/>
                <w:szCs w:val="24"/>
              </w:rPr>
              <w:t>系统分析申请单位具备的能力和优势，包括相关资质、实验室情况、基础设</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施配置、资金投入、人力资源、科研能力、以及对开展产业计量测试服务的</w:t>
            </w:r>
            <w:r>
              <w:rPr>
                <w:rFonts w:hint="default" w:ascii="Times New Roman" w:hAnsi="Times New Roman" w:cs="Times New Roman"/>
                <w:spacing w:val="17"/>
                <w:sz w:val="24"/>
                <w:szCs w:val="24"/>
              </w:rPr>
              <w:t xml:space="preserve"> </w:t>
            </w:r>
            <w:r>
              <w:rPr>
                <w:rFonts w:hint="default" w:ascii="Times New Roman" w:hAnsi="Times New Roman" w:cs="Times New Roman"/>
                <w:spacing w:val="-1"/>
                <w:sz w:val="24"/>
                <w:szCs w:val="24"/>
              </w:rPr>
              <w:t>业务情况等。</w:t>
            </w:r>
          </w:p>
          <w:p w14:paraId="21D98694">
            <w:pPr>
              <w:pStyle w:val="8"/>
              <w:spacing w:before="45" w:line="206" w:lineRule="auto"/>
              <w:ind w:left="103"/>
              <w:rPr>
                <w:rFonts w:hint="default" w:ascii="Times New Roman" w:hAnsi="Times New Roman" w:cs="Times New Roman"/>
                <w:sz w:val="24"/>
                <w:szCs w:val="24"/>
              </w:rPr>
            </w:pPr>
            <w:r>
              <w:rPr>
                <w:rFonts w:hint="default" w:ascii="Times New Roman" w:hAnsi="Times New Roman" w:cs="Times New Roman"/>
                <w:spacing w:val="-18"/>
                <w:sz w:val="24"/>
                <w:szCs w:val="24"/>
              </w:rPr>
              <w:t>A :</w:t>
            </w:r>
            <w:r>
              <w:rPr>
                <w:rFonts w:hint="default" w:ascii="Times New Roman" w:hAnsi="Times New Roman" w:cs="Times New Roman"/>
                <w:spacing w:val="-30"/>
                <w:sz w:val="24"/>
                <w:szCs w:val="24"/>
              </w:rPr>
              <w:t xml:space="preserve"> </w:t>
            </w:r>
            <w:r>
              <w:rPr>
                <w:rFonts w:hint="default" w:ascii="Times New Roman" w:hAnsi="Times New Roman" w:cs="Times New Roman"/>
                <w:spacing w:val="-18"/>
                <w:sz w:val="24"/>
                <w:szCs w:val="24"/>
              </w:rPr>
              <w:t>5</w:t>
            </w:r>
            <w:r>
              <w:rPr>
                <w:rFonts w:hint="default" w:ascii="Times New Roman" w:hAnsi="Times New Roman" w:cs="Times New Roman"/>
                <w:spacing w:val="-45"/>
                <w:sz w:val="24"/>
                <w:szCs w:val="24"/>
              </w:rPr>
              <w:t xml:space="preserve"> </w:t>
            </w:r>
            <w:r>
              <w:rPr>
                <w:rFonts w:hint="default" w:ascii="Times New Roman" w:hAnsi="Times New Roman" w:cs="Times New Roman"/>
                <w:spacing w:val="-18"/>
                <w:sz w:val="24"/>
                <w:szCs w:val="24"/>
              </w:rPr>
              <w:t>分</w:t>
            </w:r>
            <w:r>
              <w:rPr>
                <w:rFonts w:hint="default" w:ascii="Times New Roman" w:hAnsi="Times New Roman" w:cs="Times New Roman"/>
                <w:spacing w:val="-28"/>
                <w:sz w:val="24"/>
                <w:szCs w:val="24"/>
              </w:rPr>
              <w:t xml:space="preserve"> </w:t>
            </w:r>
            <w:r>
              <w:rPr>
                <w:rFonts w:hint="default" w:ascii="Times New Roman" w:hAnsi="Times New Roman" w:cs="Times New Roman"/>
                <w:spacing w:val="-18"/>
                <w:sz w:val="24"/>
                <w:szCs w:val="24"/>
              </w:rPr>
              <w:t>；</w:t>
            </w:r>
            <w:r>
              <w:rPr>
                <w:rFonts w:hint="default" w:ascii="Times New Roman" w:hAnsi="Times New Roman" w:cs="Times New Roman"/>
                <w:spacing w:val="-54"/>
                <w:sz w:val="24"/>
                <w:szCs w:val="24"/>
              </w:rPr>
              <w:t xml:space="preserve"> </w:t>
            </w:r>
            <w:r>
              <w:rPr>
                <w:rFonts w:hint="default" w:ascii="Times New Roman" w:hAnsi="Times New Roman" w:cs="Times New Roman"/>
                <w:spacing w:val="-18"/>
                <w:sz w:val="24"/>
                <w:szCs w:val="24"/>
              </w:rPr>
              <w:t>B :</w:t>
            </w:r>
            <w:r>
              <w:rPr>
                <w:rFonts w:hint="default" w:ascii="Times New Roman" w:hAnsi="Times New Roman" w:cs="Times New Roman"/>
                <w:spacing w:val="-50"/>
                <w:sz w:val="24"/>
                <w:szCs w:val="24"/>
              </w:rPr>
              <w:t xml:space="preserve"> </w:t>
            </w:r>
            <w:r>
              <w:rPr>
                <w:rFonts w:hint="default" w:ascii="Times New Roman" w:hAnsi="Times New Roman" w:cs="Times New Roman"/>
                <w:spacing w:val="-18"/>
                <w:sz w:val="24"/>
                <w:szCs w:val="24"/>
              </w:rPr>
              <w:t>4</w:t>
            </w:r>
            <w:r>
              <w:rPr>
                <w:rFonts w:hint="default" w:ascii="Times New Roman" w:hAnsi="Times New Roman" w:cs="Times New Roman"/>
                <w:spacing w:val="-45"/>
                <w:sz w:val="24"/>
                <w:szCs w:val="24"/>
              </w:rPr>
              <w:t xml:space="preserve"> </w:t>
            </w:r>
            <w:r>
              <w:rPr>
                <w:rFonts w:hint="default" w:ascii="Times New Roman" w:hAnsi="Times New Roman" w:cs="Times New Roman"/>
                <w:spacing w:val="-18"/>
                <w:sz w:val="24"/>
                <w:szCs w:val="24"/>
              </w:rPr>
              <w:t>分</w:t>
            </w:r>
            <w:r>
              <w:rPr>
                <w:rFonts w:hint="default" w:ascii="Times New Roman" w:hAnsi="Times New Roman" w:cs="Times New Roman"/>
                <w:spacing w:val="-28"/>
                <w:sz w:val="24"/>
                <w:szCs w:val="24"/>
              </w:rPr>
              <w:t xml:space="preserve"> </w:t>
            </w:r>
            <w:r>
              <w:rPr>
                <w:rFonts w:hint="default" w:ascii="Times New Roman" w:hAnsi="Times New Roman" w:cs="Times New Roman"/>
                <w:spacing w:val="-18"/>
                <w:sz w:val="24"/>
                <w:szCs w:val="24"/>
              </w:rPr>
              <w:t>；</w:t>
            </w:r>
            <w:r>
              <w:rPr>
                <w:rFonts w:hint="default" w:ascii="Times New Roman" w:hAnsi="Times New Roman" w:cs="Times New Roman"/>
                <w:spacing w:val="-51"/>
                <w:sz w:val="24"/>
                <w:szCs w:val="24"/>
              </w:rPr>
              <w:t xml:space="preserve"> </w:t>
            </w:r>
            <w:r>
              <w:rPr>
                <w:rFonts w:hint="default" w:ascii="Times New Roman" w:hAnsi="Times New Roman" w:cs="Times New Roman"/>
                <w:spacing w:val="-18"/>
                <w:sz w:val="24"/>
                <w:szCs w:val="24"/>
              </w:rPr>
              <w:t>C :</w:t>
            </w:r>
            <w:r>
              <w:rPr>
                <w:rFonts w:hint="default" w:ascii="Times New Roman" w:hAnsi="Times New Roman" w:cs="Times New Roman"/>
                <w:spacing w:val="-46"/>
                <w:sz w:val="24"/>
                <w:szCs w:val="24"/>
              </w:rPr>
              <w:t xml:space="preserve"> </w:t>
            </w:r>
            <w:r>
              <w:rPr>
                <w:rFonts w:hint="default" w:ascii="Times New Roman" w:hAnsi="Times New Roman" w:cs="Times New Roman"/>
                <w:spacing w:val="-18"/>
                <w:sz w:val="24"/>
                <w:szCs w:val="24"/>
              </w:rPr>
              <w:t>0</w:t>
            </w:r>
            <w:r>
              <w:rPr>
                <w:rFonts w:hint="default" w:ascii="Times New Roman" w:hAnsi="Times New Roman" w:cs="Times New Roman"/>
                <w:spacing w:val="-51"/>
                <w:sz w:val="24"/>
                <w:szCs w:val="24"/>
              </w:rPr>
              <w:t xml:space="preserve"> </w:t>
            </w:r>
            <w:r>
              <w:rPr>
                <w:rFonts w:hint="default" w:ascii="Times New Roman" w:hAnsi="Times New Roman" w:cs="Times New Roman"/>
                <w:spacing w:val="-18"/>
                <w:sz w:val="24"/>
                <w:szCs w:val="24"/>
              </w:rPr>
              <w:t>—</w:t>
            </w:r>
            <w:r>
              <w:rPr>
                <w:rFonts w:hint="default" w:ascii="Times New Roman" w:hAnsi="Times New Roman" w:cs="Times New Roman"/>
                <w:spacing w:val="-43"/>
                <w:sz w:val="24"/>
                <w:szCs w:val="24"/>
              </w:rPr>
              <w:t xml:space="preserve"> </w:t>
            </w:r>
            <w:r>
              <w:rPr>
                <w:rFonts w:hint="default" w:ascii="Times New Roman" w:hAnsi="Times New Roman" w:cs="Times New Roman"/>
                <w:spacing w:val="-18"/>
                <w:sz w:val="24"/>
                <w:szCs w:val="24"/>
              </w:rPr>
              <w:t>3</w:t>
            </w:r>
            <w:r>
              <w:rPr>
                <w:rFonts w:hint="default" w:ascii="Times New Roman" w:hAnsi="Times New Roman" w:cs="Times New Roman"/>
                <w:spacing w:val="-46"/>
                <w:sz w:val="24"/>
                <w:szCs w:val="24"/>
              </w:rPr>
              <w:t xml:space="preserve"> </w:t>
            </w:r>
            <w:r>
              <w:rPr>
                <w:rFonts w:hint="default" w:ascii="Times New Roman" w:hAnsi="Times New Roman" w:cs="Times New Roman"/>
                <w:spacing w:val="-18"/>
                <w:sz w:val="24"/>
                <w:szCs w:val="24"/>
              </w:rPr>
              <w:t>分</w:t>
            </w:r>
          </w:p>
        </w:tc>
        <w:tc>
          <w:tcPr>
            <w:tcW w:w="1124" w:type="dxa"/>
            <w:vAlign w:val="top"/>
          </w:tcPr>
          <w:p w14:paraId="6866EBCA">
            <w:pPr>
              <w:rPr>
                <w:rFonts w:hint="default" w:ascii="Times New Roman" w:hAnsi="Times New Roman" w:cs="Times New Roman"/>
                <w:sz w:val="21"/>
              </w:rPr>
            </w:pPr>
          </w:p>
        </w:tc>
      </w:tr>
      <w:tr w14:paraId="36FB9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8" w:hRule="atLeast"/>
        </w:trPr>
        <w:tc>
          <w:tcPr>
            <w:tcW w:w="1284" w:type="dxa"/>
            <w:vMerge w:val="continue"/>
            <w:tcBorders>
              <w:top w:val="nil"/>
              <w:bottom w:val="nil"/>
            </w:tcBorders>
            <w:vAlign w:val="top"/>
          </w:tcPr>
          <w:p w14:paraId="137C899B">
            <w:pPr>
              <w:rPr>
                <w:rFonts w:hint="default" w:ascii="Times New Roman" w:hAnsi="Times New Roman" w:cs="Times New Roman"/>
                <w:sz w:val="21"/>
              </w:rPr>
            </w:pPr>
          </w:p>
        </w:tc>
        <w:tc>
          <w:tcPr>
            <w:tcW w:w="1399" w:type="dxa"/>
            <w:vMerge w:val="restart"/>
            <w:tcBorders>
              <w:bottom w:val="nil"/>
            </w:tcBorders>
            <w:vAlign w:val="top"/>
          </w:tcPr>
          <w:p w14:paraId="6B2C3057">
            <w:pPr>
              <w:spacing w:line="272" w:lineRule="auto"/>
              <w:rPr>
                <w:rFonts w:hint="default" w:ascii="Times New Roman" w:hAnsi="Times New Roman" w:cs="Times New Roman"/>
                <w:sz w:val="21"/>
              </w:rPr>
            </w:pPr>
          </w:p>
          <w:p w14:paraId="2C24D86F">
            <w:pPr>
              <w:spacing w:line="272" w:lineRule="auto"/>
              <w:rPr>
                <w:rFonts w:hint="default" w:ascii="Times New Roman" w:hAnsi="Times New Roman" w:cs="Times New Roman"/>
                <w:sz w:val="21"/>
              </w:rPr>
            </w:pPr>
          </w:p>
          <w:p w14:paraId="30D6330D">
            <w:pPr>
              <w:spacing w:line="272" w:lineRule="auto"/>
              <w:rPr>
                <w:rFonts w:hint="default" w:ascii="Times New Roman" w:hAnsi="Times New Roman" w:cs="Times New Roman"/>
                <w:sz w:val="21"/>
              </w:rPr>
            </w:pPr>
          </w:p>
          <w:p w14:paraId="181B418D">
            <w:pPr>
              <w:spacing w:line="272" w:lineRule="auto"/>
              <w:rPr>
                <w:rFonts w:hint="default" w:ascii="Times New Roman" w:hAnsi="Times New Roman" w:cs="Times New Roman"/>
                <w:sz w:val="21"/>
              </w:rPr>
            </w:pPr>
          </w:p>
          <w:p w14:paraId="45513FDD">
            <w:pPr>
              <w:spacing w:line="272" w:lineRule="auto"/>
              <w:rPr>
                <w:rFonts w:hint="default" w:ascii="Times New Roman" w:hAnsi="Times New Roman" w:cs="Times New Roman"/>
                <w:sz w:val="21"/>
              </w:rPr>
            </w:pPr>
          </w:p>
          <w:p w14:paraId="1D573D64">
            <w:pPr>
              <w:spacing w:line="272" w:lineRule="auto"/>
              <w:rPr>
                <w:rFonts w:hint="default" w:ascii="Times New Roman" w:hAnsi="Times New Roman" w:cs="Times New Roman"/>
                <w:sz w:val="21"/>
              </w:rPr>
            </w:pPr>
          </w:p>
          <w:p w14:paraId="75743746">
            <w:pPr>
              <w:pStyle w:val="8"/>
              <w:spacing w:before="78" w:line="265" w:lineRule="auto"/>
              <w:ind w:left="330" w:right="107" w:hanging="240"/>
              <w:rPr>
                <w:rFonts w:hint="default" w:ascii="Times New Roman" w:hAnsi="Times New Roman" w:cs="Times New Roman"/>
                <w:sz w:val="24"/>
                <w:szCs w:val="24"/>
              </w:rPr>
            </w:pPr>
            <w:r>
              <w:rPr>
                <w:rFonts w:hint="default" w:ascii="Times New Roman" w:hAnsi="Times New Roman" w:cs="Times New Roman"/>
                <w:spacing w:val="-2"/>
                <w:sz w:val="24"/>
                <w:szCs w:val="24"/>
              </w:rPr>
              <w:t>计量能力建</w:t>
            </w:r>
            <w:r>
              <w:rPr>
                <w:rFonts w:hint="default" w:ascii="Times New Roman" w:hAnsi="Times New Roman" w:cs="Times New Roman"/>
                <w:sz w:val="24"/>
                <w:szCs w:val="24"/>
              </w:rPr>
              <w:t xml:space="preserve"> </w:t>
            </w:r>
            <w:r>
              <w:rPr>
                <w:rFonts w:hint="default" w:ascii="Times New Roman" w:hAnsi="Times New Roman" w:cs="Times New Roman"/>
                <w:spacing w:val="3"/>
                <w:sz w:val="24"/>
                <w:szCs w:val="24"/>
              </w:rPr>
              <w:t>设分析</w:t>
            </w:r>
          </w:p>
          <w:p w14:paraId="6F4F8FE4">
            <w:pPr>
              <w:pStyle w:val="8"/>
              <w:spacing w:before="42" w:line="220" w:lineRule="auto"/>
              <w:ind w:left="330"/>
              <w:rPr>
                <w:rFonts w:hint="default" w:ascii="Times New Roman" w:hAnsi="Times New Roman" w:cs="Times New Roman"/>
                <w:sz w:val="24"/>
                <w:szCs w:val="24"/>
              </w:rPr>
            </w:pPr>
            <w:r>
              <w:rPr>
                <w:rFonts w:hint="default" w:ascii="Times New Roman" w:hAnsi="Times New Roman" w:cs="Times New Roman"/>
                <w:spacing w:val="10"/>
                <w:sz w:val="24"/>
                <w:szCs w:val="24"/>
              </w:rPr>
              <w:t>(30分)</w:t>
            </w:r>
          </w:p>
        </w:tc>
        <w:tc>
          <w:tcPr>
            <w:tcW w:w="1968" w:type="dxa"/>
            <w:vAlign w:val="top"/>
          </w:tcPr>
          <w:p w14:paraId="36FAD355">
            <w:pPr>
              <w:pStyle w:val="8"/>
              <w:spacing w:before="261" w:line="265" w:lineRule="auto"/>
              <w:ind w:left="611" w:right="131" w:hanging="480"/>
              <w:rPr>
                <w:rFonts w:hint="default" w:ascii="Times New Roman" w:hAnsi="Times New Roman" w:cs="Times New Roman"/>
                <w:sz w:val="24"/>
                <w:szCs w:val="24"/>
              </w:rPr>
            </w:pPr>
            <w:r>
              <w:rPr>
                <w:rFonts w:hint="default" w:ascii="Times New Roman" w:hAnsi="Times New Roman" w:cs="Times New Roman"/>
                <w:spacing w:val="2"/>
                <w:sz w:val="24"/>
                <w:szCs w:val="24"/>
              </w:rPr>
              <w:t>产业计量测试需</w:t>
            </w:r>
            <w:r>
              <w:rPr>
                <w:rFonts w:hint="default" w:ascii="Times New Roman" w:hAnsi="Times New Roman" w:cs="Times New Roman"/>
                <w:sz w:val="24"/>
                <w:szCs w:val="24"/>
              </w:rPr>
              <w:t xml:space="preserve"> </w:t>
            </w:r>
            <w:r>
              <w:rPr>
                <w:rFonts w:hint="default" w:ascii="Times New Roman" w:hAnsi="Times New Roman" w:cs="Times New Roman"/>
                <w:spacing w:val="3"/>
                <w:sz w:val="24"/>
                <w:szCs w:val="24"/>
              </w:rPr>
              <w:t>求分析</w:t>
            </w:r>
          </w:p>
          <w:p w14:paraId="3D265D7F">
            <w:pPr>
              <w:pStyle w:val="8"/>
              <w:spacing w:before="42" w:line="220" w:lineRule="auto"/>
              <w:ind w:left="611"/>
              <w:rPr>
                <w:rFonts w:hint="default" w:ascii="Times New Roman" w:hAnsi="Times New Roman" w:cs="Times New Roman"/>
                <w:sz w:val="24"/>
                <w:szCs w:val="24"/>
              </w:rPr>
            </w:pPr>
            <w:r>
              <w:rPr>
                <w:rFonts w:hint="default" w:ascii="Times New Roman" w:hAnsi="Times New Roman" w:cs="Times New Roman"/>
                <w:spacing w:val="10"/>
                <w:sz w:val="24"/>
                <w:szCs w:val="24"/>
              </w:rPr>
              <w:t>(10分)</w:t>
            </w:r>
          </w:p>
        </w:tc>
        <w:tc>
          <w:tcPr>
            <w:tcW w:w="8114" w:type="dxa"/>
            <w:vAlign w:val="top"/>
          </w:tcPr>
          <w:p w14:paraId="6A8E0072">
            <w:pPr>
              <w:pStyle w:val="8"/>
              <w:spacing w:before="81" w:line="268" w:lineRule="auto"/>
              <w:ind w:left="103"/>
              <w:jc w:val="both"/>
              <w:rPr>
                <w:rFonts w:hint="default" w:ascii="Times New Roman" w:hAnsi="Times New Roman" w:cs="Times New Roman"/>
                <w:sz w:val="24"/>
                <w:szCs w:val="24"/>
              </w:rPr>
            </w:pPr>
            <w:r>
              <w:rPr>
                <w:rFonts w:hint="default" w:ascii="Times New Roman" w:hAnsi="Times New Roman" w:cs="Times New Roman"/>
                <w:spacing w:val="-5"/>
                <w:sz w:val="24"/>
                <w:szCs w:val="24"/>
              </w:rPr>
              <w:t>全面了解和认识产业结构和产品情况，了解产业产品及研制过程的计量特性，</w:t>
            </w:r>
            <w:r>
              <w:rPr>
                <w:rFonts w:hint="default" w:ascii="Times New Roman" w:hAnsi="Times New Roman" w:cs="Times New Roman"/>
                <w:spacing w:val="9"/>
                <w:sz w:val="24"/>
                <w:szCs w:val="24"/>
              </w:rPr>
              <w:t xml:space="preserve"> </w:t>
            </w:r>
            <w:r>
              <w:rPr>
                <w:rFonts w:hint="default" w:ascii="Times New Roman" w:hAnsi="Times New Roman" w:cs="Times New Roman"/>
                <w:spacing w:val="-2"/>
                <w:sz w:val="24"/>
                <w:szCs w:val="24"/>
              </w:rPr>
              <w:t>系统分析了产业产品设计、试验、生产、使用维护等</w:t>
            </w:r>
            <w:r>
              <w:rPr>
                <w:rFonts w:hint="default" w:ascii="Times New Roman" w:hAnsi="Times New Roman" w:cs="Times New Roman"/>
                <w:spacing w:val="-3"/>
                <w:sz w:val="24"/>
                <w:szCs w:val="24"/>
              </w:rPr>
              <w:t>全过程计量测试需求及</w:t>
            </w:r>
            <w:r>
              <w:rPr>
                <w:rFonts w:hint="default" w:ascii="Times New Roman" w:hAnsi="Times New Roman" w:cs="Times New Roman"/>
                <w:sz w:val="24"/>
                <w:szCs w:val="24"/>
              </w:rPr>
              <w:t xml:space="preserve">  </w:t>
            </w:r>
            <w:r>
              <w:rPr>
                <w:rFonts w:hint="default" w:ascii="Times New Roman" w:hAnsi="Times New Roman" w:cs="Times New Roman"/>
                <w:spacing w:val="-3"/>
                <w:sz w:val="24"/>
                <w:szCs w:val="24"/>
              </w:rPr>
              <w:t>其存在的问题等。</w:t>
            </w:r>
          </w:p>
          <w:p w14:paraId="1F28BB82">
            <w:pPr>
              <w:pStyle w:val="8"/>
              <w:spacing w:before="35" w:line="204" w:lineRule="auto"/>
              <w:ind w:left="103"/>
              <w:rPr>
                <w:rFonts w:hint="default" w:ascii="Times New Roman" w:hAnsi="Times New Roman" w:cs="Times New Roman"/>
                <w:sz w:val="24"/>
                <w:szCs w:val="24"/>
              </w:rPr>
            </w:pPr>
            <w:r>
              <w:rPr>
                <w:rFonts w:hint="default" w:ascii="Times New Roman" w:hAnsi="Times New Roman" w:cs="Times New Roman"/>
                <w:spacing w:val="27"/>
                <w:sz w:val="24"/>
                <w:szCs w:val="24"/>
              </w:rPr>
              <w:t>A:9</w:t>
            </w:r>
            <w:r>
              <w:rPr>
                <w:rFonts w:hint="default" w:ascii="Times New Roman" w:hAnsi="Times New Roman" w:cs="Times New Roman"/>
                <w:spacing w:val="-55"/>
                <w:sz w:val="24"/>
                <w:szCs w:val="24"/>
              </w:rPr>
              <w:t xml:space="preserve"> </w:t>
            </w:r>
            <w:r>
              <w:rPr>
                <w:rFonts w:hint="default" w:ascii="Times New Roman" w:hAnsi="Times New Roman" w:cs="Times New Roman"/>
                <w:spacing w:val="27"/>
                <w:sz w:val="24"/>
                <w:szCs w:val="24"/>
              </w:rPr>
              <w:t>—</w:t>
            </w:r>
            <w:r>
              <w:rPr>
                <w:rFonts w:hint="default" w:ascii="Times New Roman" w:hAnsi="Times New Roman" w:cs="Times New Roman"/>
                <w:spacing w:val="-46"/>
                <w:sz w:val="24"/>
                <w:szCs w:val="24"/>
              </w:rPr>
              <w:t xml:space="preserve"> </w:t>
            </w:r>
            <w:r>
              <w:rPr>
                <w:rFonts w:hint="default" w:ascii="Times New Roman" w:hAnsi="Times New Roman" w:cs="Times New Roman"/>
                <w:spacing w:val="27"/>
                <w:sz w:val="24"/>
                <w:szCs w:val="24"/>
              </w:rPr>
              <w:t>10分；B:7</w:t>
            </w:r>
            <w:r>
              <w:rPr>
                <w:rFonts w:hint="default" w:ascii="Times New Roman" w:hAnsi="Times New Roman" w:cs="Times New Roman"/>
                <w:spacing w:val="-66"/>
                <w:sz w:val="24"/>
                <w:szCs w:val="24"/>
              </w:rPr>
              <w:t xml:space="preserve"> </w:t>
            </w:r>
            <w:r>
              <w:rPr>
                <w:rFonts w:hint="default" w:ascii="Times New Roman" w:hAnsi="Times New Roman" w:cs="Times New Roman"/>
                <w:spacing w:val="27"/>
                <w:sz w:val="24"/>
                <w:szCs w:val="24"/>
              </w:rPr>
              <w:t>—</w:t>
            </w:r>
            <w:r>
              <w:rPr>
                <w:rFonts w:hint="default" w:ascii="Times New Roman" w:hAnsi="Times New Roman" w:cs="Times New Roman"/>
                <w:spacing w:val="-63"/>
                <w:sz w:val="24"/>
                <w:szCs w:val="24"/>
              </w:rPr>
              <w:t xml:space="preserve"> </w:t>
            </w:r>
            <w:r>
              <w:rPr>
                <w:rFonts w:hint="default" w:ascii="Times New Roman" w:hAnsi="Times New Roman" w:cs="Times New Roman"/>
                <w:spacing w:val="27"/>
                <w:sz w:val="24"/>
                <w:szCs w:val="24"/>
              </w:rPr>
              <w:t>8分；C:0</w:t>
            </w:r>
            <w:r>
              <w:rPr>
                <w:rFonts w:hint="default" w:ascii="Times New Roman" w:hAnsi="Times New Roman" w:cs="Times New Roman"/>
                <w:spacing w:val="-66"/>
                <w:sz w:val="24"/>
                <w:szCs w:val="24"/>
              </w:rPr>
              <w:t xml:space="preserve"> </w:t>
            </w:r>
            <w:r>
              <w:rPr>
                <w:rFonts w:hint="default" w:ascii="Times New Roman" w:hAnsi="Times New Roman" w:cs="Times New Roman"/>
                <w:spacing w:val="27"/>
                <w:sz w:val="24"/>
                <w:szCs w:val="24"/>
              </w:rPr>
              <w:t>—</w:t>
            </w:r>
            <w:r>
              <w:rPr>
                <w:rFonts w:hint="default" w:ascii="Times New Roman" w:hAnsi="Times New Roman" w:cs="Times New Roman"/>
                <w:spacing w:val="-62"/>
                <w:sz w:val="24"/>
                <w:szCs w:val="24"/>
              </w:rPr>
              <w:t xml:space="preserve"> </w:t>
            </w:r>
            <w:r>
              <w:rPr>
                <w:rFonts w:hint="default" w:ascii="Times New Roman" w:hAnsi="Times New Roman" w:cs="Times New Roman"/>
                <w:spacing w:val="27"/>
                <w:sz w:val="24"/>
                <w:szCs w:val="24"/>
              </w:rPr>
              <w:t>6分</w:t>
            </w:r>
          </w:p>
        </w:tc>
        <w:tc>
          <w:tcPr>
            <w:tcW w:w="1124" w:type="dxa"/>
            <w:vAlign w:val="top"/>
          </w:tcPr>
          <w:p w14:paraId="6EE5BF8A">
            <w:pPr>
              <w:rPr>
                <w:rFonts w:hint="default" w:ascii="Times New Roman" w:hAnsi="Times New Roman" w:cs="Times New Roman"/>
                <w:sz w:val="21"/>
              </w:rPr>
            </w:pPr>
          </w:p>
        </w:tc>
      </w:tr>
      <w:tr w14:paraId="0EAFE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8" w:hRule="atLeast"/>
        </w:trPr>
        <w:tc>
          <w:tcPr>
            <w:tcW w:w="1284" w:type="dxa"/>
            <w:vMerge w:val="continue"/>
            <w:tcBorders>
              <w:top w:val="nil"/>
              <w:bottom w:val="nil"/>
            </w:tcBorders>
            <w:vAlign w:val="top"/>
          </w:tcPr>
          <w:p w14:paraId="0CBAB674">
            <w:pPr>
              <w:rPr>
                <w:rFonts w:hint="default" w:ascii="Times New Roman" w:hAnsi="Times New Roman" w:cs="Times New Roman"/>
                <w:sz w:val="21"/>
              </w:rPr>
            </w:pPr>
          </w:p>
        </w:tc>
        <w:tc>
          <w:tcPr>
            <w:tcW w:w="1399" w:type="dxa"/>
            <w:vMerge w:val="continue"/>
            <w:tcBorders>
              <w:top w:val="nil"/>
              <w:bottom w:val="nil"/>
            </w:tcBorders>
            <w:vAlign w:val="top"/>
          </w:tcPr>
          <w:p w14:paraId="75493CB2">
            <w:pPr>
              <w:rPr>
                <w:rFonts w:hint="default" w:ascii="Times New Roman" w:hAnsi="Times New Roman" w:cs="Times New Roman"/>
                <w:sz w:val="21"/>
              </w:rPr>
            </w:pPr>
          </w:p>
        </w:tc>
        <w:tc>
          <w:tcPr>
            <w:tcW w:w="1968" w:type="dxa"/>
            <w:vAlign w:val="top"/>
          </w:tcPr>
          <w:p w14:paraId="4F3F18BE">
            <w:pPr>
              <w:pStyle w:val="8"/>
              <w:spacing w:before="264" w:line="271" w:lineRule="auto"/>
              <w:ind w:left="611" w:right="133" w:hanging="480"/>
              <w:rPr>
                <w:rFonts w:hint="default" w:ascii="Times New Roman" w:hAnsi="Times New Roman" w:cs="Times New Roman"/>
                <w:sz w:val="24"/>
                <w:szCs w:val="24"/>
              </w:rPr>
            </w:pPr>
            <w:r>
              <w:rPr>
                <w:rFonts w:hint="default" w:ascii="Times New Roman" w:hAnsi="Times New Roman" w:cs="Times New Roman"/>
                <w:spacing w:val="1"/>
                <w:sz w:val="24"/>
                <w:szCs w:val="24"/>
              </w:rPr>
              <w:t>计量测试服务能</w:t>
            </w:r>
            <w:r>
              <w:rPr>
                <w:rFonts w:hint="default" w:ascii="Times New Roman" w:hAnsi="Times New Roman" w:cs="Times New Roman"/>
                <w:spacing w:val="4"/>
                <w:sz w:val="24"/>
                <w:szCs w:val="24"/>
              </w:rPr>
              <w:t xml:space="preserve"> </w:t>
            </w:r>
            <w:r>
              <w:rPr>
                <w:rFonts w:hint="default" w:ascii="Times New Roman" w:hAnsi="Times New Roman" w:cs="Times New Roman"/>
                <w:spacing w:val="3"/>
                <w:sz w:val="24"/>
                <w:szCs w:val="24"/>
              </w:rPr>
              <w:t>力建设</w:t>
            </w:r>
          </w:p>
          <w:p w14:paraId="23030B75">
            <w:pPr>
              <w:pStyle w:val="8"/>
              <w:spacing w:before="45" w:line="220" w:lineRule="auto"/>
              <w:ind w:left="611"/>
              <w:rPr>
                <w:rFonts w:hint="default" w:ascii="Times New Roman" w:hAnsi="Times New Roman" w:cs="Times New Roman"/>
                <w:sz w:val="24"/>
                <w:szCs w:val="24"/>
              </w:rPr>
            </w:pPr>
            <w:r>
              <w:rPr>
                <w:rFonts w:hint="default" w:ascii="Times New Roman" w:hAnsi="Times New Roman" w:cs="Times New Roman"/>
                <w:spacing w:val="10"/>
                <w:sz w:val="24"/>
                <w:szCs w:val="24"/>
              </w:rPr>
              <w:t>(10分)</w:t>
            </w:r>
          </w:p>
        </w:tc>
        <w:tc>
          <w:tcPr>
            <w:tcW w:w="8114" w:type="dxa"/>
            <w:vAlign w:val="top"/>
          </w:tcPr>
          <w:p w14:paraId="4A43625E">
            <w:pPr>
              <w:pStyle w:val="8"/>
              <w:spacing w:before="93" w:line="268" w:lineRule="auto"/>
              <w:ind w:left="103" w:right="68"/>
              <w:jc w:val="both"/>
              <w:rPr>
                <w:rFonts w:hint="default" w:ascii="Times New Roman" w:hAnsi="Times New Roman" w:cs="Times New Roman"/>
                <w:sz w:val="24"/>
                <w:szCs w:val="24"/>
              </w:rPr>
            </w:pPr>
            <w:r>
              <w:rPr>
                <w:rFonts w:hint="default" w:ascii="Times New Roman" w:hAnsi="Times New Roman" w:cs="Times New Roman"/>
                <w:sz w:val="24"/>
                <w:szCs w:val="24"/>
              </w:rPr>
              <w:t>针对产业产品及其设计、试验、生产和使用维护全过程有完整的参数溯源链</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分析、关键参数测量能力分析等，提出急需的关键参数测量能力建设、校准</w:t>
            </w:r>
            <w:r>
              <w:rPr>
                <w:rFonts w:hint="default" w:ascii="Times New Roman" w:hAnsi="Times New Roman" w:cs="Times New Roman"/>
                <w:spacing w:val="10"/>
                <w:sz w:val="24"/>
                <w:szCs w:val="24"/>
              </w:rPr>
              <w:t xml:space="preserve"> </w:t>
            </w:r>
            <w:r>
              <w:rPr>
                <w:rFonts w:hint="default" w:ascii="Times New Roman" w:hAnsi="Times New Roman" w:cs="Times New Roman"/>
                <w:spacing w:val="-1"/>
                <w:sz w:val="24"/>
                <w:szCs w:val="24"/>
              </w:rPr>
              <w:t>项目能力建设、测量仪器配置等相关内容。</w:t>
            </w:r>
          </w:p>
          <w:p w14:paraId="22BFDB89">
            <w:pPr>
              <w:pStyle w:val="8"/>
              <w:spacing w:before="45" w:line="187" w:lineRule="auto"/>
              <w:ind w:left="103"/>
              <w:rPr>
                <w:rFonts w:hint="default" w:ascii="Times New Roman" w:hAnsi="Times New Roman" w:cs="Times New Roman"/>
                <w:sz w:val="24"/>
                <w:szCs w:val="24"/>
              </w:rPr>
            </w:pPr>
            <w:r>
              <w:rPr>
                <w:rFonts w:hint="default" w:ascii="Times New Roman" w:hAnsi="Times New Roman" w:cs="Times New Roman"/>
                <w:spacing w:val="26"/>
                <w:sz w:val="24"/>
                <w:szCs w:val="24"/>
              </w:rPr>
              <w:t>A:9</w:t>
            </w:r>
            <w:r>
              <w:rPr>
                <w:rFonts w:hint="default" w:ascii="Times New Roman" w:hAnsi="Times New Roman" w:cs="Times New Roman"/>
                <w:spacing w:val="-64"/>
                <w:sz w:val="24"/>
                <w:szCs w:val="24"/>
              </w:rPr>
              <w:t xml:space="preserve"> </w:t>
            </w:r>
            <w:r>
              <w:rPr>
                <w:rFonts w:hint="default" w:ascii="Times New Roman" w:hAnsi="Times New Roman" w:cs="Times New Roman"/>
                <w:spacing w:val="26"/>
                <w:sz w:val="24"/>
                <w:szCs w:val="24"/>
              </w:rPr>
              <w:t>—</w:t>
            </w:r>
            <w:r>
              <w:rPr>
                <w:rFonts w:hint="default" w:ascii="Times New Roman" w:hAnsi="Times New Roman" w:cs="Times New Roman"/>
                <w:spacing w:val="-48"/>
                <w:sz w:val="24"/>
                <w:szCs w:val="24"/>
              </w:rPr>
              <w:t xml:space="preserve"> </w:t>
            </w:r>
            <w:r>
              <w:rPr>
                <w:rFonts w:hint="default" w:ascii="Times New Roman" w:hAnsi="Times New Roman" w:cs="Times New Roman"/>
                <w:spacing w:val="26"/>
                <w:sz w:val="24"/>
                <w:szCs w:val="24"/>
              </w:rPr>
              <w:t>10分；B:7</w:t>
            </w:r>
            <w:r>
              <w:rPr>
                <w:rFonts w:hint="default" w:ascii="Times New Roman" w:hAnsi="Times New Roman" w:cs="Times New Roman"/>
                <w:spacing w:val="-68"/>
                <w:sz w:val="24"/>
                <w:szCs w:val="24"/>
              </w:rPr>
              <w:t xml:space="preserve"> </w:t>
            </w:r>
            <w:r>
              <w:rPr>
                <w:rFonts w:hint="default" w:ascii="Times New Roman" w:hAnsi="Times New Roman" w:cs="Times New Roman"/>
                <w:spacing w:val="26"/>
                <w:sz w:val="24"/>
                <w:szCs w:val="24"/>
              </w:rPr>
              <w:t>—</w:t>
            </w:r>
            <w:r>
              <w:rPr>
                <w:rFonts w:hint="default" w:ascii="Times New Roman" w:hAnsi="Times New Roman" w:cs="Times New Roman"/>
                <w:spacing w:val="-65"/>
                <w:sz w:val="24"/>
                <w:szCs w:val="24"/>
              </w:rPr>
              <w:t xml:space="preserve"> </w:t>
            </w:r>
            <w:r>
              <w:rPr>
                <w:rFonts w:hint="default" w:ascii="Times New Roman" w:hAnsi="Times New Roman" w:cs="Times New Roman"/>
                <w:spacing w:val="26"/>
                <w:sz w:val="24"/>
                <w:szCs w:val="24"/>
              </w:rPr>
              <w:t>8分；C:0</w:t>
            </w:r>
            <w:r>
              <w:rPr>
                <w:rFonts w:hint="default" w:ascii="Times New Roman" w:hAnsi="Times New Roman" w:cs="Times New Roman"/>
                <w:spacing w:val="-68"/>
                <w:sz w:val="24"/>
                <w:szCs w:val="24"/>
              </w:rPr>
              <w:t xml:space="preserve"> </w:t>
            </w:r>
            <w:r>
              <w:rPr>
                <w:rFonts w:hint="default" w:ascii="Times New Roman" w:hAnsi="Times New Roman" w:cs="Times New Roman"/>
                <w:spacing w:val="26"/>
                <w:sz w:val="24"/>
                <w:szCs w:val="24"/>
              </w:rPr>
              <w:t>—</w:t>
            </w:r>
            <w:r>
              <w:rPr>
                <w:rFonts w:hint="default" w:ascii="Times New Roman" w:hAnsi="Times New Roman" w:cs="Times New Roman"/>
                <w:spacing w:val="-64"/>
                <w:sz w:val="24"/>
                <w:szCs w:val="24"/>
              </w:rPr>
              <w:t xml:space="preserve"> </w:t>
            </w:r>
            <w:r>
              <w:rPr>
                <w:rFonts w:hint="default" w:ascii="Times New Roman" w:hAnsi="Times New Roman" w:cs="Times New Roman"/>
                <w:spacing w:val="26"/>
                <w:sz w:val="24"/>
                <w:szCs w:val="24"/>
              </w:rPr>
              <w:t>6分</w:t>
            </w:r>
          </w:p>
        </w:tc>
        <w:tc>
          <w:tcPr>
            <w:tcW w:w="1124" w:type="dxa"/>
            <w:vAlign w:val="top"/>
          </w:tcPr>
          <w:p w14:paraId="686A6CD6">
            <w:pPr>
              <w:rPr>
                <w:rFonts w:hint="default" w:ascii="Times New Roman" w:hAnsi="Times New Roman" w:cs="Times New Roman"/>
                <w:sz w:val="21"/>
              </w:rPr>
            </w:pPr>
          </w:p>
        </w:tc>
      </w:tr>
      <w:tr w14:paraId="51811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8" w:hRule="atLeast"/>
        </w:trPr>
        <w:tc>
          <w:tcPr>
            <w:tcW w:w="1284" w:type="dxa"/>
            <w:vMerge w:val="continue"/>
            <w:tcBorders>
              <w:top w:val="nil"/>
              <w:bottom w:val="nil"/>
            </w:tcBorders>
            <w:vAlign w:val="top"/>
          </w:tcPr>
          <w:p w14:paraId="5F64D8F4">
            <w:pPr>
              <w:rPr>
                <w:rFonts w:hint="default" w:ascii="Times New Roman" w:hAnsi="Times New Roman" w:cs="Times New Roman"/>
                <w:sz w:val="21"/>
              </w:rPr>
            </w:pPr>
          </w:p>
        </w:tc>
        <w:tc>
          <w:tcPr>
            <w:tcW w:w="1399" w:type="dxa"/>
            <w:vMerge w:val="continue"/>
            <w:tcBorders>
              <w:top w:val="nil"/>
            </w:tcBorders>
            <w:vAlign w:val="top"/>
          </w:tcPr>
          <w:p w14:paraId="6D409013">
            <w:pPr>
              <w:rPr>
                <w:rFonts w:hint="default" w:ascii="Times New Roman" w:hAnsi="Times New Roman" w:cs="Times New Roman"/>
                <w:sz w:val="21"/>
              </w:rPr>
            </w:pPr>
          </w:p>
        </w:tc>
        <w:tc>
          <w:tcPr>
            <w:tcW w:w="1968" w:type="dxa"/>
            <w:vAlign w:val="top"/>
          </w:tcPr>
          <w:p w14:paraId="13DC6EC1">
            <w:pPr>
              <w:spacing w:line="374" w:lineRule="auto"/>
              <w:rPr>
                <w:rFonts w:hint="default" w:ascii="Times New Roman" w:hAnsi="Times New Roman" w:cs="Times New Roman"/>
                <w:sz w:val="21"/>
              </w:rPr>
            </w:pPr>
          </w:p>
          <w:p w14:paraId="78DBA133">
            <w:pPr>
              <w:pStyle w:val="8"/>
              <w:spacing w:before="78" w:line="219" w:lineRule="auto"/>
              <w:ind w:left="11"/>
              <w:rPr>
                <w:rFonts w:hint="default" w:ascii="Times New Roman" w:hAnsi="Times New Roman" w:cs="Times New Roman"/>
                <w:sz w:val="24"/>
                <w:szCs w:val="24"/>
              </w:rPr>
            </w:pPr>
            <w:r>
              <w:rPr>
                <w:rFonts w:hint="default" w:ascii="Times New Roman" w:hAnsi="Times New Roman" w:cs="Times New Roman"/>
                <w:spacing w:val="1"/>
                <w:sz w:val="24"/>
                <w:szCs w:val="24"/>
              </w:rPr>
              <w:t>科技创新能力建设</w:t>
            </w:r>
          </w:p>
          <w:p w14:paraId="379820F4">
            <w:pPr>
              <w:pStyle w:val="8"/>
              <w:spacing w:before="97" w:line="220" w:lineRule="auto"/>
              <w:ind w:left="611"/>
              <w:rPr>
                <w:rFonts w:hint="default" w:ascii="Times New Roman" w:hAnsi="Times New Roman" w:cs="Times New Roman"/>
                <w:sz w:val="24"/>
                <w:szCs w:val="24"/>
              </w:rPr>
            </w:pPr>
            <w:r>
              <w:rPr>
                <w:rFonts w:hint="default" w:ascii="Times New Roman" w:hAnsi="Times New Roman" w:cs="Times New Roman"/>
                <w:spacing w:val="10"/>
                <w:sz w:val="24"/>
                <w:szCs w:val="24"/>
              </w:rPr>
              <w:t>(10分)</w:t>
            </w:r>
          </w:p>
        </w:tc>
        <w:tc>
          <w:tcPr>
            <w:tcW w:w="8114" w:type="dxa"/>
            <w:vAlign w:val="top"/>
          </w:tcPr>
          <w:p w14:paraId="41B20CCE">
            <w:pPr>
              <w:pStyle w:val="8"/>
              <w:spacing w:before="86" w:line="268" w:lineRule="auto"/>
              <w:ind w:left="103" w:right="69"/>
              <w:jc w:val="both"/>
              <w:rPr>
                <w:rFonts w:hint="default" w:ascii="Times New Roman" w:hAnsi="Times New Roman" w:cs="Times New Roman"/>
                <w:sz w:val="24"/>
                <w:szCs w:val="24"/>
              </w:rPr>
            </w:pPr>
            <w:r>
              <w:rPr>
                <w:rFonts w:hint="default" w:ascii="Times New Roman" w:hAnsi="Times New Roman" w:cs="Times New Roman"/>
                <w:sz w:val="24"/>
                <w:szCs w:val="24"/>
              </w:rPr>
              <w:t>结合产业计量测试需求与发展，提出前瞻性计量测试技术研究、测量装备研</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制及方法研究、关键共性技术研究、标准和技术规范编制等科技创新能力建</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设计划等。</w:t>
            </w:r>
          </w:p>
          <w:p w14:paraId="3C2BA2BF">
            <w:pPr>
              <w:pStyle w:val="8"/>
              <w:spacing w:before="34" w:line="209" w:lineRule="auto"/>
              <w:ind w:left="103"/>
              <w:rPr>
                <w:rFonts w:hint="default" w:ascii="Times New Roman" w:hAnsi="Times New Roman" w:cs="Times New Roman"/>
                <w:sz w:val="24"/>
                <w:szCs w:val="24"/>
              </w:rPr>
            </w:pPr>
            <w:r>
              <w:rPr>
                <w:rFonts w:hint="default" w:ascii="Times New Roman" w:hAnsi="Times New Roman" w:cs="Times New Roman"/>
                <w:spacing w:val="26"/>
                <w:sz w:val="24"/>
                <w:szCs w:val="24"/>
              </w:rPr>
              <w:t>A:9</w:t>
            </w:r>
            <w:r>
              <w:rPr>
                <w:rFonts w:hint="default" w:ascii="Times New Roman" w:hAnsi="Times New Roman" w:cs="Times New Roman"/>
                <w:spacing w:val="-49"/>
                <w:sz w:val="24"/>
                <w:szCs w:val="24"/>
              </w:rPr>
              <w:t xml:space="preserve"> </w:t>
            </w:r>
            <w:r>
              <w:rPr>
                <w:rFonts w:hint="default" w:ascii="Times New Roman" w:hAnsi="Times New Roman" w:cs="Times New Roman"/>
                <w:spacing w:val="26"/>
                <w:sz w:val="24"/>
                <w:szCs w:val="24"/>
              </w:rPr>
              <w:t>—</w:t>
            </w:r>
            <w:r>
              <w:rPr>
                <w:rFonts w:hint="default" w:ascii="Times New Roman" w:hAnsi="Times New Roman" w:cs="Times New Roman"/>
                <w:spacing w:val="-47"/>
                <w:sz w:val="24"/>
                <w:szCs w:val="24"/>
              </w:rPr>
              <w:t xml:space="preserve"> </w:t>
            </w:r>
            <w:r>
              <w:rPr>
                <w:rFonts w:hint="default" w:ascii="Times New Roman" w:hAnsi="Times New Roman" w:cs="Times New Roman"/>
                <w:spacing w:val="26"/>
                <w:sz w:val="24"/>
                <w:szCs w:val="24"/>
              </w:rPr>
              <w:t>10分；B:7</w:t>
            </w:r>
            <w:r>
              <w:rPr>
                <w:rFonts w:hint="default" w:ascii="Times New Roman" w:hAnsi="Times New Roman" w:cs="Times New Roman"/>
                <w:spacing w:val="-67"/>
                <w:sz w:val="24"/>
                <w:szCs w:val="24"/>
              </w:rPr>
              <w:t xml:space="preserve"> </w:t>
            </w:r>
            <w:r>
              <w:rPr>
                <w:rFonts w:hint="default" w:ascii="Times New Roman" w:hAnsi="Times New Roman" w:cs="Times New Roman"/>
                <w:spacing w:val="26"/>
                <w:sz w:val="24"/>
                <w:szCs w:val="24"/>
              </w:rPr>
              <w:t>—</w:t>
            </w:r>
            <w:r>
              <w:rPr>
                <w:rFonts w:hint="default" w:ascii="Times New Roman" w:hAnsi="Times New Roman" w:cs="Times New Roman"/>
                <w:spacing w:val="-64"/>
                <w:sz w:val="24"/>
                <w:szCs w:val="24"/>
              </w:rPr>
              <w:t xml:space="preserve"> </w:t>
            </w:r>
            <w:r>
              <w:rPr>
                <w:rFonts w:hint="default" w:ascii="Times New Roman" w:hAnsi="Times New Roman" w:cs="Times New Roman"/>
                <w:spacing w:val="26"/>
                <w:sz w:val="24"/>
                <w:szCs w:val="24"/>
              </w:rPr>
              <w:t>8分；C:0</w:t>
            </w:r>
            <w:r>
              <w:rPr>
                <w:rFonts w:hint="default" w:ascii="Times New Roman" w:hAnsi="Times New Roman" w:cs="Times New Roman"/>
                <w:spacing w:val="-67"/>
                <w:sz w:val="24"/>
                <w:szCs w:val="24"/>
              </w:rPr>
              <w:t xml:space="preserve"> </w:t>
            </w:r>
            <w:r>
              <w:rPr>
                <w:rFonts w:hint="default" w:ascii="Times New Roman" w:hAnsi="Times New Roman" w:cs="Times New Roman"/>
                <w:spacing w:val="26"/>
                <w:sz w:val="24"/>
                <w:szCs w:val="24"/>
              </w:rPr>
              <w:t>—</w:t>
            </w:r>
            <w:r>
              <w:rPr>
                <w:rFonts w:hint="default" w:ascii="Times New Roman" w:hAnsi="Times New Roman" w:cs="Times New Roman"/>
                <w:spacing w:val="-63"/>
                <w:sz w:val="24"/>
                <w:szCs w:val="24"/>
              </w:rPr>
              <w:t xml:space="preserve"> </w:t>
            </w:r>
            <w:r>
              <w:rPr>
                <w:rFonts w:hint="default" w:ascii="Times New Roman" w:hAnsi="Times New Roman" w:cs="Times New Roman"/>
                <w:spacing w:val="26"/>
                <w:sz w:val="24"/>
                <w:szCs w:val="24"/>
              </w:rPr>
              <w:t>6分</w:t>
            </w:r>
          </w:p>
        </w:tc>
        <w:tc>
          <w:tcPr>
            <w:tcW w:w="1124" w:type="dxa"/>
            <w:vAlign w:val="top"/>
          </w:tcPr>
          <w:p w14:paraId="1E9FC470">
            <w:pPr>
              <w:rPr>
                <w:rFonts w:hint="default" w:ascii="Times New Roman" w:hAnsi="Times New Roman" w:cs="Times New Roman"/>
                <w:sz w:val="21"/>
              </w:rPr>
            </w:pPr>
          </w:p>
        </w:tc>
      </w:tr>
      <w:tr w14:paraId="3A9D3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1284" w:type="dxa"/>
            <w:vMerge w:val="continue"/>
            <w:tcBorders>
              <w:top w:val="nil"/>
              <w:bottom w:val="nil"/>
            </w:tcBorders>
            <w:vAlign w:val="top"/>
          </w:tcPr>
          <w:p w14:paraId="472074C1">
            <w:pPr>
              <w:rPr>
                <w:rFonts w:hint="default" w:ascii="Times New Roman" w:hAnsi="Times New Roman" w:cs="Times New Roman"/>
                <w:sz w:val="21"/>
              </w:rPr>
            </w:pPr>
          </w:p>
        </w:tc>
        <w:tc>
          <w:tcPr>
            <w:tcW w:w="1399" w:type="dxa"/>
            <w:vMerge w:val="restart"/>
            <w:tcBorders>
              <w:bottom w:val="nil"/>
            </w:tcBorders>
            <w:vAlign w:val="top"/>
          </w:tcPr>
          <w:p w14:paraId="3678CA6F">
            <w:pPr>
              <w:spacing w:line="277" w:lineRule="auto"/>
              <w:rPr>
                <w:rFonts w:hint="default" w:ascii="Times New Roman" w:hAnsi="Times New Roman" w:cs="Times New Roman"/>
                <w:sz w:val="21"/>
              </w:rPr>
            </w:pPr>
          </w:p>
          <w:p w14:paraId="3D794C5E">
            <w:pPr>
              <w:spacing w:line="278" w:lineRule="auto"/>
              <w:rPr>
                <w:rFonts w:hint="default" w:ascii="Times New Roman" w:hAnsi="Times New Roman" w:cs="Times New Roman"/>
                <w:sz w:val="21"/>
              </w:rPr>
            </w:pPr>
          </w:p>
          <w:p w14:paraId="5C4AAF35">
            <w:pPr>
              <w:pStyle w:val="8"/>
              <w:spacing w:before="78" w:line="265" w:lineRule="auto"/>
              <w:ind w:left="330" w:right="107" w:hanging="240"/>
              <w:rPr>
                <w:rFonts w:hint="default" w:ascii="Times New Roman" w:hAnsi="Times New Roman" w:cs="Times New Roman"/>
                <w:sz w:val="24"/>
                <w:szCs w:val="24"/>
              </w:rPr>
            </w:pPr>
            <w:r>
              <w:rPr>
                <w:rFonts w:hint="default" w:ascii="Times New Roman" w:hAnsi="Times New Roman" w:cs="Times New Roman"/>
                <w:spacing w:val="-2"/>
                <w:sz w:val="24"/>
                <w:szCs w:val="24"/>
              </w:rPr>
              <w:t>运行保障体</w:t>
            </w:r>
            <w:r>
              <w:rPr>
                <w:rFonts w:hint="default" w:ascii="Times New Roman" w:hAnsi="Times New Roman" w:cs="Times New Roman"/>
                <w:sz w:val="24"/>
                <w:szCs w:val="24"/>
              </w:rPr>
              <w:t xml:space="preserve"> </w:t>
            </w:r>
            <w:r>
              <w:rPr>
                <w:rFonts w:hint="default" w:ascii="Times New Roman" w:hAnsi="Times New Roman" w:cs="Times New Roman"/>
                <w:spacing w:val="3"/>
                <w:sz w:val="24"/>
                <w:szCs w:val="24"/>
              </w:rPr>
              <w:t>系分析</w:t>
            </w:r>
          </w:p>
          <w:p w14:paraId="30603F9C">
            <w:pPr>
              <w:pStyle w:val="8"/>
              <w:spacing w:before="42" w:line="220" w:lineRule="auto"/>
              <w:ind w:left="330"/>
              <w:rPr>
                <w:rFonts w:hint="default" w:ascii="Times New Roman" w:hAnsi="Times New Roman" w:cs="Times New Roman"/>
                <w:sz w:val="24"/>
                <w:szCs w:val="24"/>
              </w:rPr>
            </w:pPr>
            <w:r>
              <w:rPr>
                <w:rFonts w:hint="default" w:ascii="Times New Roman" w:hAnsi="Times New Roman" w:cs="Times New Roman"/>
                <w:spacing w:val="10"/>
                <w:sz w:val="24"/>
                <w:szCs w:val="24"/>
              </w:rPr>
              <w:t>(20分)</w:t>
            </w:r>
          </w:p>
        </w:tc>
        <w:tc>
          <w:tcPr>
            <w:tcW w:w="1968" w:type="dxa"/>
            <w:vAlign w:val="top"/>
          </w:tcPr>
          <w:p w14:paraId="321693AF">
            <w:pPr>
              <w:pStyle w:val="8"/>
              <w:spacing w:before="269" w:line="279" w:lineRule="auto"/>
              <w:ind w:left="670" w:right="496" w:hanging="179"/>
              <w:rPr>
                <w:rFonts w:hint="default" w:ascii="Times New Roman" w:hAnsi="Times New Roman" w:cs="Times New Roman"/>
                <w:sz w:val="24"/>
                <w:szCs w:val="24"/>
              </w:rPr>
            </w:pPr>
            <w:r>
              <w:rPr>
                <w:rFonts w:hint="default" w:ascii="Times New Roman" w:hAnsi="Times New Roman" w:cs="Times New Roman"/>
                <w:spacing w:val="2"/>
                <w:sz w:val="24"/>
                <w:szCs w:val="24"/>
              </w:rPr>
              <w:t>战略定位</w:t>
            </w:r>
            <w:r>
              <w:rPr>
                <w:rFonts w:hint="default" w:ascii="Times New Roman" w:hAnsi="Times New Roman" w:cs="Times New Roman"/>
                <w:sz w:val="24"/>
                <w:szCs w:val="24"/>
              </w:rPr>
              <w:t xml:space="preserve"> </w:t>
            </w:r>
            <w:r>
              <w:rPr>
                <w:rFonts w:hint="default" w:ascii="Times New Roman" w:hAnsi="Times New Roman" w:cs="Times New Roman"/>
                <w:spacing w:val="13"/>
                <w:sz w:val="24"/>
                <w:szCs w:val="24"/>
              </w:rPr>
              <w:t>(5分)</w:t>
            </w:r>
          </w:p>
        </w:tc>
        <w:tc>
          <w:tcPr>
            <w:tcW w:w="8114" w:type="dxa"/>
            <w:vAlign w:val="top"/>
          </w:tcPr>
          <w:p w14:paraId="6A493C83">
            <w:pPr>
              <w:pStyle w:val="8"/>
              <w:spacing w:before="87" w:line="255" w:lineRule="auto"/>
              <w:ind w:left="103"/>
              <w:rPr>
                <w:rFonts w:hint="default" w:ascii="Times New Roman" w:hAnsi="Times New Roman" w:cs="Times New Roman"/>
                <w:sz w:val="24"/>
                <w:szCs w:val="24"/>
              </w:rPr>
            </w:pPr>
            <w:r>
              <w:rPr>
                <w:rFonts w:hint="default" w:ascii="Times New Roman" w:hAnsi="Times New Roman" w:cs="Times New Roman"/>
                <w:spacing w:val="2"/>
                <w:sz w:val="24"/>
                <w:szCs w:val="24"/>
              </w:rPr>
              <w:t>具有明确的战略定位和目标，且能体现服务于产业全溯源链、全寿命周期、</w:t>
            </w:r>
            <w:r>
              <w:rPr>
                <w:rFonts w:hint="default" w:ascii="Times New Roman" w:hAnsi="Times New Roman" w:cs="Times New Roman"/>
                <w:spacing w:val="13"/>
                <w:sz w:val="24"/>
                <w:szCs w:val="24"/>
              </w:rPr>
              <w:t xml:space="preserve"> </w:t>
            </w:r>
            <w:r>
              <w:rPr>
                <w:rFonts w:hint="default" w:ascii="Times New Roman" w:hAnsi="Times New Roman" w:cs="Times New Roman"/>
                <w:spacing w:val="-2"/>
                <w:sz w:val="24"/>
                <w:szCs w:val="24"/>
              </w:rPr>
              <w:t>全产业链和前瞻性技术研究的总体要求。</w:t>
            </w:r>
          </w:p>
          <w:p w14:paraId="73D4F5AF">
            <w:pPr>
              <w:pStyle w:val="8"/>
              <w:spacing w:before="58" w:line="200" w:lineRule="auto"/>
              <w:ind w:left="103"/>
              <w:rPr>
                <w:rFonts w:hint="default" w:ascii="Times New Roman" w:hAnsi="Times New Roman" w:cs="Times New Roman"/>
                <w:sz w:val="24"/>
                <w:szCs w:val="24"/>
              </w:rPr>
            </w:pPr>
            <w:r>
              <w:rPr>
                <w:rFonts w:hint="default" w:ascii="Times New Roman" w:hAnsi="Times New Roman" w:cs="Times New Roman"/>
                <w:spacing w:val="-18"/>
                <w:sz w:val="24"/>
                <w:szCs w:val="24"/>
              </w:rPr>
              <w:t>A :</w:t>
            </w:r>
            <w:r>
              <w:rPr>
                <w:rFonts w:hint="default" w:ascii="Times New Roman" w:hAnsi="Times New Roman" w:cs="Times New Roman"/>
                <w:spacing w:val="-30"/>
                <w:sz w:val="24"/>
                <w:szCs w:val="24"/>
              </w:rPr>
              <w:t xml:space="preserve"> </w:t>
            </w:r>
            <w:r>
              <w:rPr>
                <w:rFonts w:hint="default" w:ascii="Times New Roman" w:hAnsi="Times New Roman" w:cs="Times New Roman"/>
                <w:spacing w:val="-18"/>
                <w:sz w:val="24"/>
                <w:szCs w:val="24"/>
              </w:rPr>
              <w:t>5</w:t>
            </w:r>
            <w:r>
              <w:rPr>
                <w:rFonts w:hint="default" w:ascii="Times New Roman" w:hAnsi="Times New Roman" w:cs="Times New Roman"/>
                <w:spacing w:val="-45"/>
                <w:sz w:val="24"/>
                <w:szCs w:val="24"/>
              </w:rPr>
              <w:t xml:space="preserve"> </w:t>
            </w:r>
            <w:r>
              <w:rPr>
                <w:rFonts w:hint="default" w:ascii="Times New Roman" w:hAnsi="Times New Roman" w:cs="Times New Roman"/>
                <w:spacing w:val="-18"/>
                <w:sz w:val="24"/>
                <w:szCs w:val="24"/>
              </w:rPr>
              <w:t>分</w:t>
            </w:r>
            <w:r>
              <w:rPr>
                <w:rFonts w:hint="default" w:ascii="Times New Roman" w:hAnsi="Times New Roman" w:cs="Times New Roman"/>
                <w:spacing w:val="-28"/>
                <w:sz w:val="24"/>
                <w:szCs w:val="24"/>
              </w:rPr>
              <w:t xml:space="preserve"> </w:t>
            </w:r>
            <w:r>
              <w:rPr>
                <w:rFonts w:hint="default" w:ascii="Times New Roman" w:hAnsi="Times New Roman" w:cs="Times New Roman"/>
                <w:spacing w:val="-18"/>
                <w:sz w:val="24"/>
                <w:szCs w:val="24"/>
              </w:rPr>
              <w:t>；</w:t>
            </w:r>
            <w:r>
              <w:rPr>
                <w:rFonts w:hint="default" w:ascii="Times New Roman" w:hAnsi="Times New Roman" w:cs="Times New Roman"/>
                <w:spacing w:val="-54"/>
                <w:sz w:val="24"/>
                <w:szCs w:val="24"/>
              </w:rPr>
              <w:t xml:space="preserve"> </w:t>
            </w:r>
            <w:r>
              <w:rPr>
                <w:rFonts w:hint="default" w:ascii="Times New Roman" w:hAnsi="Times New Roman" w:cs="Times New Roman"/>
                <w:spacing w:val="-18"/>
                <w:sz w:val="24"/>
                <w:szCs w:val="24"/>
              </w:rPr>
              <w:t>B :</w:t>
            </w:r>
            <w:r>
              <w:rPr>
                <w:rFonts w:hint="default" w:ascii="Times New Roman" w:hAnsi="Times New Roman" w:cs="Times New Roman"/>
                <w:spacing w:val="-50"/>
                <w:sz w:val="24"/>
                <w:szCs w:val="24"/>
              </w:rPr>
              <w:t xml:space="preserve"> </w:t>
            </w:r>
            <w:r>
              <w:rPr>
                <w:rFonts w:hint="default" w:ascii="Times New Roman" w:hAnsi="Times New Roman" w:cs="Times New Roman"/>
                <w:spacing w:val="-18"/>
                <w:sz w:val="24"/>
                <w:szCs w:val="24"/>
              </w:rPr>
              <w:t>4</w:t>
            </w:r>
            <w:r>
              <w:rPr>
                <w:rFonts w:hint="default" w:ascii="Times New Roman" w:hAnsi="Times New Roman" w:cs="Times New Roman"/>
                <w:spacing w:val="-45"/>
                <w:sz w:val="24"/>
                <w:szCs w:val="24"/>
              </w:rPr>
              <w:t xml:space="preserve"> </w:t>
            </w:r>
            <w:r>
              <w:rPr>
                <w:rFonts w:hint="default" w:ascii="Times New Roman" w:hAnsi="Times New Roman" w:cs="Times New Roman"/>
                <w:spacing w:val="-18"/>
                <w:sz w:val="24"/>
                <w:szCs w:val="24"/>
              </w:rPr>
              <w:t>分</w:t>
            </w:r>
            <w:r>
              <w:rPr>
                <w:rFonts w:hint="default" w:ascii="Times New Roman" w:hAnsi="Times New Roman" w:cs="Times New Roman"/>
                <w:spacing w:val="-28"/>
                <w:sz w:val="24"/>
                <w:szCs w:val="24"/>
              </w:rPr>
              <w:t xml:space="preserve"> </w:t>
            </w:r>
            <w:r>
              <w:rPr>
                <w:rFonts w:hint="default" w:ascii="Times New Roman" w:hAnsi="Times New Roman" w:cs="Times New Roman"/>
                <w:spacing w:val="-18"/>
                <w:sz w:val="24"/>
                <w:szCs w:val="24"/>
              </w:rPr>
              <w:t>；</w:t>
            </w:r>
            <w:r>
              <w:rPr>
                <w:rFonts w:hint="default" w:ascii="Times New Roman" w:hAnsi="Times New Roman" w:cs="Times New Roman"/>
                <w:spacing w:val="-51"/>
                <w:sz w:val="24"/>
                <w:szCs w:val="24"/>
              </w:rPr>
              <w:t xml:space="preserve"> </w:t>
            </w:r>
            <w:r>
              <w:rPr>
                <w:rFonts w:hint="default" w:ascii="Times New Roman" w:hAnsi="Times New Roman" w:cs="Times New Roman"/>
                <w:spacing w:val="-18"/>
                <w:sz w:val="24"/>
                <w:szCs w:val="24"/>
              </w:rPr>
              <w:t>C :</w:t>
            </w:r>
            <w:r>
              <w:rPr>
                <w:rFonts w:hint="default" w:ascii="Times New Roman" w:hAnsi="Times New Roman" w:cs="Times New Roman"/>
                <w:spacing w:val="-46"/>
                <w:sz w:val="24"/>
                <w:szCs w:val="24"/>
              </w:rPr>
              <w:t xml:space="preserve"> </w:t>
            </w:r>
            <w:r>
              <w:rPr>
                <w:rFonts w:hint="default" w:ascii="Times New Roman" w:hAnsi="Times New Roman" w:cs="Times New Roman"/>
                <w:spacing w:val="-18"/>
                <w:sz w:val="24"/>
                <w:szCs w:val="24"/>
              </w:rPr>
              <w:t>0</w:t>
            </w:r>
            <w:r>
              <w:rPr>
                <w:rFonts w:hint="default" w:ascii="Times New Roman" w:hAnsi="Times New Roman" w:cs="Times New Roman"/>
                <w:spacing w:val="-51"/>
                <w:sz w:val="24"/>
                <w:szCs w:val="24"/>
              </w:rPr>
              <w:t xml:space="preserve"> </w:t>
            </w:r>
            <w:r>
              <w:rPr>
                <w:rFonts w:hint="default" w:ascii="Times New Roman" w:hAnsi="Times New Roman" w:cs="Times New Roman"/>
                <w:spacing w:val="-18"/>
                <w:sz w:val="24"/>
                <w:szCs w:val="24"/>
              </w:rPr>
              <w:t>—</w:t>
            </w:r>
            <w:r>
              <w:rPr>
                <w:rFonts w:hint="default" w:ascii="Times New Roman" w:hAnsi="Times New Roman" w:cs="Times New Roman"/>
                <w:spacing w:val="-43"/>
                <w:sz w:val="24"/>
                <w:szCs w:val="24"/>
              </w:rPr>
              <w:t xml:space="preserve"> </w:t>
            </w:r>
            <w:r>
              <w:rPr>
                <w:rFonts w:hint="default" w:ascii="Times New Roman" w:hAnsi="Times New Roman" w:cs="Times New Roman"/>
                <w:spacing w:val="-18"/>
                <w:sz w:val="24"/>
                <w:szCs w:val="24"/>
              </w:rPr>
              <w:t>3</w:t>
            </w:r>
            <w:r>
              <w:rPr>
                <w:rFonts w:hint="default" w:ascii="Times New Roman" w:hAnsi="Times New Roman" w:cs="Times New Roman"/>
                <w:spacing w:val="-46"/>
                <w:sz w:val="24"/>
                <w:szCs w:val="24"/>
              </w:rPr>
              <w:t xml:space="preserve"> </w:t>
            </w:r>
            <w:r>
              <w:rPr>
                <w:rFonts w:hint="default" w:ascii="Times New Roman" w:hAnsi="Times New Roman" w:cs="Times New Roman"/>
                <w:spacing w:val="-18"/>
                <w:sz w:val="24"/>
                <w:szCs w:val="24"/>
              </w:rPr>
              <w:t>分</w:t>
            </w:r>
          </w:p>
        </w:tc>
        <w:tc>
          <w:tcPr>
            <w:tcW w:w="1124" w:type="dxa"/>
            <w:vAlign w:val="top"/>
          </w:tcPr>
          <w:p w14:paraId="38B48254">
            <w:pPr>
              <w:rPr>
                <w:rFonts w:hint="default" w:ascii="Times New Roman" w:hAnsi="Times New Roman" w:cs="Times New Roman"/>
                <w:sz w:val="21"/>
              </w:rPr>
            </w:pPr>
          </w:p>
        </w:tc>
      </w:tr>
      <w:tr w14:paraId="0AB94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trPr>
        <w:tc>
          <w:tcPr>
            <w:tcW w:w="1284" w:type="dxa"/>
            <w:vMerge w:val="continue"/>
            <w:tcBorders>
              <w:top w:val="nil"/>
            </w:tcBorders>
            <w:vAlign w:val="top"/>
          </w:tcPr>
          <w:p w14:paraId="431535C0">
            <w:pPr>
              <w:rPr>
                <w:rFonts w:hint="default" w:ascii="Times New Roman" w:hAnsi="Times New Roman" w:cs="Times New Roman"/>
                <w:sz w:val="21"/>
              </w:rPr>
            </w:pPr>
          </w:p>
        </w:tc>
        <w:tc>
          <w:tcPr>
            <w:tcW w:w="1399" w:type="dxa"/>
            <w:vMerge w:val="continue"/>
            <w:tcBorders>
              <w:top w:val="nil"/>
            </w:tcBorders>
            <w:vAlign w:val="top"/>
          </w:tcPr>
          <w:p w14:paraId="5951F3D6">
            <w:pPr>
              <w:rPr>
                <w:rFonts w:hint="default" w:ascii="Times New Roman" w:hAnsi="Times New Roman" w:cs="Times New Roman"/>
                <w:sz w:val="21"/>
              </w:rPr>
            </w:pPr>
          </w:p>
        </w:tc>
        <w:tc>
          <w:tcPr>
            <w:tcW w:w="1968" w:type="dxa"/>
            <w:vAlign w:val="top"/>
          </w:tcPr>
          <w:p w14:paraId="1138923D">
            <w:pPr>
              <w:pStyle w:val="8"/>
              <w:spacing w:before="280" w:line="256" w:lineRule="auto"/>
              <w:ind w:left="670" w:right="483" w:hanging="179"/>
              <w:rPr>
                <w:rFonts w:hint="default" w:ascii="Times New Roman" w:hAnsi="Times New Roman" w:cs="Times New Roman"/>
                <w:sz w:val="24"/>
                <w:szCs w:val="24"/>
              </w:rPr>
            </w:pPr>
            <w:r>
              <w:rPr>
                <w:rFonts w:hint="default" w:ascii="Times New Roman" w:hAnsi="Times New Roman" w:cs="Times New Roman"/>
                <w:spacing w:val="5"/>
                <w:sz w:val="24"/>
                <w:szCs w:val="24"/>
              </w:rPr>
              <w:t>质量体系</w:t>
            </w:r>
            <w:r>
              <w:rPr>
                <w:rFonts w:hint="default" w:ascii="Times New Roman" w:hAnsi="Times New Roman" w:cs="Times New Roman"/>
                <w:spacing w:val="1"/>
                <w:sz w:val="24"/>
                <w:szCs w:val="24"/>
              </w:rPr>
              <w:t xml:space="preserve"> </w:t>
            </w:r>
            <w:r>
              <w:rPr>
                <w:rFonts w:hint="default" w:ascii="Times New Roman" w:hAnsi="Times New Roman" w:cs="Times New Roman"/>
                <w:spacing w:val="13"/>
                <w:sz w:val="24"/>
                <w:szCs w:val="24"/>
              </w:rPr>
              <w:t>(5分)</w:t>
            </w:r>
          </w:p>
        </w:tc>
        <w:tc>
          <w:tcPr>
            <w:tcW w:w="8114" w:type="dxa"/>
            <w:vAlign w:val="top"/>
          </w:tcPr>
          <w:p w14:paraId="32E37CFC">
            <w:pPr>
              <w:pStyle w:val="8"/>
              <w:spacing w:before="89" w:line="256" w:lineRule="auto"/>
              <w:ind w:left="103" w:firstLine="39"/>
              <w:rPr>
                <w:rFonts w:hint="default" w:ascii="Times New Roman" w:hAnsi="Times New Roman" w:cs="Times New Roman"/>
                <w:sz w:val="24"/>
                <w:szCs w:val="24"/>
              </w:rPr>
            </w:pPr>
            <w:r>
              <w:rPr>
                <w:rFonts w:hint="default" w:ascii="Times New Roman" w:hAnsi="Times New Roman" w:cs="Times New Roman"/>
                <w:spacing w:val="-6"/>
                <w:sz w:val="24"/>
                <w:szCs w:val="24"/>
              </w:rPr>
              <w:t>中心依托单位具有法人资质，组织架构明确、合理，质量体系内容要素全面、</w:t>
            </w:r>
            <w:r>
              <w:rPr>
                <w:rFonts w:hint="default" w:ascii="Times New Roman" w:hAnsi="Times New Roman" w:cs="Times New Roman"/>
                <w:spacing w:val="3"/>
                <w:sz w:val="24"/>
                <w:szCs w:val="24"/>
              </w:rPr>
              <w:t xml:space="preserve"> </w:t>
            </w:r>
            <w:r>
              <w:rPr>
                <w:rFonts w:hint="default" w:ascii="Times New Roman" w:hAnsi="Times New Roman" w:cs="Times New Roman"/>
                <w:spacing w:val="-4"/>
                <w:sz w:val="24"/>
                <w:szCs w:val="24"/>
              </w:rPr>
              <w:t>合理，且能够涵盖产业产品研制全过程。</w:t>
            </w:r>
          </w:p>
          <w:p w14:paraId="5DFB79E4">
            <w:pPr>
              <w:pStyle w:val="8"/>
              <w:spacing w:before="45" w:line="203" w:lineRule="auto"/>
              <w:ind w:left="103"/>
              <w:rPr>
                <w:rFonts w:hint="default" w:ascii="Times New Roman" w:hAnsi="Times New Roman" w:cs="Times New Roman"/>
                <w:sz w:val="24"/>
                <w:szCs w:val="24"/>
              </w:rPr>
            </w:pPr>
            <w:r>
              <w:rPr>
                <w:rFonts w:hint="default" w:ascii="Times New Roman" w:hAnsi="Times New Roman" w:cs="Times New Roman"/>
                <w:spacing w:val="-18"/>
                <w:sz w:val="24"/>
                <w:szCs w:val="24"/>
              </w:rPr>
              <w:t>A :</w:t>
            </w:r>
            <w:r>
              <w:rPr>
                <w:rFonts w:hint="default" w:ascii="Times New Roman" w:hAnsi="Times New Roman" w:cs="Times New Roman"/>
                <w:spacing w:val="-30"/>
                <w:sz w:val="24"/>
                <w:szCs w:val="24"/>
              </w:rPr>
              <w:t xml:space="preserve"> </w:t>
            </w:r>
            <w:r>
              <w:rPr>
                <w:rFonts w:hint="default" w:ascii="Times New Roman" w:hAnsi="Times New Roman" w:cs="Times New Roman"/>
                <w:spacing w:val="-18"/>
                <w:sz w:val="24"/>
                <w:szCs w:val="24"/>
              </w:rPr>
              <w:t>5</w:t>
            </w:r>
            <w:r>
              <w:rPr>
                <w:rFonts w:hint="default" w:ascii="Times New Roman" w:hAnsi="Times New Roman" w:cs="Times New Roman"/>
                <w:spacing w:val="-45"/>
                <w:sz w:val="24"/>
                <w:szCs w:val="24"/>
              </w:rPr>
              <w:t xml:space="preserve"> </w:t>
            </w:r>
            <w:r>
              <w:rPr>
                <w:rFonts w:hint="default" w:ascii="Times New Roman" w:hAnsi="Times New Roman" w:cs="Times New Roman"/>
                <w:spacing w:val="-18"/>
                <w:sz w:val="24"/>
                <w:szCs w:val="24"/>
              </w:rPr>
              <w:t>分</w:t>
            </w:r>
            <w:r>
              <w:rPr>
                <w:rFonts w:hint="default" w:ascii="Times New Roman" w:hAnsi="Times New Roman" w:cs="Times New Roman"/>
                <w:spacing w:val="-28"/>
                <w:sz w:val="24"/>
                <w:szCs w:val="24"/>
              </w:rPr>
              <w:t xml:space="preserve"> </w:t>
            </w:r>
            <w:r>
              <w:rPr>
                <w:rFonts w:hint="default" w:ascii="Times New Roman" w:hAnsi="Times New Roman" w:cs="Times New Roman"/>
                <w:spacing w:val="-18"/>
                <w:sz w:val="24"/>
                <w:szCs w:val="24"/>
              </w:rPr>
              <w:t>；</w:t>
            </w:r>
            <w:r>
              <w:rPr>
                <w:rFonts w:hint="default" w:ascii="Times New Roman" w:hAnsi="Times New Roman" w:cs="Times New Roman"/>
                <w:spacing w:val="-54"/>
                <w:sz w:val="24"/>
                <w:szCs w:val="24"/>
              </w:rPr>
              <w:t xml:space="preserve"> </w:t>
            </w:r>
            <w:r>
              <w:rPr>
                <w:rFonts w:hint="default" w:ascii="Times New Roman" w:hAnsi="Times New Roman" w:cs="Times New Roman"/>
                <w:spacing w:val="-18"/>
                <w:sz w:val="24"/>
                <w:szCs w:val="24"/>
              </w:rPr>
              <w:t>B :</w:t>
            </w:r>
            <w:r>
              <w:rPr>
                <w:rFonts w:hint="default" w:ascii="Times New Roman" w:hAnsi="Times New Roman" w:cs="Times New Roman"/>
                <w:spacing w:val="-50"/>
                <w:sz w:val="24"/>
                <w:szCs w:val="24"/>
              </w:rPr>
              <w:t xml:space="preserve"> </w:t>
            </w:r>
            <w:r>
              <w:rPr>
                <w:rFonts w:hint="default" w:ascii="Times New Roman" w:hAnsi="Times New Roman" w:cs="Times New Roman"/>
                <w:spacing w:val="-18"/>
                <w:sz w:val="24"/>
                <w:szCs w:val="24"/>
              </w:rPr>
              <w:t>4</w:t>
            </w:r>
            <w:r>
              <w:rPr>
                <w:rFonts w:hint="default" w:ascii="Times New Roman" w:hAnsi="Times New Roman" w:cs="Times New Roman"/>
                <w:spacing w:val="-45"/>
                <w:sz w:val="24"/>
                <w:szCs w:val="24"/>
              </w:rPr>
              <w:t xml:space="preserve"> </w:t>
            </w:r>
            <w:r>
              <w:rPr>
                <w:rFonts w:hint="default" w:ascii="Times New Roman" w:hAnsi="Times New Roman" w:cs="Times New Roman"/>
                <w:spacing w:val="-18"/>
                <w:sz w:val="24"/>
                <w:szCs w:val="24"/>
              </w:rPr>
              <w:t>分</w:t>
            </w:r>
            <w:r>
              <w:rPr>
                <w:rFonts w:hint="default" w:ascii="Times New Roman" w:hAnsi="Times New Roman" w:cs="Times New Roman"/>
                <w:spacing w:val="-28"/>
                <w:sz w:val="24"/>
                <w:szCs w:val="24"/>
              </w:rPr>
              <w:t xml:space="preserve"> </w:t>
            </w:r>
            <w:r>
              <w:rPr>
                <w:rFonts w:hint="default" w:ascii="Times New Roman" w:hAnsi="Times New Roman" w:cs="Times New Roman"/>
                <w:spacing w:val="-18"/>
                <w:sz w:val="24"/>
                <w:szCs w:val="24"/>
              </w:rPr>
              <w:t>；</w:t>
            </w:r>
            <w:r>
              <w:rPr>
                <w:rFonts w:hint="default" w:ascii="Times New Roman" w:hAnsi="Times New Roman" w:cs="Times New Roman"/>
                <w:spacing w:val="-51"/>
                <w:sz w:val="24"/>
                <w:szCs w:val="24"/>
              </w:rPr>
              <w:t xml:space="preserve"> </w:t>
            </w:r>
            <w:r>
              <w:rPr>
                <w:rFonts w:hint="default" w:ascii="Times New Roman" w:hAnsi="Times New Roman" w:cs="Times New Roman"/>
                <w:spacing w:val="-18"/>
                <w:sz w:val="24"/>
                <w:szCs w:val="24"/>
              </w:rPr>
              <w:t>C :</w:t>
            </w:r>
            <w:r>
              <w:rPr>
                <w:rFonts w:hint="default" w:ascii="Times New Roman" w:hAnsi="Times New Roman" w:cs="Times New Roman"/>
                <w:spacing w:val="-46"/>
                <w:sz w:val="24"/>
                <w:szCs w:val="24"/>
              </w:rPr>
              <w:t xml:space="preserve"> </w:t>
            </w:r>
            <w:r>
              <w:rPr>
                <w:rFonts w:hint="default" w:ascii="Times New Roman" w:hAnsi="Times New Roman" w:cs="Times New Roman"/>
                <w:spacing w:val="-18"/>
                <w:sz w:val="24"/>
                <w:szCs w:val="24"/>
              </w:rPr>
              <w:t>0</w:t>
            </w:r>
            <w:r>
              <w:rPr>
                <w:rFonts w:hint="default" w:ascii="Times New Roman" w:hAnsi="Times New Roman" w:cs="Times New Roman"/>
                <w:spacing w:val="-51"/>
                <w:sz w:val="24"/>
                <w:szCs w:val="24"/>
              </w:rPr>
              <w:t xml:space="preserve"> </w:t>
            </w:r>
            <w:r>
              <w:rPr>
                <w:rFonts w:hint="default" w:ascii="Times New Roman" w:hAnsi="Times New Roman" w:cs="Times New Roman"/>
                <w:spacing w:val="-18"/>
                <w:sz w:val="24"/>
                <w:szCs w:val="24"/>
              </w:rPr>
              <w:t>—</w:t>
            </w:r>
            <w:r>
              <w:rPr>
                <w:rFonts w:hint="default" w:ascii="Times New Roman" w:hAnsi="Times New Roman" w:cs="Times New Roman"/>
                <w:spacing w:val="-43"/>
                <w:sz w:val="24"/>
                <w:szCs w:val="24"/>
              </w:rPr>
              <w:t xml:space="preserve"> </w:t>
            </w:r>
            <w:r>
              <w:rPr>
                <w:rFonts w:hint="default" w:ascii="Times New Roman" w:hAnsi="Times New Roman" w:cs="Times New Roman"/>
                <w:spacing w:val="-18"/>
                <w:sz w:val="24"/>
                <w:szCs w:val="24"/>
              </w:rPr>
              <w:t>3</w:t>
            </w:r>
            <w:r>
              <w:rPr>
                <w:rFonts w:hint="default" w:ascii="Times New Roman" w:hAnsi="Times New Roman" w:cs="Times New Roman"/>
                <w:spacing w:val="-46"/>
                <w:sz w:val="24"/>
                <w:szCs w:val="24"/>
              </w:rPr>
              <w:t xml:space="preserve"> </w:t>
            </w:r>
            <w:r>
              <w:rPr>
                <w:rFonts w:hint="default" w:ascii="Times New Roman" w:hAnsi="Times New Roman" w:cs="Times New Roman"/>
                <w:spacing w:val="-18"/>
                <w:sz w:val="24"/>
                <w:szCs w:val="24"/>
              </w:rPr>
              <w:t>分</w:t>
            </w:r>
          </w:p>
        </w:tc>
        <w:tc>
          <w:tcPr>
            <w:tcW w:w="1124" w:type="dxa"/>
            <w:vAlign w:val="top"/>
          </w:tcPr>
          <w:p w14:paraId="024607A9">
            <w:pPr>
              <w:rPr>
                <w:rFonts w:hint="default" w:ascii="Times New Roman" w:hAnsi="Times New Roman" w:cs="Times New Roman"/>
                <w:sz w:val="21"/>
              </w:rPr>
            </w:pPr>
          </w:p>
        </w:tc>
      </w:tr>
    </w:tbl>
    <w:p w14:paraId="61FD85F1">
      <w:pPr>
        <w:spacing w:before="80"/>
        <w:rPr>
          <w:rFonts w:hint="default" w:ascii="Times New Roman" w:hAnsi="Times New Roman" w:cs="Times New Roman"/>
        </w:rPr>
      </w:pPr>
    </w:p>
    <w:p w14:paraId="761DC845">
      <w:pPr>
        <w:spacing w:before="79"/>
        <w:rPr>
          <w:rFonts w:hint="default" w:ascii="Times New Roman" w:hAnsi="Times New Roman" w:cs="Times New Roman"/>
        </w:rPr>
      </w:pPr>
    </w:p>
    <w:tbl>
      <w:tblPr>
        <w:tblStyle w:val="9"/>
        <w:tblW w:w="139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4"/>
        <w:gridCol w:w="1419"/>
        <w:gridCol w:w="1978"/>
        <w:gridCol w:w="8104"/>
        <w:gridCol w:w="1134"/>
      </w:tblGrid>
      <w:tr w14:paraId="6E8DE9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3" w:hRule="atLeast"/>
        </w:trPr>
        <w:tc>
          <w:tcPr>
            <w:tcW w:w="1284" w:type="dxa"/>
            <w:vMerge w:val="restart"/>
            <w:tcBorders>
              <w:bottom w:val="nil"/>
            </w:tcBorders>
            <w:vAlign w:val="top"/>
          </w:tcPr>
          <w:p w14:paraId="61A84B8F">
            <w:pPr>
              <w:rPr>
                <w:rFonts w:hint="default" w:ascii="Times New Roman" w:hAnsi="Times New Roman" w:cs="Times New Roman"/>
                <w:sz w:val="21"/>
              </w:rPr>
            </w:pPr>
          </w:p>
        </w:tc>
        <w:tc>
          <w:tcPr>
            <w:tcW w:w="1419" w:type="dxa"/>
            <w:vMerge w:val="restart"/>
            <w:tcBorders>
              <w:bottom w:val="nil"/>
            </w:tcBorders>
            <w:vAlign w:val="top"/>
          </w:tcPr>
          <w:p w14:paraId="175CB04D">
            <w:pPr>
              <w:rPr>
                <w:rFonts w:hint="default" w:ascii="Times New Roman" w:hAnsi="Times New Roman" w:cs="Times New Roman"/>
                <w:sz w:val="21"/>
              </w:rPr>
            </w:pPr>
          </w:p>
        </w:tc>
        <w:tc>
          <w:tcPr>
            <w:tcW w:w="1978" w:type="dxa"/>
            <w:vAlign w:val="top"/>
          </w:tcPr>
          <w:p w14:paraId="325E942B">
            <w:pPr>
              <w:pStyle w:val="8"/>
              <w:spacing w:before="255" w:line="261" w:lineRule="auto"/>
              <w:ind w:left="660" w:right="495" w:hanging="179"/>
              <w:rPr>
                <w:rFonts w:hint="default" w:ascii="Times New Roman" w:hAnsi="Times New Roman" w:cs="Times New Roman"/>
              </w:rPr>
            </w:pPr>
            <w:r>
              <w:rPr>
                <w:rFonts w:hint="default" w:ascii="Times New Roman" w:hAnsi="Times New Roman" w:cs="Times New Roman"/>
                <w:spacing w:val="-3"/>
              </w:rPr>
              <w:t>运行管理</w:t>
            </w:r>
            <w:r>
              <w:rPr>
                <w:rFonts w:hint="default" w:ascii="Times New Roman" w:hAnsi="Times New Roman" w:cs="Times New Roman"/>
                <w:spacing w:val="1"/>
              </w:rPr>
              <w:t xml:space="preserve"> </w:t>
            </w:r>
            <w:r>
              <w:rPr>
                <w:rFonts w:hint="default" w:ascii="Times New Roman" w:hAnsi="Times New Roman" w:cs="Times New Roman"/>
                <w:spacing w:val="14"/>
              </w:rPr>
              <w:t>(5分)</w:t>
            </w:r>
          </w:p>
        </w:tc>
        <w:tc>
          <w:tcPr>
            <w:tcW w:w="8104" w:type="dxa"/>
            <w:vAlign w:val="top"/>
          </w:tcPr>
          <w:p w14:paraId="5BD28511">
            <w:pPr>
              <w:pStyle w:val="8"/>
              <w:spacing w:before="64" w:line="260" w:lineRule="auto"/>
              <w:ind w:left="122" w:hanging="19"/>
              <w:rPr>
                <w:rFonts w:hint="default" w:ascii="Times New Roman" w:hAnsi="Times New Roman" w:cs="Times New Roman"/>
              </w:rPr>
            </w:pPr>
            <w:r>
              <w:rPr>
                <w:rFonts w:hint="default" w:ascii="Times New Roman" w:hAnsi="Times New Roman" w:cs="Times New Roman"/>
                <w:spacing w:val="-8"/>
              </w:rPr>
              <w:t>具有满足产业计量测试发展的创新体系、服务体系、人力资源体系和基础保</w:t>
            </w:r>
            <w:r>
              <w:rPr>
                <w:rFonts w:hint="default" w:ascii="Times New Roman" w:hAnsi="Times New Roman" w:cs="Times New Roman"/>
                <w:spacing w:val="2"/>
              </w:rPr>
              <w:t xml:space="preserve"> </w:t>
            </w:r>
            <w:r>
              <w:rPr>
                <w:rFonts w:hint="default" w:ascii="Times New Roman" w:hAnsi="Times New Roman" w:cs="Times New Roman"/>
                <w:spacing w:val="-2"/>
              </w:rPr>
              <w:t>障体系。</w:t>
            </w:r>
          </w:p>
          <w:p w14:paraId="2B040581">
            <w:pPr>
              <w:pStyle w:val="8"/>
              <w:spacing w:before="47" w:line="182" w:lineRule="auto"/>
              <w:ind w:left="124"/>
              <w:rPr>
                <w:rFonts w:hint="default" w:ascii="Times New Roman" w:hAnsi="Times New Roman" w:cs="Times New Roman"/>
              </w:rPr>
            </w:pPr>
            <w:r>
              <w:rPr>
                <w:rFonts w:hint="default" w:ascii="Times New Roman" w:hAnsi="Times New Roman" w:cs="Times New Roman"/>
                <w:spacing w:val="39"/>
                <w:w w:val="102"/>
              </w:rPr>
              <w:t>A:5分；B:4分；C:0</w:t>
            </w:r>
            <w:r>
              <w:rPr>
                <w:rFonts w:hint="default" w:ascii="Times New Roman" w:hAnsi="Times New Roman" w:cs="Times New Roman"/>
                <w:spacing w:val="-54"/>
              </w:rPr>
              <w:t xml:space="preserve"> </w:t>
            </w:r>
            <w:r>
              <w:rPr>
                <w:rFonts w:hint="default" w:ascii="Times New Roman" w:hAnsi="Times New Roman" w:cs="Times New Roman"/>
                <w:spacing w:val="39"/>
                <w:w w:val="102"/>
              </w:rPr>
              <w:t>—</w:t>
            </w:r>
            <w:r>
              <w:rPr>
                <w:rFonts w:hint="default" w:ascii="Times New Roman" w:hAnsi="Times New Roman" w:cs="Times New Roman"/>
                <w:spacing w:val="-56"/>
              </w:rPr>
              <w:t xml:space="preserve"> </w:t>
            </w:r>
            <w:r>
              <w:rPr>
                <w:rFonts w:hint="default" w:ascii="Times New Roman" w:hAnsi="Times New Roman" w:cs="Times New Roman"/>
                <w:spacing w:val="39"/>
                <w:w w:val="102"/>
              </w:rPr>
              <w:t>3分</w:t>
            </w:r>
          </w:p>
        </w:tc>
        <w:tc>
          <w:tcPr>
            <w:tcW w:w="1134" w:type="dxa"/>
            <w:vAlign w:val="top"/>
          </w:tcPr>
          <w:p w14:paraId="656BAA42">
            <w:pPr>
              <w:rPr>
                <w:rFonts w:hint="default" w:ascii="Times New Roman" w:hAnsi="Times New Roman" w:cs="Times New Roman"/>
                <w:sz w:val="21"/>
              </w:rPr>
            </w:pPr>
          </w:p>
        </w:tc>
      </w:tr>
      <w:tr w14:paraId="09A83D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8" w:hRule="atLeast"/>
        </w:trPr>
        <w:tc>
          <w:tcPr>
            <w:tcW w:w="1284" w:type="dxa"/>
            <w:vMerge w:val="continue"/>
            <w:tcBorders>
              <w:top w:val="nil"/>
            </w:tcBorders>
            <w:vAlign w:val="top"/>
          </w:tcPr>
          <w:p w14:paraId="45F10DD8">
            <w:pPr>
              <w:rPr>
                <w:rFonts w:hint="default" w:ascii="Times New Roman" w:hAnsi="Times New Roman" w:cs="Times New Roman"/>
                <w:sz w:val="21"/>
              </w:rPr>
            </w:pPr>
          </w:p>
        </w:tc>
        <w:tc>
          <w:tcPr>
            <w:tcW w:w="1419" w:type="dxa"/>
            <w:vMerge w:val="continue"/>
            <w:tcBorders>
              <w:top w:val="nil"/>
            </w:tcBorders>
            <w:vAlign w:val="top"/>
          </w:tcPr>
          <w:p w14:paraId="3175D99D">
            <w:pPr>
              <w:rPr>
                <w:rFonts w:hint="default" w:ascii="Times New Roman" w:hAnsi="Times New Roman" w:cs="Times New Roman"/>
                <w:sz w:val="21"/>
              </w:rPr>
            </w:pPr>
          </w:p>
        </w:tc>
        <w:tc>
          <w:tcPr>
            <w:tcW w:w="1978" w:type="dxa"/>
            <w:vAlign w:val="top"/>
          </w:tcPr>
          <w:p w14:paraId="15866D00">
            <w:pPr>
              <w:pStyle w:val="8"/>
              <w:spacing w:before="253" w:line="275" w:lineRule="auto"/>
              <w:ind w:left="660" w:right="467" w:hanging="179"/>
              <w:rPr>
                <w:rFonts w:hint="default" w:ascii="Times New Roman" w:hAnsi="Times New Roman" w:cs="Times New Roman"/>
              </w:rPr>
            </w:pPr>
            <w:r>
              <w:rPr>
                <w:rFonts w:hint="default" w:ascii="Times New Roman" w:hAnsi="Times New Roman" w:cs="Times New Roman"/>
                <w:spacing w:val="4"/>
              </w:rPr>
              <w:t>发展规划</w:t>
            </w:r>
            <w:r>
              <w:rPr>
                <w:rFonts w:hint="default" w:ascii="Times New Roman" w:hAnsi="Times New Roman" w:cs="Times New Roman"/>
                <w:spacing w:val="1"/>
              </w:rPr>
              <w:t xml:space="preserve"> </w:t>
            </w:r>
            <w:r>
              <w:rPr>
                <w:rFonts w:hint="default" w:ascii="Times New Roman" w:hAnsi="Times New Roman" w:cs="Times New Roman"/>
                <w:spacing w:val="14"/>
              </w:rPr>
              <w:t>(5分)</w:t>
            </w:r>
          </w:p>
        </w:tc>
        <w:tc>
          <w:tcPr>
            <w:tcW w:w="8104" w:type="dxa"/>
            <w:vAlign w:val="top"/>
          </w:tcPr>
          <w:p w14:paraId="12FA761B">
            <w:pPr>
              <w:pStyle w:val="8"/>
              <w:spacing w:before="90" w:line="246" w:lineRule="auto"/>
              <w:ind w:left="124"/>
              <w:rPr>
                <w:rFonts w:hint="default" w:ascii="Times New Roman" w:hAnsi="Times New Roman" w:cs="Times New Roman"/>
              </w:rPr>
            </w:pPr>
            <w:r>
              <w:rPr>
                <w:rFonts w:hint="default" w:ascii="Times New Roman" w:hAnsi="Times New Roman" w:cs="Times New Roman"/>
                <w:spacing w:val="-8"/>
              </w:rPr>
              <w:t>中心有产业发展相关规划、后续</w:t>
            </w:r>
            <w:r>
              <w:rPr>
                <w:rFonts w:hint="default" w:ascii="Times New Roman" w:hAnsi="Times New Roman" w:cs="Times New Roman"/>
                <w:spacing w:val="-9"/>
              </w:rPr>
              <w:t>能力建设规划、联盟与</w:t>
            </w:r>
            <w:r>
              <w:rPr>
                <w:rFonts w:hint="default" w:ascii="Times New Roman" w:hAnsi="Times New Roman" w:cs="Times New Roman"/>
                <w:spacing w:val="-2"/>
              </w:rPr>
              <w:t>平台发展规划等。</w:t>
            </w:r>
          </w:p>
          <w:p w14:paraId="75D324F8">
            <w:pPr>
              <w:pStyle w:val="8"/>
              <w:spacing w:before="45" w:line="196" w:lineRule="auto"/>
              <w:ind w:left="124"/>
              <w:rPr>
                <w:rFonts w:hint="default" w:ascii="Times New Roman" w:hAnsi="Times New Roman" w:cs="Times New Roman"/>
              </w:rPr>
            </w:pPr>
            <w:r>
              <w:rPr>
                <w:rFonts w:hint="default" w:ascii="Times New Roman" w:hAnsi="Times New Roman" w:cs="Times New Roman"/>
                <w:spacing w:val="39"/>
                <w:w w:val="102"/>
              </w:rPr>
              <w:t>A:5分；B:4分；C:0</w:t>
            </w:r>
            <w:r>
              <w:rPr>
                <w:rFonts w:hint="default" w:ascii="Times New Roman" w:hAnsi="Times New Roman" w:cs="Times New Roman"/>
                <w:spacing w:val="-54"/>
              </w:rPr>
              <w:t xml:space="preserve"> </w:t>
            </w:r>
            <w:r>
              <w:rPr>
                <w:rFonts w:hint="default" w:ascii="Times New Roman" w:hAnsi="Times New Roman" w:cs="Times New Roman"/>
                <w:spacing w:val="39"/>
                <w:w w:val="102"/>
              </w:rPr>
              <w:t>—</w:t>
            </w:r>
            <w:r>
              <w:rPr>
                <w:rFonts w:hint="default" w:ascii="Times New Roman" w:hAnsi="Times New Roman" w:cs="Times New Roman"/>
                <w:spacing w:val="-56"/>
              </w:rPr>
              <w:t xml:space="preserve"> </w:t>
            </w:r>
            <w:r>
              <w:rPr>
                <w:rFonts w:hint="default" w:ascii="Times New Roman" w:hAnsi="Times New Roman" w:cs="Times New Roman"/>
                <w:spacing w:val="39"/>
                <w:w w:val="102"/>
              </w:rPr>
              <w:t>3分</w:t>
            </w:r>
          </w:p>
        </w:tc>
        <w:tc>
          <w:tcPr>
            <w:tcW w:w="1134" w:type="dxa"/>
            <w:vAlign w:val="top"/>
          </w:tcPr>
          <w:p w14:paraId="29A1AE7B">
            <w:pPr>
              <w:rPr>
                <w:rFonts w:hint="default" w:ascii="Times New Roman" w:hAnsi="Times New Roman" w:cs="Times New Roman"/>
                <w:sz w:val="21"/>
              </w:rPr>
            </w:pPr>
          </w:p>
        </w:tc>
      </w:tr>
      <w:tr w14:paraId="7449B1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2785" w:type="dxa"/>
            <w:gridSpan w:val="4"/>
            <w:vAlign w:val="top"/>
          </w:tcPr>
          <w:p w14:paraId="5D14B085">
            <w:pPr>
              <w:pStyle w:val="8"/>
              <w:spacing w:before="169" w:line="219" w:lineRule="auto"/>
              <w:ind w:left="68"/>
              <w:rPr>
                <w:rFonts w:hint="default" w:ascii="Times New Roman" w:hAnsi="Times New Roman" w:cs="Times New Roman"/>
              </w:rPr>
            </w:pPr>
            <w:r>
              <w:rPr>
                <w:rFonts w:hint="default" w:ascii="Times New Roman" w:hAnsi="Times New Roman" w:cs="Times New Roman"/>
                <w:b/>
                <w:bCs/>
                <w:spacing w:val="-4"/>
              </w:rPr>
              <w:t>基本项汇总得分</w:t>
            </w:r>
          </w:p>
        </w:tc>
        <w:tc>
          <w:tcPr>
            <w:tcW w:w="1134" w:type="dxa"/>
            <w:vAlign w:val="top"/>
          </w:tcPr>
          <w:p w14:paraId="41842A67">
            <w:pPr>
              <w:rPr>
                <w:rFonts w:hint="default" w:ascii="Times New Roman" w:hAnsi="Times New Roman" w:cs="Times New Roman"/>
                <w:sz w:val="21"/>
              </w:rPr>
            </w:pPr>
          </w:p>
        </w:tc>
      </w:tr>
      <w:tr w14:paraId="67B6F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8" w:hRule="atLeast"/>
        </w:trPr>
        <w:tc>
          <w:tcPr>
            <w:tcW w:w="1284" w:type="dxa"/>
            <w:tcBorders>
              <w:bottom w:val="nil"/>
            </w:tcBorders>
            <w:vAlign w:val="top"/>
          </w:tcPr>
          <w:p w14:paraId="4736344B">
            <w:pPr>
              <w:spacing w:line="310" w:lineRule="auto"/>
              <w:rPr>
                <w:rFonts w:hint="default" w:ascii="Times New Roman" w:hAnsi="Times New Roman" w:cs="Times New Roman"/>
                <w:sz w:val="21"/>
              </w:rPr>
            </w:pPr>
          </w:p>
          <w:p w14:paraId="518E4543">
            <w:pPr>
              <w:pStyle w:val="8"/>
              <w:spacing w:before="81" w:line="260" w:lineRule="auto"/>
              <w:ind w:right="214"/>
              <w:jc w:val="center"/>
              <w:rPr>
                <w:rFonts w:hint="default" w:ascii="Times New Roman" w:hAnsi="Times New Roman" w:cs="Times New Roman"/>
                <w:spacing w:val="5"/>
              </w:rPr>
            </w:pPr>
            <w:r>
              <w:rPr>
                <w:rFonts w:hint="default" w:ascii="Times New Roman" w:hAnsi="Times New Roman" w:cs="Times New Roman"/>
                <w:spacing w:val="5"/>
              </w:rPr>
              <w:t>加分项</w:t>
            </w:r>
          </w:p>
          <w:p w14:paraId="150F645D">
            <w:pPr>
              <w:pStyle w:val="8"/>
              <w:spacing w:before="81" w:line="260" w:lineRule="auto"/>
              <w:ind w:right="214"/>
              <w:jc w:val="center"/>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spacing w:val="10"/>
              </w:rPr>
              <w:t>(</w:t>
            </w:r>
            <w:r>
              <w:rPr>
                <w:rFonts w:hint="default" w:ascii="Times New Roman" w:hAnsi="Times New Roman" w:cs="Times New Roman"/>
                <w:spacing w:val="10"/>
                <w:lang w:val="en-US" w:eastAsia="zh-CN"/>
              </w:rPr>
              <w:t>5</w:t>
            </w:r>
            <w:r>
              <w:rPr>
                <w:rFonts w:hint="default" w:ascii="Times New Roman" w:hAnsi="Times New Roman" w:cs="Times New Roman"/>
                <w:spacing w:val="10"/>
              </w:rPr>
              <w:t>分)</w:t>
            </w:r>
          </w:p>
        </w:tc>
        <w:tc>
          <w:tcPr>
            <w:tcW w:w="3397" w:type="dxa"/>
            <w:gridSpan w:val="2"/>
            <w:vAlign w:val="top"/>
          </w:tcPr>
          <w:p w14:paraId="3D8C238F">
            <w:pPr>
              <w:spacing w:line="342" w:lineRule="auto"/>
              <w:rPr>
                <w:rFonts w:hint="default" w:ascii="Times New Roman" w:hAnsi="Times New Roman" w:cs="Times New Roman"/>
                <w:sz w:val="21"/>
              </w:rPr>
            </w:pPr>
          </w:p>
          <w:p w14:paraId="339254E2">
            <w:pPr>
              <w:pStyle w:val="8"/>
              <w:spacing w:before="81" w:line="219" w:lineRule="auto"/>
              <w:ind w:left="871"/>
              <w:rPr>
                <w:rFonts w:hint="default" w:ascii="Times New Roman" w:hAnsi="Times New Roman" w:cs="Times New Roman"/>
              </w:rPr>
            </w:pPr>
            <w:r>
              <w:rPr>
                <w:rFonts w:hint="default" w:ascii="Times New Roman" w:hAnsi="Times New Roman" w:cs="Times New Roman"/>
                <w:spacing w:val="7"/>
              </w:rPr>
              <w:t>政策支持(5分)</w:t>
            </w:r>
          </w:p>
        </w:tc>
        <w:tc>
          <w:tcPr>
            <w:tcW w:w="8104" w:type="dxa"/>
            <w:vAlign w:val="top"/>
          </w:tcPr>
          <w:p w14:paraId="13E05EB0">
            <w:pPr>
              <w:pStyle w:val="8"/>
              <w:spacing w:before="95" w:line="238" w:lineRule="auto"/>
              <w:ind w:left="122" w:hanging="29"/>
              <w:rPr>
                <w:rFonts w:hint="default" w:ascii="Times New Roman" w:hAnsi="Times New Roman" w:cs="Times New Roman"/>
              </w:rPr>
            </w:pPr>
            <w:r>
              <w:rPr>
                <w:rFonts w:hint="default" w:ascii="Times New Roman" w:hAnsi="Times New Roman" w:cs="Times New Roman"/>
                <w:spacing w:val="-15"/>
              </w:rPr>
              <w:t>所申报</w:t>
            </w:r>
            <w:r>
              <w:rPr>
                <w:rFonts w:hint="default" w:ascii="Times New Roman" w:hAnsi="Times New Roman" w:cs="Times New Roman"/>
                <w:spacing w:val="-15"/>
                <w:lang w:val="en-US" w:eastAsia="zh-CN"/>
              </w:rPr>
              <w:t>自治区</w:t>
            </w:r>
            <w:r>
              <w:rPr>
                <w:rFonts w:hint="default" w:ascii="Times New Roman" w:hAnsi="Times New Roman" w:cs="Times New Roman"/>
                <w:spacing w:val="-15"/>
              </w:rPr>
              <w:t>产业计量测试中心有地方政府或企事业集团明确给予政策、资金、</w:t>
            </w:r>
            <w:r>
              <w:rPr>
                <w:rFonts w:hint="default" w:ascii="Times New Roman" w:hAnsi="Times New Roman" w:cs="Times New Roman"/>
                <w:spacing w:val="9"/>
              </w:rPr>
              <w:t xml:space="preserve"> </w:t>
            </w:r>
            <w:r>
              <w:rPr>
                <w:rFonts w:hint="default" w:ascii="Times New Roman" w:hAnsi="Times New Roman" w:cs="Times New Roman"/>
                <w:spacing w:val="-4"/>
              </w:rPr>
              <w:t>人力等方面支持等。</w:t>
            </w:r>
          </w:p>
          <w:p w14:paraId="4D5D1720">
            <w:pPr>
              <w:pStyle w:val="8"/>
              <w:spacing w:before="65" w:line="194" w:lineRule="auto"/>
              <w:ind w:left="124"/>
              <w:rPr>
                <w:rFonts w:hint="default" w:ascii="Times New Roman" w:hAnsi="Times New Roman" w:cs="Times New Roman"/>
              </w:rPr>
            </w:pPr>
            <w:r>
              <w:rPr>
                <w:rFonts w:hint="default" w:ascii="Times New Roman" w:hAnsi="Times New Roman" w:cs="Times New Roman"/>
                <w:spacing w:val="39"/>
                <w:w w:val="102"/>
              </w:rPr>
              <w:t>A:5分；B:4分；C:0</w:t>
            </w:r>
            <w:r>
              <w:rPr>
                <w:rFonts w:hint="default" w:ascii="Times New Roman" w:hAnsi="Times New Roman" w:cs="Times New Roman"/>
                <w:spacing w:val="-54"/>
              </w:rPr>
              <w:t xml:space="preserve"> </w:t>
            </w:r>
            <w:r>
              <w:rPr>
                <w:rFonts w:hint="default" w:ascii="Times New Roman" w:hAnsi="Times New Roman" w:cs="Times New Roman"/>
                <w:spacing w:val="39"/>
                <w:w w:val="102"/>
              </w:rPr>
              <w:t>—</w:t>
            </w:r>
            <w:r>
              <w:rPr>
                <w:rFonts w:hint="default" w:ascii="Times New Roman" w:hAnsi="Times New Roman" w:cs="Times New Roman"/>
                <w:spacing w:val="-56"/>
              </w:rPr>
              <w:t xml:space="preserve"> </w:t>
            </w:r>
            <w:r>
              <w:rPr>
                <w:rFonts w:hint="default" w:ascii="Times New Roman" w:hAnsi="Times New Roman" w:cs="Times New Roman"/>
                <w:spacing w:val="39"/>
                <w:w w:val="102"/>
              </w:rPr>
              <w:t>3分</w:t>
            </w:r>
          </w:p>
        </w:tc>
        <w:tc>
          <w:tcPr>
            <w:tcW w:w="1134" w:type="dxa"/>
            <w:vAlign w:val="top"/>
          </w:tcPr>
          <w:p w14:paraId="6D210A5E">
            <w:pPr>
              <w:rPr>
                <w:rFonts w:hint="default" w:ascii="Times New Roman" w:hAnsi="Times New Roman" w:cs="Times New Roman"/>
                <w:sz w:val="21"/>
              </w:rPr>
            </w:pPr>
          </w:p>
        </w:tc>
      </w:tr>
      <w:tr w14:paraId="0BFE14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3919" w:type="dxa"/>
            <w:gridSpan w:val="5"/>
            <w:vAlign w:val="top"/>
          </w:tcPr>
          <w:p w14:paraId="73E01110">
            <w:pPr>
              <w:pStyle w:val="8"/>
              <w:spacing w:before="144" w:line="219" w:lineRule="auto"/>
              <w:ind w:left="108"/>
            </w:pPr>
            <w:r>
              <w:rPr>
                <w:b/>
                <w:bCs/>
                <w:spacing w:val="-4"/>
              </w:rPr>
              <w:t>加分项汇总得分</w:t>
            </w:r>
          </w:p>
        </w:tc>
      </w:tr>
      <w:tr w14:paraId="04F443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13919" w:type="dxa"/>
            <w:gridSpan w:val="5"/>
            <w:vAlign w:val="top"/>
          </w:tcPr>
          <w:p w14:paraId="0BAEBBD7">
            <w:pPr>
              <w:pStyle w:val="8"/>
              <w:spacing w:before="216" w:line="220" w:lineRule="auto"/>
              <w:ind w:left="108"/>
            </w:pPr>
            <w:r>
              <w:rPr>
                <w:b/>
                <w:bCs/>
                <w:spacing w:val="-5"/>
              </w:rPr>
              <w:t>专家签名：</w:t>
            </w:r>
          </w:p>
        </w:tc>
      </w:tr>
    </w:tbl>
    <w:p w14:paraId="0BB5AA76">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textAlignment w:val="baseline"/>
        <w:rPr>
          <w:rFonts w:hint="default" w:ascii="Times New Roman" w:hAnsi="Times New Roman" w:eastAsia="仿宋_GB2312" w:cs="Times New Roman"/>
          <w:spacing w:val="-13"/>
          <w:sz w:val="30"/>
          <w:szCs w:val="30"/>
          <w:lang w:val="en-US" w:eastAsia="zh-CN"/>
        </w:rPr>
      </w:pPr>
      <w:r>
        <w:rPr>
          <w:rFonts w:hint="eastAsia" w:ascii="Times New Roman" w:hAnsi="Times New Roman" w:eastAsia="仿宋_GB2312" w:cs="Times New Roman"/>
          <w:spacing w:val="-13"/>
          <w:sz w:val="30"/>
          <w:szCs w:val="30"/>
          <w:lang w:val="en-US" w:eastAsia="zh-CN"/>
        </w:rPr>
        <w:t xml:space="preserve">        说明：</w:t>
      </w:r>
    </w:p>
    <w:p w14:paraId="38C40B4B">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firstLine="548" w:firstLineChars="200"/>
        <w:textAlignment w:val="baseline"/>
        <w:rPr>
          <w:rFonts w:hint="eastAsia" w:ascii="仿宋_GB2312" w:hAnsi="仿宋_GB2312" w:eastAsia="仿宋_GB2312" w:cs="仿宋_GB2312"/>
          <w:spacing w:val="-13"/>
          <w:sz w:val="30"/>
          <w:szCs w:val="30"/>
        </w:rPr>
      </w:pPr>
      <w:r>
        <w:rPr>
          <w:rFonts w:hint="default" w:ascii="Times New Roman" w:hAnsi="Times New Roman" w:eastAsia="仿宋_GB2312" w:cs="Times New Roman"/>
          <w:spacing w:val="-13"/>
          <w:sz w:val="30"/>
          <w:szCs w:val="30"/>
        </w:rPr>
        <w:t>1</w:t>
      </w:r>
      <w:r>
        <w:rPr>
          <w:rFonts w:hint="eastAsia" w:ascii="仿宋_GB2312" w:hAnsi="仿宋_GB2312" w:eastAsia="仿宋_GB2312" w:cs="仿宋_GB2312"/>
          <w:spacing w:val="-13"/>
          <w:sz w:val="30"/>
          <w:szCs w:val="30"/>
        </w:rPr>
        <w:t>.根据评分分为：</w:t>
      </w:r>
      <w:r>
        <w:rPr>
          <w:rFonts w:hint="default" w:ascii="Times New Roman" w:hAnsi="Times New Roman" w:eastAsia="仿宋_GB2312" w:cs="Times New Roman"/>
          <w:spacing w:val="-13"/>
          <w:sz w:val="30"/>
          <w:szCs w:val="30"/>
        </w:rPr>
        <w:t>A</w:t>
      </w:r>
      <w:r>
        <w:rPr>
          <w:rFonts w:hint="eastAsia" w:ascii="Times New Roman" w:hAnsi="Times New Roman" w:eastAsia="仿宋_GB2312" w:cs="Times New Roman"/>
          <w:spacing w:val="-13"/>
          <w:sz w:val="30"/>
          <w:szCs w:val="30"/>
          <w:lang w:eastAsia="zh-CN"/>
        </w:rPr>
        <w:t>（</w:t>
      </w:r>
      <w:r>
        <w:rPr>
          <w:rFonts w:hint="default" w:ascii="Times New Roman" w:hAnsi="Times New Roman" w:eastAsia="仿宋_GB2312" w:cs="Times New Roman"/>
          <w:spacing w:val="-13"/>
          <w:sz w:val="30"/>
          <w:szCs w:val="30"/>
        </w:rPr>
        <w:t>好</w:t>
      </w:r>
      <w:r>
        <w:rPr>
          <w:rFonts w:hint="default" w:ascii="Times New Roman" w:hAnsi="Times New Roman" w:eastAsia="仿宋_GB2312" w:cs="Times New Roman"/>
          <w:spacing w:val="-58"/>
          <w:sz w:val="30"/>
          <w:szCs w:val="30"/>
        </w:rPr>
        <w:t xml:space="preserve"> </w:t>
      </w:r>
      <w:r>
        <w:rPr>
          <w:rFonts w:hint="eastAsia" w:ascii="Times New Roman" w:hAnsi="Times New Roman" w:eastAsia="仿宋_GB2312" w:cs="Times New Roman"/>
          <w:spacing w:val="-58"/>
          <w:sz w:val="30"/>
          <w:szCs w:val="30"/>
          <w:lang w:eastAsia="zh-CN"/>
        </w:rPr>
        <w:t>）</w:t>
      </w:r>
      <w:r>
        <w:rPr>
          <w:rFonts w:hint="default" w:ascii="Times New Roman" w:hAnsi="Times New Roman" w:eastAsia="仿宋_GB2312" w:cs="Times New Roman"/>
          <w:spacing w:val="-70"/>
          <w:sz w:val="30"/>
          <w:szCs w:val="30"/>
        </w:rPr>
        <w:t xml:space="preserve"> </w:t>
      </w:r>
      <w:r>
        <w:rPr>
          <w:rFonts w:hint="default" w:ascii="Times New Roman" w:hAnsi="Times New Roman" w:eastAsia="仿宋_GB2312" w:cs="Times New Roman"/>
          <w:spacing w:val="-13"/>
          <w:sz w:val="30"/>
          <w:szCs w:val="30"/>
        </w:rPr>
        <w:t>、B</w:t>
      </w:r>
      <w:r>
        <w:rPr>
          <w:rFonts w:hint="eastAsia" w:ascii="Times New Roman" w:hAnsi="Times New Roman" w:eastAsia="仿宋_GB2312" w:cs="Times New Roman"/>
          <w:spacing w:val="-13"/>
          <w:sz w:val="30"/>
          <w:szCs w:val="30"/>
          <w:lang w:eastAsia="zh-CN"/>
        </w:rPr>
        <w:t>（</w:t>
      </w:r>
      <w:r>
        <w:rPr>
          <w:rFonts w:hint="default" w:ascii="Times New Roman" w:hAnsi="Times New Roman" w:eastAsia="仿宋_GB2312" w:cs="Times New Roman"/>
          <w:spacing w:val="-13"/>
          <w:sz w:val="30"/>
          <w:szCs w:val="30"/>
        </w:rPr>
        <w:t>较好</w:t>
      </w:r>
      <w:r>
        <w:rPr>
          <w:rFonts w:hint="eastAsia" w:ascii="Times New Roman" w:hAnsi="Times New Roman" w:eastAsia="仿宋_GB2312" w:cs="Times New Roman"/>
          <w:spacing w:val="-13"/>
          <w:sz w:val="30"/>
          <w:szCs w:val="30"/>
          <w:lang w:eastAsia="zh-CN"/>
        </w:rPr>
        <w:t>）</w:t>
      </w:r>
      <w:r>
        <w:rPr>
          <w:rFonts w:hint="default" w:ascii="Times New Roman" w:hAnsi="Times New Roman" w:eastAsia="仿宋_GB2312" w:cs="Times New Roman"/>
          <w:spacing w:val="-13"/>
          <w:sz w:val="30"/>
          <w:szCs w:val="30"/>
        </w:rPr>
        <w:t>、C</w:t>
      </w:r>
      <w:r>
        <w:rPr>
          <w:rFonts w:hint="eastAsia" w:ascii="Times New Roman" w:hAnsi="Times New Roman" w:eastAsia="仿宋_GB2312" w:cs="Times New Roman"/>
          <w:spacing w:val="-13"/>
          <w:sz w:val="30"/>
          <w:szCs w:val="30"/>
          <w:lang w:eastAsia="zh-CN"/>
        </w:rPr>
        <w:t>（</w:t>
      </w:r>
      <w:r>
        <w:rPr>
          <w:rFonts w:hint="eastAsia" w:ascii="仿宋_GB2312" w:hAnsi="仿宋_GB2312" w:eastAsia="仿宋_GB2312" w:cs="仿宋_GB2312"/>
          <w:spacing w:val="-13"/>
          <w:sz w:val="30"/>
          <w:szCs w:val="30"/>
        </w:rPr>
        <w:t>一般</w:t>
      </w:r>
      <w:r>
        <w:rPr>
          <w:rFonts w:hint="eastAsia" w:ascii="仿宋_GB2312" w:hAnsi="仿宋_GB2312" w:eastAsia="仿宋_GB2312" w:cs="仿宋_GB2312"/>
          <w:spacing w:val="-13"/>
          <w:sz w:val="30"/>
          <w:szCs w:val="30"/>
          <w:lang w:eastAsia="zh-CN"/>
        </w:rPr>
        <w:t>）</w:t>
      </w:r>
      <w:r>
        <w:rPr>
          <w:rFonts w:hint="eastAsia" w:ascii="仿宋_GB2312" w:hAnsi="仿宋_GB2312" w:eastAsia="仿宋_GB2312" w:cs="仿宋_GB2312"/>
          <w:spacing w:val="-13"/>
          <w:sz w:val="30"/>
          <w:szCs w:val="30"/>
        </w:rPr>
        <w:t>三档。</w:t>
      </w:r>
    </w:p>
    <w:p w14:paraId="6B9AE9A1">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firstLine="516" w:firstLineChars="200"/>
        <w:textAlignment w:val="baseline"/>
        <w:rPr>
          <w:rFonts w:hint="eastAsia" w:ascii="仿宋_GB2312" w:hAnsi="仿宋_GB2312" w:eastAsia="仿宋_GB2312" w:cs="仿宋_GB2312"/>
          <w:spacing w:val="-21"/>
          <w:sz w:val="30"/>
          <w:szCs w:val="30"/>
        </w:rPr>
      </w:pPr>
      <w:r>
        <w:rPr>
          <w:rFonts w:hint="default" w:ascii="Times New Roman" w:hAnsi="Times New Roman" w:eastAsia="仿宋_GB2312" w:cs="Times New Roman"/>
          <w:spacing w:val="-21"/>
          <w:sz w:val="30"/>
          <w:szCs w:val="30"/>
        </w:rPr>
        <w:t>2</w:t>
      </w:r>
      <w:r>
        <w:rPr>
          <w:rFonts w:hint="eastAsia" w:ascii="仿宋_GB2312" w:hAnsi="仿宋_GB2312" w:eastAsia="仿宋_GB2312" w:cs="仿宋_GB2312"/>
          <w:spacing w:val="-21"/>
          <w:sz w:val="30"/>
          <w:szCs w:val="30"/>
        </w:rPr>
        <w:t>.评分只给出整数分数，不设小数点后分值。</w:t>
      </w:r>
    </w:p>
    <w:p w14:paraId="58935AF2">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textAlignment w:val="baseline"/>
        <w:rPr>
          <w:rFonts w:hint="eastAsia" w:ascii="仿宋_GB2312" w:hAnsi="仿宋_GB2312" w:eastAsia="仿宋_GB2312" w:cs="仿宋_GB2312"/>
          <w:spacing w:val="-21"/>
          <w:sz w:val="30"/>
          <w:szCs w:val="30"/>
        </w:rPr>
        <w:sectPr>
          <w:footerReference r:id="rId7" w:type="default"/>
          <w:pgSz w:w="16820" w:h="11900"/>
          <w:pgMar w:top="1011" w:right="1465" w:bottom="1244" w:left="1474" w:header="0" w:footer="927" w:gutter="0"/>
          <w:pgNumType w:fmt="decimal"/>
          <w:cols w:space="720" w:num="1"/>
        </w:sectPr>
      </w:pPr>
    </w:p>
    <w:p w14:paraId="4B2C2F68">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textAlignment w:val="baseline"/>
        <w:rPr>
          <w:rFonts w:hint="eastAsia" w:ascii="仿宋_GB2312" w:hAnsi="仿宋_GB2312" w:eastAsia="仿宋_GB2312" w:cs="仿宋_GB2312"/>
          <w:spacing w:val="-21"/>
          <w:sz w:val="30"/>
          <w:szCs w:val="30"/>
        </w:rPr>
      </w:pPr>
    </w:p>
    <w:p w14:paraId="3EBE6F79">
      <w:pPr>
        <w:spacing w:line="293" w:lineRule="auto"/>
        <w:rPr>
          <w:rFonts w:ascii="Arial"/>
          <w:sz w:val="21"/>
        </w:rPr>
      </w:pPr>
    </w:p>
    <w:p w14:paraId="18CEFCB5">
      <w:pPr>
        <w:spacing w:before="120" w:line="219" w:lineRule="auto"/>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
          <w:sz w:val="44"/>
          <w:szCs w:val="44"/>
          <w:lang w:val="en-US" w:eastAsia="zh-CN"/>
        </w:rPr>
        <w:t>新疆维吾尔自治区</w:t>
      </w:r>
      <w:r>
        <w:rPr>
          <w:rFonts w:hint="eastAsia" w:ascii="方正小标宋简体" w:hAnsi="方正小标宋简体" w:eastAsia="方正小标宋简体" w:cs="方正小标宋简体"/>
          <w:b w:val="0"/>
          <w:bCs w:val="0"/>
          <w:spacing w:val="-2"/>
          <w:sz w:val="44"/>
          <w:szCs w:val="44"/>
        </w:rPr>
        <w:t>产业计量测试中心现场核查评分表</w:t>
      </w:r>
    </w:p>
    <w:p w14:paraId="072AAF97">
      <w:pPr>
        <w:spacing w:line="325" w:lineRule="auto"/>
        <w:rPr>
          <w:rFonts w:ascii="Arial"/>
          <w:sz w:val="21"/>
        </w:rPr>
      </w:pPr>
    </w:p>
    <w:p w14:paraId="5A20F30D">
      <w:pPr>
        <w:spacing w:before="91" w:line="219" w:lineRule="auto"/>
        <w:rPr>
          <w:rFonts w:hint="eastAsia" w:ascii="方正楷体_GBK" w:hAnsi="方正楷体_GBK" w:eastAsia="方正楷体_GBK" w:cs="方正楷体_GBK"/>
          <w:b w:val="0"/>
          <w:bCs w:val="0"/>
          <w:sz w:val="28"/>
          <w:szCs w:val="28"/>
        </w:rPr>
      </w:pPr>
      <w:r>
        <w:rPr>
          <w:rFonts w:hint="eastAsia" w:ascii="方正楷体_GBK" w:hAnsi="方正楷体_GBK" w:eastAsia="方正楷体_GBK" w:cs="方正楷体_GBK"/>
          <w:b w:val="0"/>
          <w:bCs w:val="0"/>
          <w:spacing w:val="-4"/>
          <w:sz w:val="28"/>
          <w:szCs w:val="28"/>
        </w:rPr>
        <w:t>产业中心名称：</w:t>
      </w:r>
    </w:p>
    <w:p w14:paraId="6D06DA49">
      <w:pPr>
        <w:spacing w:line="53" w:lineRule="auto"/>
        <w:rPr>
          <w:rFonts w:ascii="Arial"/>
          <w:sz w:val="2"/>
        </w:rPr>
      </w:pPr>
    </w:p>
    <w:tbl>
      <w:tblPr>
        <w:tblStyle w:val="9"/>
        <w:tblW w:w="13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53"/>
        <w:gridCol w:w="1968"/>
        <w:gridCol w:w="8104"/>
        <w:gridCol w:w="1544"/>
      </w:tblGrid>
      <w:tr w14:paraId="526D08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2253" w:type="dxa"/>
            <w:vAlign w:val="top"/>
          </w:tcPr>
          <w:p w14:paraId="5AAF276F">
            <w:pPr>
              <w:pStyle w:val="8"/>
              <w:spacing w:before="151" w:line="219" w:lineRule="auto"/>
              <w:ind w:left="868"/>
            </w:pPr>
            <w:r>
              <w:rPr>
                <w:b/>
                <w:bCs/>
                <w:spacing w:val="-6"/>
              </w:rPr>
              <w:t>分类</w:t>
            </w:r>
          </w:p>
        </w:tc>
        <w:tc>
          <w:tcPr>
            <w:tcW w:w="1968" w:type="dxa"/>
            <w:vAlign w:val="top"/>
          </w:tcPr>
          <w:p w14:paraId="4F85DFFD">
            <w:pPr>
              <w:pStyle w:val="8"/>
              <w:spacing w:before="152" w:line="220" w:lineRule="auto"/>
              <w:ind w:left="725"/>
            </w:pPr>
            <w:r>
              <w:rPr>
                <w:b/>
                <w:bCs/>
                <w:spacing w:val="-6"/>
              </w:rPr>
              <w:t>指标</w:t>
            </w:r>
          </w:p>
        </w:tc>
        <w:tc>
          <w:tcPr>
            <w:tcW w:w="8104" w:type="dxa"/>
            <w:vAlign w:val="top"/>
          </w:tcPr>
          <w:p w14:paraId="0519A74F">
            <w:pPr>
              <w:pStyle w:val="8"/>
              <w:spacing w:before="152" w:line="220" w:lineRule="auto"/>
              <w:ind w:left="3567"/>
            </w:pPr>
            <w:r>
              <w:rPr>
                <w:b/>
                <w:bCs/>
                <w:spacing w:val="-5"/>
              </w:rPr>
              <w:t>评分标准</w:t>
            </w:r>
          </w:p>
        </w:tc>
        <w:tc>
          <w:tcPr>
            <w:tcW w:w="1544" w:type="dxa"/>
            <w:vAlign w:val="top"/>
          </w:tcPr>
          <w:p w14:paraId="37E2D33F">
            <w:pPr>
              <w:pStyle w:val="8"/>
              <w:spacing w:before="151" w:line="219" w:lineRule="auto"/>
              <w:ind w:left="533"/>
            </w:pPr>
            <w:r>
              <w:rPr>
                <w:b/>
                <w:bCs/>
                <w:spacing w:val="-6"/>
              </w:rPr>
              <w:t>得分</w:t>
            </w:r>
          </w:p>
        </w:tc>
      </w:tr>
      <w:tr w14:paraId="1899D6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8" w:hRule="atLeast"/>
        </w:trPr>
        <w:tc>
          <w:tcPr>
            <w:tcW w:w="2253" w:type="dxa"/>
            <w:vMerge w:val="restart"/>
            <w:tcBorders>
              <w:bottom w:val="nil"/>
            </w:tcBorders>
            <w:vAlign w:val="top"/>
          </w:tcPr>
          <w:p w14:paraId="7D08B4C1">
            <w:pPr>
              <w:spacing w:line="243" w:lineRule="auto"/>
              <w:rPr>
                <w:rFonts w:hint="default" w:ascii="Times New Roman" w:hAnsi="Times New Roman" w:cs="Times New Roman"/>
                <w:sz w:val="21"/>
              </w:rPr>
            </w:pPr>
          </w:p>
          <w:p w14:paraId="4AF5BF9C">
            <w:pPr>
              <w:spacing w:line="243" w:lineRule="auto"/>
              <w:rPr>
                <w:rFonts w:hint="default" w:ascii="Times New Roman" w:hAnsi="Times New Roman" w:cs="Times New Roman"/>
                <w:sz w:val="21"/>
              </w:rPr>
            </w:pPr>
          </w:p>
          <w:p w14:paraId="094B228F">
            <w:pPr>
              <w:spacing w:line="243" w:lineRule="auto"/>
              <w:rPr>
                <w:rFonts w:hint="default" w:ascii="Times New Roman" w:hAnsi="Times New Roman" w:cs="Times New Roman"/>
                <w:sz w:val="21"/>
              </w:rPr>
            </w:pPr>
          </w:p>
          <w:p w14:paraId="608CF4F2">
            <w:pPr>
              <w:spacing w:line="244" w:lineRule="auto"/>
              <w:rPr>
                <w:rFonts w:hint="default" w:ascii="Times New Roman" w:hAnsi="Times New Roman" w:cs="Times New Roman"/>
                <w:sz w:val="21"/>
              </w:rPr>
            </w:pPr>
          </w:p>
          <w:p w14:paraId="2C78ADFB">
            <w:pPr>
              <w:spacing w:line="244" w:lineRule="auto"/>
              <w:rPr>
                <w:rFonts w:hint="default" w:ascii="Times New Roman" w:hAnsi="Times New Roman" w:cs="Times New Roman"/>
                <w:sz w:val="21"/>
              </w:rPr>
            </w:pPr>
          </w:p>
          <w:p w14:paraId="6BB9CEDF">
            <w:pPr>
              <w:spacing w:line="244" w:lineRule="auto"/>
              <w:rPr>
                <w:rFonts w:hint="default" w:ascii="Times New Roman" w:hAnsi="Times New Roman" w:cs="Times New Roman"/>
                <w:sz w:val="21"/>
              </w:rPr>
            </w:pPr>
          </w:p>
          <w:p w14:paraId="611B97AF">
            <w:pPr>
              <w:pStyle w:val="8"/>
              <w:spacing w:before="81" w:line="219" w:lineRule="auto"/>
              <w:ind w:left="365"/>
              <w:rPr>
                <w:rFonts w:hint="default" w:ascii="Times New Roman" w:hAnsi="Times New Roman" w:cs="Times New Roman"/>
              </w:rPr>
            </w:pPr>
            <w:r>
              <w:rPr>
                <w:rFonts w:hint="default" w:ascii="Times New Roman" w:hAnsi="Times New Roman" w:cs="Times New Roman"/>
                <w:spacing w:val="3"/>
              </w:rPr>
              <w:t>计量测试能力</w:t>
            </w:r>
          </w:p>
          <w:p w14:paraId="4B0282A3">
            <w:pPr>
              <w:pStyle w:val="8"/>
              <w:spacing w:before="54" w:line="220" w:lineRule="auto"/>
              <w:ind w:left="745"/>
              <w:rPr>
                <w:rFonts w:hint="default" w:ascii="Times New Roman" w:hAnsi="Times New Roman" w:cs="Times New Roman"/>
              </w:rPr>
            </w:pPr>
            <w:r>
              <w:rPr>
                <w:rFonts w:hint="default" w:ascii="Times New Roman" w:hAnsi="Times New Roman" w:cs="Times New Roman"/>
                <w:spacing w:val="10"/>
              </w:rPr>
              <w:t>(40分)</w:t>
            </w:r>
          </w:p>
        </w:tc>
        <w:tc>
          <w:tcPr>
            <w:tcW w:w="1968" w:type="dxa"/>
            <w:vAlign w:val="top"/>
          </w:tcPr>
          <w:p w14:paraId="17BB7B53">
            <w:pPr>
              <w:pStyle w:val="8"/>
              <w:spacing w:before="259" w:line="219" w:lineRule="auto"/>
              <w:ind w:left="221"/>
              <w:rPr>
                <w:rFonts w:hint="default" w:ascii="Times New Roman" w:hAnsi="Times New Roman" w:cs="Times New Roman"/>
              </w:rPr>
            </w:pPr>
            <w:r>
              <w:rPr>
                <w:rFonts w:hint="default" w:ascii="Times New Roman" w:hAnsi="Times New Roman" w:cs="Times New Roman"/>
                <w:spacing w:val="3"/>
              </w:rPr>
              <w:t>量值传递能力</w:t>
            </w:r>
          </w:p>
          <w:p w14:paraId="4E1BDF16">
            <w:pPr>
              <w:pStyle w:val="8"/>
              <w:spacing w:before="95" w:line="220" w:lineRule="auto"/>
              <w:ind w:left="602"/>
              <w:rPr>
                <w:rFonts w:hint="default" w:ascii="Times New Roman" w:hAnsi="Times New Roman" w:cs="Times New Roman"/>
              </w:rPr>
            </w:pPr>
            <w:r>
              <w:rPr>
                <w:rFonts w:hint="default" w:ascii="Times New Roman" w:hAnsi="Times New Roman" w:cs="Times New Roman"/>
                <w:spacing w:val="10"/>
              </w:rPr>
              <w:t>(10分)</w:t>
            </w:r>
          </w:p>
        </w:tc>
        <w:tc>
          <w:tcPr>
            <w:tcW w:w="8104" w:type="dxa"/>
            <w:vAlign w:val="top"/>
          </w:tcPr>
          <w:p w14:paraId="3B5D735B">
            <w:pPr>
              <w:pStyle w:val="8"/>
              <w:spacing w:before="69" w:line="274" w:lineRule="auto"/>
              <w:ind w:left="134"/>
              <w:rPr>
                <w:rFonts w:hint="default" w:ascii="Times New Roman" w:hAnsi="Times New Roman" w:cs="Times New Roman"/>
              </w:rPr>
            </w:pPr>
            <w:r>
              <w:rPr>
                <w:rFonts w:hint="default" w:ascii="Times New Roman" w:hAnsi="Times New Roman" w:cs="Times New Roman"/>
                <w:spacing w:val="-9"/>
              </w:rPr>
              <w:t>申请单位开展的产业量值传递服务情况、专项计量测试服务情况及计量测试</w:t>
            </w:r>
            <w:r>
              <w:rPr>
                <w:rFonts w:hint="default" w:ascii="Times New Roman" w:hAnsi="Times New Roman" w:cs="Times New Roman"/>
                <w:spacing w:val="5"/>
              </w:rPr>
              <w:t xml:space="preserve"> </w:t>
            </w:r>
            <w:r>
              <w:rPr>
                <w:rFonts w:hint="default" w:ascii="Times New Roman" w:hAnsi="Times New Roman" w:cs="Times New Roman"/>
                <w:spacing w:val="-1"/>
              </w:rPr>
              <w:t>业务运行情况等。</w:t>
            </w:r>
          </w:p>
          <w:p w14:paraId="633E2D7B">
            <w:pPr>
              <w:pStyle w:val="8"/>
              <w:spacing w:line="196" w:lineRule="auto"/>
              <w:ind w:left="134"/>
              <w:rPr>
                <w:rFonts w:hint="default" w:ascii="Times New Roman" w:hAnsi="Times New Roman" w:cs="Times New Roman"/>
              </w:rPr>
            </w:pPr>
            <w:r>
              <w:rPr>
                <w:rFonts w:hint="default" w:ascii="Times New Roman" w:hAnsi="Times New Roman" w:cs="Times New Roman"/>
                <w:spacing w:val="22"/>
              </w:rPr>
              <w:t>A:9</w:t>
            </w:r>
            <w:r>
              <w:rPr>
                <w:rFonts w:hint="default" w:ascii="Times New Roman" w:hAnsi="Times New Roman" w:cs="Times New Roman"/>
                <w:spacing w:val="-79"/>
              </w:rPr>
              <w:t xml:space="preserve"> </w:t>
            </w:r>
            <w:r>
              <w:rPr>
                <w:rFonts w:hint="default" w:ascii="Times New Roman" w:hAnsi="Times New Roman" w:cs="Times New Roman"/>
                <w:spacing w:val="22"/>
              </w:rPr>
              <w:t>—</w:t>
            </w:r>
            <w:r>
              <w:rPr>
                <w:rFonts w:hint="default" w:ascii="Times New Roman" w:hAnsi="Times New Roman" w:cs="Times New Roman"/>
                <w:spacing w:val="-58"/>
              </w:rPr>
              <w:t xml:space="preserve"> </w:t>
            </w:r>
            <w:r>
              <w:rPr>
                <w:rFonts w:hint="default" w:ascii="Times New Roman" w:hAnsi="Times New Roman" w:cs="Times New Roman"/>
                <w:spacing w:val="22"/>
              </w:rPr>
              <w:t>10分；B:7</w:t>
            </w:r>
            <w:r>
              <w:rPr>
                <w:rFonts w:hint="default" w:ascii="Times New Roman" w:hAnsi="Times New Roman" w:cs="Times New Roman"/>
                <w:spacing w:val="-79"/>
              </w:rPr>
              <w:t xml:space="preserve"> </w:t>
            </w:r>
            <w:r>
              <w:rPr>
                <w:rFonts w:hint="default" w:ascii="Times New Roman" w:hAnsi="Times New Roman" w:cs="Times New Roman"/>
                <w:spacing w:val="22"/>
              </w:rPr>
              <w:t>—</w:t>
            </w:r>
            <w:r>
              <w:rPr>
                <w:rFonts w:hint="default" w:ascii="Times New Roman" w:hAnsi="Times New Roman" w:cs="Times New Roman"/>
                <w:spacing w:val="-76"/>
              </w:rPr>
              <w:t xml:space="preserve"> </w:t>
            </w:r>
            <w:r>
              <w:rPr>
                <w:rFonts w:hint="default" w:ascii="Times New Roman" w:hAnsi="Times New Roman" w:cs="Times New Roman"/>
                <w:spacing w:val="22"/>
              </w:rPr>
              <w:t>8分；C:0</w:t>
            </w:r>
            <w:r>
              <w:rPr>
                <w:rFonts w:hint="default" w:ascii="Times New Roman" w:hAnsi="Times New Roman" w:cs="Times New Roman"/>
                <w:spacing w:val="-79"/>
              </w:rPr>
              <w:t xml:space="preserve"> </w:t>
            </w:r>
            <w:r>
              <w:rPr>
                <w:rFonts w:hint="default" w:ascii="Times New Roman" w:hAnsi="Times New Roman" w:cs="Times New Roman"/>
                <w:spacing w:val="22"/>
              </w:rPr>
              <w:t>—</w:t>
            </w:r>
            <w:r>
              <w:rPr>
                <w:rFonts w:hint="default" w:ascii="Times New Roman" w:hAnsi="Times New Roman" w:cs="Times New Roman"/>
                <w:spacing w:val="-75"/>
              </w:rPr>
              <w:t xml:space="preserve"> </w:t>
            </w:r>
            <w:r>
              <w:rPr>
                <w:rFonts w:hint="default" w:ascii="Times New Roman" w:hAnsi="Times New Roman" w:cs="Times New Roman"/>
                <w:spacing w:val="21"/>
              </w:rPr>
              <w:t>6分</w:t>
            </w:r>
          </w:p>
        </w:tc>
        <w:tc>
          <w:tcPr>
            <w:tcW w:w="1544" w:type="dxa"/>
            <w:vAlign w:val="top"/>
          </w:tcPr>
          <w:p w14:paraId="139A1925">
            <w:pPr>
              <w:rPr>
                <w:rFonts w:hint="default" w:ascii="Times New Roman" w:hAnsi="Times New Roman" w:cs="Times New Roman"/>
                <w:sz w:val="21"/>
              </w:rPr>
            </w:pPr>
          </w:p>
        </w:tc>
      </w:tr>
      <w:tr w14:paraId="1E1E5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8" w:hRule="atLeast"/>
        </w:trPr>
        <w:tc>
          <w:tcPr>
            <w:tcW w:w="2253" w:type="dxa"/>
            <w:vMerge w:val="continue"/>
            <w:tcBorders>
              <w:top w:val="nil"/>
              <w:bottom w:val="nil"/>
            </w:tcBorders>
            <w:vAlign w:val="top"/>
          </w:tcPr>
          <w:p w14:paraId="2B7A6598">
            <w:pPr>
              <w:rPr>
                <w:rFonts w:hint="default" w:ascii="Times New Roman" w:hAnsi="Times New Roman" w:cs="Times New Roman"/>
                <w:sz w:val="21"/>
              </w:rPr>
            </w:pPr>
          </w:p>
        </w:tc>
        <w:tc>
          <w:tcPr>
            <w:tcW w:w="1968" w:type="dxa"/>
            <w:vAlign w:val="top"/>
          </w:tcPr>
          <w:p w14:paraId="2DBACE53">
            <w:pPr>
              <w:spacing w:line="300" w:lineRule="auto"/>
              <w:rPr>
                <w:rFonts w:hint="default" w:ascii="Times New Roman" w:hAnsi="Times New Roman" w:cs="Times New Roman"/>
                <w:sz w:val="21"/>
              </w:rPr>
            </w:pPr>
          </w:p>
          <w:p w14:paraId="5FC871A8">
            <w:pPr>
              <w:pStyle w:val="8"/>
              <w:spacing w:before="81" w:line="219" w:lineRule="auto"/>
              <w:ind w:left="102"/>
              <w:rPr>
                <w:rFonts w:hint="default" w:ascii="Times New Roman" w:hAnsi="Times New Roman" w:cs="Times New Roman"/>
              </w:rPr>
            </w:pPr>
            <w:r>
              <w:rPr>
                <w:rFonts w:hint="default" w:ascii="Times New Roman" w:hAnsi="Times New Roman" w:cs="Times New Roman"/>
                <w:spacing w:val="1"/>
              </w:rPr>
              <w:t>关键参数测量能</w:t>
            </w:r>
          </w:p>
          <w:p w14:paraId="5FF37DDA">
            <w:pPr>
              <w:pStyle w:val="8"/>
              <w:spacing w:before="53" w:line="219" w:lineRule="auto"/>
              <w:ind w:left="472"/>
              <w:rPr>
                <w:rFonts w:hint="default" w:ascii="Times New Roman" w:hAnsi="Times New Roman" w:cs="Times New Roman"/>
              </w:rPr>
            </w:pPr>
            <w:r>
              <w:rPr>
                <w:rFonts w:hint="default" w:ascii="Times New Roman" w:hAnsi="Times New Roman" w:cs="Times New Roman"/>
                <w:spacing w:val="9"/>
              </w:rPr>
              <w:t>力(15分)</w:t>
            </w:r>
          </w:p>
        </w:tc>
        <w:tc>
          <w:tcPr>
            <w:tcW w:w="8104" w:type="dxa"/>
            <w:vAlign w:val="top"/>
          </w:tcPr>
          <w:p w14:paraId="5E530942">
            <w:pPr>
              <w:pStyle w:val="8"/>
              <w:spacing w:before="181" w:line="253" w:lineRule="auto"/>
              <w:ind w:left="134" w:firstLine="9"/>
              <w:rPr>
                <w:rFonts w:hint="default" w:ascii="Times New Roman" w:hAnsi="Times New Roman" w:cs="Times New Roman"/>
              </w:rPr>
            </w:pPr>
            <w:r>
              <w:rPr>
                <w:rFonts w:hint="default" w:ascii="Times New Roman" w:hAnsi="Times New Roman" w:cs="Times New Roman"/>
                <w:spacing w:val="-9"/>
              </w:rPr>
              <w:t>申请单位是否具备满足产业发展的关键参数测量能力，包括关键参</w:t>
            </w:r>
            <w:r>
              <w:rPr>
                <w:rFonts w:hint="default" w:ascii="Times New Roman" w:hAnsi="Times New Roman" w:cs="Times New Roman"/>
                <w:spacing w:val="-10"/>
              </w:rPr>
              <w:t>数的测量</w:t>
            </w:r>
            <w:r>
              <w:rPr>
                <w:rFonts w:hint="default" w:ascii="Times New Roman" w:hAnsi="Times New Roman" w:cs="Times New Roman"/>
              </w:rPr>
              <w:t xml:space="preserve"> </w:t>
            </w:r>
            <w:r>
              <w:rPr>
                <w:rFonts w:hint="default" w:ascii="Times New Roman" w:hAnsi="Times New Roman" w:cs="Times New Roman"/>
                <w:spacing w:val="-1"/>
              </w:rPr>
              <w:t>技术水平、测量仪器配置、校准能力以及服务产业成效等。</w:t>
            </w:r>
          </w:p>
          <w:p w14:paraId="707D6B3D">
            <w:pPr>
              <w:pStyle w:val="8"/>
              <w:spacing w:before="37" w:line="220" w:lineRule="auto"/>
              <w:ind w:left="134"/>
              <w:rPr>
                <w:rFonts w:hint="default" w:ascii="Times New Roman" w:hAnsi="Times New Roman" w:cs="Times New Roman"/>
              </w:rPr>
            </w:pPr>
            <w:r>
              <w:rPr>
                <w:rFonts w:hint="default" w:ascii="Times New Roman" w:hAnsi="Times New Roman" w:cs="Times New Roman"/>
                <w:spacing w:val="19"/>
              </w:rPr>
              <w:t>A:11</w:t>
            </w:r>
            <w:r>
              <w:rPr>
                <w:rFonts w:hint="default" w:ascii="Times New Roman" w:hAnsi="Times New Roman" w:cs="Times New Roman"/>
                <w:spacing w:val="-82"/>
              </w:rPr>
              <w:t xml:space="preserve"> </w:t>
            </w:r>
            <w:r>
              <w:rPr>
                <w:rFonts w:hint="default" w:ascii="Times New Roman" w:hAnsi="Times New Roman" w:cs="Times New Roman"/>
                <w:spacing w:val="19"/>
              </w:rPr>
              <w:t>—</w:t>
            </w:r>
            <w:r>
              <w:rPr>
                <w:rFonts w:hint="default" w:ascii="Times New Roman" w:hAnsi="Times New Roman" w:cs="Times New Roman"/>
                <w:spacing w:val="-63"/>
              </w:rPr>
              <w:t xml:space="preserve"> </w:t>
            </w:r>
            <w:r>
              <w:rPr>
                <w:rFonts w:hint="default" w:ascii="Times New Roman" w:hAnsi="Times New Roman" w:cs="Times New Roman"/>
                <w:spacing w:val="19"/>
              </w:rPr>
              <w:t>15分；B:6</w:t>
            </w:r>
            <w:r>
              <w:rPr>
                <w:rFonts w:hint="default" w:ascii="Times New Roman" w:hAnsi="Times New Roman" w:cs="Times New Roman"/>
                <w:spacing w:val="-84"/>
              </w:rPr>
              <w:t xml:space="preserve"> </w:t>
            </w:r>
            <w:r>
              <w:rPr>
                <w:rFonts w:hint="default" w:ascii="Times New Roman" w:hAnsi="Times New Roman" w:cs="Times New Roman"/>
                <w:spacing w:val="19"/>
              </w:rPr>
              <w:t>—</w:t>
            </w:r>
            <w:r>
              <w:rPr>
                <w:rFonts w:hint="default" w:ascii="Times New Roman" w:hAnsi="Times New Roman" w:cs="Times New Roman"/>
                <w:spacing w:val="-63"/>
              </w:rPr>
              <w:t xml:space="preserve"> </w:t>
            </w:r>
            <w:r>
              <w:rPr>
                <w:rFonts w:hint="default" w:ascii="Times New Roman" w:hAnsi="Times New Roman" w:cs="Times New Roman"/>
                <w:spacing w:val="19"/>
              </w:rPr>
              <w:t>10分；C:0</w:t>
            </w:r>
            <w:r>
              <w:rPr>
                <w:rFonts w:hint="default" w:ascii="Times New Roman" w:hAnsi="Times New Roman" w:cs="Times New Roman"/>
                <w:spacing w:val="-84"/>
              </w:rPr>
              <w:t xml:space="preserve"> </w:t>
            </w:r>
            <w:r>
              <w:rPr>
                <w:rFonts w:hint="default" w:ascii="Times New Roman" w:hAnsi="Times New Roman" w:cs="Times New Roman"/>
                <w:spacing w:val="19"/>
              </w:rPr>
              <w:t>—</w:t>
            </w:r>
            <w:r>
              <w:rPr>
                <w:rFonts w:hint="default" w:ascii="Times New Roman" w:hAnsi="Times New Roman" w:cs="Times New Roman"/>
                <w:spacing w:val="-77"/>
              </w:rPr>
              <w:t xml:space="preserve"> </w:t>
            </w:r>
            <w:r>
              <w:rPr>
                <w:rFonts w:hint="default" w:ascii="Times New Roman" w:hAnsi="Times New Roman" w:cs="Times New Roman"/>
                <w:spacing w:val="19"/>
              </w:rPr>
              <w:t>5分</w:t>
            </w:r>
          </w:p>
        </w:tc>
        <w:tc>
          <w:tcPr>
            <w:tcW w:w="1544" w:type="dxa"/>
            <w:vAlign w:val="top"/>
          </w:tcPr>
          <w:p w14:paraId="1175B02A">
            <w:pPr>
              <w:rPr>
                <w:rFonts w:hint="default" w:ascii="Times New Roman" w:hAnsi="Times New Roman" w:cs="Times New Roman"/>
                <w:sz w:val="21"/>
              </w:rPr>
            </w:pPr>
          </w:p>
        </w:tc>
      </w:tr>
      <w:tr w14:paraId="6F02E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8" w:hRule="atLeast"/>
        </w:trPr>
        <w:tc>
          <w:tcPr>
            <w:tcW w:w="2253" w:type="dxa"/>
            <w:vMerge w:val="continue"/>
            <w:tcBorders>
              <w:top w:val="nil"/>
            </w:tcBorders>
            <w:vAlign w:val="top"/>
          </w:tcPr>
          <w:p w14:paraId="64D02273">
            <w:pPr>
              <w:rPr>
                <w:rFonts w:hint="default" w:ascii="Times New Roman" w:hAnsi="Times New Roman" w:cs="Times New Roman"/>
                <w:sz w:val="21"/>
              </w:rPr>
            </w:pPr>
          </w:p>
        </w:tc>
        <w:tc>
          <w:tcPr>
            <w:tcW w:w="1968" w:type="dxa"/>
            <w:vAlign w:val="top"/>
          </w:tcPr>
          <w:p w14:paraId="42EB0263">
            <w:pPr>
              <w:pStyle w:val="8"/>
              <w:spacing w:before="305" w:line="267" w:lineRule="auto"/>
              <w:ind w:left="221" w:right="115" w:hanging="119"/>
              <w:rPr>
                <w:rFonts w:hint="default" w:ascii="Times New Roman" w:hAnsi="Times New Roman" w:cs="Times New Roman"/>
              </w:rPr>
            </w:pPr>
            <w:r>
              <w:rPr>
                <w:rFonts w:hint="default" w:ascii="Times New Roman" w:hAnsi="Times New Roman" w:cs="Times New Roman"/>
                <w:spacing w:val="-2"/>
              </w:rPr>
              <w:t>产业特色计量服</w:t>
            </w:r>
            <w:r>
              <w:rPr>
                <w:rFonts w:hint="default" w:ascii="Times New Roman" w:hAnsi="Times New Roman" w:cs="Times New Roman"/>
                <w:spacing w:val="3"/>
              </w:rPr>
              <w:t xml:space="preserve"> </w:t>
            </w:r>
            <w:r>
              <w:rPr>
                <w:rFonts w:hint="default" w:ascii="Times New Roman" w:hAnsi="Times New Roman" w:cs="Times New Roman"/>
                <w:spacing w:val="6"/>
              </w:rPr>
              <w:t>务能力(15分)</w:t>
            </w:r>
          </w:p>
        </w:tc>
        <w:tc>
          <w:tcPr>
            <w:tcW w:w="8104" w:type="dxa"/>
            <w:vAlign w:val="top"/>
          </w:tcPr>
          <w:p w14:paraId="240940AB">
            <w:pPr>
              <w:pStyle w:val="8"/>
              <w:spacing w:before="113" w:line="252" w:lineRule="auto"/>
              <w:ind w:left="134" w:firstLine="9"/>
              <w:rPr>
                <w:rFonts w:hint="default" w:ascii="Times New Roman" w:hAnsi="Times New Roman" w:cs="Times New Roman"/>
              </w:rPr>
            </w:pPr>
            <w:r>
              <w:rPr>
                <w:rFonts w:hint="default" w:ascii="Times New Roman" w:hAnsi="Times New Roman" w:cs="Times New Roman"/>
                <w:spacing w:val="-9"/>
              </w:rPr>
              <w:t>申请单位具备开展产业计量测试服务的特色业务的能力和优势，包</w:t>
            </w:r>
            <w:r>
              <w:rPr>
                <w:rFonts w:hint="default" w:ascii="Times New Roman" w:hAnsi="Times New Roman" w:cs="Times New Roman"/>
                <w:spacing w:val="-10"/>
              </w:rPr>
              <w:t>括相关资</w:t>
            </w:r>
            <w:r>
              <w:rPr>
                <w:rFonts w:hint="default" w:ascii="Times New Roman" w:hAnsi="Times New Roman" w:cs="Times New Roman"/>
              </w:rPr>
              <w:t xml:space="preserve"> </w:t>
            </w:r>
            <w:r>
              <w:rPr>
                <w:rFonts w:hint="default" w:ascii="Times New Roman" w:hAnsi="Times New Roman" w:cs="Times New Roman"/>
                <w:spacing w:val="-1"/>
              </w:rPr>
              <w:t>质、实验室情况、基础设施配置、资金投入、人力资源、科研能力等。</w:t>
            </w:r>
          </w:p>
          <w:p w14:paraId="39C67C51">
            <w:pPr>
              <w:pStyle w:val="8"/>
              <w:spacing w:before="59" w:line="220" w:lineRule="auto"/>
              <w:ind w:left="134"/>
              <w:rPr>
                <w:rFonts w:hint="default" w:ascii="Times New Roman" w:hAnsi="Times New Roman" w:cs="Times New Roman"/>
              </w:rPr>
            </w:pPr>
            <w:r>
              <w:rPr>
                <w:rFonts w:hint="default" w:ascii="Times New Roman" w:hAnsi="Times New Roman" w:cs="Times New Roman"/>
                <w:spacing w:val="19"/>
              </w:rPr>
              <w:t>A:11</w:t>
            </w:r>
            <w:r>
              <w:rPr>
                <w:rFonts w:hint="default" w:ascii="Times New Roman" w:hAnsi="Times New Roman" w:cs="Times New Roman"/>
                <w:spacing w:val="-67"/>
              </w:rPr>
              <w:t xml:space="preserve"> </w:t>
            </w:r>
            <w:r>
              <w:rPr>
                <w:rFonts w:hint="default" w:ascii="Times New Roman" w:hAnsi="Times New Roman" w:cs="Times New Roman"/>
                <w:spacing w:val="19"/>
              </w:rPr>
              <w:t>—</w:t>
            </w:r>
            <w:r>
              <w:rPr>
                <w:rFonts w:hint="default" w:ascii="Times New Roman" w:hAnsi="Times New Roman" w:cs="Times New Roman"/>
                <w:spacing w:val="-62"/>
              </w:rPr>
              <w:t xml:space="preserve"> </w:t>
            </w:r>
            <w:r>
              <w:rPr>
                <w:rFonts w:hint="default" w:ascii="Times New Roman" w:hAnsi="Times New Roman" w:cs="Times New Roman"/>
                <w:spacing w:val="19"/>
              </w:rPr>
              <w:t>15分；B:6</w:t>
            </w:r>
            <w:r>
              <w:rPr>
                <w:rFonts w:hint="default" w:ascii="Times New Roman" w:hAnsi="Times New Roman" w:cs="Times New Roman"/>
                <w:spacing w:val="-83"/>
              </w:rPr>
              <w:t xml:space="preserve"> </w:t>
            </w:r>
            <w:r>
              <w:rPr>
                <w:rFonts w:hint="default" w:ascii="Times New Roman" w:hAnsi="Times New Roman" w:cs="Times New Roman"/>
                <w:spacing w:val="19"/>
              </w:rPr>
              <w:t>—</w:t>
            </w:r>
            <w:r>
              <w:rPr>
                <w:rFonts w:hint="default" w:ascii="Times New Roman" w:hAnsi="Times New Roman" w:cs="Times New Roman"/>
                <w:spacing w:val="-62"/>
              </w:rPr>
              <w:t xml:space="preserve"> </w:t>
            </w:r>
            <w:r>
              <w:rPr>
                <w:rFonts w:hint="default" w:ascii="Times New Roman" w:hAnsi="Times New Roman" w:cs="Times New Roman"/>
                <w:spacing w:val="19"/>
              </w:rPr>
              <w:t>10分；C:0</w:t>
            </w:r>
            <w:r>
              <w:rPr>
                <w:rFonts w:hint="default" w:ascii="Times New Roman" w:hAnsi="Times New Roman" w:cs="Times New Roman"/>
                <w:spacing w:val="-83"/>
              </w:rPr>
              <w:t xml:space="preserve"> </w:t>
            </w:r>
            <w:r>
              <w:rPr>
                <w:rFonts w:hint="default" w:ascii="Times New Roman" w:hAnsi="Times New Roman" w:cs="Times New Roman"/>
                <w:spacing w:val="19"/>
              </w:rPr>
              <w:t>—</w:t>
            </w:r>
            <w:r>
              <w:rPr>
                <w:rFonts w:hint="default" w:ascii="Times New Roman" w:hAnsi="Times New Roman" w:cs="Times New Roman"/>
                <w:spacing w:val="-76"/>
              </w:rPr>
              <w:t xml:space="preserve"> </w:t>
            </w:r>
            <w:r>
              <w:rPr>
                <w:rFonts w:hint="default" w:ascii="Times New Roman" w:hAnsi="Times New Roman" w:cs="Times New Roman"/>
                <w:spacing w:val="19"/>
              </w:rPr>
              <w:t>5分</w:t>
            </w:r>
          </w:p>
        </w:tc>
        <w:tc>
          <w:tcPr>
            <w:tcW w:w="1544" w:type="dxa"/>
            <w:vAlign w:val="top"/>
          </w:tcPr>
          <w:p w14:paraId="0F00E985">
            <w:pPr>
              <w:rPr>
                <w:rFonts w:hint="default" w:ascii="Times New Roman" w:hAnsi="Times New Roman" w:cs="Times New Roman"/>
                <w:sz w:val="21"/>
              </w:rPr>
            </w:pPr>
          </w:p>
        </w:tc>
      </w:tr>
      <w:tr w14:paraId="32F646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2253" w:type="dxa"/>
            <w:vMerge w:val="restart"/>
            <w:tcBorders>
              <w:bottom w:val="nil"/>
            </w:tcBorders>
            <w:vAlign w:val="top"/>
          </w:tcPr>
          <w:p w14:paraId="500B4A43">
            <w:pPr>
              <w:spacing w:line="279" w:lineRule="auto"/>
              <w:rPr>
                <w:rFonts w:hint="default" w:ascii="Times New Roman" w:hAnsi="Times New Roman" w:cs="Times New Roman"/>
                <w:sz w:val="21"/>
              </w:rPr>
            </w:pPr>
          </w:p>
          <w:p w14:paraId="5827C68E">
            <w:pPr>
              <w:spacing w:line="280" w:lineRule="auto"/>
              <w:rPr>
                <w:rFonts w:hint="default" w:ascii="Times New Roman" w:hAnsi="Times New Roman" w:cs="Times New Roman"/>
                <w:sz w:val="21"/>
              </w:rPr>
            </w:pPr>
          </w:p>
          <w:p w14:paraId="34331A9F">
            <w:pPr>
              <w:spacing w:line="280" w:lineRule="auto"/>
              <w:rPr>
                <w:rFonts w:hint="default" w:ascii="Times New Roman" w:hAnsi="Times New Roman" w:cs="Times New Roman"/>
                <w:sz w:val="21"/>
              </w:rPr>
            </w:pPr>
          </w:p>
          <w:p w14:paraId="11C20345">
            <w:pPr>
              <w:pStyle w:val="8"/>
              <w:spacing w:before="81" w:line="219" w:lineRule="auto"/>
              <w:ind w:left="114"/>
              <w:rPr>
                <w:rFonts w:hint="default" w:ascii="Times New Roman" w:hAnsi="Times New Roman" w:cs="Times New Roman"/>
              </w:rPr>
            </w:pPr>
            <w:r>
              <w:rPr>
                <w:rFonts w:hint="default" w:ascii="Times New Roman" w:hAnsi="Times New Roman" w:cs="Times New Roman"/>
                <w:spacing w:val="2"/>
              </w:rPr>
              <w:t>计量科技创新能力</w:t>
            </w:r>
          </w:p>
          <w:p w14:paraId="1FFA4105">
            <w:pPr>
              <w:pStyle w:val="8"/>
              <w:spacing w:before="95" w:line="220" w:lineRule="auto"/>
              <w:ind w:left="745"/>
              <w:rPr>
                <w:rFonts w:hint="default" w:ascii="Times New Roman" w:hAnsi="Times New Roman" w:cs="Times New Roman"/>
              </w:rPr>
            </w:pPr>
            <w:r>
              <w:rPr>
                <w:rFonts w:hint="default" w:ascii="Times New Roman" w:hAnsi="Times New Roman" w:cs="Times New Roman"/>
                <w:spacing w:val="10"/>
              </w:rPr>
              <w:t>(30分)</w:t>
            </w:r>
          </w:p>
        </w:tc>
        <w:tc>
          <w:tcPr>
            <w:tcW w:w="1968" w:type="dxa"/>
            <w:vAlign w:val="top"/>
          </w:tcPr>
          <w:p w14:paraId="7575EDA5">
            <w:pPr>
              <w:pStyle w:val="8"/>
              <w:spacing w:before="188" w:line="220" w:lineRule="auto"/>
              <w:ind w:left="102"/>
              <w:rPr>
                <w:rFonts w:hint="default" w:ascii="Times New Roman" w:hAnsi="Times New Roman" w:cs="Times New Roman"/>
              </w:rPr>
            </w:pPr>
            <w:r>
              <w:rPr>
                <w:rFonts w:hint="default" w:ascii="Times New Roman" w:hAnsi="Times New Roman" w:cs="Times New Roman"/>
                <w:spacing w:val="1"/>
              </w:rPr>
              <w:t>前瞻性计量测试</w:t>
            </w:r>
          </w:p>
          <w:p w14:paraId="17901721">
            <w:pPr>
              <w:pStyle w:val="8"/>
              <w:spacing w:before="49" w:line="219" w:lineRule="auto"/>
              <w:ind w:left="221"/>
              <w:rPr>
                <w:rFonts w:hint="default" w:ascii="Times New Roman" w:hAnsi="Times New Roman" w:cs="Times New Roman"/>
              </w:rPr>
            </w:pPr>
            <w:r>
              <w:rPr>
                <w:rFonts w:hint="default" w:ascii="Times New Roman" w:hAnsi="Times New Roman" w:cs="Times New Roman"/>
                <w:spacing w:val="1"/>
              </w:rPr>
              <w:t>技术研究情况</w:t>
            </w:r>
          </w:p>
          <w:p w14:paraId="4D1F128D">
            <w:pPr>
              <w:pStyle w:val="8"/>
              <w:spacing w:before="85" w:line="220" w:lineRule="auto"/>
              <w:ind w:left="602"/>
              <w:rPr>
                <w:rFonts w:hint="default" w:ascii="Times New Roman" w:hAnsi="Times New Roman" w:cs="Times New Roman"/>
              </w:rPr>
            </w:pPr>
            <w:r>
              <w:rPr>
                <w:rFonts w:hint="default" w:ascii="Times New Roman" w:hAnsi="Times New Roman" w:cs="Times New Roman"/>
                <w:spacing w:val="10"/>
              </w:rPr>
              <w:t>(10分)</w:t>
            </w:r>
          </w:p>
        </w:tc>
        <w:tc>
          <w:tcPr>
            <w:tcW w:w="8104" w:type="dxa"/>
            <w:vAlign w:val="top"/>
          </w:tcPr>
          <w:p w14:paraId="7588714A">
            <w:pPr>
              <w:pStyle w:val="8"/>
              <w:spacing w:before="156" w:line="267" w:lineRule="auto"/>
              <w:ind w:left="134"/>
              <w:rPr>
                <w:rFonts w:hint="default" w:ascii="Times New Roman" w:hAnsi="Times New Roman" w:cs="Times New Roman"/>
              </w:rPr>
            </w:pPr>
            <w:r>
              <w:rPr>
                <w:rFonts w:hint="default" w:ascii="Times New Roman" w:hAnsi="Times New Roman" w:cs="Times New Roman"/>
                <w:spacing w:val="-9"/>
              </w:rPr>
              <w:t>申请单位是否有支持前瞻性计量测试技术研究的环境、基础设施、科研项目</w:t>
            </w:r>
            <w:r>
              <w:rPr>
                <w:rFonts w:hint="default" w:ascii="Times New Roman" w:hAnsi="Times New Roman" w:cs="Times New Roman"/>
                <w:spacing w:val="5"/>
              </w:rPr>
              <w:t xml:space="preserve"> </w:t>
            </w:r>
            <w:r>
              <w:rPr>
                <w:rFonts w:hint="default" w:ascii="Times New Roman" w:hAnsi="Times New Roman" w:cs="Times New Roman"/>
                <w:spacing w:val="-2"/>
              </w:rPr>
              <w:t>以及前瞻性计量测试技术研究取得的成果情况。</w:t>
            </w:r>
          </w:p>
          <w:p w14:paraId="6A5272BB">
            <w:pPr>
              <w:pStyle w:val="8"/>
              <w:spacing w:before="28" w:line="220" w:lineRule="auto"/>
              <w:ind w:left="134"/>
              <w:rPr>
                <w:rFonts w:hint="default" w:ascii="Times New Roman" w:hAnsi="Times New Roman" w:cs="Times New Roman"/>
              </w:rPr>
            </w:pPr>
            <w:r>
              <w:rPr>
                <w:rFonts w:hint="default" w:ascii="Times New Roman" w:hAnsi="Times New Roman" w:cs="Times New Roman"/>
                <w:spacing w:val="22"/>
              </w:rPr>
              <w:t>A:9</w:t>
            </w:r>
            <w:r>
              <w:rPr>
                <w:rFonts w:hint="default" w:ascii="Times New Roman" w:hAnsi="Times New Roman" w:cs="Times New Roman"/>
                <w:spacing w:val="-66"/>
              </w:rPr>
              <w:t xml:space="preserve"> </w:t>
            </w:r>
            <w:r>
              <w:rPr>
                <w:rFonts w:hint="default" w:ascii="Times New Roman" w:hAnsi="Times New Roman" w:cs="Times New Roman"/>
                <w:spacing w:val="22"/>
              </w:rPr>
              <w:t>—</w:t>
            </w:r>
            <w:r>
              <w:rPr>
                <w:rFonts w:hint="default" w:ascii="Times New Roman" w:hAnsi="Times New Roman" w:cs="Times New Roman"/>
                <w:spacing w:val="-57"/>
              </w:rPr>
              <w:t xml:space="preserve"> </w:t>
            </w:r>
            <w:r>
              <w:rPr>
                <w:rFonts w:hint="default" w:ascii="Times New Roman" w:hAnsi="Times New Roman" w:cs="Times New Roman"/>
                <w:spacing w:val="22"/>
              </w:rPr>
              <w:t>10分；B:7</w:t>
            </w:r>
            <w:r>
              <w:rPr>
                <w:rFonts w:hint="default" w:ascii="Times New Roman" w:hAnsi="Times New Roman" w:cs="Times New Roman"/>
                <w:spacing w:val="-78"/>
              </w:rPr>
              <w:t xml:space="preserve"> </w:t>
            </w:r>
            <w:r>
              <w:rPr>
                <w:rFonts w:hint="default" w:ascii="Times New Roman" w:hAnsi="Times New Roman" w:cs="Times New Roman"/>
                <w:spacing w:val="22"/>
              </w:rPr>
              <w:t>—</w:t>
            </w:r>
            <w:r>
              <w:rPr>
                <w:rFonts w:hint="default" w:ascii="Times New Roman" w:hAnsi="Times New Roman" w:cs="Times New Roman"/>
                <w:spacing w:val="-75"/>
              </w:rPr>
              <w:t xml:space="preserve"> </w:t>
            </w:r>
            <w:r>
              <w:rPr>
                <w:rFonts w:hint="default" w:ascii="Times New Roman" w:hAnsi="Times New Roman" w:cs="Times New Roman"/>
                <w:spacing w:val="22"/>
              </w:rPr>
              <w:t>8分；C:0</w:t>
            </w:r>
            <w:r>
              <w:rPr>
                <w:rFonts w:hint="default" w:ascii="Times New Roman" w:hAnsi="Times New Roman" w:cs="Times New Roman"/>
                <w:spacing w:val="-78"/>
              </w:rPr>
              <w:t xml:space="preserve"> </w:t>
            </w:r>
            <w:r>
              <w:rPr>
                <w:rFonts w:hint="default" w:ascii="Times New Roman" w:hAnsi="Times New Roman" w:cs="Times New Roman"/>
                <w:spacing w:val="22"/>
              </w:rPr>
              <w:t>—</w:t>
            </w:r>
            <w:r>
              <w:rPr>
                <w:rFonts w:hint="default" w:ascii="Times New Roman" w:hAnsi="Times New Roman" w:cs="Times New Roman"/>
                <w:spacing w:val="-74"/>
              </w:rPr>
              <w:t xml:space="preserve"> </w:t>
            </w:r>
            <w:r>
              <w:rPr>
                <w:rFonts w:hint="default" w:ascii="Times New Roman" w:hAnsi="Times New Roman" w:cs="Times New Roman"/>
                <w:spacing w:val="22"/>
              </w:rPr>
              <w:t>6分</w:t>
            </w:r>
          </w:p>
        </w:tc>
        <w:tc>
          <w:tcPr>
            <w:tcW w:w="1544" w:type="dxa"/>
            <w:vAlign w:val="top"/>
          </w:tcPr>
          <w:p w14:paraId="5B1C6688">
            <w:pPr>
              <w:rPr>
                <w:rFonts w:hint="default" w:ascii="Times New Roman" w:hAnsi="Times New Roman" w:cs="Times New Roman"/>
                <w:sz w:val="21"/>
              </w:rPr>
            </w:pPr>
          </w:p>
        </w:tc>
      </w:tr>
      <w:tr w14:paraId="42150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3" w:hRule="atLeast"/>
        </w:trPr>
        <w:tc>
          <w:tcPr>
            <w:tcW w:w="2253" w:type="dxa"/>
            <w:vMerge w:val="continue"/>
            <w:tcBorders>
              <w:top w:val="nil"/>
            </w:tcBorders>
            <w:vAlign w:val="top"/>
          </w:tcPr>
          <w:p w14:paraId="151EC710">
            <w:pPr>
              <w:rPr>
                <w:rFonts w:hint="default" w:ascii="Times New Roman" w:hAnsi="Times New Roman" w:cs="Times New Roman"/>
                <w:sz w:val="21"/>
              </w:rPr>
            </w:pPr>
          </w:p>
        </w:tc>
        <w:tc>
          <w:tcPr>
            <w:tcW w:w="1968" w:type="dxa"/>
            <w:vAlign w:val="top"/>
          </w:tcPr>
          <w:p w14:paraId="64C59AD5">
            <w:pPr>
              <w:pStyle w:val="8"/>
              <w:spacing w:before="298" w:line="260" w:lineRule="auto"/>
              <w:ind w:left="221" w:right="93" w:hanging="119"/>
              <w:rPr>
                <w:rFonts w:hint="default" w:ascii="Times New Roman" w:hAnsi="Times New Roman" w:cs="Times New Roman"/>
              </w:rPr>
            </w:pPr>
            <w:r>
              <w:rPr>
                <w:rFonts w:hint="default" w:ascii="Times New Roman" w:hAnsi="Times New Roman" w:cs="Times New Roman"/>
                <w:spacing w:val="1"/>
              </w:rPr>
              <w:t>关键共性技术能</w:t>
            </w:r>
            <w:r>
              <w:rPr>
                <w:rFonts w:hint="default" w:ascii="Times New Roman" w:hAnsi="Times New Roman" w:cs="Times New Roman"/>
                <w:spacing w:val="4"/>
              </w:rPr>
              <w:t xml:space="preserve"> </w:t>
            </w:r>
            <w:r>
              <w:rPr>
                <w:rFonts w:hint="default" w:ascii="Times New Roman" w:hAnsi="Times New Roman" w:cs="Times New Roman"/>
                <w:spacing w:val="6"/>
              </w:rPr>
              <w:t>力情况(10分)</w:t>
            </w:r>
          </w:p>
        </w:tc>
        <w:tc>
          <w:tcPr>
            <w:tcW w:w="8104" w:type="dxa"/>
            <w:vAlign w:val="top"/>
          </w:tcPr>
          <w:p w14:paraId="0B401567">
            <w:pPr>
              <w:pStyle w:val="8"/>
              <w:spacing w:before="117" w:line="247" w:lineRule="auto"/>
              <w:ind w:left="134"/>
              <w:rPr>
                <w:rFonts w:hint="default" w:ascii="Times New Roman" w:hAnsi="Times New Roman" w:cs="Times New Roman"/>
              </w:rPr>
            </w:pPr>
            <w:r>
              <w:rPr>
                <w:rFonts w:hint="default" w:ascii="Times New Roman" w:hAnsi="Times New Roman" w:cs="Times New Roman"/>
                <w:spacing w:val="-9"/>
              </w:rPr>
              <w:t>申请单位关键共性技术研究、测量装备和专用测试设备研制等科技创新能力</w:t>
            </w:r>
            <w:r>
              <w:rPr>
                <w:rFonts w:hint="default" w:ascii="Times New Roman" w:hAnsi="Times New Roman" w:cs="Times New Roman"/>
                <w:spacing w:val="5"/>
              </w:rPr>
              <w:t xml:space="preserve"> </w:t>
            </w:r>
            <w:r>
              <w:rPr>
                <w:rFonts w:hint="default" w:ascii="Times New Roman" w:hAnsi="Times New Roman" w:cs="Times New Roman"/>
                <w:spacing w:val="-2"/>
              </w:rPr>
              <w:t>建设情况。</w:t>
            </w:r>
          </w:p>
          <w:p w14:paraId="43A8198C">
            <w:pPr>
              <w:pStyle w:val="8"/>
              <w:spacing w:before="62" w:line="202" w:lineRule="auto"/>
              <w:ind w:left="134"/>
              <w:rPr>
                <w:rFonts w:hint="default" w:ascii="Times New Roman" w:hAnsi="Times New Roman" w:cs="Times New Roman"/>
              </w:rPr>
            </w:pPr>
            <w:r>
              <w:rPr>
                <w:rFonts w:hint="default" w:ascii="Times New Roman" w:hAnsi="Times New Roman" w:cs="Times New Roman"/>
                <w:spacing w:val="22"/>
              </w:rPr>
              <w:t>A:9</w:t>
            </w:r>
            <w:r>
              <w:rPr>
                <w:rFonts w:hint="default" w:ascii="Times New Roman" w:hAnsi="Times New Roman" w:cs="Times New Roman"/>
                <w:spacing w:val="-66"/>
              </w:rPr>
              <w:t xml:space="preserve"> </w:t>
            </w:r>
            <w:r>
              <w:rPr>
                <w:rFonts w:hint="default" w:ascii="Times New Roman" w:hAnsi="Times New Roman" w:cs="Times New Roman"/>
                <w:spacing w:val="22"/>
              </w:rPr>
              <w:t>—</w:t>
            </w:r>
            <w:r>
              <w:rPr>
                <w:rFonts w:hint="default" w:ascii="Times New Roman" w:hAnsi="Times New Roman" w:cs="Times New Roman"/>
                <w:spacing w:val="-57"/>
              </w:rPr>
              <w:t xml:space="preserve"> </w:t>
            </w:r>
            <w:r>
              <w:rPr>
                <w:rFonts w:hint="default" w:ascii="Times New Roman" w:hAnsi="Times New Roman" w:cs="Times New Roman"/>
                <w:spacing w:val="22"/>
              </w:rPr>
              <w:t>10分；B:7</w:t>
            </w:r>
            <w:r>
              <w:rPr>
                <w:rFonts w:hint="default" w:ascii="Times New Roman" w:hAnsi="Times New Roman" w:cs="Times New Roman"/>
                <w:spacing w:val="-78"/>
              </w:rPr>
              <w:t xml:space="preserve"> </w:t>
            </w:r>
            <w:r>
              <w:rPr>
                <w:rFonts w:hint="default" w:ascii="Times New Roman" w:hAnsi="Times New Roman" w:cs="Times New Roman"/>
                <w:spacing w:val="22"/>
              </w:rPr>
              <w:t>—</w:t>
            </w:r>
            <w:r>
              <w:rPr>
                <w:rFonts w:hint="default" w:ascii="Times New Roman" w:hAnsi="Times New Roman" w:cs="Times New Roman"/>
                <w:spacing w:val="-75"/>
              </w:rPr>
              <w:t xml:space="preserve"> </w:t>
            </w:r>
            <w:r>
              <w:rPr>
                <w:rFonts w:hint="default" w:ascii="Times New Roman" w:hAnsi="Times New Roman" w:cs="Times New Roman"/>
                <w:spacing w:val="22"/>
              </w:rPr>
              <w:t>8分；C:0</w:t>
            </w:r>
            <w:r>
              <w:rPr>
                <w:rFonts w:hint="default" w:ascii="Times New Roman" w:hAnsi="Times New Roman" w:cs="Times New Roman"/>
                <w:spacing w:val="-78"/>
              </w:rPr>
              <w:t xml:space="preserve"> </w:t>
            </w:r>
            <w:r>
              <w:rPr>
                <w:rFonts w:hint="default" w:ascii="Times New Roman" w:hAnsi="Times New Roman" w:cs="Times New Roman"/>
                <w:spacing w:val="22"/>
              </w:rPr>
              <w:t>—</w:t>
            </w:r>
            <w:r>
              <w:rPr>
                <w:rFonts w:hint="default" w:ascii="Times New Roman" w:hAnsi="Times New Roman" w:cs="Times New Roman"/>
                <w:spacing w:val="-74"/>
              </w:rPr>
              <w:t xml:space="preserve"> </w:t>
            </w:r>
            <w:r>
              <w:rPr>
                <w:rFonts w:hint="default" w:ascii="Times New Roman" w:hAnsi="Times New Roman" w:cs="Times New Roman"/>
                <w:spacing w:val="22"/>
              </w:rPr>
              <w:t>6分</w:t>
            </w:r>
          </w:p>
        </w:tc>
        <w:tc>
          <w:tcPr>
            <w:tcW w:w="1544" w:type="dxa"/>
            <w:vAlign w:val="top"/>
          </w:tcPr>
          <w:p w14:paraId="2C34A4ED">
            <w:pPr>
              <w:rPr>
                <w:rFonts w:hint="default" w:ascii="Times New Roman" w:hAnsi="Times New Roman" w:cs="Times New Roman"/>
                <w:sz w:val="21"/>
              </w:rPr>
            </w:pPr>
          </w:p>
        </w:tc>
      </w:tr>
    </w:tbl>
    <w:p w14:paraId="7681D507">
      <w:pPr>
        <w:rPr>
          <w:rFonts w:hint="default" w:ascii="Times New Roman" w:hAnsi="Times New Roman" w:cs="Times New Roman"/>
          <w:sz w:val="21"/>
        </w:rPr>
      </w:pPr>
    </w:p>
    <w:p w14:paraId="0D46D54E">
      <w:pPr>
        <w:rPr>
          <w:rFonts w:hint="default" w:ascii="Times New Roman" w:hAnsi="Times New Roman" w:eastAsia="Arial" w:cs="Times New Roman"/>
          <w:sz w:val="21"/>
          <w:szCs w:val="21"/>
        </w:rPr>
        <w:sectPr>
          <w:pgSz w:w="16820" w:h="11900"/>
          <w:pgMar w:top="1011" w:right="1465" w:bottom="1244" w:left="1474" w:header="0" w:footer="927" w:gutter="0"/>
          <w:pgNumType w:fmt="decimal"/>
          <w:cols w:space="720" w:num="1"/>
        </w:sectPr>
      </w:pPr>
    </w:p>
    <w:p w14:paraId="21A6C0F4">
      <w:pPr>
        <w:spacing w:before="7"/>
        <w:rPr>
          <w:rFonts w:hint="default" w:ascii="Times New Roman" w:hAnsi="Times New Roman" w:cs="Times New Roman"/>
        </w:rPr>
      </w:pPr>
    </w:p>
    <w:p w14:paraId="630AB5AD">
      <w:pPr>
        <w:spacing w:before="7"/>
        <w:rPr>
          <w:rFonts w:hint="default" w:ascii="Times New Roman" w:hAnsi="Times New Roman" w:cs="Times New Roman"/>
        </w:rPr>
      </w:pPr>
    </w:p>
    <w:p w14:paraId="2BA62644">
      <w:pPr>
        <w:spacing w:before="7"/>
        <w:rPr>
          <w:rFonts w:hint="default" w:ascii="Times New Roman" w:hAnsi="Times New Roman" w:cs="Times New Roman"/>
        </w:rPr>
      </w:pPr>
    </w:p>
    <w:p w14:paraId="1A1733E9">
      <w:pPr>
        <w:spacing w:before="6"/>
        <w:rPr>
          <w:rFonts w:hint="default" w:ascii="Times New Roman" w:hAnsi="Times New Roman" w:cs="Times New Roman"/>
        </w:rPr>
      </w:pPr>
    </w:p>
    <w:tbl>
      <w:tblPr>
        <w:tblStyle w:val="9"/>
        <w:tblW w:w="138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73"/>
        <w:gridCol w:w="1988"/>
        <w:gridCol w:w="8104"/>
        <w:gridCol w:w="1534"/>
      </w:tblGrid>
      <w:tr w14:paraId="25346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2" w:hRule="atLeast"/>
        </w:trPr>
        <w:tc>
          <w:tcPr>
            <w:tcW w:w="2273" w:type="dxa"/>
            <w:vAlign w:val="top"/>
          </w:tcPr>
          <w:p w14:paraId="448D9D2A">
            <w:pPr>
              <w:rPr>
                <w:rFonts w:hint="default" w:ascii="Times New Roman" w:hAnsi="Times New Roman" w:cs="Times New Roman"/>
                <w:sz w:val="21"/>
              </w:rPr>
            </w:pPr>
          </w:p>
        </w:tc>
        <w:tc>
          <w:tcPr>
            <w:tcW w:w="1988" w:type="dxa"/>
            <w:vAlign w:val="top"/>
          </w:tcPr>
          <w:p w14:paraId="70306A8B">
            <w:pPr>
              <w:spacing w:line="273" w:lineRule="auto"/>
              <w:rPr>
                <w:rFonts w:hint="default" w:ascii="Times New Roman" w:hAnsi="Times New Roman" w:cs="Times New Roman"/>
                <w:sz w:val="21"/>
              </w:rPr>
            </w:pPr>
          </w:p>
          <w:p w14:paraId="01958901">
            <w:pPr>
              <w:pStyle w:val="8"/>
              <w:spacing w:before="81" w:line="220" w:lineRule="auto"/>
              <w:ind w:left="231"/>
              <w:rPr>
                <w:rFonts w:hint="default" w:ascii="Times New Roman" w:hAnsi="Times New Roman" w:cs="Times New Roman"/>
              </w:rPr>
            </w:pPr>
            <w:r>
              <w:rPr>
                <w:rFonts w:hint="default" w:ascii="Times New Roman" w:hAnsi="Times New Roman" w:cs="Times New Roman"/>
                <w:spacing w:val="1"/>
              </w:rPr>
              <w:t>成果转化情况</w:t>
            </w:r>
          </w:p>
          <w:p w14:paraId="69E6CAE6">
            <w:pPr>
              <w:pStyle w:val="8"/>
              <w:spacing w:before="92" w:line="220" w:lineRule="auto"/>
              <w:ind w:left="612"/>
              <w:rPr>
                <w:rFonts w:hint="default" w:ascii="Times New Roman" w:hAnsi="Times New Roman" w:cs="Times New Roman"/>
              </w:rPr>
            </w:pPr>
            <w:r>
              <w:rPr>
                <w:rFonts w:hint="default" w:ascii="Times New Roman" w:hAnsi="Times New Roman" w:cs="Times New Roman"/>
                <w:spacing w:val="10"/>
              </w:rPr>
              <w:t>(10分)</w:t>
            </w:r>
          </w:p>
        </w:tc>
        <w:tc>
          <w:tcPr>
            <w:tcW w:w="8104" w:type="dxa"/>
            <w:vAlign w:val="top"/>
          </w:tcPr>
          <w:p w14:paraId="5741E6BC">
            <w:pPr>
              <w:pStyle w:val="8"/>
              <w:spacing w:before="193" w:line="244" w:lineRule="auto"/>
              <w:ind w:left="104" w:firstLine="9"/>
              <w:rPr>
                <w:rFonts w:hint="default" w:ascii="Times New Roman" w:hAnsi="Times New Roman" w:cs="Times New Roman"/>
              </w:rPr>
            </w:pPr>
            <w:r>
              <w:rPr>
                <w:rFonts w:hint="default" w:ascii="Times New Roman" w:hAnsi="Times New Roman" w:cs="Times New Roman"/>
                <w:spacing w:val="-15"/>
              </w:rPr>
              <w:t>申请单位科研项目创新成果转化应用情况；标准和技</w:t>
            </w:r>
            <w:r>
              <w:rPr>
                <w:rFonts w:hint="default" w:ascii="Times New Roman" w:hAnsi="Times New Roman" w:cs="Times New Roman"/>
                <w:spacing w:val="-16"/>
              </w:rPr>
              <w:t>术规范编制及应用情况；</w:t>
            </w:r>
            <w:r>
              <w:rPr>
                <w:rFonts w:hint="default" w:ascii="Times New Roman" w:hAnsi="Times New Roman" w:cs="Times New Roman"/>
              </w:rPr>
              <w:t xml:space="preserve"> </w:t>
            </w:r>
            <w:r>
              <w:rPr>
                <w:rFonts w:hint="default" w:ascii="Times New Roman" w:hAnsi="Times New Roman" w:cs="Times New Roman"/>
                <w:spacing w:val="-4"/>
              </w:rPr>
              <w:t>与产业相关的科技奖励情况；学术报告、学术论文和著作发布情况等。</w:t>
            </w:r>
          </w:p>
          <w:p w14:paraId="6EAB89B0">
            <w:pPr>
              <w:pStyle w:val="8"/>
              <w:spacing w:before="61" w:line="220" w:lineRule="auto"/>
              <w:ind w:left="104"/>
              <w:rPr>
                <w:rFonts w:hint="default" w:ascii="Times New Roman" w:hAnsi="Times New Roman" w:cs="Times New Roman"/>
              </w:rPr>
            </w:pPr>
            <w:r>
              <w:rPr>
                <w:rFonts w:hint="default" w:ascii="Times New Roman" w:hAnsi="Times New Roman" w:cs="Times New Roman"/>
                <w:spacing w:val="22"/>
              </w:rPr>
              <w:t>A:9</w:t>
            </w:r>
            <w:r>
              <w:rPr>
                <w:rFonts w:hint="default" w:ascii="Times New Roman" w:hAnsi="Times New Roman" w:cs="Times New Roman"/>
                <w:spacing w:val="-79"/>
              </w:rPr>
              <w:t xml:space="preserve"> </w:t>
            </w:r>
            <w:r>
              <w:rPr>
                <w:rFonts w:hint="default" w:ascii="Times New Roman" w:hAnsi="Times New Roman" w:cs="Times New Roman"/>
                <w:spacing w:val="22"/>
              </w:rPr>
              <w:t>—</w:t>
            </w:r>
            <w:r>
              <w:rPr>
                <w:rFonts w:hint="default" w:ascii="Times New Roman" w:hAnsi="Times New Roman" w:cs="Times New Roman"/>
                <w:spacing w:val="-58"/>
              </w:rPr>
              <w:t xml:space="preserve"> </w:t>
            </w:r>
            <w:r>
              <w:rPr>
                <w:rFonts w:hint="default" w:ascii="Times New Roman" w:hAnsi="Times New Roman" w:cs="Times New Roman"/>
                <w:spacing w:val="22"/>
              </w:rPr>
              <w:t>10分；B:7</w:t>
            </w:r>
            <w:r>
              <w:rPr>
                <w:rFonts w:hint="default" w:ascii="Times New Roman" w:hAnsi="Times New Roman" w:cs="Times New Roman"/>
                <w:spacing w:val="-79"/>
              </w:rPr>
              <w:t xml:space="preserve"> </w:t>
            </w:r>
            <w:r>
              <w:rPr>
                <w:rFonts w:hint="default" w:ascii="Times New Roman" w:hAnsi="Times New Roman" w:cs="Times New Roman"/>
                <w:spacing w:val="22"/>
              </w:rPr>
              <w:t>—</w:t>
            </w:r>
            <w:r>
              <w:rPr>
                <w:rFonts w:hint="default" w:ascii="Times New Roman" w:hAnsi="Times New Roman" w:cs="Times New Roman"/>
                <w:spacing w:val="-76"/>
              </w:rPr>
              <w:t xml:space="preserve"> </w:t>
            </w:r>
            <w:r>
              <w:rPr>
                <w:rFonts w:hint="default" w:ascii="Times New Roman" w:hAnsi="Times New Roman" w:cs="Times New Roman"/>
                <w:spacing w:val="22"/>
              </w:rPr>
              <w:t>8分；C:0</w:t>
            </w:r>
            <w:r>
              <w:rPr>
                <w:rFonts w:hint="default" w:ascii="Times New Roman" w:hAnsi="Times New Roman" w:cs="Times New Roman"/>
                <w:spacing w:val="-79"/>
              </w:rPr>
              <w:t xml:space="preserve"> </w:t>
            </w:r>
            <w:r>
              <w:rPr>
                <w:rFonts w:hint="default" w:ascii="Times New Roman" w:hAnsi="Times New Roman" w:cs="Times New Roman"/>
                <w:spacing w:val="22"/>
              </w:rPr>
              <w:t>—</w:t>
            </w:r>
            <w:r>
              <w:rPr>
                <w:rFonts w:hint="default" w:ascii="Times New Roman" w:hAnsi="Times New Roman" w:cs="Times New Roman"/>
                <w:spacing w:val="-75"/>
              </w:rPr>
              <w:t xml:space="preserve"> </w:t>
            </w:r>
            <w:r>
              <w:rPr>
                <w:rFonts w:hint="default" w:ascii="Times New Roman" w:hAnsi="Times New Roman" w:cs="Times New Roman"/>
                <w:spacing w:val="21"/>
              </w:rPr>
              <w:t>6分</w:t>
            </w:r>
          </w:p>
        </w:tc>
        <w:tc>
          <w:tcPr>
            <w:tcW w:w="1534" w:type="dxa"/>
            <w:vAlign w:val="top"/>
          </w:tcPr>
          <w:p w14:paraId="6776AF86">
            <w:pPr>
              <w:rPr>
                <w:rFonts w:hint="default" w:ascii="Times New Roman" w:hAnsi="Times New Roman" w:cs="Times New Roman"/>
                <w:sz w:val="21"/>
              </w:rPr>
            </w:pPr>
          </w:p>
        </w:tc>
      </w:tr>
      <w:tr w14:paraId="01453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8" w:hRule="atLeast"/>
        </w:trPr>
        <w:tc>
          <w:tcPr>
            <w:tcW w:w="2273" w:type="dxa"/>
            <w:vMerge w:val="restart"/>
            <w:tcBorders>
              <w:bottom w:val="nil"/>
            </w:tcBorders>
            <w:vAlign w:val="top"/>
          </w:tcPr>
          <w:p w14:paraId="77EE825D">
            <w:pPr>
              <w:spacing w:line="348" w:lineRule="auto"/>
              <w:rPr>
                <w:rFonts w:hint="default" w:ascii="Times New Roman" w:hAnsi="Times New Roman" w:cs="Times New Roman"/>
                <w:sz w:val="21"/>
              </w:rPr>
            </w:pPr>
          </w:p>
          <w:p w14:paraId="1E13C6BF">
            <w:pPr>
              <w:spacing w:line="349" w:lineRule="auto"/>
              <w:rPr>
                <w:rFonts w:hint="default" w:ascii="Times New Roman" w:hAnsi="Times New Roman" w:cs="Times New Roman"/>
                <w:sz w:val="21"/>
              </w:rPr>
            </w:pPr>
          </w:p>
          <w:p w14:paraId="1237BCBC">
            <w:pPr>
              <w:pStyle w:val="8"/>
              <w:spacing w:before="82" w:line="219" w:lineRule="auto"/>
              <w:ind w:left="624"/>
              <w:rPr>
                <w:rFonts w:hint="default" w:ascii="Times New Roman" w:hAnsi="Times New Roman" w:cs="Times New Roman"/>
              </w:rPr>
            </w:pPr>
            <w:r>
              <w:rPr>
                <w:rFonts w:hint="default" w:ascii="Times New Roman" w:hAnsi="Times New Roman" w:cs="Times New Roman"/>
                <w:spacing w:val="2"/>
              </w:rPr>
              <w:t>运行保障</w:t>
            </w:r>
          </w:p>
          <w:p w14:paraId="331049AF">
            <w:pPr>
              <w:pStyle w:val="8"/>
              <w:spacing w:before="73" w:line="219" w:lineRule="auto"/>
              <w:ind w:left="874"/>
              <w:rPr>
                <w:rFonts w:hint="default" w:ascii="Times New Roman" w:hAnsi="Times New Roman" w:cs="Times New Roman"/>
              </w:rPr>
            </w:pPr>
            <w:r>
              <w:rPr>
                <w:rFonts w:hint="default" w:ascii="Times New Roman" w:hAnsi="Times New Roman" w:cs="Times New Roman"/>
                <w:spacing w:val="10"/>
              </w:rPr>
              <w:t>能力</w:t>
            </w:r>
          </w:p>
          <w:p w14:paraId="23FFAFD3">
            <w:pPr>
              <w:pStyle w:val="8"/>
              <w:spacing w:before="64" w:line="220" w:lineRule="auto"/>
              <w:ind w:left="754"/>
              <w:rPr>
                <w:rFonts w:hint="default" w:ascii="Times New Roman" w:hAnsi="Times New Roman" w:cs="Times New Roman"/>
              </w:rPr>
            </w:pPr>
            <w:r>
              <w:rPr>
                <w:rFonts w:hint="default" w:ascii="Times New Roman" w:hAnsi="Times New Roman" w:cs="Times New Roman"/>
                <w:spacing w:val="10"/>
              </w:rPr>
              <w:t>(30分)</w:t>
            </w:r>
          </w:p>
        </w:tc>
        <w:tc>
          <w:tcPr>
            <w:tcW w:w="1988" w:type="dxa"/>
            <w:vAlign w:val="top"/>
          </w:tcPr>
          <w:p w14:paraId="460DCAE0">
            <w:pPr>
              <w:spacing w:line="251" w:lineRule="auto"/>
              <w:rPr>
                <w:rFonts w:hint="default" w:ascii="Times New Roman" w:hAnsi="Times New Roman" w:cs="Times New Roman"/>
                <w:sz w:val="21"/>
              </w:rPr>
            </w:pPr>
          </w:p>
          <w:p w14:paraId="4B33FBD3">
            <w:pPr>
              <w:pStyle w:val="8"/>
              <w:spacing w:before="81" w:line="220" w:lineRule="auto"/>
              <w:ind w:left="481"/>
              <w:rPr>
                <w:rFonts w:hint="default" w:ascii="Times New Roman" w:hAnsi="Times New Roman" w:cs="Times New Roman"/>
              </w:rPr>
            </w:pPr>
            <w:r>
              <w:rPr>
                <w:rFonts w:hint="default" w:ascii="Times New Roman" w:hAnsi="Times New Roman" w:cs="Times New Roman"/>
                <w:spacing w:val="5"/>
              </w:rPr>
              <w:t>质量体系</w:t>
            </w:r>
          </w:p>
          <w:p w14:paraId="25940C70">
            <w:pPr>
              <w:pStyle w:val="8"/>
              <w:spacing w:before="62" w:line="220" w:lineRule="auto"/>
              <w:ind w:left="612"/>
              <w:rPr>
                <w:rFonts w:hint="default" w:ascii="Times New Roman" w:hAnsi="Times New Roman" w:cs="Times New Roman"/>
              </w:rPr>
            </w:pPr>
            <w:r>
              <w:rPr>
                <w:rFonts w:hint="default" w:ascii="Times New Roman" w:hAnsi="Times New Roman" w:cs="Times New Roman"/>
                <w:spacing w:val="10"/>
              </w:rPr>
              <w:t>(10分)</w:t>
            </w:r>
          </w:p>
        </w:tc>
        <w:tc>
          <w:tcPr>
            <w:tcW w:w="8104" w:type="dxa"/>
            <w:vAlign w:val="top"/>
          </w:tcPr>
          <w:p w14:paraId="33E53C17">
            <w:pPr>
              <w:pStyle w:val="8"/>
              <w:spacing w:before="141" w:line="253" w:lineRule="auto"/>
              <w:ind w:left="104"/>
              <w:rPr>
                <w:rFonts w:hint="default" w:ascii="Times New Roman" w:hAnsi="Times New Roman" w:cs="Times New Roman"/>
              </w:rPr>
            </w:pPr>
            <w:r>
              <w:rPr>
                <w:rFonts w:hint="default" w:ascii="Times New Roman" w:hAnsi="Times New Roman" w:cs="Times New Roman"/>
                <w:spacing w:val="-8"/>
              </w:rPr>
              <w:t>质量体系运行是否有效，可控；组织架构是否明确、合理；内容要素是否全</w:t>
            </w:r>
            <w:r>
              <w:rPr>
                <w:rFonts w:hint="default" w:ascii="Times New Roman" w:hAnsi="Times New Roman" w:cs="Times New Roman"/>
                <w:spacing w:val="2"/>
              </w:rPr>
              <w:t xml:space="preserve"> </w:t>
            </w:r>
            <w:r>
              <w:rPr>
                <w:rFonts w:hint="default" w:ascii="Times New Roman" w:hAnsi="Times New Roman" w:cs="Times New Roman"/>
                <w:spacing w:val="-1"/>
              </w:rPr>
              <w:t>面、合理，且能够涵盖开展产业计量测试工作的要素等。</w:t>
            </w:r>
          </w:p>
          <w:p w14:paraId="406BB241">
            <w:pPr>
              <w:pStyle w:val="8"/>
              <w:spacing w:before="26" w:line="220" w:lineRule="auto"/>
              <w:ind w:left="104"/>
              <w:rPr>
                <w:rFonts w:hint="default" w:ascii="Times New Roman" w:hAnsi="Times New Roman" w:cs="Times New Roman"/>
              </w:rPr>
            </w:pPr>
            <w:r>
              <w:rPr>
                <w:rFonts w:hint="default" w:ascii="Times New Roman" w:hAnsi="Times New Roman" w:cs="Times New Roman"/>
                <w:spacing w:val="22"/>
              </w:rPr>
              <w:t>A:9</w:t>
            </w:r>
            <w:r>
              <w:rPr>
                <w:rFonts w:hint="default" w:ascii="Times New Roman" w:hAnsi="Times New Roman" w:cs="Times New Roman"/>
                <w:spacing w:val="-66"/>
              </w:rPr>
              <w:t xml:space="preserve"> </w:t>
            </w:r>
            <w:r>
              <w:rPr>
                <w:rFonts w:hint="default" w:ascii="Times New Roman" w:hAnsi="Times New Roman" w:cs="Times New Roman"/>
                <w:spacing w:val="22"/>
              </w:rPr>
              <w:t>—</w:t>
            </w:r>
            <w:r>
              <w:rPr>
                <w:rFonts w:hint="default" w:ascii="Times New Roman" w:hAnsi="Times New Roman" w:cs="Times New Roman"/>
                <w:spacing w:val="-57"/>
              </w:rPr>
              <w:t xml:space="preserve"> </w:t>
            </w:r>
            <w:r>
              <w:rPr>
                <w:rFonts w:hint="default" w:ascii="Times New Roman" w:hAnsi="Times New Roman" w:cs="Times New Roman"/>
                <w:spacing w:val="22"/>
              </w:rPr>
              <w:t>10分；B:7</w:t>
            </w:r>
            <w:r>
              <w:rPr>
                <w:rFonts w:hint="default" w:ascii="Times New Roman" w:hAnsi="Times New Roman" w:cs="Times New Roman"/>
                <w:spacing w:val="-78"/>
              </w:rPr>
              <w:t xml:space="preserve"> </w:t>
            </w:r>
            <w:r>
              <w:rPr>
                <w:rFonts w:hint="default" w:ascii="Times New Roman" w:hAnsi="Times New Roman" w:cs="Times New Roman"/>
                <w:spacing w:val="22"/>
              </w:rPr>
              <w:t>—</w:t>
            </w:r>
            <w:r>
              <w:rPr>
                <w:rFonts w:hint="default" w:ascii="Times New Roman" w:hAnsi="Times New Roman" w:cs="Times New Roman"/>
                <w:spacing w:val="-75"/>
              </w:rPr>
              <w:t xml:space="preserve"> </w:t>
            </w:r>
            <w:r>
              <w:rPr>
                <w:rFonts w:hint="default" w:ascii="Times New Roman" w:hAnsi="Times New Roman" w:cs="Times New Roman"/>
                <w:spacing w:val="22"/>
              </w:rPr>
              <w:t>8分；C:0</w:t>
            </w:r>
            <w:r>
              <w:rPr>
                <w:rFonts w:hint="default" w:ascii="Times New Roman" w:hAnsi="Times New Roman" w:cs="Times New Roman"/>
                <w:spacing w:val="-78"/>
              </w:rPr>
              <w:t xml:space="preserve"> </w:t>
            </w:r>
            <w:r>
              <w:rPr>
                <w:rFonts w:hint="default" w:ascii="Times New Roman" w:hAnsi="Times New Roman" w:cs="Times New Roman"/>
                <w:spacing w:val="22"/>
              </w:rPr>
              <w:t>—</w:t>
            </w:r>
            <w:r>
              <w:rPr>
                <w:rFonts w:hint="default" w:ascii="Times New Roman" w:hAnsi="Times New Roman" w:cs="Times New Roman"/>
                <w:spacing w:val="-74"/>
              </w:rPr>
              <w:t xml:space="preserve"> </w:t>
            </w:r>
            <w:r>
              <w:rPr>
                <w:rFonts w:hint="default" w:ascii="Times New Roman" w:hAnsi="Times New Roman" w:cs="Times New Roman"/>
                <w:spacing w:val="22"/>
              </w:rPr>
              <w:t>6分</w:t>
            </w:r>
          </w:p>
        </w:tc>
        <w:tc>
          <w:tcPr>
            <w:tcW w:w="1534" w:type="dxa"/>
            <w:vAlign w:val="top"/>
          </w:tcPr>
          <w:p w14:paraId="104D5C44">
            <w:pPr>
              <w:rPr>
                <w:rFonts w:hint="default" w:ascii="Times New Roman" w:hAnsi="Times New Roman" w:cs="Times New Roman"/>
                <w:sz w:val="21"/>
              </w:rPr>
            </w:pPr>
          </w:p>
        </w:tc>
      </w:tr>
      <w:tr w14:paraId="5568C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7" w:hRule="atLeast"/>
        </w:trPr>
        <w:tc>
          <w:tcPr>
            <w:tcW w:w="2273" w:type="dxa"/>
            <w:vMerge w:val="continue"/>
            <w:tcBorders>
              <w:top w:val="nil"/>
            </w:tcBorders>
            <w:vAlign w:val="top"/>
          </w:tcPr>
          <w:p w14:paraId="66670AB6">
            <w:pPr>
              <w:rPr>
                <w:rFonts w:hint="default" w:ascii="Times New Roman" w:hAnsi="Times New Roman" w:cs="Times New Roman"/>
                <w:sz w:val="21"/>
              </w:rPr>
            </w:pPr>
          </w:p>
        </w:tc>
        <w:tc>
          <w:tcPr>
            <w:tcW w:w="1988" w:type="dxa"/>
            <w:vAlign w:val="top"/>
          </w:tcPr>
          <w:p w14:paraId="6F489392">
            <w:pPr>
              <w:spacing w:line="292" w:lineRule="auto"/>
              <w:rPr>
                <w:rFonts w:hint="default" w:ascii="Times New Roman" w:hAnsi="Times New Roman" w:cs="Times New Roman"/>
                <w:sz w:val="21"/>
              </w:rPr>
            </w:pPr>
          </w:p>
          <w:p w14:paraId="7C5B9B19">
            <w:pPr>
              <w:pStyle w:val="8"/>
              <w:spacing w:before="81" w:line="219" w:lineRule="auto"/>
              <w:ind w:left="481"/>
              <w:rPr>
                <w:rFonts w:hint="default" w:ascii="Times New Roman" w:hAnsi="Times New Roman" w:cs="Times New Roman"/>
              </w:rPr>
            </w:pPr>
            <w:r>
              <w:rPr>
                <w:rFonts w:hint="default" w:ascii="Times New Roman" w:hAnsi="Times New Roman" w:cs="Times New Roman"/>
                <w:spacing w:val="2"/>
              </w:rPr>
              <w:t>基础保障</w:t>
            </w:r>
          </w:p>
          <w:p w14:paraId="5F8E4F40">
            <w:pPr>
              <w:pStyle w:val="8"/>
              <w:spacing w:before="74" w:line="220" w:lineRule="auto"/>
              <w:ind w:left="612"/>
              <w:rPr>
                <w:rFonts w:hint="default" w:ascii="Times New Roman" w:hAnsi="Times New Roman" w:cs="Times New Roman"/>
              </w:rPr>
            </w:pPr>
            <w:r>
              <w:rPr>
                <w:rFonts w:hint="default" w:ascii="Times New Roman" w:hAnsi="Times New Roman" w:cs="Times New Roman"/>
                <w:spacing w:val="10"/>
              </w:rPr>
              <w:t>(20分)</w:t>
            </w:r>
          </w:p>
        </w:tc>
        <w:tc>
          <w:tcPr>
            <w:tcW w:w="8104" w:type="dxa"/>
            <w:vAlign w:val="top"/>
          </w:tcPr>
          <w:p w14:paraId="01925703">
            <w:pPr>
              <w:pStyle w:val="8"/>
              <w:spacing w:before="214" w:line="238" w:lineRule="auto"/>
              <w:ind w:left="104"/>
              <w:rPr>
                <w:rFonts w:hint="default" w:ascii="Times New Roman" w:hAnsi="Times New Roman" w:cs="Times New Roman"/>
              </w:rPr>
            </w:pPr>
            <w:r>
              <w:rPr>
                <w:rFonts w:hint="default" w:ascii="Times New Roman" w:hAnsi="Times New Roman" w:cs="Times New Roman"/>
                <w:spacing w:val="-8"/>
              </w:rPr>
              <w:t>现有基础保障条件，包括实验室场地、设备、基础设施、创新体系、服务体</w:t>
            </w:r>
            <w:r>
              <w:rPr>
                <w:rFonts w:hint="default" w:ascii="Times New Roman" w:hAnsi="Times New Roman" w:cs="Times New Roman"/>
                <w:spacing w:val="2"/>
              </w:rPr>
              <w:t xml:space="preserve"> </w:t>
            </w:r>
            <w:r>
              <w:rPr>
                <w:rFonts w:hint="default" w:ascii="Times New Roman" w:hAnsi="Times New Roman" w:cs="Times New Roman"/>
                <w:spacing w:val="-1"/>
              </w:rPr>
              <w:t>系、人力资源体系等能否满足产业计量测试发展需求。</w:t>
            </w:r>
          </w:p>
          <w:p w14:paraId="7C212309">
            <w:pPr>
              <w:pStyle w:val="8"/>
              <w:spacing w:before="77" w:line="220" w:lineRule="auto"/>
              <w:ind w:left="104"/>
              <w:rPr>
                <w:rFonts w:hint="default" w:ascii="Times New Roman" w:hAnsi="Times New Roman" w:cs="Times New Roman"/>
              </w:rPr>
            </w:pPr>
            <w:r>
              <w:rPr>
                <w:rFonts w:hint="default" w:ascii="Times New Roman" w:hAnsi="Times New Roman" w:cs="Times New Roman"/>
                <w:spacing w:val="19"/>
              </w:rPr>
              <w:t>A:16</w:t>
            </w:r>
            <w:r>
              <w:rPr>
                <w:rFonts w:hint="default" w:ascii="Times New Roman" w:hAnsi="Times New Roman" w:cs="Times New Roman"/>
                <w:spacing w:val="-81"/>
              </w:rPr>
              <w:t xml:space="preserve"> </w:t>
            </w:r>
            <w:r>
              <w:rPr>
                <w:rFonts w:hint="default" w:ascii="Times New Roman" w:hAnsi="Times New Roman" w:cs="Times New Roman"/>
                <w:spacing w:val="19"/>
              </w:rPr>
              <w:t>—</w:t>
            </w:r>
            <w:r>
              <w:rPr>
                <w:rFonts w:hint="default" w:ascii="Times New Roman" w:hAnsi="Times New Roman" w:cs="Times New Roman"/>
                <w:spacing w:val="-80"/>
              </w:rPr>
              <w:t xml:space="preserve"> </w:t>
            </w:r>
            <w:r>
              <w:rPr>
                <w:rFonts w:hint="default" w:ascii="Times New Roman" w:hAnsi="Times New Roman" w:cs="Times New Roman"/>
                <w:spacing w:val="19"/>
              </w:rPr>
              <w:t>20分；B:11</w:t>
            </w:r>
            <w:r>
              <w:rPr>
                <w:rFonts w:hint="default" w:ascii="Times New Roman" w:hAnsi="Times New Roman" w:cs="Times New Roman"/>
                <w:spacing w:val="-85"/>
              </w:rPr>
              <w:t xml:space="preserve"> </w:t>
            </w:r>
            <w:r>
              <w:rPr>
                <w:rFonts w:hint="default" w:ascii="Times New Roman" w:hAnsi="Times New Roman" w:cs="Times New Roman"/>
                <w:spacing w:val="19"/>
              </w:rPr>
              <w:t>—</w:t>
            </w:r>
            <w:r>
              <w:rPr>
                <w:rFonts w:hint="default" w:ascii="Times New Roman" w:hAnsi="Times New Roman" w:cs="Times New Roman"/>
                <w:spacing w:val="-65"/>
              </w:rPr>
              <w:t xml:space="preserve"> </w:t>
            </w:r>
            <w:r>
              <w:rPr>
                <w:rFonts w:hint="default" w:ascii="Times New Roman" w:hAnsi="Times New Roman" w:cs="Times New Roman"/>
                <w:spacing w:val="19"/>
              </w:rPr>
              <w:t>15分；C:0</w:t>
            </w:r>
            <w:r>
              <w:rPr>
                <w:rFonts w:hint="default" w:ascii="Times New Roman" w:hAnsi="Times New Roman" w:cs="Times New Roman"/>
                <w:spacing w:val="-85"/>
              </w:rPr>
              <w:t xml:space="preserve"> </w:t>
            </w:r>
            <w:r>
              <w:rPr>
                <w:rFonts w:hint="default" w:ascii="Times New Roman" w:hAnsi="Times New Roman" w:cs="Times New Roman"/>
                <w:spacing w:val="19"/>
              </w:rPr>
              <w:t>—</w:t>
            </w:r>
            <w:r>
              <w:rPr>
                <w:rFonts w:hint="default" w:ascii="Times New Roman" w:hAnsi="Times New Roman" w:cs="Times New Roman"/>
                <w:spacing w:val="-65"/>
              </w:rPr>
              <w:t xml:space="preserve"> </w:t>
            </w:r>
            <w:r>
              <w:rPr>
                <w:rFonts w:hint="default" w:ascii="Times New Roman" w:hAnsi="Times New Roman" w:cs="Times New Roman"/>
                <w:spacing w:val="19"/>
              </w:rPr>
              <w:t>10分</w:t>
            </w:r>
          </w:p>
        </w:tc>
        <w:tc>
          <w:tcPr>
            <w:tcW w:w="1534" w:type="dxa"/>
            <w:vAlign w:val="top"/>
          </w:tcPr>
          <w:p w14:paraId="7E99EB06">
            <w:pPr>
              <w:rPr>
                <w:rFonts w:hint="default" w:ascii="Times New Roman" w:hAnsi="Times New Roman" w:cs="Times New Roman"/>
                <w:sz w:val="21"/>
              </w:rPr>
            </w:pPr>
          </w:p>
        </w:tc>
      </w:tr>
      <w:tr w14:paraId="52D5B7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2273" w:type="dxa"/>
            <w:vAlign w:val="top"/>
          </w:tcPr>
          <w:p w14:paraId="211932EA">
            <w:pPr>
              <w:pStyle w:val="8"/>
              <w:spacing w:before="218" w:line="219" w:lineRule="auto"/>
              <w:ind w:left="754"/>
            </w:pPr>
            <w:r>
              <w:rPr>
                <w:spacing w:val="3"/>
              </w:rPr>
              <w:t>总得分</w:t>
            </w:r>
          </w:p>
        </w:tc>
        <w:tc>
          <w:tcPr>
            <w:tcW w:w="11626" w:type="dxa"/>
            <w:gridSpan w:val="3"/>
            <w:vAlign w:val="top"/>
          </w:tcPr>
          <w:p w14:paraId="5E028A7C">
            <w:pPr>
              <w:rPr>
                <w:rFonts w:ascii="Arial"/>
                <w:sz w:val="21"/>
              </w:rPr>
            </w:pPr>
          </w:p>
        </w:tc>
      </w:tr>
      <w:tr w14:paraId="4669F8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2273" w:type="dxa"/>
            <w:vAlign w:val="top"/>
          </w:tcPr>
          <w:p w14:paraId="5F41B022">
            <w:pPr>
              <w:pStyle w:val="8"/>
              <w:spacing w:before="229" w:line="219" w:lineRule="auto"/>
              <w:ind w:left="624"/>
            </w:pPr>
            <w:r>
              <w:rPr>
                <w:spacing w:val="2"/>
              </w:rPr>
              <w:t>专家签字</w:t>
            </w:r>
          </w:p>
        </w:tc>
        <w:tc>
          <w:tcPr>
            <w:tcW w:w="11626" w:type="dxa"/>
            <w:gridSpan w:val="3"/>
            <w:vAlign w:val="top"/>
          </w:tcPr>
          <w:p w14:paraId="163D0EA0">
            <w:pPr>
              <w:rPr>
                <w:rFonts w:ascii="Arial"/>
                <w:sz w:val="21"/>
              </w:rPr>
            </w:pPr>
          </w:p>
        </w:tc>
      </w:tr>
    </w:tbl>
    <w:p w14:paraId="312028C9">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firstLine="548" w:firstLineChars="200"/>
        <w:textAlignment w:val="baseline"/>
        <w:rPr>
          <w:rFonts w:hint="default" w:ascii="Times New Roman" w:hAnsi="Times New Roman" w:eastAsia="仿宋_GB2312" w:cs="Times New Roman"/>
          <w:spacing w:val="-13"/>
          <w:sz w:val="30"/>
          <w:szCs w:val="30"/>
        </w:rPr>
      </w:pPr>
      <w:r>
        <w:rPr>
          <w:rFonts w:hint="default" w:ascii="Times New Roman" w:hAnsi="Times New Roman" w:eastAsia="仿宋_GB2312" w:cs="Times New Roman"/>
          <w:spacing w:val="-13"/>
          <w:sz w:val="30"/>
          <w:szCs w:val="30"/>
        </w:rPr>
        <w:t>说明：</w:t>
      </w:r>
    </w:p>
    <w:p w14:paraId="6735AE17">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firstLine="548" w:firstLineChars="200"/>
        <w:textAlignment w:val="baseline"/>
        <w:rPr>
          <w:rFonts w:hint="default" w:ascii="Times New Roman" w:hAnsi="Times New Roman" w:eastAsia="仿宋_GB2312" w:cs="Times New Roman"/>
          <w:sz w:val="30"/>
          <w:szCs w:val="30"/>
        </w:rPr>
      </w:pPr>
      <w:r>
        <w:rPr>
          <w:rFonts w:hint="default" w:ascii="Times New Roman" w:hAnsi="Times New Roman" w:eastAsia="仿宋_GB2312" w:cs="Times New Roman"/>
          <w:spacing w:val="-13"/>
          <w:sz w:val="30"/>
          <w:szCs w:val="30"/>
        </w:rPr>
        <w:t>1</w:t>
      </w:r>
      <w:r>
        <w:rPr>
          <w:rFonts w:hint="eastAsia" w:ascii="仿宋_GB2312" w:hAnsi="仿宋_GB2312" w:eastAsia="仿宋_GB2312" w:cs="仿宋_GB2312"/>
          <w:spacing w:val="-13"/>
          <w:sz w:val="30"/>
          <w:szCs w:val="30"/>
        </w:rPr>
        <w:t>.</w:t>
      </w:r>
      <w:r>
        <w:rPr>
          <w:rFonts w:hint="default" w:ascii="Times New Roman" w:hAnsi="Times New Roman" w:eastAsia="仿宋_GB2312" w:cs="Times New Roman"/>
          <w:spacing w:val="-13"/>
          <w:sz w:val="30"/>
          <w:szCs w:val="30"/>
        </w:rPr>
        <w:t>根据评分分为：A(</w:t>
      </w:r>
      <w:r>
        <w:rPr>
          <w:rFonts w:hint="default" w:ascii="Times New Roman" w:hAnsi="Times New Roman" w:eastAsia="仿宋_GB2312" w:cs="Times New Roman"/>
          <w:spacing w:val="-41"/>
          <w:sz w:val="30"/>
          <w:szCs w:val="30"/>
        </w:rPr>
        <w:t xml:space="preserve"> </w:t>
      </w:r>
      <w:r>
        <w:rPr>
          <w:rFonts w:hint="default" w:ascii="Times New Roman" w:hAnsi="Times New Roman" w:eastAsia="仿宋_GB2312" w:cs="Times New Roman"/>
          <w:spacing w:val="-13"/>
          <w:sz w:val="30"/>
          <w:szCs w:val="30"/>
        </w:rPr>
        <w:t>好</w:t>
      </w:r>
      <w:r>
        <w:rPr>
          <w:rFonts w:hint="default" w:ascii="Times New Roman" w:hAnsi="Times New Roman" w:eastAsia="仿宋_GB2312" w:cs="Times New Roman"/>
          <w:spacing w:val="-54"/>
          <w:sz w:val="30"/>
          <w:szCs w:val="30"/>
        </w:rPr>
        <w:t xml:space="preserve"> </w:t>
      </w:r>
      <w:r>
        <w:rPr>
          <w:rFonts w:hint="default" w:ascii="Times New Roman" w:hAnsi="Times New Roman" w:eastAsia="仿宋_GB2312" w:cs="Times New Roman"/>
          <w:spacing w:val="-13"/>
          <w:sz w:val="30"/>
          <w:szCs w:val="30"/>
        </w:rPr>
        <w:t>)</w:t>
      </w:r>
      <w:r>
        <w:rPr>
          <w:rFonts w:hint="default" w:ascii="Times New Roman" w:hAnsi="Times New Roman" w:eastAsia="仿宋_GB2312" w:cs="Times New Roman"/>
          <w:spacing w:val="-67"/>
          <w:sz w:val="30"/>
          <w:szCs w:val="30"/>
        </w:rPr>
        <w:t xml:space="preserve"> </w:t>
      </w:r>
      <w:r>
        <w:rPr>
          <w:rFonts w:hint="default" w:ascii="Times New Roman" w:hAnsi="Times New Roman" w:eastAsia="仿宋_GB2312" w:cs="Times New Roman"/>
          <w:spacing w:val="-13"/>
          <w:sz w:val="30"/>
          <w:szCs w:val="30"/>
        </w:rPr>
        <w:t>、B</w:t>
      </w:r>
      <w:r>
        <w:rPr>
          <w:rFonts w:hint="default" w:ascii="Times New Roman" w:hAnsi="Times New Roman" w:eastAsia="仿宋_GB2312" w:cs="Times New Roman"/>
          <w:spacing w:val="51"/>
          <w:sz w:val="30"/>
          <w:szCs w:val="30"/>
        </w:rPr>
        <w:t xml:space="preserve"> </w:t>
      </w:r>
      <w:r>
        <w:rPr>
          <w:rFonts w:hint="default" w:ascii="Times New Roman" w:hAnsi="Times New Roman" w:eastAsia="仿宋_GB2312" w:cs="Times New Roman"/>
          <w:spacing w:val="-13"/>
          <w:sz w:val="30"/>
          <w:szCs w:val="30"/>
        </w:rPr>
        <w:t>(较好)、C</w:t>
      </w:r>
      <w:r>
        <w:rPr>
          <w:rFonts w:hint="default" w:ascii="Times New Roman" w:hAnsi="Times New Roman" w:eastAsia="仿宋_GB2312" w:cs="Times New Roman"/>
          <w:spacing w:val="26"/>
          <w:sz w:val="30"/>
          <w:szCs w:val="30"/>
        </w:rPr>
        <w:t xml:space="preserve"> </w:t>
      </w:r>
      <w:r>
        <w:rPr>
          <w:rFonts w:hint="default" w:ascii="Times New Roman" w:hAnsi="Times New Roman" w:eastAsia="仿宋_GB2312" w:cs="Times New Roman"/>
          <w:spacing w:val="-13"/>
          <w:sz w:val="30"/>
          <w:szCs w:val="30"/>
        </w:rPr>
        <w:t>(一般)三档。</w:t>
      </w:r>
      <w:r>
        <w:rPr>
          <w:rFonts w:hint="default" w:ascii="Times New Roman" w:hAnsi="Times New Roman" w:eastAsia="仿宋_GB2312" w:cs="Times New Roman"/>
          <w:sz w:val="30"/>
          <w:szCs w:val="30"/>
        </w:rPr>
        <w:t xml:space="preserve"> </w:t>
      </w:r>
    </w:p>
    <w:p w14:paraId="4CCBB99C">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firstLine="520" w:firstLineChars="200"/>
        <w:textAlignment w:val="baseline"/>
        <w:rPr>
          <w:rFonts w:hint="default" w:ascii="Times New Roman" w:hAnsi="Times New Roman" w:eastAsia="仿宋_GB2312" w:cs="Times New Roman"/>
          <w:sz w:val="30"/>
          <w:szCs w:val="30"/>
        </w:rPr>
      </w:pPr>
      <w:r>
        <w:rPr>
          <w:rFonts w:hint="default" w:ascii="Times New Roman" w:hAnsi="Times New Roman" w:eastAsia="仿宋_GB2312" w:cs="Times New Roman"/>
          <w:spacing w:val="-20"/>
          <w:sz w:val="30"/>
          <w:szCs w:val="30"/>
        </w:rPr>
        <w:t>2</w:t>
      </w:r>
      <w:r>
        <w:rPr>
          <w:rFonts w:hint="eastAsia" w:ascii="仿宋_GB2312" w:hAnsi="仿宋_GB2312" w:eastAsia="仿宋_GB2312" w:cs="仿宋_GB2312"/>
          <w:spacing w:val="-20"/>
          <w:sz w:val="30"/>
          <w:szCs w:val="30"/>
          <w:lang w:val="en-US" w:eastAsia="zh-CN"/>
        </w:rPr>
        <w:t>.</w:t>
      </w:r>
      <w:r>
        <w:rPr>
          <w:rFonts w:hint="default" w:ascii="Times New Roman" w:hAnsi="Times New Roman" w:eastAsia="仿宋_GB2312" w:cs="Times New Roman"/>
          <w:spacing w:val="-20"/>
          <w:sz w:val="30"/>
          <w:szCs w:val="30"/>
        </w:rPr>
        <w:t>评分只给出整数分数，不设小数点后分值。</w:t>
      </w:r>
    </w:p>
    <w:p w14:paraId="0BF9E025">
      <w:pPr>
        <w:spacing w:line="257" w:lineRule="auto"/>
        <w:rPr>
          <w:sz w:val="30"/>
          <w:szCs w:val="30"/>
        </w:rPr>
        <w:sectPr>
          <w:footerReference r:id="rId8" w:type="default"/>
          <w:pgSz w:w="16820" w:h="11900"/>
          <w:pgMar w:top="1011" w:right="1555" w:bottom="1481" w:left="1355" w:header="0" w:footer="1182" w:gutter="0"/>
          <w:pgNumType w:fmt="decimal"/>
          <w:cols w:space="720" w:num="1"/>
        </w:sectPr>
      </w:pPr>
    </w:p>
    <w:p w14:paraId="516659A0">
      <w:pPr>
        <w:pStyle w:val="2"/>
        <w:sectPr>
          <w:pgSz w:w="16820" w:h="11900"/>
          <w:pgMar w:top="1011" w:right="1555" w:bottom="1481" w:left="1355" w:header="0" w:footer="1182" w:gutter="0"/>
          <w:pgNumType w:fmt="decimal"/>
          <w:cols w:space="720" w:num="1"/>
        </w:sectPr>
      </w:pPr>
    </w:p>
    <w:p w14:paraId="6FF2F214">
      <w:pPr>
        <w:keepNext w:val="0"/>
        <w:keepLines w:val="0"/>
        <w:pageBreakBefore w:val="0"/>
        <w:widowControl/>
        <w:kinsoku w:val="0"/>
        <w:wordWrap/>
        <w:overflowPunct/>
        <w:topLinePunct w:val="0"/>
        <w:autoSpaceDE w:val="0"/>
        <w:autoSpaceDN w:val="0"/>
        <w:bidi w:val="0"/>
        <w:adjustRightInd w:val="0"/>
        <w:snapToGrid w:val="0"/>
        <w:spacing w:line="640" w:lineRule="exact"/>
        <w:jc w:val="center"/>
        <w:textAlignment w:val="baseline"/>
        <w:outlineLvl w:val="0"/>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新疆维吾尔自治区</w:t>
      </w:r>
      <w:r>
        <w:rPr>
          <w:rFonts w:hint="eastAsia" w:ascii="方正小标宋简体" w:hAnsi="方正小标宋简体" w:eastAsia="方正小标宋简体" w:cs="方正小标宋简体"/>
          <w:b w:val="0"/>
          <w:bCs w:val="0"/>
          <w:sz w:val="44"/>
          <w:szCs w:val="44"/>
        </w:rPr>
        <w:t>产业计量测试中心验收评审细则</w:t>
      </w:r>
    </w:p>
    <w:p w14:paraId="22BA6D30">
      <w:pPr>
        <w:spacing w:line="360" w:lineRule="auto"/>
        <w:rPr>
          <w:rFonts w:ascii="宋体" w:hAnsi="宋体" w:eastAsia="宋体" w:cs="宋体"/>
          <w:b/>
          <w:bCs/>
          <w:sz w:val="28"/>
          <w:szCs w:val="28"/>
        </w:rPr>
      </w:pPr>
    </w:p>
    <w:p w14:paraId="5AB489D8">
      <w:pPr>
        <w:spacing w:line="360" w:lineRule="auto"/>
        <w:rPr>
          <w:rFonts w:ascii="宋体" w:hAnsi="宋体" w:eastAsia="宋体" w:cs="宋体"/>
          <w:b/>
          <w:bCs/>
          <w:sz w:val="28"/>
          <w:szCs w:val="28"/>
        </w:rPr>
      </w:pPr>
    </w:p>
    <w:p w14:paraId="39907BBD">
      <w:pPr>
        <w:keepNext w:val="0"/>
        <w:keepLines w:val="0"/>
        <w:pageBreakBefore w:val="0"/>
        <w:widowControl/>
        <w:kinsoku w:val="0"/>
        <w:wordWrap/>
        <w:overflowPunct/>
        <w:topLinePunct w:val="0"/>
        <w:autoSpaceDE w:val="0"/>
        <w:autoSpaceDN w:val="0"/>
        <w:bidi w:val="0"/>
        <w:adjustRightInd w:val="0"/>
        <w:snapToGrid w:val="0"/>
        <w:spacing w:line="800" w:lineRule="exact"/>
        <w:ind w:firstLine="3840" w:firstLineChars="1200"/>
        <w:jc w:val="both"/>
        <w:textAlignment w:val="baseline"/>
        <w:rPr>
          <w:rFonts w:hint="default" w:ascii="仿宋_GB2312" w:hAnsi="仿宋_GB2312" w:eastAsia="仿宋_GB2312" w:cs="仿宋_GB2312"/>
          <w:bCs/>
          <w:sz w:val="32"/>
          <w:szCs w:val="32"/>
          <w:u w:val="single"/>
          <w:lang w:val="en-US" w:eastAsia="zh-CN"/>
        </w:rPr>
      </w:pPr>
      <w:r>
        <w:rPr>
          <w:rFonts w:hint="eastAsia" w:ascii="仿宋_GB2312" w:hAnsi="仿宋_GB2312" w:eastAsia="仿宋_GB2312" w:cs="仿宋_GB2312"/>
          <w:bCs/>
          <w:sz w:val="32"/>
          <w:szCs w:val="32"/>
        </w:rPr>
        <w:t>验收中心名称：</w:t>
      </w:r>
      <w:r>
        <w:rPr>
          <w:rFonts w:hint="eastAsia" w:ascii="仿宋_GB2312" w:hAnsi="仿宋_GB2312" w:eastAsia="仿宋_GB2312" w:cs="仿宋_GB2312"/>
          <w:bCs/>
          <w:sz w:val="32"/>
          <w:szCs w:val="32"/>
          <w:u w:val="single"/>
          <w:lang w:val="en-US" w:eastAsia="zh-CN"/>
        </w:rPr>
        <w:t xml:space="preserve">                            </w:t>
      </w:r>
    </w:p>
    <w:p w14:paraId="641AAD3F">
      <w:pPr>
        <w:keepNext w:val="0"/>
        <w:keepLines w:val="0"/>
        <w:pageBreakBefore w:val="0"/>
        <w:widowControl/>
        <w:kinsoku w:val="0"/>
        <w:wordWrap/>
        <w:overflowPunct/>
        <w:topLinePunct w:val="0"/>
        <w:autoSpaceDE w:val="0"/>
        <w:autoSpaceDN w:val="0"/>
        <w:bidi w:val="0"/>
        <w:adjustRightInd w:val="0"/>
        <w:snapToGrid w:val="0"/>
        <w:spacing w:line="800" w:lineRule="exact"/>
        <w:ind w:left="3830" w:leftChars="1824" w:firstLine="0" w:firstLineChars="0"/>
        <w:jc w:val="both"/>
        <w:textAlignment w:val="baseline"/>
        <w:rPr>
          <w:rFonts w:hint="default" w:ascii="仿宋_GB2312" w:hAnsi="仿宋_GB2312" w:eastAsia="仿宋_GB2312" w:cs="仿宋_GB2312"/>
          <w:bCs/>
          <w:sz w:val="32"/>
          <w:szCs w:val="32"/>
          <w:u w:val="single"/>
          <w:lang w:val="en-US" w:eastAsia="zh-CN"/>
        </w:rPr>
      </w:pPr>
      <w:r>
        <w:rPr>
          <w:rFonts w:hint="eastAsia" w:ascii="仿宋_GB2312" w:hAnsi="仿宋_GB2312" w:eastAsia="仿宋_GB2312" w:cs="仿宋_GB2312"/>
          <w:bCs/>
          <w:sz w:val="32"/>
          <w:szCs w:val="32"/>
        </w:rPr>
        <w:t>筹建工作单位：</w:t>
      </w:r>
      <w:r>
        <w:rPr>
          <w:rFonts w:hint="eastAsia" w:ascii="仿宋_GB2312" w:hAnsi="仿宋_GB2312" w:eastAsia="仿宋_GB2312" w:cs="仿宋_GB2312"/>
          <w:bCs/>
          <w:sz w:val="32"/>
          <w:szCs w:val="32"/>
          <w:u w:val="single"/>
          <w:lang w:val="en-US" w:eastAsia="zh-CN"/>
        </w:rPr>
        <w:t xml:space="preserve">                            </w:t>
      </w:r>
      <w:r>
        <w:rPr>
          <w:rFonts w:hint="eastAsia" w:ascii="仿宋_GB2312" w:hAnsi="仿宋_GB2312" w:eastAsia="仿宋_GB2312" w:cs="仿宋_GB2312"/>
          <w:bCs/>
          <w:sz w:val="32"/>
          <w:szCs w:val="32"/>
        </w:rPr>
        <w:cr/>
      </w:r>
      <w:r>
        <w:rPr>
          <w:rFonts w:hint="eastAsia" w:ascii="仿宋_GB2312" w:hAnsi="仿宋_GB2312" w:eastAsia="仿宋_GB2312" w:cs="仿宋_GB2312"/>
          <w:bCs/>
          <w:sz w:val="32"/>
          <w:szCs w:val="32"/>
        </w:rPr>
        <w:t>验收负责人：</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u w:val="single"/>
          <w:lang w:val="en-US" w:eastAsia="zh-CN"/>
        </w:rPr>
        <w:t xml:space="preserve">                            </w:t>
      </w:r>
    </w:p>
    <w:p w14:paraId="6B39A957">
      <w:pPr>
        <w:keepNext w:val="0"/>
        <w:keepLines w:val="0"/>
        <w:pageBreakBefore w:val="0"/>
        <w:widowControl/>
        <w:kinsoku w:val="0"/>
        <w:wordWrap/>
        <w:overflowPunct/>
        <w:topLinePunct w:val="0"/>
        <w:autoSpaceDE w:val="0"/>
        <w:autoSpaceDN w:val="0"/>
        <w:bidi w:val="0"/>
        <w:adjustRightInd w:val="0"/>
        <w:snapToGrid w:val="0"/>
        <w:spacing w:line="800" w:lineRule="exact"/>
        <w:ind w:left="3830" w:leftChars="1824" w:firstLine="0" w:firstLineChars="0"/>
        <w:jc w:val="both"/>
        <w:textAlignment w:val="baseline"/>
        <w:rPr>
          <w:rFonts w:hint="default" w:ascii="仿宋_GB2312" w:hAnsi="仿宋_GB2312" w:eastAsia="仿宋_GB2312" w:cs="仿宋_GB2312"/>
          <w:bCs/>
          <w:sz w:val="32"/>
          <w:szCs w:val="32"/>
          <w:u w:val="single"/>
          <w:lang w:val="en-US" w:eastAsia="zh-CN"/>
        </w:rPr>
      </w:pPr>
      <w:r>
        <w:rPr>
          <w:rFonts w:hint="eastAsia" w:ascii="仿宋_GB2312" w:hAnsi="仿宋_GB2312" w:eastAsia="仿宋_GB2312" w:cs="仿宋_GB2312"/>
          <w:bCs/>
          <w:sz w:val="32"/>
          <w:szCs w:val="32"/>
        </w:rPr>
        <w:t>验收专家组长：</w:t>
      </w:r>
      <w:r>
        <w:rPr>
          <w:rFonts w:hint="eastAsia" w:ascii="仿宋_GB2312" w:hAnsi="仿宋_GB2312" w:eastAsia="仿宋_GB2312" w:cs="仿宋_GB2312"/>
          <w:bCs/>
          <w:sz w:val="32"/>
          <w:szCs w:val="32"/>
          <w:u w:val="single"/>
          <w:lang w:val="en-US" w:eastAsia="zh-CN"/>
        </w:rPr>
        <w:t xml:space="preserve">                            </w:t>
      </w:r>
      <w:r>
        <w:rPr>
          <w:rFonts w:hint="eastAsia" w:ascii="仿宋_GB2312" w:hAnsi="仿宋_GB2312" w:eastAsia="仿宋_GB2312" w:cs="仿宋_GB2312"/>
          <w:bCs/>
          <w:sz w:val="32"/>
          <w:szCs w:val="32"/>
        </w:rPr>
        <w:cr/>
      </w:r>
      <w:r>
        <w:rPr>
          <w:rFonts w:hint="eastAsia" w:ascii="仿宋_GB2312" w:hAnsi="仿宋_GB2312" w:eastAsia="仿宋_GB2312" w:cs="仿宋_GB2312"/>
          <w:bCs/>
          <w:sz w:val="32"/>
          <w:szCs w:val="32"/>
        </w:rPr>
        <w:t>验收日期：</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u w:val="single"/>
          <w:lang w:val="en-US" w:eastAsia="zh-CN"/>
        </w:rPr>
        <w:t xml:space="preserve">                            </w:t>
      </w:r>
    </w:p>
    <w:p w14:paraId="1D83278C">
      <w:pPr>
        <w:rPr>
          <w:rFonts w:ascii="仿宋_GB2312" w:hAnsi="仿宋_GB2312" w:cs="仿宋_GB2312"/>
          <w:bCs/>
        </w:rPr>
      </w:pPr>
      <w:r>
        <w:rPr>
          <w:rFonts w:hint="eastAsia" w:ascii="仿宋_GB2312" w:hAnsi="仿宋_GB2312" w:cs="仿宋_GB2312"/>
          <w:bCs/>
        </w:rPr>
        <w:br w:type="page"/>
      </w:r>
    </w:p>
    <w:tbl>
      <w:tblPr>
        <w:tblStyle w:val="6"/>
        <w:tblW w:w="14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
      <w:tblGrid>
        <w:gridCol w:w="878"/>
        <w:gridCol w:w="3423"/>
        <w:gridCol w:w="689"/>
        <w:gridCol w:w="768"/>
        <w:gridCol w:w="4620"/>
        <w:gridCol w:w="4541"/>
      </w:tblGrid>
      <w:tr w14:paraId="5A7E2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680" w:hRule="atLeast"/>
          <w:tblHeader/>
          <w:jc w:val="center"/>
        </w:trPr>
        <w:tc>
          <w:tcPr>
            <w:tcW w:w="878" w:type="dxa"/>
            <w:tcBorders>
              <w:tl2br w:val="nil"/>
              <w:tr2bl w:val="nil"/>
            </w:tcBorders>
            <w:vAlign w:val="center"/>
          </w:tcPr>
          <w:p w14:paraId="072C16D7">
            <w:pPr>
              <w:overflowPunct/>
              <w:topLinePunct w:val="0"/>
              <w:spacing w:line="360" w:lineRule="exact"/>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序号</w:t>
            </w:r>
          </w:p>
        </w:tc>
        <w:tc>
          <w:tcPr>
            <w:tcW w:w="3423" w:type="dxa"/>
            <w:tcBorders>
              <w:tl2br w:val="nil"/>
              <w:tr2bl w:val="nil"/>
            </w:tcBorders>
            <w:vAlign w:val="center"/>
          </w:tcPr>
          <w:p w14:paraId="1EF4BED2">
            <w:pPr>
              <w:overflowPunct/>
              <w:topLinePunct w:val="0"/>
              <w:spacing w:line="360" w:lineRule="exact"/>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验 收 内 容</w:t>
            </w:r>
          </w:p>
        </w:tc>
        <w:tc>
          <w:tcPr>
            <w:tcW w:w="689" w:type="dxa"/>
            <w:tcBorders>
              <w:tl2br w:val="nil"/>
              <w:tr2bl w:val="nil"/>
            </w:tcBorders>
            <w:vAlign w:val="center"/>
          </w:tcPr>
          <w:p w14:paraId="6A0F4784">
            <w:pPr>
              <w:overflowPunct/>
              <w:topLinePunct w:val="0"/>
              <w:spacing w:line="360" w:lineRule="exact"/>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分值</w:t>
            </w:r>
          </w:p>
        </w:tc>
        <w:tc>
          <w:tcPr>
            <w:tcW w:w="768" w:type="dxa"/>
            <w:tcBorders>
              <w:tl2br w:val="nil"/>
              <w:tr2bl w:val="nil"/>
            </w:tcBorders>
            <w:vAlign w:val="center"/>
          </w:tcPr>
          <w:p w14:paraId="2F72F986">
            <w:pPr>
              <w:overflowPunct/>
              <w:topLinePunct w:val="0"/>
              <w:spacing w:line="360" w:lineRule="exact"/>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得分</w:t>
            </w:r>
          </w:p>
        </w:tc>
        <w:tc>
          <w:tcPr>
            <w:tcW w:w="4620" w:type="dxa"/>
            <w:tcBorders>
              <w:tl2br w:val="nil"/>
              <w:tr2bl w:val="nil"/>
            </w:tcBorders>
            <w:vAlign w:val="center"/>
          </w:tcPr>
          <w:p w14:paraId="0CF94847">
            <w:pPr>
              <w:overflowPunct/>
              <w:topLinePunct w:val="0"/>
              <w:spacing w:line="360" w:lineRule="exact"/>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量 化 标 准</w:t>
            </w:r>
          </w:p>
        </w:tc>
        <w:tc>
          <w:tcPr>
            <w:tcW w:w="4541" w:type="dxa"/>
            <w:tcBorders>
              <w:tl2br w:val="nil"/>
              <w:tr2bl w:val="nil"/>
            </w:tcBorders>
            <w:vAlign w:val="center"/>
          </w:tcPr>
          <w:p w14:paraId="722EACD6">
            <w:pPr>
              <w:overflowPunct/>
              <w:topLinePunct w:val="0"/>
              <w:spacing w:line="360" w:lineRule="exact"/>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核 查 说 明</w:t>
            </w:r>
          </w:p>
        </w:tc>
      </w:tr>
      <w:tr w14:paraId="07B6C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624" w:hRule="atLeast"/>
          <w:jc w:val="center"/>
        </w:trPr>
        <w:tc>
          <w:tcPr>
            <w:tcW w:w="4301" w:type="dxa"/>
            <w:gridSpan w:val="2"/>
            <w:tcBorders>
              <w:tl2br w:val="nil"/>
              <w:tr2bl w:val="nil"/>
            </w:tcBorders>
            <w:shd w:val="clear" w:color="auto" w:fill="FFFFFF"/>
            <w:vAlign w:val="center"/>
          </w:tcPr>
          <w:p w14:paraId="749E908F">
            <w:pPr>
              <w:overflowPunct/>
              <w:topLinePunct w:val="0"/>
              <w:spacing w:line="360" w:lineRule="exact"/>
              <w:ind w:left="1385" w:hanging="1200" w:hangingChars="500"/>
              <w:rPr>
                <w:rFonts w:cs="仿宋_GB2312"/>
                <w:b/>
                <w:bCs/>
                <w:sz w:val="24"/>
                <w:szCs w:val="24"/>
              </w:rPr>
            </w:pPr>
            <w:r>
              <w:rPr>
                <w:rFonts w:hint="eastAsia" w:ascii="方正楷体_GBK" w:hAnsi="方正楷体_GBK" w:eastAsia="方正楷体_GBK" w:cs="方正楷体_GBK"/>
                <w:b w:val="0"/>
                <w:bCs w:val="0"/>
                <w:sz w:val="24"/>
                <w:szCs w:val="24"/>
              </w:rPr>
              <w:t>第一条 计量测试项目能力与</w:t>
            </w:r>
            <w:r>
              <w:rPr>
                <w:rFonts w:hint="eastAsia" w:ascii="方正楷体_GBK" w:hAnsi="方正楷体_GBK" w:eastAsia="方正楷体_GBK" w:cs="方正楷体_GBK"/>
                <w:b w:val="0"/>
                <w:bCs w:val="0"/>
                <w:sz w:val="24"/>
                <w:szCs w:val="24"/>
                <w:lang w:eastAsia="zh-CN"/>
              </w:rPr>
              <w:t>水</w:t>
            </w:r>
            <w:r>
              <w:rPr>
                <w:rFonts w:hint="eastAsia" w:ascii="方正楷体_GBK" w:hAnsi="方正楷体_GBK" w:eastAsia="方正楷体_GBK" w:cs="方正楷体_GBK"/>
                <w:b w:val="0"/>
                <w:bCs w:val="0"/>
                <w:sz w:val="24"/>
                <w:szCs w:val="24"/>
              </w:rPr>
              <w:t>平</w:t>
            </w:r>
          </w:p>
        </w:tc>
        <w:tc>
          <w:tcPr>
            <w:tcW w:w="689" w:type="dxa"/>
            <w:tcBorders>
              <w:tl2br w:val="nil"/>
              <w:tr2bl w:val="nil"/>
            </w:tcBorders>
            <w:shd w:val="clear" w:color="auto" w:fill="FFFFFF"/>
            <w:vAlign w:val="center"/>
          </w:tcPr>
          <w:p w14:paraId="6352BBB9">
            <w:pPr>
              <w:overflowPunct/>
              <w:topLinePunct w:val="0"/>
              <w:spacing w:line="360" w:lineRule="exact"/>
              <w:jc w:val="center"/>
              <w:rPr>
                <w:rFonts w:hint="default" w:eastAsia="仿宋_GB2312" w:cs="仿宋_GB2312"/>
                <w:b/>
                <w:bCs/>
                <w:sz w:val="24"/>
                <w:szCs w:val="24"/>
                <w:lang w:val="en-US" w:eastAsia="zh-CN"/>
              </w:rPr>
            </w:pPr>
            <w:r>
              <w:rPr>
                <w:rFonts w:hint="default" w:ascii="Times New Roman" w:hAnsi="Times New Roman" w:cs="Times New Roman"/>
                <w:b w:val="0"/>
                <w:bCs w:val="0"/>
                <w:sz w:val="24"/>
                <w:szCs w:val="24"/>
                <w:lang w:val="en-US" w:eastAsia="zh-CN"/>
              </w:rPr>
              <w:t>39</w:t>
            </w:r>
          </w:p>
        </w:tc>
        <w:tc>
          <w:tcPr>
            <w:tcW w:w="768" w:type="dxa"/>
            <w:tcBorders>
              <w:tl2br w:val="nil"/>
              <w:tr2bl w:val="nil"/>
            </w:tcBorders>
            <w:shd w:val="clear" w:color="auto" w:fill="FFFFFF"/>
            <w:vAlign w:val="center"/>
          </w:tcPr>
          <w:p w14:paraId="2DB30B71">
            <w:pPr>
              <w:overflowPunct/>
              <w:topLinePunct w:val="0"/>
              <w:spacing w:line="360" w:lineRule="exact"/>
              <w:jc w:val="center"/>
              <w:rPr>
                <w:rFonts w:cs="仿宋_GB2312"/>
                <w:b/>
                <w:bCs/>
                <w:sz w:val="24"/>
                <w:szCs w:val="24"/>
              </w:rPr>
            </w:pPr>
          </w:p>
        </w:tc>
        <w:tc>
          <w:tcPr>
            <w:tcW w:w="9161" w:type="dxa"/>
            <w:gridSpan w:val="2"/>
            <w:tcBorders>
              <w:tl2br w:val="nil"/>
              <w:tr2bl w:val="nil"/>
            </w:tcBorders>
            <w:shd w:val="clear" w:color="auto" w:fill="FFFFFF"/>
            <w:vAlign w:val="center"/>
          </w:tcPr>
          <w:p w14:paraId="300E6CA1">
            <w:pPr>
              <w:overflowPunct/>
              <w:topLinePunct w:val="0"/>
              <w:spacing w:line="360" w:lineRule="exact"/>
              <w:jc w:val="center"/>
              <w:rPr>
                <w:rFonts w:cs="仿宋_GB2312"/>
                <w:bCs/>
                <w:sz w:val="24"/>
                <w:szCs w:val="24"/>
              </w:rPr>
            </w:pPr>
          </w:p>
        </w:tc>
      </w:tr>
      <w:tr w14:paraId="0AA35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624" w:hRule="atLeast"/>
          <w:jc w:val="center"/>
        </w:trPr>
        <w:tc>
          <w:tcPr>
            <w:tcW w:w="878" w:type="dxa"/>
            <w:tcBorders>
              <w:tl2br w:val="nil"/>
              <w:tr2bl w:val="nil"/>
            </w:tcBorders>
            <w:shd w:val="clear" w:color="auto" w:fill="FFFFFF"/>
            <w:vAlign w:val="center"/>
          </w:tcPr>
          <w:p w14:paraId="2525F927">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1.1</w:t>
            </w:r>
          </w:p>
        </w:tc>
        <w:tc>
          <w:tcPr>
            <w:tcW w:w="3423" w:type="dxa"/>
            <w:tcBorders>
              <w:tl2br w:val="nil"/>
              <w:tr2bl w:val="nil"/>
            </w:tcBorders>
            <w:shd w:val="clear" w:color="auto" w:fill="FFFFFF"/>
            <w:vAlign w:val="center"/>
          </w:tcPr>
          <w:p w14:paraId="4B564ACA">
            <w:pPr>
              <w:keepNext w:val="0"/>
              <w:keepLines w:val="0"/>
              <w:pageBreakBefore w:val="0"/>
              <w:wordWrap/>
              <w:overflowPunct/>
              <w:topLinePunct w:val="0"/>
              <w:bidi w:val="0"/>
              <w:spacing w:line="300" w:lineRule="exact"/>
              <w:ind w:left="0" w:leftChars="0" w:right="0"/>
              <w:jc w:val="left"/>
              <w:rPr>
                <w:rFonts w:hint="default" w:ascii="Times New Roman" w:hAnsi="Times New Roman" w:eastAsia="仿宋_GB2312" w:cs="Times New Roman"/>
                <w:b/>
                <w:bCs/>
                <w:sz w:val="24"/>
                <w:szCs w:val="24"/>
              </w:rPr>
            </w:pPr>
            <w:r>
              <w:rPr>
                <w:rFonts w:hint="default" w:ascii="Times New Roman" w:hAnsi="Times New Roman" w:eastAsia="仿宋_GB2312" w:cs="Times New Roman"/>
                <w:b/>
                <w:sz w:val="24"/>
                <w:szCs w:val="24"/>
              </w:rPr>
              <w:t>全溯源链计量测试需求分析</w:t>
            </w:r>
          </w:p>
        </w:tc>
        <w:tc>
          <w:tcPr>
            <w:tcW w:w="689" w:type="dxa"/>
            <w:tcBorders>
              <w:tl2br w:val="nil"/>
              <w:tr2bl w:val="nil"/>
            </w:tcBorders>
            <w:shd w:val="clear" w:color="auto" w:fill="FFFFFF"/>
            <w:vAlign w:val="center"/>
          </w:tcPr>
          <w:p w14:paraId="73134B79">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val="en-US" w:eastAsia="zh-CN"/>
              </w:rPr>
              <w:t>6</w:t>
            </w:r>
          </w:p>
        </w:tc>
        <w:tc>
          <w:tcPr>
            <w:tcW w:w="9929" w:type="dxa"/>
            <w:gridSpan w:val="3"/>
            <w:tcBorders>
              <w:tl2br w:val="nil"/>
              <w:tr2bl w:val="nil"/>
            </w:tcBorders>
            <w:shd w:val="clear" w:color="auto" w:fill="FFFFFF"/>
            <w:vAlign w:val="center"/>
          </w:tcPr>
          <w:p w14:paraId="5DF4934B">
            <w:pPr>
              <w:keepNext w:val="0"/>
              <w:keepLines w:val="0"/>
              <w:pageBreakBefore w:val="0"/>
              <w:wordWrap/>
              <w:overflowPunct/>
              <w:topLinePunct w:val="0"/>
              <w:bidi w:val="0"/>
              <w:spacing w:line="300" w:lineRule="exact"/>
              <w:ind w:left="0" w:leftChars="0" w:right="0"/>
              <w:jc w:val="left"/>
              <w:rPr>
                <w:rFonts w:hint="default" w:ascii="Times New Roman" w:hAnsi="Times New Roman" w:eastAsia="仿宋_GB2312" w:cs="Times New Roman"/>
                <w:b/>
                <w:bCs/>
                <w:sz w:val="24"/>
                <w:szCs w:val="24"/>
              </w:rPr>
            </w:pPr>
          </w:p>
        </w:tc>
      </w:tr>
      <w:tr w14:paraId="53EAE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624" w:hRule="atLeast"/>
          <w:jc w:val="center"/>
        </w:trPr>
        <w:tc>
          <w:tcPr>
            <w:tcW w:w="878" w:type="dxa"/>
            <w:vMerge w:val="restart"/>
            <w:tcBorders>
              <w:tl2br w:val="nil"/>
              <w:tr2bl w:val="nil"/>
            </w:tcBorders>
            <w:vAlign w:val="center"/>
          </w:tcPr>
          <w:p w14:paraId="23AE71F2">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1.1.1</w:t>
            </w:r>
          </w:p>
        </w:tc>
        <w:tc>
          <w:tcPr>
            <w:tcW w:w="3423" w:type="dxa"/>
            <w:vMerge w:val="restart"/>
            <w:tcBorders>
              <w:tl2br w:val="nil"/>
              <w:tr2bl w:val="nil"/>
            </w:tcBorders>
            <w:vAlign w:val="center"/>
          </w:tcPr>
          <w:p w14:paraId="348FE647">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产业计量测试需求分析</w:t>
            </w:r>
          </w:p>
        </w:tc>
        <w:tc>
          <w:tcPr>
            <w:tcW w:w="689" w:type="dxa"/>
            <w:vMerge w:val="restart"/>
            <w:tcBorders>
              <w:tl2br w:val="nil"/>
              <w:tr2bl w:val="nil"/>
            </w:tcBorders>
            <w:vAlign w:val="center"/>
          </w:tcPr>
          <w:p w14:paraId="2E5EC8D5">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3</w:t>
            </w:r>
          </w:p>
        </w:tc>
        <w:tc>
          <w:tcPr>
            <w:tcW w:w="768" w:type="dxa"/>
            <w:vMerge w:val="restart"/>
            <w:tcBorders>
              <w:tl2br w:val="nil"/>
              <w:tr2bl w:val="nil"/>
            </w:tcBorders>
            <w:vAlign w:val="center"/>
          </w:tcPr>
          <w:p w14:paraId="284ED452">
            <w:pPr>
              <w:keepNext w:val="0"/>
              <w:keepLines w:val="0"/>
              <w:pageBreakBefore w:val="0"/>
              <w:wordWrap/>
              <w:overflowPunct/>
              <w:topLinePunct w:val="0"/>
              <w:bidi w:val="0"/>
              <w:snapToGrid w:val="0"/>
              <w:spacing w:line="300" w:lineRule="exact"/>
              <w:ind w:left="0" w:leftChars="0" w:right="0"/>
              <w:jc w:val="left"/>
              <w:rPr>
                <w:rFonts w:hint="default" w:ascii="Times New Roman" w:hAnsi="Times New Roman" w:eastAsia="仿宋_GB2312" w:cs="Times New Roman"/>
                <w:sz w:val="24"/>
                <w:szCs w:val="24"/>
              </w:rPr>
            </w:pPr>
          </w:p>
        </w:tc>
        <w:tc>
          <w:tcPr>
            <w:tcW w:w="4620" w:type="dxa"/>
            <w:tcBorders>
              <w:tl2br w:val="nil"/>
              <w:tr2bl w:val="nil"/>
            </w:tcBorders>
            <w:vAlign w:val="center"/>
          </w:tcPr>
          <w:p w14:paraId="00EAB48C">
            <w:pPr>
              <w:keepNext w:val="0"/>
              <w:keepLines w:val="0"/>
              <w:pageBreakBefore w:val="0"/>
              <w:wordWrap/>
              <w:overflowPunct/>
              <w:topLinePunct w:val="0"/>
              <w:bidi w:val="0"/>
              <w:spacing w:line="300" w:lineRule="exact"/>
              <w:ind w:left="912" w:leftChars="0" w:right="0" w:hanging="912" w:hangingChars="400"/>
              <w:rPr>
                <w:rFonts w:hint="default" w:ascii="Times New Roman" w:hAnsi="Times New Roman" w:eastAsia="仿宋_GB2312" w:cs="Times New Roman"/>
                <w:spacing w:val="-6"/>
                <w:sz w:val="24"/>
                <w:szCs w:val="24"/>
              </w:rPr>
            </w:pPr>
            <w:r>
              <w:rPr>
                <w:rFonts w:hint="default" w:ascii="Times New Roman" w:hAnsi="Times New Roman" w:eastAsia="仿宋_GB2312" w:cs="Times New Roman"/>
                <w:spacing w:val="-6"/>
                <w:sz w:val="24"/>
                <w:szCs w:val="24"/>
                <w:lang w:val="en-US" w:eastAsia="zh-CN"/>
              </w:rPr>
              <w:t>3</w:t>
            </w:r>
            <w:r>
              <w:rPr>
                <w:rFonts w:hint="default" w:ascii="Times New Roman" w:hAnsi="Times New Roman" w:eastAsia="仿宋_GB2312" w:cs="Times New Roman"/>
                <w:spacing w:val="-6"/>
                <w:sz w:val="24"/>
                <w:szCs w:val="24"/>
              </w:rPr>
              <w:t>分   有产业计量测试需求报告，分析全面</w:t>
            </w:r>
          </w:p>
        </w:tc>
        <w:tc>
          <w:tcPr>
            <w:tcW w:w="4541" w:type="dxa"/>
            <w:vMerge w:val="restart"/>
            <w:tcBorders>
              <w:tl2br w:val="nil"/>
              <w:tr2bl w:val="nil"/>
            </w:tcBorders>
            <w:vAlign w:val="center"/>
          </w:tcPr>
          <w:p w14:paraId="056C1B3E">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对产业的计量测试需求进行分析汇总，形成相关需求总结报告，并通过产业专家的评审。</w:t>
            </w:r>
          </w:p>
          <w:p w14:paraId="688BC7A9">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核查需求总结报告。</w:t>
            </w:r>
          </w:p>
        </w:tc>
      </w:tr>
      <w:tr w14:paraId="6AD42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624" w:hRule="atLeast"/>
          <w:jc w:val="center"/>
        </w:trPr>
        <w:tc>
          <w:tcPr>
            <w:tcW w:w="878" w:type="dxa"/>
            <w:vMerge w:val="continue"/>
            <w:tcBorders>
              <w:tl2br w:val="nil"/>
              <w:tr2bl w:val="nil"/>
            </w:tcBorders>
            <w:vAlign w:val="center"/>
          </w:tcPr>
          <w:p w14:paraId="65D4ADAC">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rPr>
            </w:pPr>
          </w:p>
        </w:tc>
        <w:tc>
          <w:tcPr>
            <w:tcW w:w="3423" w:type="dxa"/>
            <w:vMerge w:val="continue"/>
            <w:tcBorders>
              <w:tl2br w:val="nil"/>
              <w:tr2bl w:val="nil"/>
            </w:tcBorders>
            <w:vAlign w:val="center"/>
          </w:tcPr>
          <w:p w14:paraId="5144A3A6">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c>
          <w:tcPr>
            <w:tcW w:w="689" w:type="dxa"/>
            <w:vMerge w:val="continue"/>
            <w:tcBorders>
              <w:tl2br w:val="nil"/>
              <w:tr2bl w:val="nil"/>
            </w:tcBorders>
            <w:vAlign w:val="center"/>
          </w:tcPr>
          <w:p w14:paraId="1670EBF5">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rPr>
            </w:pPr>
          </w:p>
        </w:tc>
        <w:tc>
          <w:tcPr>
            <w:tcW w:w="768" w:type="dxa"/>
            <w:vMerge w:val="continue"/>
            <w:tcBorders>
              <w:tl2br w:val="nil"/>
              <w:tr2bl w:val="nil"/>
            </w:tcBorders>
            <w:vAlign w:val="center"/>
          </w:tcPr>
          <w:p w14:paraId="53AB2972">
            <w:pPr>
              <w:keepNext w:val="0"/>
              <w:keepLines w:val="0"/>
              <w:pageBreakBefore w:val="0"/>
              <w:wordWrap/>
              <w:overflowPunct/>
              <w:topLinePunct w:val="0"/>
              <w:bidi w:val="0"/>
              <w:snapToGrid w:val="0"/>
              <w:spacing w:line="300" w:lineRule="exact"/>
              <w:ind w:left="0" w:leftChars="0" w:right="0"/>
              <w:jc w:val="left"/>
              <w:rPr>
                <w:rFonts w:hint="default" w:ascii="Times New Roman" w:hAnsi="Times New Roman" w:eastAsia="仿宋_GB2312" w:cs="Times New Roman"/>
                <w:sz w:val="24"/>
                <w:szCs w:val="24"/>
              </w:rPr>
            </w:pPr>
          </w:p>
        </w:tc>
        <w:tc>
          <w:tcPr>
            <w:tcW w:w="4620" w:type="dxa"/>
            <w:tcBorders>
              <w:tl2br w:val="nil"/>
              <w:tr2bl w:val="nil"/>
            </w:tcBorders>
            <w:vAlign w:val="center"/>
          </w:tcPr>
          <w:p w14:paraId="71AF3355">
            <w:pPr>
              <w:keepNext w:val="0"/>
              <w:keepLines w:val="0"/>
              <w:pageBreakBefore w:val="0"/>
              <w:wordWrap/>
              <w:overflowPunct/>
              <w:topLinePunct w:val="0"/>
              <w:bidi w:val="0"/>
              <w:spacing w:line="300" w:lineRule="exact"/>
              <w:ind w:left="960" w:leftChars="0" w:right="0" w:hanging="960" w:hangingChars="400"/>
              <w:rPr>
                <w:rFonts w:hint="default" w:ascii="Times New Roman" w:hAnsi="Times New Roman" w:eastAsia="仿宋_GB2312" w:cs="Times New Roman"/>
                <w:spacing w:val="-6"/>
                <w:sz w:val="24"/>
                <w:szCs w:val="24"/>
              </w:rPr>
            </w:pPr>
            <w:r>
              <w:rPr>
                <w:rFonts w:hint="default" w:ascii="Times New Roman" w:hAnsi="Times New Roman" w:eastAsia="仿宋_GB2312" w:cs="Times New Roman"/>
                <w:sz w:val="24"/>
                <w:szCs w:val="24"/>
              </w:rPr>
              <w:t>1～2</w:t>
            </w:r>
            <w:r>
              <w:rPr>
                <w:rFonts w:hint="default" w:ascii="Times New Roman" w:hAnsi="Times New Roman" w:eastAsia="仿宋_GB2312" w:cs="Times New Roman"/>
                <w:spacing w:val="-6"/>
                <w:sz w:val="24"/>
                <w:szCs w:val="24"/>
              </w:rPr>
              <w:t xml:space="preserve">分   </w:t>
            </w:r>
            <w:r>
              <w:rPr>
                <w:rFonts w:hint="default" w:ascii="Times New Roman" w:hAnsi="Times New Roman" w:eastAsia="仿宋_GB2312" w:cs="Times New Roman"/>
                <w:spacing w:val="-9"/>
                <w:sz w:val="24"/>
                <w:szCs w:val="24"/>
              </w:rPr>
              <w:t>有产业计量测试需求报告，分析不全面</w:t>
            </w:r>
          </w:p>
        </w:tc>
        <w:tc>
          <w:tcPr>
            <w:tcW w:w="4541" w:type="dxa"/>
            <w:vMerge w:val="continue"/>
            <w:tcBorders>
              <w:tl2br w:val="nil"/>
              <w:tr2bl w:val="nil"/>
            </w:tcBorders>
            <w:vAlign w:val="center"/>
          </w:tcPr>
          <w:p w14:paraId="1EA6CD66">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r>
      <w:tr w14:paraId="54ABF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624" w:hRule="atLeast"/>
          <w:jc w:val="center"/>
        </w:trPr>
        <w:tc>
          <w:tcPr>
            <w:tcW w:w="878" w:type="dxa"/>
            <w:vMerge w:val="continue"/>
            <w:tcBorders>
              <w:tl2br w:val="nil"/>
              <w:tr2bl w:val="nil"/>
            </w:tcBorders>
            <w:vAlign w:val="center"/>
          </w:tcPr>
          <w:p w14:paraId="24371D0D">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rPr>
            </w:pPr>
          </w:p>
        </w:tc>
        <w:tc>
          <w:tcPr>
            <w:tcW w:w="3423" w:type="dxa"/>
            <w:vMerge w:val="continue"/>
            <w:tcBorders>
              <w:tl2br w:val="nil"/>
              <w:tr2bl w:val="nil"/>
            </w:tcBorders>
            <w:vAlign w:val="center"/>
          </w:tcPr>
          <w:p w14:paraId="2C294F04">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c>
          <w:tcPr>
            <w:tcW w:w="689" w:type="dxa"/>
            <w:vMerge w:val="continue"/>
            <w:tcBorders>
              <w:tl2br w:val="nil"/>
              <w:tr2bl w:val="nil"/>
            </w:tcBorders>
            <w:vAlign w:val="center"/>
          </w:tcPr>
          <w:p w14:paraId="12365F08">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rPr>
            </w:pPr>
          </w:p>
        </w:tc>
        <w:tc>
          <w:tcPr>
            <w:tcW w:w="768" w:type="dxa"/>
            <w:vMerge w:val="continue"/>
            <w:tcBorders>
              <w:tl2br w:val="nil"/>
              <w:tr2bl w:val="nil"/>
            </w:tcBorders>
            <w:vAlign w:val="center"/>
          </w:tcPr>
          <w:p w14:paraId="19C06D8E">
            <w:pPr>
              <w:keepNext w:val="0"/>
              <w:keepLines w:val="0"/>
              <w:pageBreakBefore w:val="0"/>
              <w:wordWrap/>
              <w:overflowPunct/>
              <w:topLinePunct w:val="0"/>
              <w:bidi w:val="0"/>
              <w:snapToGrid w:val="0"/>
              <w:spacing w:line="300" w:lineRule="exact"/>
              <w:ind w:left="0" w:leftChars="0" w:right="0"/>
              <w:jc w:val="left"/>
              <w:rPr>
                <w:rFonts w:hint="default" w:ascii="Times New Roman" w:hAnsi="Times New Roman" w:eastAsia="仿宋_GB2312" w:cs="Times New Roman"/>
                <w:sz w:val="24"/>
                <w:szCs w:val="24"/>
              </w:rPr>
            </w:pPr>
          </w:p>
        </w:tc>
        <w:tc>
          <w:tcPr>
            <w:tcW w:w="4620" w:type="dxa"/>
            <w:tcBorders>
              <w:tl2br w:val="nil"/>
              <w:tr2bl w:val="nil"/>
            </w:tcBorders>
            <w:vAlign w:val="center"/>
          </w:tcPr>
          <w:p w14:paraId="10971D79">
            <w:pPr>
              <w:keepNext w:val="0"/>
              <w:keepLines w:val="0"/>
              <w:pageBreakBefore w:val="0"/>
              <w:wordWrap/>
              <w:overflowPunct/>
              <w:topLinePunct w:val="0"/>
              <w:bidi w:val="0"/>
              <w:spacing w:line="300" w:lineRule="exact"/>
              <w:ind w:left="1080" w:leftChars="0" w:right="0" w:hanging="1080" w:hangingChars="45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0分   无产业计量测试需求报告</w:t>
            </w:r>
          </w:p>
        </w:tc>
        <w:tc>
          <w:tcPr>
            <w:tcW w:w="4541" w:type="dxa"/>
            <w:vMerge w:val="continue"/>
            <w:tcBorders>
              <w:tl2br w:val="nil"/>
              <w:tr2bl w:val="nil"/>
            </w:tcBorders>
            <w:vAlign w:val="center"/>
          </w:tcPr>
          <w:p w14:paraId="7995E2EC">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r>
      <w:tr w14:paraId="6D5E8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624" w:hRule="atLeast"/>
          <w:jc w:val="center"/>
        </w:trPr>
        <w:tc>
          <w:tcPr>
            <w:tcW w:w="878" w:type="dxa"/>
            <w:vMerge w:val="restart"/>
            <w:tcBorders>
              <w:tl2br w:val="nil"/>
              <w:tr2bl w:val="nil"/>
            </w:tcBorders>
            <w:vAlign w:val="center"/>
          </w:tcPr>
          <w:p w14:paraId="21B93722">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1.1.2</w:t>
            </w:r>
          </w:p>
        </w:tc>
        <w:tc>
          <w:tcPr>
            <w:tcW w:w="3423" w:type="dxa"/>
            <w:vMerge w:val="restart"/>
            <w:tcBorders>
              <w:tl2br w:val="nil"/>
              <w:tr2bl w:val="nil"/>
            </w:tcBorders>
            <w:vAlign w:val="center"/>
          </w:tcPr>
          <w:p w14:paraId="34F588A4">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产业参数全溯源链分析</w:t>
            </w:r>
          </w:p>
        </w:tc>
        <w:tc>
          <w:tcPr>
            <w:tcW w:w="689" w:type="dxa"/>
            <w:vMerge w:val="restart"/>
            <w:tcBorders>
              <w:tl2br w:val="nil"/>
              <w:tr2bl w:val="nil"/>
            </w:tcBorders>
            <w:vAlign w:val="center"/>
          </w:tcPr>
          <w:p w14:paraId="4A3A76EA">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3</w:t>
            </w:r>
          </w:p>
        </w:tc>
        <w:tc>
          <w:tcPr>
            <w:tcW w:w="768" w:type="dxa"/>
            <w:vMerge w:val="restart"/>
            <w:tcBorders>
              <w:tl2br w:val="nil"/>
              <w:tr2bl w:val="nil"/>
            </w:tcBorders>
            <w:vAlign w:val="center"/>
          </w:tcPr>
          <w:p w14:paraId="588AC14B">
            <w:pPr>
              <w:keepNext w:val="0"/>
              <w:keepLines w:val="0"/>
              <w:pageBreakBefore w:val="0"/>
              <w:wordWrap/>
              <w:overflowPunct/>
              <w:topLinePunct w:val="0"/>
              <w:bidi w:val="0"/>
              <w:snapToGrid w:val="0"/>
              <w:spacing w:line="300" w:lineRule="exact"/>
              <w:ind w:left="0" w:leftChars="0" w:right="0"/>
              <w:jc w:val="left"/>
              <w:rPr>
                <w:rFonts w:hint="default" w:ascii="Times New Roman" w:hAnsi="Times New Roman" w:eastAsia="仿宋_GB2312" w:cs="Times New Roman"/>
                <w:sz w:val="24"/>
                <w:szCs w:val="24"/>
              </w:rPr>
            </w:pPr>
          </w:p>
        </w:tc>
        <w:tc>
          <w:tcPr>
            <w:tcW w:w="4620" w:type="dxa"/>
            <w:tcBorders>
              <w:tl2br w:val="nil"/>
              <w:tr2bl w:val="nil"/>
            </w:tcBorders>
            <w:vAlign w:val="center"/>
          </w:tcPr>
          <w:p w14:paraId="5F26BE7E">
            <w:pPr>
              <w:keepNext w:val="0"/>
              <w:keepLines w:val="0"/>
              <w:pageBreakBefore w:val="0"/>
              <w:wordWrap/>
              <w:overflowPunct/>
              <w:topLinePunct w:val="0"/>
              <w:bidi w:val="0"/>
              <w:spacing w:line="300" w:lineRule="exact"/>
              <w:ind w:left="960" w:leftChars="0" w:right="0" w:hanging="960" w:hangingChars="4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3</w:t>
            </w:r>
            <w:r>
              <w:rPr>
                <w:rFonts w:hint="default" w:ascii="Times New Roman" w:hAnsi="Times New Roman" w:eastAsia="仿宋_GB2312" w:cs="Times New Roman"/>
                <w:sz w:val="24"/>
                <w:szCs w:val="24"/>
              </w:rPr>
              <w:t>分   有汇总表和体系图，分析全面</w:t>
            </w:r>
          </w:p>
        </w:tc>
        <w:tc>
          <w:tcPr>
            <w:tcW w:w="4541" w:type="dxa"/>
            <w:vMerge w:val="restart"/>
            <w:tcBorders>
              <w:tl2br w:val="nil"/>
              <w:tr2bl w:val="nil"/>
            </w:tcBorders>
            <w:vAlign w:val="center"/>
          </w:tcPr>
          <w:p w14:paraId="6309E5FC">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对产业参数进行全溯源链的梳理和分析，形成参数量值溯源信息汇总表和参数量值溯源体系图。</w:t>
            </w:r>
          </w:p>
          <w:p w14:paraId="17FF2BCC">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核查上述汇总表和体系图。</w:t>
            </w:r>
          </w:p>
        </w:tc>
      </w:tr>
      <w:tr w14:paraId="53C2A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624" w:hRule="atLeast"/>
          <w:jc w:val="center"/>
        </w:trPr>
        <w:tc>
          <w:tcPr>
            <w:tcW w:w="878" w:type="dxa"/>
            <w:vMerge w:val="continue"/>
            <w:tcBorders>
              <w:tl2br w:val="nil"/>
              <w:tr2bl w:val="nil"/>
            </w:tcBorders>
            <w:vAlign w:val="center"/>
          </w:tcPr>
          <w:p w14:paraId="5018FDD7">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rPr>
            </w:pPr>
          </w:p>
        </w:tc>
        <w:tc>
          <w:tcPr>
            <w:tcW w:w="3423" w:type="dxa"/>
            <w:vMerge w:val="continue"/>
            <w:tcBorders>
              <w:tl2br w:val="nil"/>
              <w:tr2bl w:val="nil"/>
            </w:tcBorders>
            <w:vAlign w:val="center"/>
          </w:tcPr>
          <w:p w14:paraId="42790030">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c>
          <w:tcPr>
            <w:tcW w:w="689" w:type="dxa"/>
            <w:vMerge w:val="continue"/>
            <w:tcBorders>
              <w:tl2br w:val="nil"/>
              <w:tr2bl w:val="nil"/>
            </w:tcBorders>
            <w:vAlign w:val="center"/>
          </w:tcPr>
          <w:p w14:paraId="78762745">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rPr>
            </w:pPr>
          </w:p>
        </w:tc>
        <w:tc>
          <w:tcPr>
            <w:tcW w:w="768" w:type="dxa"/>
            <w:vMerge w:val="continue"/>
            <w:tcBorders>
              <w:tl2br w:val="nil"/>
              <w:tr2bl w:val="nil"/>
            </w:tcBorders>
            <w:vAlign w:val="center"/>
          </w:tcPr>
          <w:p w14:paraId="11DE28C0">
            <w:pPr>
              <w:keepNext w:val="0"/>
              <w:keepLines w:val="0"/>
              <w:pageBreakBefore w:val="0"/>
              <w:wordWrap/>
              <w:overflowPunct/>
              <w:topLinePunct w:val="0"/>
              <w:bidi w:val="0"/>
              <w:snapToGrid w:val="0"/>
              <w:spacing w:line="300" w:lineRule="exact"/>
              <w:ind w:left="0" w:leftChars="0" w:right="0"/>
              <w:jc w:val="left"/>
              <w:rPr>
                <w:rFonts w:hint="default" w:ascii="Times New Roman" w:hAnsi="Times New Roman" w:eastAsia="仿宋_GB2312" w:cs="Times New Roman"/>
                <w:sz w:val="24"/>
                <w:szCs w:val="24"/>
              </w:rPr>
            </w:pPr>
          </w:p>
        </w:tc>
        <w:tc>
          <w:tcPr>
            <w:tcW w:w="4620" w:type="dxa"/>
            <w:tcBorders>
              <w:tl2br w:val="nil"/>
              <w:tr2bl w:val="nil"/>
            </w:tcBorders>
            <w:vAlign w:val="center"/>
          </w:tcPr>
          <w:p w14:paraId="5999F997">
            <w:pPr>
              <w:keepNext w:val="0"/>
              <w:keepLines w:val="0"/>
              <w:pageBreakBefore w:val="0"/>
              <w:wordWrap/>
              <w:overflowPunct/>
              <w:topLinePunct w:val="0"/>
              <w:bidi w:val="0"/>
              <w:spacing w:line="300" w:lineRule="exact"/>
              <w:ind w:left="960" w:leftChars="0" w:right="0" w:hanging="960" w:hangingChars="4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1～2</w:t>
            </w:r>
            <w:r>
              <w:rPr>
                <w:rFonts w:hint="default" w:ascii="Times New Roman" w:hAnsi="Times New Roman" w:eastAsia="仿宋_GB2312" w:cs="Times New Roman"/>
                <w:spacing w:val="-6"/>
                <w:sz w:val="24"/>
                <w:szCs w:val="24"/>
              </w:rPr>
              <w:t>分</w:t>
            </w:r>
            <w:r>
              <w:rPr>
                <w:rFonts w:hint="default" w:ascii="Times New Roman" w:hAnsi="Times New Roman" w:eastAsia="仿宋_GB2312" w:cs="Times New Roman"/>
                <w:sz w:val="24"/>
                <w:szCs w:val="24"/>
              </w:rPr>
              <w:t xml:space="preserve">  有汇总表，但分析不全面</w:t>
            </w:r>
          </w:p>
        </w:tc>
        <w:tc>
          <w:tcPr>
            <w:tcW w:w="4541" w:type="dxa"/>
            <w:vMerge w:val="continue"/>
            <w:tcBorders>
              <w:tl2br w:val="nil"/>
              <w:tr2bl w:val="nil"/>
            </w:tcBorders>
            <w:vAlign w:val="center"/>
          </w:tcPr>
          <w:p w14:paraId="4CEAEEA0">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r>
      <w:tr w14:paraId="4CF95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624" w:hRule="atLeast"/>
          <w:jc w:val="center"/>
        </w:trPr>
        <w:tc>
          <w:tcPr>
            <w:tcW w:w="878" w:type="dxa"/>
            <w:vMerge w:val="continue"/>
            <w:tcBorders>
              <w:tl2br w:val="nil"/>
              <w:tr2bl w:val="nil"/>
            </w:tcBorders>
            <w:vAlign w:val="center"/>
          </w:tcPr>
          <w:p w14:paraId="7666F23D">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rPr>
            </w:pPr>
          </w:p>
        </w:tc>
        <w:tc>
          <w:tcPr>
            <w:tcW w:w="3423" w:type="dxa"/>
            <w:vMerge w:val="continue"/>
            <w:tcBorders>
              <w:tl2br w:val="nil"/>
              <w:tr2bl w:val="nil"/>
            </w:tcBorders>
            <w:vAlign w:val="center"/>
          </w:tcPr>
          <w:p w14:paraId="3ACD475B">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c>
          <w:tcPr>
            <w:tcW w:w="689" w:type="dxa"/>
            <w:vMerge w:val="continue"/>
            <w:tcBorders>
              <w:tl2br w:val="nil"/>
              <w:tr2bl w:val="nil"/>
            </w:tcBorders>
            <w:vAlign w:val="center"/>
          </w:tcPr>
          <w:p w14:paraId="42CC43EA">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rPr>
            </w:pPr>
          </w:p>
        </w:tc>
        <w:tc>
          <w:tcPr>
            <w:tcW w:w="768" w:type="dxa"/>
            <w:vMerge w:val="continue"/>
            <w:tcBorders>
              <w:tl2br w:val="nil"/>
              <w:tr2bl w:val="nil"/>
            </w:tcBorders>
            <w:vAlign w:val="center"/>
          </w:tcPr>
          <w:p w14:paraId="0F46D01D">
            <w:pPr>
              <w:keepNext w:val="0"/>
              <w:keepLines w:val="0"/>
              <w:pageBreakBefore w:val="0"/>
              <w:wordWrap/>
              <w:overflowPunct/>
              <w:topLinePunct w:val="0"/>
              <w:bidi w:val="0"/>
              <w:snapToGrid w:val="0"/>
              <w:spacing w:line="300" w:lineRule="exact"/>
              <w:ind w:left="0" w:leftChars="0" w:right="0"/>
              <w:jc w:val="left"/>
              <w:rPr>
                <w:rFonts w:hint="default" w:ascii="Times New Roman" w:hAnsi="Times New Roman" w:eastAsia="仿宋_GB2312" w:cs="Times New Roman"/>
                <w:sz w:val="24"/>
                <w:szCs w:val="24"/>
              </w:rPr>
            </w:pPr>
          </w:p>
        </w:tc>
        <w:tc>
          <w:tcPr>
            <w:tcW w:w="4620" w:type="dxa"/>
            <w:tcBorders>
              <w:tl2br w:val="nil"/>
              <w:tr2bl w:val="nil"/>
            </w:tcBorders>
            <w:vAlign w:val="center"/>
          </w:tcPr>
          <w:p w14:paraId="6987FD59">
            <w:pPr>
              <w:keepNext w:val="0"/>
              <w:keepLines w:val="0"/>
              <w:pageBreakBefore w:val="0"/>
              <w:wordWrap/>
              <w:overflowPunct/>
              <w:topLinePunct w:val="0"/>
              <w:bidi w:val="0"/>
              <w:spacing w:line="300" w:lineRule="exact"/>
              <w:ind w:left="1080" w:leftChars="0" w:right="0" w:hanging="1080" w:hangingChars="45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0分   无汇总表和体系图</w:t>
            </w:r>
          </w:p>
        </w:tc>
        <w:tc>
          <w:tcPr>
            <w:tcW w:w="4541" w:type="dxa"/>
            <w:vMerge w:val="continue"/>
            <w:tcBorders>
              <w:tl2br w:val="nil"/>
              <w:tr2bl w:val="nil"/>
            </w:tcBorders>
            <w:vAlign w:val="center"/>
          </w:tcPr>
          <w:p w14:paraId="0A28F13B">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r>
      <w:tr w14:paraId="0ED9A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624" w:hRule="atLeast"/>
          <w:jc w:val="center"/>
        </w:trPr>
        <w:tc>
          <w:tcPr>
            <w:tcW w:w="878" w:type="dxa"/>
            <w:tcBorders>
              <w:tl2br w:val="nil"/>
              <w:tr2bl w:val="nil"/>
            </w:tcBorders>
            <w:vAlign w:val="center"/>
          </w:tcPr>
          <w:p w14:paraId="43015168">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1.2</w:t>
            </w:r>
          </w:p>
        </w:tc>
        <w:tc>
          <w:tcPr>
            <w:tcW w:w="3423" w:type="dxa"/>
            <w:tcBorders>
              <w:tl2br w:val="nil"/>
              <w:tr2bl w:val="nil"/>
            </w:tcBorders>
            <w:vAlign w:val="center"/>
          </w:tcPr>
          <w:p w14:paraId="7BF777BF">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b/>
                <w:sz w:val="24"/>
                <w:szCs w:val="24"/>
              </w:rPr>
              <w:t>测量仪器设备配置情况</w:t>
            </w:r>
          </w:p>
        </w:tc>
        <w:tc>
          <w:tcPr>
            <w:tcW w:w="689" w:type="dxa"/>
            <w:tcBorders>
              <w:tl2br w:val="nil"/>
              <w:tr2bl w:val="nil"/>
            </w:tcBorders>
            <w:vAlign w:val="center"/>
          </w:tcPr>
          <w:p w14:paraId="0E4282AD">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3</w:t>
            </w:r>
          </w:p>
        </w:tc>
        <w:tc>
          <w:tcPr>
            <w:tcW w:w="9929" w:type="dxa"/>
            <w:gridSpan w:val="3"/>
            <w:tcBorders>
              <w:tl2br w:val="nil"/>
              <w:tr2bl w:val="nil"/>
            </w:tcBorders>
            <w:vAlign w:val="center"/>
          </w:tcPr>
          <w:p w14:paraId="30040FA7">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r>
      <w:tr w14:paraId="0A63C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624" w:hRule="atLeast"/>
          <w:jc w:val="center"/>
        </w:trPr>
        <w:tc>
          <w:tcPr>
            <w:tcW w:w="878" w:type="dxa"/>
            <w:vMerge w:val="restart"/>
            <w:tcBorders>
              <w:tl2br w:val="nil"/>
              <w:tr2bl w:val="nil"/>
            </w:tcBorders>
            <w:vAlign w:val="center"/>
          </w:tcPr>
          <w:p w14:paraId="1664FF50">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1.2.1</w:t>
            </w:r>
          </w:p>
        </w:tc>
        <w:tc>
          <w:tcPr>
            <w:tcW w:w="3423" w:type="dxa"/>
            <w:vMerge w:val="restart"/>
            <w:tcBorders>
              <w:tl2br w:val="nil"/>
              <w:tr2bl w:val="nil"/>
            </w:tcBorders>
            <w:vAlign w:val="center"/>
          </w:tcPr>
          <w:p w14:paraId="4FF04377">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购置计划完成情况</w:t>
            </w:r>
          </w:p>
        </w:tc>
        <w:tc>
          <w:tcPr>
            <w:tcW w:w="689" w:type="dxa"/>
            <w:vMerge w:val="restart"/>
            <w:tcBorders>
              <w:tl2br w:val="nil"/>
              <w:tr2bl w:val="nil"/>
            </w:tcBorders>
            <w:vAlign w:val="center"/>
          </w:tcPr>
          <w:p w14:paraId="696B652A">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3</w:t>
            </w:r>
          </w:p>
        </w:tc>
        <w:tc>
          <w:tcPr>
            <w:tcW w:w="768" w:type="dxa"/>
            <w:vMerge w:val="restart"/>
            <w:tcBorders>
              <w:tl2br w:val="nil"/>
              <w:tr2bl w:val="nil"/>
            </w:tcBorders>
            <w:vAlign w:val="center"/>
          </w:tcPr>
          <w:p w14:paraId="2774D9C8">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4D6B2F9C">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3</w:t>
            </w:r>
            <w:r>
              <w:rPr>
                <w:rFonts w:hint="default" w:ascii="Times New Roman" w:hAnsi="Times New Roman" w:eastAsia="仿宋_GB2312" w:cs="Times New Roman"/>
                <w:sz w:val="24"/>
                <w:szCs w:val="24"/>
              </w:rPr>
              <w:t xml:space="preserve">分   《筹建任务书》计划完成比例   </w:t>
            </w:r>
          </w:p>
          <w:p w14:paraId="38D2DCC0">
            <w:pPr>
              <w:keepNext w:val="0"/>
              <w:keepLines w:val="0"/>
              <w:pageBreakBefore w:val="0"/>
              <w:wordWrap/>
              <w:overflowPunct/>
              <w:topLinePunct w:val="0"/>
              <w:bidi w:val="0"/>
              <w:spacing w:line="300" w:lineRule="exact"/>
              <w:ind w:left="0" w:leftChars="0" w:right="0" w:firstLine="960" w:firstLineChars="4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η≥100%</w:t>
            </w:r>
          </w:p>
        </w:tc>
        <w:tc>
          <w:tcPr>
            <w:tcW w:w="4541" w:type="dxa"/>
            <w:vMerge w:val="restart"/>
            <w:tcBorders>
              <w:tl2br w:val="nil"/>
              <w:tr2bl w:val="nil"/>
            </w:tcBorders>
            <w:vAlign w:val="center"/>
          </w:tcPr>
          <w:p w14:paraId="37368FB2">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pacing w:val="-6"/>
                <w:sz w:val="24"/>
                <w:szCs w:val="24"/>
              </w:rPr>
            </w:pPr>
            <w:r>
              <w:rPr>
                <w:rFonts w:hint="default" w:ascii="Times New Roman" w:hAnsi="Times New Roman" w:eastAsia="仿宋_GB2312" w:cs="Times New Roman"/>
                <w:spacing w:val="-6"/>
                <w:sz w:val="24"/>
                <w:szCs w:val="24"/>
              </w:rPr>
              <w:t>完成《筹建任务书》“测量仪器设备配置表”所要求的计划。</w:t>
            </w:r>
          </w:p>
          <w:p w14:paraId="1F575EB4">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核查新购仪器设备清单、设备技术信息统计表、相关购置合同等。</w:t>
            </w:r>
          </w:p>
          <w:p w14:paraId="7A1F9664">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考核完成比例：</w:t>
            </w:r>
          </w:p>
          <w:p w14:paraId="213E4345">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η = 实际完成数/ 筹建任务书计划数</w:t>
            </w:r>
          </w:p>
        </w:tc>
      </w:tr>
      <w:tr w14:paraId="1E801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624" w:hRule="atLeast"/>
          <w:jc w:val="center"/>
        </w:trPr>
        <w:tc>
          <w:tcPr>
            <w:tcW w:w="878" w:type="dxa"/>
            <w:vMerge w:val="continue"/>
            <w:tcBorders>
              <w:tl2br w:val="nil"/>
              <w:tr2bl w:val="nil"/>
            </w:tcBorders>
            <w:vAlign w:val="center"/>
          </w:tcPr>
          <w:p w14:paraId="7610B982">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rPr>
            </w:pPr>
          </w:p>
        </w:tc>
        <w:tc>
          <w:tcPr>
            <w:tcW w:w="3423" w:type="dxa"/>
            <w:vMerge w:val="continue"/>
            <w:tcBorders>
              <w:tl2br w:val="nil"/>
              <w:tr2bl w:val="nil"/>
            </w:tcBorders>
            <w:vAlign w:val="center"/>
          </w:tcPr>
          <w:p w14:paraId="08D8DEB8">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c>
          <w:tcPr>
            <w:tcW w:w="689" w:type="dxa"/>
            <w:vMerge w:val="continue"/>
            <w:tcBorders>
              <w:tl2br w:val="nil"/>
              <w:tr2bl w:val="nil"/>
            </w:tcBorders>
            <w:vAlign w:val="center"/>
          </w:tcPr>
          <w:p w14:paraId="63FD096C">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rPr>
            </w:pPr>
          </w:p>
        </w:tc>
        <w:tc>
          <w:tcPr>
            <w:tcW w:w="768" w:type="dxa"/>
            <w:vMerge w:val="continue"/>
            <w:tcBorders>
              <w:tl2br w:val="nil"/>
              <w:tr2bl w:val="nil"/>
            </w:tcBorders>
            <w:vAlign w:val="center"/>
          </w:tcPr>
          <w:p w14:paraId="37F5BEE8">
            <w:pPr>
              <w:keepNext w:val="0"/>
              <w:keepLines w:val="0"/>
              <w:pageBreakBefore w:val="0"/>
              <w:wordWrap/>
              <w:overflowPunct/>
              <w:topLinePunct w:val="0"/>
              <w:bidi w:val="0"/>
              <w:snapToGrid w:val="0"/>
              <w:spacing w:line="300" w:lineRule="exact"/>
              <w:ind w:left="0" w:leftChars="0" w:right="0"/>
              <w:jc w:val="left"/>
              <w:rPr>
                <w:rFonts w:hint="default" w:ascii="Times New Roman" w:hAnsi="Times New Roman" w:eastAsia="仿宋_GB2312" w:cs="Times New Roman"/>
                <w:sz w:val="24"/>
                <w:szCs w:val="24"/>
              </w:rPr>
            </w:pPr>
          </w:p>
        </w:tc>
        <w:tc>
          <w:tcPr>
            <w:tcW w:w="4620" w:type="dxa"/>
            <w:tcBorders>
              <w:tl2br w:val="nil"/>
              <w:tr2bl w:val="nil"/>
            </w:tcBorders>
            <w:vAlign w:val="center"/>
          </w:tcPr>
          <w:p w14:paraId="5033B320">
            <w:pPr>
              <w:keepNext w:val="0"/>
              <w:keepLines w:val="0"/>
              <w:pageBreakBefore w:val="0"/>
              <w:wordWrap/>
              <w:overflowPunct/>
              <w:topLinePunct w:val="0"/>
              <w:bidi w:val="0"/>
              <w:spacing w:line="300" w:lineRule="exact"/>
              <w:ind w:left="1080" w:leftChars="0" w:right="0" w:hanging="1080" w:hangingChars="45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r>
              <w:rPr>
                <w:rFonts w:hint="default" w:ascii="Times New Roman" w:hAnsi="Times New Roman" w:eastAsia="仿宋_GB2312" w:cs="Times New Roman"/>
                <w:spacing w:val="-6"/>
                <w:sz w:val="24"/>
                <w:szCs w:val="24"/>
              </w:rPr>
              <w:t>分</w:t>
            </w:r>
            <w:r>
              <w:rPr>
                <w:rFonts w:hint="default" w:ascii="Times New Roman" w:hAnsi="Times New Roman" w:eastAsia="仿宋_GB2312" w:cs="Times New Roman"/>
                <w:sz w:val="24"/>
                <w:szCs w:val="24"/>
              </w:rPr>
              <w:t xml:space="preserve">    计划完成比例   60%≤η＜100%</w:t>
            </w:r>
          </w:p>
        </w:tc>
        <w:tc>
          <w:tcPr>
            <w:tcW w:w="4541" w:type="dxa"/>
            <w:vMerge w:val="continue"/>
            <w:tcBorders>
              <w:tl2br w:val="nil"/>
              <w:tr2bl w:val="nil"/>
            </w:tcBorders>
            <w:vAlign w:val="center"/>
          </w:tcPr>
          <w:p w14:paraId="017A17DD">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r>
      <w:tr w14:paraId="63E33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624" w:hRule="atLeast"/>
          <w:jc w:val="center"/>
        </w:trPr>
        <w:tc>
          <w:tcPr>
            <w:tcW w:w="878" w:type="dxa"/>
            <w:vMerge w:val="continue"/>
            <w:tcBorders>
              <w:tl2br w:val="nil"/>
              <w:tr2bl w:val="nil"/>
            </w:tcBorders>
            <w:vAlign w:val="center"/>
          </w:tcPr>
          <w:p w14:paraId="7F41DD43">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rPr>
            </w:pPr>
          </w:p>
        </w:tc>
        <w:tc>
          <w:tcPr>
            <w:tcW w:w="3423" w:type="dxa"/>
            <w:vMerge w:val="continue"/>
            <w:tcBorders>
              <w:tl2br w:val="nil"/>
              <w:tr2bl w:val="nil"/>
            </w:tcBorders>
            <w:vAlign w:val="center"/>
          </w:tcPr>
          <w:p w14:paraId="7A9E2C9D">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c>
          <w:tcPr>
            <w:tcW w:w="689" w:type="dxa"/>
            <w:vMerge w:val="continue"/>
            <w:tcBorders>
              <w:tl2br w:val="nil"/>
              <w:tr2bl w:val="nil"/>
            </w:tcBorders>
            <w:vAlign w:val="center"/>
          </w:tcPr>
          <w:p w14:paraId="60BA0068">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rPr>
            </w:pPr>
          </w:p>
        </w:tc>
        <w:tc>
          <w:tcPr>
            <w:tcW w:w="768" w:type="dxa"/>
            <w:vMerge w:val="continue"/>
            <w:tcBorders>
              <w:tl2br w:val="nil"/>
              <w:tr2bl w:val="nil"/>
            </w:tcBorders>
            <w:vAlign w:val="center"/>
          </w:tcPr>
          <w:p w14:paraId="423E699C">
            <w:pPr>
              <w:keepNext w:val="0"/>
              <w:keepLines w:val="0"/>
              <w:pageBreakBefore w:val="0"/>
              <w:wordWrap/>
              <w:overflowPunct/>
              <w:topLinePunct w:val="0"/>
              <w:bidi w:val="0"/>
              <w:snapToGrid w:val="0"/>
              <w:spacing w:line="300" w:lineRule="exact"/>
              <w:ind w:left="0" w:leftChars="0" w:right="0"/>
              <w:jc w:val="left"/>
              <w:rPr>
                <w:rFonts w:hint="default" w:ascii="Times New Roman" w:hAnsi="Times New Roman" w:eastAsia="仿宋_GB2312" w:cs="Times New Roman"/>
                <w:sz w:val="24"/>
                <w:szCs w:val="24"/>
              </w:rPr>
            </w:pPr>
          </w:p>
        </w:tc>
        <w:tc>
          <w:tcPr>
            <w:tcW w:w="4620" w:type="dxa"/>
            <w:tcBorders>
              <w:tl2br w:val="nil"/>
              <w:tr2bl w:val="nil"/>
            </w:tcBorders>
            <w:vAlign w:val="center"/>
          </w:tcPr>
          <w:p w14:paraId="45641443">
            <w:pPr>
              <w:keepNext w:val="0"/>
              <w:keepLines w:val="0"/>
              <w:pageBreakBefore w:val="0"/>
              <w:wordWrap/>
              <w:overflowPunct/>
              <w:topLinePunct w:val="0"/>
              <w:bidi w:val="0"/>
              <w:spacing w:line="300" w:lineRule="exact"/>
              <w:ind w:left="1026" w:leftChars="0" w:right="0" w:hanging="1026" w:hangingChars="450"/>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pacing w:val="-6"/>
                <w:sz w:val="24"/>
                <w:szCs w:val="24"/>
                <w:lang w:val="en-US" w:eastAsia="zh-CN"/>
              </w:rPr>
              <w:t>1</w:t>
            </w:r>
            <w:r>
              <w:rPr>
                <w:rFonts w:hint="default" w:ascii="Times New Roman" w:hAnsi="Times New Roman" w:eastAsia="仿宋_GB2312" w:cs="Times New Roman"/>
                <w:spacing w:val="-6"/>
                <w:sz w:val="24"/>
                <w:szCs w:val="24"/>
              </w:rPr>
              <w:t>分</w:t>
            </w:r>
            <w:r>
              <w:rPr>
                <w:rFonts w:hint="default" w:ascii="Times New Roman" w:hAnsi="Times New Roman" w:eastAsia="仿宋_GB2312" w:cs="Times New Roman"/>
                <w:spacing w:val="-6"/>
                <w:sz w:val="24"/>
                <w:szCs w:val="24"/>
                <w:lang w:val="en-US" w:eastAsia="zh-CN"/>
              </w:rPr>
              <w:t xml:space="preserve">    </w:t>
            </w:r>
            <w:r>
              <w:rPr>
                <w:rFonts w:hint="default" w:ascii="Times New Roman" w:hAnsi="Times New Roman" w:eastAsia="仿宋_GB2312" w:cs="Times New Roman"/>
                <w:sz w:val="24"/>
                <w:szCs w:val="24"/>
              </w:rPr>
              <w:t xml:space="preserve">计划完成比例   </w:t>
            </w:r>
            <w:r>
              <w:rPr>
                <w:rFonts w:hint="default" w:ascii="Times New Roman" w:hAnsi="Times New Roman" w:eastAsia="仿宋_GB2312" w:cs="Times New Roman"/>
                <w:sz w:val="24"/>
                <w:szCs w:val="24"/>
                <w:lang w:val="en-US" w:eastAsia="zh-CN"/>
              </w:rPr>
              <w:t>4</w:t>
            </w:r>
            <w:r>
              <w:rPr>
                <w:rFonts w:hint="default" w:ascii="Times New Roman" w:hAnsi="Times New Roman" w:eastAsia="仿宋_GB2312" w:cs="Times New Roman"/>
                <w:sz w:val="24"/>
                <w:szCs w:val="24"/>
              </w:rPr>
              <w:t>0%≤η＜</w:t>
            </w:r>
            <w:r>
              <w:rPr>
                <w:rFonts w:hint="default" w:ascii="Times New Roman" w:hAnsi="Times New Roman" w:eastAsia="仿宋_GB2312" w:cs="Times New Roman"/>
                <w:sz w:val="24"/>
                <w:szCs w:val="24"/>
                <w:lang w:val="en-US" w:eastAsia="zh-CN"/>
              </w:rPr>
              <w:t>6</w:t>
            </w:r>
            <w:r>
              <w:rPr>
                <w:rFonts w:hint="default" w:ascii="Times New Roman" w:hAnsi="Times New Roman" w:eastAsia="仿宋_GB2312" w:cs="Times New Roman"/>
                <w:sz w:val="24"/>
                <w:szCs w:val="24"/>
              </w:rPr>
              <w:t>0%</w:t>
            </w:r>
          </w:p>
        </w:tc>
        <w:tc>
          <w:tcPr>
            <w:tcW w:w="4541" w:type="dxa"/>
            <w:vMerge w:val="continue"/>
            <w:tcBorders>
              <w:tl2br w:val="nil"/>
              <w:tr2bl w:val="nil"/>
            </w:tcBorders>
            <w:vAlign w:val="center"/>
          </w:tcPr>
          <w:p w14:paraId="5790119B">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r>
      <w:tr w14:paraId="2D32C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680" w:hRule="atLeast"/>
          <w:jc w:val="center"/>
        </w:trPr>
        <w:tc>
          <w:tcPr>
            <w:tcW w:w="878" w:type="dxa"/>
            <w:vMerge w:val="continue"/>
            <w:tcBorders>
              <w:tl2br w:val="nil"/>
              <w:tr2bl w:val="nil"/>
            </w:tcBorders>
            <w:vAlign w:val="center"/>
          </w:tcPr>
          <w:p w14:paraId="6863D84D">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rPr>
            </w:pPr>
          </w:p>
        </w:tc>
        <w:tc>
          <w:tcPr>
            <w:tcW w:w="3423" w:type="dxa"/>
            <w:vMerge w:val="continue"/>
            <w:tcBorders>
              <w:tl2br w:val="nil"/>
              <w:tr2bl w:val="nil"/>
            </w:tcBorders>
            <w:vAlign w:val="center"/>
          </w:tcPr>
          <w:p w14:paraId="53D1A480">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c>
          <w:tcPr>
            <w:tcW w:w="689" w:type="dxa"/>
            <w:vMerge w:val="continue"/>
            <w:tcBorders>
              <w:tl2br w:val="nil"/>
              <w:tr2bl w:val="nil"/>
            </w:tcBorders>
            <w:vAlign w:val="center"/>
          </w:tcPr>
          <w:p w14:paraId="75D2E7FF">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rPr>
            </w:pPr>
          </w:p>
        </w:tc>
        <w:tc>
          <w:tcPr>
            <w:tcW w:w="768" w:type="dxa"/>
            <w:vMerge w:val="continue"/>
            <w:tcBorders>
              <w:tl2br w:val="nil"/>
              <w:tr2bl w:val="nil"/>
            </w:tcBorders>
            <w:vAlign w:val="center"/>
          </w:tcPr>
          <w:p w14:paraId="02AAF6CF">
            <w:pPr>
              <w:keepNext w:val="0"/>
              <w:keepLines w:val="0"/>
              <w:pageBreakBefore w:val="0"/>
              <w:wordWrap/>
              <w:overflowPunct/>
              <w:topLinePunct w:val="0"/>
              <w:bidi w:val="0"/>
              <w:snapToGrid w:val="0"/>
              <w:spacing w:line="300" w:lineRule="exact"/>
              <w:ind w:left="0" w:leftChars="0" w:right="0"/>
              <w:jc w:val="left"/>
              <w:rPr>
                <w:rFonts w:hint="default" w:ascii="Times New Roman" w:hAnsi="Times New Roman" w:eastAsia="仿宋_GB2312" w:cs="Times New Roman"/>
                <w:sz w:val="24"/>
                <w:szCs w:val="24"/>
              </w:rPr>
            </w:pPr>
          </w:p>
        </w:tc>
        <w:tc>
          <w:tcPr>
            <w:tcW w:w="4620" w:type="dxa"/>
            <w:tcBorders>
              <w:tl2br w:val="nil"/>
              <w:tr2bl w:val="nil"/>
            </w:tcBorders>
            <w:vAlign w:val="center"/>
          </w:tcPr>
          <w:p w14:paraId="502C3D1E">
            <w:pPr>
              <w:keepNext w:val="0"/>
              <w:keepLines w:val="0"/>
              <w:pageBreakBefore w:val="0"/>
              <w:wordWrap/>
              <w:overflowPunct/>
              <w:topLinePunct w:val="0"/>
              <w:bidi w:val="0"/>
              <w:spacing w:line="300" w:lineRule="exact"/>
              <w:ind w:left="1080" w:leftChars="0" w:right="0" w:hanging="1080" w:hangingChars="45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0分    计划完成比例   η＜</w:t>
            </w:r>
            <w:r>
              <w:rPr>
                <w:rFonts w:hint="default" w:ascii="Times New Roman" w:hAnsi="Times New Roman" w:eastAsia="仿宋_GB2312" w:cs="Times New Roman"/>
                <w:sz w:val="24"/>
                <w:szCs w:val="24"/>
                <w:lang w:val="en-US" w:eastAsia="zh-CN"/>
              </w:rPr>
              <w:t>4</w:t>
            </w:r>
            <w:r>
              <w:rPr>
                <w:rFonts w:hint="default" w:ascii="Times New Roman" w:hAnsi="Times New Roman" w:eastAsia="仿宋_GB2312" w:cs="Times New Roman"/>
                <w:sz w:val="24"/>
                <w:szCs w:val="24"/>
              </w:rPr>
              <w:t>0%</w:t>
            </w:r>
          </w:p>
        </w:tc>
        <w:tc>
          <w:tcPr>
            <w:tcW w:w="4541" w:type="dxa"/>
            <w:vMerge w:val="continue"/>
            <w:tcBorders>
              <w:tl2br w:val="nil"/>
              <w:tr2bl w:val="nil"/>
            </w:tcBorders>
            <w:vAlign w:val="center"/>
          </w:tcPr>
          <w:p w14:paraId="7E3B945E">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r>
      <w:tr w14:paraId="48EBD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567" w:hRule="atLeast"/>
          <w:jc w:val="center"/>
        </w:trPr>
        <w:tc>
          <w:tcPr>
            <w:tcW w:w="878" w:type="dxa"/>
            <w:tcBorders>
              <w:tl2br w:val="nil"/>
              <w:tr2bl w:val="nil"/>
            </w:tcBorders>
            <w:vAlign w:val="center"/>
          </w:tcPr>
          <w:p w14:paraId="73540E8F">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1.3</w:t>
            </w:r>
          </w:p>
        </w:tc>
        <w:tc>
          <w:tcPr>
            <w:tcW w:w="3423" w:type="dxa"/>
            <w:tcBorders>
              <w:tl2br w:val="nil"/>
              <w:tr2bl w:val="nil"/>
            </w:tcBorders>
            <w:vAlign w:val="center"/>
          </w:tcPr>
          <w:p w14:paraId="51CA6044">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b/>
                <w:sz w:val="24"/>
                <w:szCs w:val="24"/>
              </w:rPr>
              <w:t>校准技术能力</w:t>
            </w:r>
          </w:p>
        </w:tc>
        <w:tc>
          <w:tcPr>
            <w:tcW w:w="689" w:type="dxa"/>
            <w:tcBorders>
              <w:tl2br w:val="nil"/>
              <w:tr2bl w:val="nil"/>
            </w:tcBorders>
            <w:vAlign w:val="center"/>
          </w:tcPr>
          <w:p w14:paraId="58A340DD">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4</w:t>
            </w:r>
          </w:p>
        </w:tc>
        <w:tc>
          <w:tcPr>
            <w:tcW w:w="9929" w:type="dxa"/>
            <w:gridSpan w:val="3"/>
            <w:tcBorders>
              <w:tl2br w:val="nil"/>
              <w:tr2bl w:val="nil"/>
            </w:tcBorders>
            <w:vAlign w:val="center"/>
          </w:tcPr>
          <w:p w14:paraId="53E825F9">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r>
      <w:tr w14:paraId="4B8B5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567" w:hRule="atLeast"/>
          <w:jc w:val="center"/>
        </w:trPr>
        <w:tc>
          <w:tcPr>
            <w:tcW w:w="878" w:type="dxa"/>
            <w:vMerge w:val="restart"/>
            <w:tcBorders>
              <w:tl2br w:val="nil"/>
              <w:tr2bl w:val="nil"/>
            </w:tcBorders>
            <w:vAlign w:val="center"/>
          </w:tcPr>
          <w:p w14:paraId="237B730F">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1.3.1</w:t>
            </w:r>
          </w:p>
        </w:tc>
        <w:tc>
          <w:tcPr>
            <w:tcW w:w="3423" w:type="dxa"/>
            <w:vMerge w:val="restart"/>
            <w:tcBorders>
              <w:tl2br w:val="nil"/>
              <w:tr2bl w:val="nil"/>
            </w:tcBorders>
            <w:vAlign w:val="center"/>
          </w:tcPr>
          <w:p w14:paraId="6C93A521">
            <w:pPr>
              <w:keepNext w:val="0"/>
              <w:keepLines w:val="0"/>
              <w:pageBreakBefore w:val="0"/>
              <w:wordWrap/>
              <w:overflowPunct/>
              <w:topLinePunct w:val="0"/>
              <w:bidi w:val="0"/>
              <w:snapToGrid w:val="0"/>
              <w:spacing w:line="300" w:lineRule="exact"/>
              <w:ind w:left="0" w:leftChars="0" w:right="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校准项目服务产业计量的能力</w:t>
            </w:r>
          </w:p>
        </w:tc>
        <w:tc>
          <w:tcPr>
            <w:tcW w:w="689" w:type="dxa"/>
            <w:vMerge w:val="restart"/>
            <w:tcBorders>
              <w:tl2br w:val="nil"/>
              <w:tr2bl w:val="nil"/>
            </w:tcBorders>
            <w:vAlign w:val="center"/>
          </w:tcPr>
          <w:p w14:paraId="7C015F7F">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768" w:type="dxa"/>
            <w:vMerge w:val="restart"/>
            <w:tcBorders>
              <w:tl2br w:val="nil"/>
              <w:tr2bl w:val="nil"/>
            </w:tcBorders>
            <w:vAlign w:val="center"/>
          </w:tcPr>
          <w:p w14:paraId="4198168B">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515C87DC">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2分     a≥50%</w:t>
            </w:r>
          </w:p>
        </w:tc>
        <w:tc>
          <w:tcPr>
            <w:tcW w:w="4541" w:type="dxa"/>
            <w:vMerge w:val="restart"/>
            <w:tcBorders>
              <w:tl2br w:val="nil"/>
              <w:tr2bl w:val="nil"/>
            </w:tcBorders>
            <w:vAlign w:val="center"/>
          </w:tcPr>
          <w:p w14:paraId="1C007CD1">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项目应面向产业计量需求。</w:t>
            </w:r>
          </w:p>
          <w:p w14:paraId="426FC007">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考核能力覆盖率：</w:t>
            </w:r>
          </w:p>
          <w:p w14:paraId="4D539A33">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a=项目数/项目总数</w:t>
            </w:r>
          </w:p>
          <w:p w14:paraId="200D025C">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pacing w:val="-9"/>
                <w:sz w:val="24"/>
                <w:szCs w:val="24"/>
              </w:rPr>
              <w:t>（按国家市场监督管理局发布公告的国家计量技术法规统计涉及产业相关的项目总数）</w:t>
            </w:r>
          </w:p>
        </w:tc>
      </w:tr>
      <w:tr w14:paraId="67160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567" w:hRule="atLeast"/>
          <w:jc w:val="center"/>
        </w:trPr>
        <w:tc>
          <w:tcPr>
            <w:tcW w:w="878" w:type="dxa"/>
            <w:vMerge w:val="continue"/>
            <w:tcBorders>
              <w:tl2br w:val="nil"/>
              <w:tr2bl w:val="nil"/>
            </w:tcBorders>
            <w:vAlign w:val="center"/>
          </w:tcPr>
          <w:p w14:paraId="54932641">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rPr>
            </w:pPr>
          </w:p>
        </w:tc>
        <w:tc>
          <w:tcPr>
            <w:tcW w:w="3423" w:type="dxa"/>
            <w:vMerge w:val="continue"/>
            <w:tcBorders>
              <w:tl2br w:val="nil"/>
              <w:tr2bl w:val="nil"/>
            </w:tcBorders>
            <w:vAlign w:val="center"/>
          </w:tcPr>
          <w:p w14:paraId="416D713B">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c>
          <w:tcPr>
            <w:tcW w:w="689" w:type="dxa"/>
            <w:vMerge w:val="continue"/>
            <w:tcBorders>
              <w:tl2br w:val="nil"/>
              <w:tr2bl w:val="nil"/>
            </w:tcBorders>
            <w:vAlign w:val="center"/>
          </w:tcPr>
          <w:p w14:paraId="0BAE8706">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rPr>
            </w:pPr>
          </w:p>
        </w:tc>
        <w:tc>
          <w:tcPr>
            <w:tcW w:w="768" w:type="dxa"/>
            <w:vMerge w:val="continue"/>
            <w:tcBorders>
              <w:tl2br w:val="nil"/>
              <w:tr2bl w:val="nil"/>
            </w:tcBorders>
            <w:vAlign w:val="center"/>
          </w:tcPr>
          <w:p w14:paraId="51FAE5C3">
            <w:pPr>
              <w:keepNext w:val="0"/>
              <w:keepLines w:val="0"/>
              <w:pageBreakBefore w:val="0"/>
              <w:wordWrap/>
              <w:overflowPunct/>
              <w:topLinePunct w:val="0"/>
              <w:bidi w:val="0"/>
              <w:snapToGrid w:val="0"/>
              <w:spacing w:line="300" w:lineRule="exact"/>
              <w:ind w:left="0" w:leftChars="0" w:right="0"/>
              <w:jc w:val="left"/>
              <w:rPr>
                <w:rFonts w:hint="default" w:ascii="Times New Roman" w:hAnsi="Times New Roman" w:eastAsia="仿宋_GB2312" w:cs="Times New Roman"/>
                <w:sz w:val="24"/>
                <w:szCs w:val="24"/>
              </w:rPr>
            </w:pPr>
          </w:p>
        </w:tc>
        <w:tc>
          <w:tcPr>
            <w:tcW w:w="4620" w:type="dxa"/>
            <w:tcBorders>
              <w:tl2br w:val="nil"/>
              <w:tr2bl w:val="nil"/>
            </w:tcBorders>
            <w:vAlign w:val="center"/>
          </w:tcPr>
          <w:p w14:paraId="4BD2C238">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1分     20%≤a＜50%</w:t>
            </w:r>
          </w:p>
        </w:tc>
        <w:tc>
          <w:tcPr>
            <w:tcW w:w="4541" w:type="dxa"/>
            <w:vMerge w:val="continue"/>
            <w:tcBorders>
              <w:tl2br w:val="nil"/>
              <w:tr2bl w:val="nil"/>
            </w:tcBorders>
            <w:vAlign w:val="center"/>
          </w:tcPr>
          <w:p w14:paraId="2412D8D9">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r>
      <w:tr w14:paraId="43703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567" w:hRule="atLeast"/>
          <w:jc w:val="center"/>
        </w:trPr>
        <w:tc>
          <w:tcPr>
            <w:tcW w:w="878" w:type="dxa"/>
            <w:vMerge w:val="continue"/>
            <w:tcBorders>
              <w:tl2br w:val="nil"/>
              <w:tr2bl w:val="nil"/>
            </w:tcBorders>
            <w:vAlign w:val="center"/>
          </w:tcPr>
          <w:p w14:paraId="70220CDC">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rPr>
            </w:pPr>
          </w:p>
        </w:tc>
        <w:tc>
          <w:tcPr>
            <w:tcW w:w="3423" w:type="dxa"/>
            <w:vMerge w:val="continue"/>
            <w:tcBorders>
              <w:tl2br w:val="nil"/>
              <w:tr2bl w:val="nil"/>
            </w:tcBorders>
            <w:vAlign w:val="center"/>
          </w:tcPr>
          <w:p w14:paraId="633FCDD1">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c>
          <w:tcPr>
            <w:tcW w:w="689" w:type="dxa"/>
            <w:vMerge w:val="continue"/>
            <w:tcBorders>
              <w:tl2br w:val="nil"/>
              <w:tr2bl w:val="nil"/>
            </w:tcBorders>
            <w:vAlign w:val="center"/>
          </w:tcPr>
          <w:p w14:paraId="2786DE3C">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rPr>
            </w:pPr>
          </w:p>
        </w:tc>
        <w:tc>
          <w:tcPr>
            <w:tcW w:w="768" w:type="dxa"/>
            <w:vMerge w:val="continue"/>
            <w:tcBorders>
              <w:tl2br w:val="nil"/>
              <w:tr2bl w:val="nil"/>
            </w:tcBorders>
            <w:vAlign w:val="center"/>
          </w:tcPr>
          <w:p w14:paraId="232FF434">
            <w:pPr>
              <w:keepNext w:val="0"/>
              <w:keepLines w:val="0"/>
              <w:pageBreakBefore w:val="0"/>
              <w:wordWrap/>
              <w:overflowPunct/>
              <w:topLinePunct w:val="0"/>
              <w:bidi w:val="0"/>
              <w:snapToGrid w:val="0"/>
              <w:spacing w:line="300" w:lineRule="exact"/>
              <w:ind w:left="0" w:leftChars="0" w:right="0"/>
              <w:jc w:val="left"/>
              <w:rPr>
                <w:rFonts w:hint="default" w:ascii="Times New Roman" w:hAnsi="Times New Roman" w:eastAsia="仿宋_GB2312" w:cs="Times New Roman"/>
                <w:sz w:val="24"/>
                <w:szCs w:val="24"/>
              </w:rPr>
            </w:pPr>
          </w:p>
        </w:tc>
        <w:tc>
          <w:tcPr>
            <w:tcW w:w="4620" w:type="dxa"/>
            <w:tcBorders>
              <w:tl2br w:val="nil"/>
              <w:tr2bl w:val="nil"/>
            </w:tcBorders>
            <w:vAlign w:val="center"/>
          </w:tcPr>
          <w:p w14:paraId="75563307">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0分     a＜20%</w:t>
            </w:r>
          </w:p>
        </w:tc>
        <w:tc>
          <w:tcPr>
            <w:tcW w:w="4541" w:type="dxa"/>
            <w:vMerge w:val="continue"/>
            <w:tcBorders>
              <w:tl2br w:val="nil"/>
              <w:tr2bl w:val="nil"/>
            </w:tcBorders>
            <w:vAlign w:val="center"/>
          </w:tcPr>
          <w:p w14:paraId="0836D059">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r>
      <w:tr w14:paraId="03F4D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567" w:hRule="atLeast"/>
          <w:jc w:val="center"/>
        </w:trPr>
        <w:tc>
          <w:tcPr>
            <w:tcW w:w="878" w:type="dxa"/>
            <w:vMerge w:val="restart"/>
            <w:tcBorders>
              <w:tl2br w:val="nil"/>
              <w:tr2bl w:val="nil"/>
            </w:tcBorders>
            <w:vAlign w:val="center"/>
          </w:tcPr>
          <w:p w14:paraId="6478F17D">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1.3.2</w:t>
            </w:r>
          </w:p>
        </w:tc>
        <w:tc>
          <w:tcPr>
            <w:tcW w:w="3423" w:type="dxa"/>
            <w:vMerge w:val="restart"/>
            <w:tcBorders>
              <w:tl2br w:val="nil"/>
              <w:tr2bl w:val="nil"/>
            </w:tcBorders>
            <w:vAlign w:val="center"/>
          </w:tcPr>
          <w:p w14:paraId="36EB2E0A">
            <w:pPr>
              <w:keepNext w:val="0"/>
              <w:keepLines w:val="0"/>
              <w:pageBreakBefore w:val="0"/>
              <w:wordWrap/>
              <w:overflowPunct/>
              <w:topLinePunct w:val="0"/>
              <w:bidi w:val="0"/>
              <w:snapToGrid w:val="0"/>
              <w:spacing w:line="300" w:lineRule="exact"/>
              <w:ind w:left="0" w:leftChars="0" w:right="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校准项目完成情况</w:t>
            </w:r>
          </w:p>
        </w:tc>
        <w:tc>
          <w:tcPr>
            <w:tcW w:w="689" w:type="dxa"/>
            <w:vMerge w:val="restart"/>
            <w:tcBorders>
              <w:tl2br w:val="nil"/>
              <w:tr2bl w:val="nil"/>
            </w:tcBorders>
            <w:vAlign w:val="center"/>
          </w:tcPr>
          <w:p w14:paraId="29C9605A">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2</w:t>
            </w:r>
          </w:p>
        </w:tc>
        <w:tc>
          <w:tcPr>
            <w:tcW w:w="768" w:type="dxa"/>
            <w:vMerge w:val="restart"/>
            <w:tcBorders>
              <w:tl2br w:val="nil"/>
              <w:tr2bl w:val="nil"/>
            </w:tcBorders>
            <w:vAlign w:val="center"/>
          </w:tcPr>
          <w:p w14:paraId="0A81C460">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7EFB524E">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1分     完成《筹建任务书》的要求      </w:t>
            </w:r>
          </w:p>
        </w:tc>
        <w:tc>
          <w:tcPr>
            <w:tcW w:w="4541" w:type="dxa"/>
            <w:vMerge w:val="restart"/>
            <w:tcBorders>
              <w:tl2br w:val="nil"/>
              <w:tr2bl w:val="nil"/>
            </w:tcBorders>
            <w:vAlign w:val="center"/>
          </w:tcPr>
          <w:p w14:paraId="118948D3">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完成《筹建任务书》“校准项目能力表”所要求的计划项目数。</w:t>
            </w:r>
          </w:p>
          <w:p w14:paraId="17826456">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结合实际考核完成情况。</w:t>
            </w:r>
          </w:p>
        </w:tc>
      </w:tr>
      <w:tr w14:paraId="06587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567" w:hRule="atLeast"/>
          <w:jc w:val="center"/>
        </w:trPr>
        <w:tc>
          <w:tcPr>
            <w:tcW w:w="878" w:type="dxa"/>
            <w:vMerge w:val="continue"/>
            <w:tcBorders>
              <w:tl2br w:val="nil"/>
              <w:tr2bl w:val="nil"/>
            </w:tcBorders>
            <w:vAlign w:val="center"/>
          </w:tcPr>
          <w:p w14:paraId="0A719AEC">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rPr>
            </w:pPr>
          </w:p>
        </w:tc>
        <w:tc>
          <w:tcPr>
            <w:tcW w:w="3423" w:type="dxa"/>
            <w:vMerge w:val="continue"/>
            <w:tcBorders>
              <w:tl2br w:val="nil"/>
              <w:tr2bl w:val="nil"/>
            </w:tcBorders>
            <w:vAlign w:val="center"/>
          </w:tcPr>
          <w:p w14:paraId="23AF99EA">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c>
          <w:tcPr>
            <w:tcW w:w="689" w:type="dxa"/>
            <w:vMerge w:val="continue"/>
            <w:tcBorders>
              <w:tl2br w:val="nil"/>
              <w:tr2bl w:val="nil"/>
            </w:tcBorders>
            <w:vAlign w:val="center"/>
          </w:tcPr>
          <w:p w14:paraId="29E53278">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rPr>
            </w:pPr>
          </w:p>
        </w:tc>
        <w:tc>
          <w:tcPr>
            <w:tcW w:w="768" w:type="dxa"/>
            <w:vMerge w:val="continue"/>
            <w:tcBorders>
              <w:tl2br w:val="nil"/>
              <w:tr2bl w:val="nil"/>
            </w:tcBorders>
            <w:vAlign w:val="center"/>
          </w:tcPr>
          <w:p w14:paraId="59946949">
            <w:pPr>
              <w:keepNext w:val="0"/>
              <w:keepLines w:val="0"/>
              <w:pageBreakBefore w:val="0"/>
              <w:wordWrap/>
              <w:overflowPunct/>
              <w:topLinePunct w:val="0"/>
              <w:bidi w:val="0"/>
              <w:snapToGrid w:val="0"/>
              <w:spacing w:line="300" w:lineRule="exact"/>
              <w:ind w:left="0" w:leftChars="0" w:right="0"/>
              <w:jc w:val="left"/>
              <w:rPr>
                <w:rFonts w:hint="default" w:ascii="Times New Roman" w:hAnsi="Times New Roman" w:eastAsia="仿宋_GB2312" w:cs="Times New Roman"/>
                <w:sz w:val="24"/>
                <w:szCs w:val="24"/>
              </w:rPr>
            </w:pPr>
          </w:p>
        </w:tc>
        <w:tc>
          <w:tcPr>
            <w:tcW w:w="4620" w:type="dxa"/>
            <w:tcBorders>
              <w:tl2br w:val="nil"/>
              <w:tr2bl w:val="nil"/>
            </w:tcBorders>
            <w:vAlign w:val="center"/>
          </w:tcPr>
          <w:p w14:paraId="1E54DDFF">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0分     未完成或计划数为0</w:t>
            </w:r>
          </w:p>
        </w:tc>
        <w:tc>
          <w:tcPr>
            <w:tcW w:w="4541" w:type="dxa"/>
            <w:vMerge w:val="continue"/>
            <w:tcBorders>
              <w:tl2br w:val="nil"/>
              <w:tr2bl w:val="nil"/>
            </w:tcBorders>
            <w:vAlign w:val="center"/>
          </w:tcPr>
          <w:p w14:paraId="7167FE04">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r>
      <w:tr w14:paraId="71798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813" w:hRule="atLeast"/>
          <w:jc w:val="center"/>
        </w:trPr>
        <w:tc>
          <w:tcPr>
            <w:tcW w:w="878" w:type="dxa"/>
            <w:tcBorders>
              <w:tl2br w:val="nil"/>
              <w:tr2bl w:val="nil"/>
            </w:tcBorders>
            <w:vAlign w:val="center"/>
          </w:tcPr>
          <w:p w14:paraId="2A6ED476">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1.4</w:t>
            </w:r>
          </w:p>
        </w:tc>
        <w:tc>
          <w:tcPr>
            <w:tcW w:w="3423" w:type="dxa"/>
            <w:tcBorders>
              <w:tl2br w:val="nil"/>
              <w:tr2bl w:val="nil"/>
            </w:tcBorders>
            <w:vAlign w:val="center"/>
          </w:tcPr>
          <w:p w14:paraId="73250D9A">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关键参数测量技术能力</w:t>
            </w:r>
          </w:p>
        </w:tc>
        <w:tc>
          <w:tcPr>
            <w:tcW w:w="689" w:type="dxa"/>
            <w:tcBorders>
              <w:tl2br w:val="nil"/>
              <w:tr2bl w:val="nil"/>
            </w:tcBorders>
            <w:vAlign w:val="center"/>
          </w:tcPr>
          <w:p w14:paraId="7DB5CCD2">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13</w:t>
            </w:r>
          </w:p>
        </w:tc>
        <w:tc>
          <w:tcPr>
            <w:tcW w:w="9929" w:type="dxa"/>
            <w:gridSpan w:val="3"/>
            <w:tcBorders>
              <w:tl2br w:val="nil"/>
              <w:tr2bl w:val="nil"/>
            </w:tcBorders>
            <w:vAlign w:val="center"/>
          </w:tcPr>
          <w:p w14:paraId="1F88CCD6">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b/>
                <w:sz w:val="24"/>
                <w:szCs w:val="24"/>
              </w:rPr>
            </w:pPr>
          </w:p>
        </w:tc>
      </w:tr>
      <w:tr w14:paraId="2FB3D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567" w:hRule="atLeast"/>
          <w:jc w:val="center"/>
        </w:trPr>
        <w:tc>
          <w:tcPr>
            <w:tcW w:w="878" w:type="dxa"/>
            <w:vMerge w:val="restart"/>
            <w:tcBorders>
              <w:tl2br w:val="nil"/>
              <w:tr2bl w:val="nil"/>
            </w:tcBorders>
            <w:vAlign w:val="center"/>
          </w:tcPr>
          <w:p w14:paraId="5D2C0C47">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1.4.1</w:t>
            </w:r>
          </w:p>
        </w:tc>
        <w:tc>
          <w:tcPr>
            <w:tcW w:w="3423" w:type="dxa"/>
            <w:vMerge w:val="restart"/>
            <w:tcBorders>
              <w:tl2br w:val="nil"/>
              <w:tr2bl w:val="nil"/>
            </w:tcBorders>
            <w:vAlign w:val="center"/>
          </w:tcPr>
          <w:p w14:paraId="0189149E">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关键参数分析</w:t>
            </w:r>
          </w:p>
        </w:tc>
        <w:tc>
          <w:tcPr>
            <w:tcW w:w="689" w:type="dxa"/>
            <w:vMerge w:val="restart"/>
            <w:tcBorders>
              <w:tl2br w:val="nil"/>
              <w:tr2bl w:val="nil"/>
            </w:tcBorders>
            <w:vAlign w:val="center"/>
          </w:tcPr>
          <w:p w14:paraId="5EF1FBD8">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c>
          <w:tcPr>
            <w:tcW w:w="768" w:type="dxa"/>
            <w:vMerge w:val="restart"/>
            <w:tcBorders>
              <w:tl2br w:val="nil"/>
              <w:tr2bl w:val="nil"/>
            </w:tcBorders>
            <w:vAlign w:val="center"/>
          </w:tcPr>
          <w:p w14:paraId="7DF221D7">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41B71662">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3分     有需求表，且分析全面、合理</w:t>
            </w:r>
          </w:p>
        </w:tc>
        <w:tc>
          <w:tcPr>
            <w:tcW w:w="4541" w:type="dxa"/>
            <w:vMerge w:val="restart"/>
            <w:tcBorders>
              <w:tl2br w:val="nil"/>
              <w:tr2bl w:val="nil"/>
            </w:tcBorders>
            <w:vAlign w:val="center"/>
          </w:tcPr>
          <w:p w14:paraId="67BCAD42">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在产业计量测试需求分析的基础上，对关键参数的计量测试需求进行汇总、梳理和分析，形成关键参数需求表及其来源分析报告，并通过产业内专家的评审。</w:t>
            </w:r>
          </w:p>
          <w:p w14:paraId="4BF8CAC8">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核查上述需求表。</w:t>
            </w:r>
          </w:p>
        </w:tc>
      </w:tr>
      <w:tr w14:paraId="192C6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567" w:hRule="atLeast"/>
          <w:jc w:val="center"/>
        </w:trPr>
        <w:tc>
          <w:tcPr>
            <w:tcW w:w="878" w:type="dxa"/>
            <w:vMerge w:val="continue"/>
            <w:tcBorders>
              <w:tl2br w:val="nil"/>
              <w:tr2bl w:val="nil"/>
            </w:tcBorders>
            <w:vAlign w:val="center"/>
          </w:tcPr>
          <w:p w14:paraId="0A1A6B06">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rPr>
            </w:pPr>
          </w:p>
        </w:tc>
        <w:tc>
          <w:tcPr>
            <w:tcW w:w="3423" w:type="dxa"/>
            <w:vMerge w:val="continue"/>
            <w:tcBorders>
              <w:tl2br w:val="nil"/>
              <w:tr2bl w:val="nil"/>
            </w:tcBorders>
            <w:vAlign w:val="center"/>
          </w:tcPr>
          <w:p w14:paraId="38303F9A">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c>
          <w:tcPr>
            <w:tcW w:w="689" w:type="dxa"/>
            <w:vMerge w:val="continue"/>
            <w:tcBorders>
              <w:tl2br w:val="nil"/>
              <w:tr2bl w:val="nil"/>
            </w:tcBorders>
            <w:vAlign w:val="center"/>
          </w:tcPr>
          <w:p w14:paraId="6F2D8E04">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768" w:type="dxa"/>
            <w:vMerge w:val="continue"/>
            <w:tcBorders>
              <w:tl2br w:val="nil"/>
              <w:tr2bl w:val="nil"/>
            </w:tcBorders>
            <w:vAlign w:val="center"/>
          </w:tcPr>
          <w:p w14:paraId="175A6BA1">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7D1534E7">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1～2分  有需求表，但分析不全面</w:t>
            </w:r>
          </w:p>
        </w:tc>
        <w:tc>
          <w:tcPr>
            <w:tcW w:w="4541" w:type="dxa"/>
            <w:vMerge w:val="continue"/>
            <w:tcBorders>
              <w:tl2br w:val="nil"/>
              <w:tr2bl w:val="nil"/>
            </w:tcBorders>
            <w:vAlign w:val="center"/>
          </w:tcPr>
          <w:p w14:paraId="5E27D94C">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r>
      <w:tr w14:paraId="7C495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567" w:hRule="atLeast"/>
          <w:jc w:val="center"/>
        </w:trPr>
        <w:tc>
          <w:tcPr>
            <w:tcW w:w="878" w:type="dxa"/>
            <w:vMerge w:val="continue"/>
            <w:tcBorders>
              <w:tl2br w:val="nil"/>
              <w:tr2bl w:val="nil"/>
            </w:tcBorders>
            <w:vAlign w:val="center"/>
          </w:tcPr>
          <w:p w14:paraId="40E1628A">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rPr>
            </w:pPr>
          </w:p>
        </w:tc>
        <w:tc>
          <w:tcPr>
            <w:tcW w:w="3423" w:type="dxa"/>
            <w:vMerge w:val="continue"/>
            <w:tcBorders>
              <w:tl2br w:val="nil"/>
              <w:tr2bl w:val="nil"/>
            </w:tcBorders>
            <w:vAlign w:val="center"/>
          </w:tcPr>
          <w:p w14:paraId="52236A90">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c>
          <w:tcPr>
            <w:tcW w:w="689" w:type="dxa"/>
            <w:vMerge w:val="continue"/>
            <w:tcBorders>
              <w:tl2br w:val="nil"/>
              <w:tr2bl w:val="nil"/>
            </w:tcBorders>
            <w:vAlign w:val="center"/>
          </w:tcPr>
          <w:p w14:paraId="27472F8B">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768" w:type="dxa"/>
            <w:vMerge w:val="continue"/>
            <w:tcBorders>
              <w:tl2br w:val="nil"/>
              <w:tr2bl w:val="nil"/>
            </w:tcBorders>
            <w:vAlign w:val="center"/>
          </w:tcPr>
          <w:p w14:paraId="248D4BD6">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64C6B001">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0分     无需求表</w:t>
            </w:r>
          </w:p>
        </w:tc>
        <w:tc>
          <w:tcPr>
            <w:tcW w:w="4541" w:type="dxa"/>
            <w:vMerge w:val="continue"/>
            <w:tcBorders>
              <w:tl2br w:val="nil"/>
              <w:tr2bl w:val="nil"/>
            </w:tcBorders>
            <w:vAlign w:val="center"/>
          </w:tcPr>
          <w:p w14:paraId="0DF4AA79">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r>
      <w:tr w14:paraId="40E1B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567" w:hRule="atLeast"/>
          <w:jc w:val="center"/>
        </w:trPr>
        <w:tc>
          <w:tcPr>
            <w:tcW w:w="878" w:type="dxa"/>
            <w:vMerge w:val="restart"/>
            <w:tcBorders>
              <w:tl2br w:val="nil"/>
              <w:tr2bl w:val="nil"/>
            </w:tcBorders>
            <w:vAlign w:val="center"/>
          </w:tcPr>
          <w:p w14:paraId="7261CCF8">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1.4.2</w:t>
            </w:r>
          </w:p>
        </w:tc>
        <w:tc>
          <w:tcPr>
            <w:tcW w:w="3423" w:type="dxa"/>
            <w:vMerge w:val="restart"/>
            <w:tcBorders>
              <w:tl2br w:val="nil"/>
              <w:tr2bl w:val="nil"/>
            </w:tcBorders>
            <w:vAlign w:val="center"/>
          </w:tcPr>
          <w:p w14:paraId="64F5652F">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关键参数测量能力</w:t>
            </w:r>
          </w:p>
        </w:tc>
        <w:tc>
          <w:tcPr>
            <w:tcW w:w="689" w:type="dxa"/>
            <w:vMerge w:val="restart"/>
            <w:tcBorders>
              <w:tl2br w:val="nil"/>
              <w:tr2bl w:val="nil"/>
            </w:tcBorders>
            <w:vAlign w:val="center"/>
          </w:tcPr>
          <w:p w14:paraId="08F5379F">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p>
        </w:tc>
        <w:tc>
          <w:tcPr>
            <w:tcW w:w="768" w:type="dxa"/>
            <w:vMerge w:val="restart"/>
            <w:tcBorders>
              <w:tl2br w:val="nil"/>
              <w:tr2bl w:val="nil"/>
            </w:tcBorders>
            <w:vAlign w:val="center"/>
          </w:tcPr>
          <w:p w14:paraId="6FBC2752">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292536AF">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4分     a≥50%</w:t>
            </w:r>
          </w:p>
        </w:tc>
        <w:tc>
          <w:tcPr>
            <w:tcW w:w="4541" w:type="dxa"/>
            <w:vMerge w:val="restart"/>
            <w:tcBorders>
              <w:tl2br w:val="nil"/>
              <w:tr2bl w:val="nil"/>
            </w:tcBorders>
            <w:vAlign w:val="center"/>
          </w:tcPr>
          <w:p w14:paraId="7761712E">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考核关键参数测量能力覆盖率：</w:t>
            </w:r>
          </w:p>
          <w:p w14:paraId="6EA1B6FD">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a=具备能力个数/关键参数总个数（总个数由1.4.1中通过评审的报告确定）</w:t>
            </w:r>
          </w:p>
          <w:p w14:paraId="40109115">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具备能力个数应根据核查关键参数测量的测量报告、原始记录、测量规范等证明材料来确定。</w:t>
            </w:r>
          </w:p>
        </w:tc>
      </w:tr>
      <w:tr w14:paraId="16989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567" w:hRule="atLeast"/>
          <w:jc w:val="center"/>
        </w:trPr>
        <w:tc>
          <w:tcPr>
            <w:tcW w:w="878" w:type="dxa"/>
            <w:vMerge w:val="continue"/>
            <w:tcBorders>
              <w:tl2br w:val="nil"/>
              <w:tr2bl w:val="nil"/>
            </w:tcBorders>
            <w:vAlign w:val="center"/>
          </w:tcPr>
          <w:p w14:paraId="24EB6B3D">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rPr>
            </w:pPr>
          </w:p>
        </w:tc>
        <w:tc>
          <w:tcPr>
            <w:tcW w:w="3423" w:type="dxa"/>
            <w:vMerge w:val="continue"/>
            <w:tcBorders>
              <w:tl2br w:val="nil"/>
              <w:tr2bl w:val="nil"/>
            </w:tcBorders>
            <w:vAlign w:val="center"/>
          </w:tcPr>
          <w:p w14:paraId="766CA7A7">
            <w:pPr>
              <w:pStyle w:val="10"/>
              <w:keepNext w:val="0"/>
              <w:keepLines w:val="0"/>
              <w:pageBreakBefore w:val="0"/>
              <w:wordWrap/>
              <w:overflowPunct/>
              <w:topLinePunct w:val="0"/>
              <w:bidi w:val="0"/>
              <w:spacing w:after="0" w:line="300" w:lineRule="exact"/>
              <w:ind w:left="0" w:leftChars="0" w:right="0" w:firstLine="236"/>
              <w:rPr>
                <w:rFonts w:hint="default" w:ascii="Times New Roman" w:hAnsi="Times New Roman" w:eastAsia="仿宋_GB2312" w:cs="Times New Roman"/>
                <w:sz w:val="24"/>
                <w:szCs w:val="24"/>
                <w:lang w:eastAsia="zh-CN"/>
              </w:rPr>
            </w:pPr>
          </w:p>
        </w:tc>
        <w:tc>
          <w:tcPr>
            <w:tcW w:w="689" w:type="dxa"/>
            <w:vMerge w:val="continue"/>
            <w:tcBorders>
              <w:tl2br w:val="nil"/>
              <w:tr2bl w:val="nil"/>
            </w:tcBorders>
            <w:vAlign w:val="center"/>
          </w:tcPr>
          <w:p w14:paraId="784C0750">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768" w:type="dxa"/>
            <w:vMerge w:val="continue"/>
            <w:tcBorders>
              <w:tl2br w:val="nil"/>
              <w:tr2bl w:val="nil"/>
            </w:tcBorders>
            <w:vAlign w:val="center"/>
          </w:tcPr>
          <w:p w14:paraId="0AB6DACE">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214330DC">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3分     30%≤a＜50%</w:t>
            </w:r>
          </w:p>
        </w:tc>
        <w:tc>
          <w:tcPr>
            <w:tcW w:w="4541" w:type="dxa"/>
            <w:vMerge w:val="continue"/>
            <w:tcBorders>
              <w:tl2br w:val="nil"/>
              <w:tr2bl w:val="nil"/>
            </w:tcBorders>
            <w:vAlign w:val="center"/>
          </w:tcPr>
          <w:p w14:paraId="32CE1120">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r>
      <w:tr w14:paraId="33554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567" w:hRule="atLeast"/>
          <w:jc w:val="center"/>
        </w:trPr>
        <w:tc>
          <w:tcPr>
            <w:tcW w:w="878" w:type="dxa"/>
            <w:vMerge w:val="continue"/>
            <w:tcBorders>
              <w:tl2br w:val="nil"/>
              <w:tr2bl w:val="nil"/>
            </w:tcBorders>
            <w:vAlign w:val="center"/>
          </w:tcPr>
          <w:p w14:paraId="7DB844E9">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rPr>
            </w:pPr>
          </w:p>
        </w:tc>
        <w:tc>
          <w:tcPr>
            <w:tcW w:w="3423" w:type="dxa"/>
            <w:vMerge w:val="continue"/>
            <w:tcBorders>
              <w:tl2br w:val="nil"/>
              <w:tr2bl w:val="nil"/>
            </w:tcBorders>
            <w:vAlign w:val="center"/>
          </w:tcPr>
          <w:p w14:paraId="2F21D96C">
            <w:pPr>
              <w:pStyle w:val="10"/>
              <w:keepNext w:val="0"/>
              <w:keepLines w:val="0"/>
              <w:pageBreakBefore w:val="0"/>
              <w:wordWrap/>
              <w:overflowPunct/>
              <w:topLinePunct w:val="0"/>
              <w:bidi w:val="0"/>
              <w:spacing w:after="0" w:line="300" w:lineRule="exact"/>
              <w:ind w:left="0" w:leftChars="0" w:right="0" w:firstLine="236"/>
              <w:rPr>
                <w:rFonts w:hint="default" w:ascii="Times New Roman" w:hAnsi="Times New Roman" w:eastAsia="仿宋_GB2312" w:cs="Times New Roman"/>
                <w:sz w:val="24"/>
                <w:szCs w:val="24"/>
              </w:rPr>
            </w:pPr>
          </w:p>
        </w:tc>
        <w:tc>
          <w:tcPr>
            <w:tcW w:w="689" w:type="dxa"/>
            <w:vMerge w:val="continue"/>
            <w:tcBorders>
              <w:tl2br w:val="nil"/>
              <w:tr2bl w:val="nil"/>
            </w:tcBorders>
            <w:vAlign w:val="center"/>
          </w:tcPr>
          <w:p w14:paraId="78B983D4">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768" w:type="dxa"/>
            <w:vMerge w:val="continue"/>
            <w:tcBorders>
              <w:tl2br w:val="nil"/>
              <w:tr2bl w:val="nil"/>
            </w:tcBorders>
            <w:vAlign w:val="center"/>
          </w:tcPr>
          <w:p w14:paraId="0A4B53A8">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4FA23BD5">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2分     10%≤a＜30%</w:t>
            </w:r>
          </w:p>
        </w:tc>
        <w:tc>
          <w:tcPr>
            <w:tcW w:w="4541" w:type="dxa"/>
            <w:vMerge w:val="continue"/>
            <w:tcBorders>
              <w:tl2br w:val="nil"/>
              <w:tr2bl w:val="nil"/>
            </w:tcBorders>
            <w:vAlign w:val="center"/>
          </w:tcPr>
          <w:p w14:paraId="7406D17F">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r>
      <w:tr w14:paraId="42188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567" w:hRule="atLeast"/>
          <w:jc w:val="center"/>
        </w:trPr>
        <w:tc>
          <w:tcPr>
            <w:tcW w:w="878" w:type="dxa"/>
            <w:vMerge w:val="continue"/>
            <w:tcBorders>
              <w:tl2br w:val="nil"/>
              <w:tr2bl w:val="nil"/>
            </w:tcBorders>
            <w:vAlign w:val="center"/>
          </w:tcPr>
          <w:p w14:paraId="34248301">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rPr>
            </w:pPr>
          </w:p>
        </w:tc>
        <w:tc>
          <w:tcPr>
            <w:tcW w:w="3423" w:type="dxa"/>
            <w:vMerge w:val="continue"/>
            <w:tcBorders>
              <w:tl2br w:val="nil"/>
              <w:tr2bl w:val="nil"/>
            </w:tcBorders>
            <w:vAlign w:val="center"/>
          </w:tcPr>
          <w:p w14:paraId="1EECBDA1">
            <w:pPr>
              <w:pStyle w:val="10"/>
              <w:keepNext w:val="0"/>
              <w:keepLines w:val="0"/>
              <w:pageBreakBefore w:val="0"/>
              <w:wordWrap/>
              <w:overflowPunct/>
              <w:topLinePunct w:val="0"/>
              <w:bidi w:val="0"/>
              <w:spacing w:after="0" w:line="300" w:lineRule="exact"/>
              <w:ind w:left="0" w:leftChars="0" w:right="0" w:firstLine="236"/>
              <w:rPr>
                <w:rFonts w:hint="default" w:ascii="Times New Roman" w:hAnsi="Times New Roman" w:eastAsia="仿宋_GB2312" w:cs="Times New Roman"/>
                <w:sz w:val="24"/>
                <w:szCs w:val="24"/>
              </w:rPr>
            </w:pPr>
          </w:p>
        </w:tc>
        <w:tc>
          <w:tcPr>
            <w:tcW w:w="689" w:type="dxa"/>
            <w:vMerge w:val="continue"/>
            <w:tcBorders>
              <w:tl2br w:val="nil"/>
              <w:tr2bl w:val="nil"/>
            </w:tcBorders>
            <w:vAlign w:val="center"/>
          </w:tcPr>
          <w:p w14:paraId="50C5E80B">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768" w:type="dxa"/>
            <w:vMerge w:val="continue"/>
            <w:tcBorders>
              <w:tl2br w:val="nil"/>
              <w:tr2bl w:val="nil"/>
            </w:tcBorders>
            <w:vAlign w:val="center"/>
          </w:tcPr>
          <w:p w14:paraId="07949D5E">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53E8208E">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1分     0＜a＜10%</w:t>
            </w:r>
          </w:p>
        </w:tc>
        <w:tc>
          <w:tcPr>
            <w:tcW w:w="4541" w:type="dxa"/>
            <w:vMerge w:val="continue"/>
            <w:tcBorders>
              <w:tl2br w:val="nil"/>
              <w:tr2bl w:val="nil"/>
            </w:tcBorders>
            <w:vAlign w:val="center"/>
          </w:tcPr>
          <w:p w14:paraId="5804458B">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r>
      <w:tr w14:paraId="31A81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567" w:hRule="atLeast"/>
          <w:jc w:val="center"/>
        </w:trPr>
        <w:tc>
          <w:tcPr>
            <w:tcW w:w="878" w:type="dxa"/>
            <w:vMerge w:val="continue"/>
            <w:tcBorders>
              <w:tl2br w:val="nil"/>
              <w:tr2bl w:val="nil"/>
            </w:tcBorders>
            <w:vAlign w:val="center"/>
          </w:tcPr>
          <w:p w14:paraId="72CB7E3A">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rPr>
            </w:pPr>
          </w:p>
        </w:tc>
        <w:tc>
          <w:tcPr>
            <w:tcW w:w="3423" w:type="dxa"/>
            <w:vMerge w:val="continue"/>
            <w:tcBorders>
              <w:tl2br w:val="nil"/>
              <w:tr2bl w:val="nil"/>
            </w:tcBorders>
            <w:vAlign w:val="center"/>
          </w:tcPr>
          <w:p w14:paraId="7C178482">
            <w:pPr>
              <w:pStyle w:val="10"/>
              <w:keepNext w:val="0"/>
              <w:keepLines w:val="0"/>
              <w:pageBreakBefore w:val="0"/>
              <w:wordWrap/>
              <w:overflowPunct/>
              <w:topLinePunct w:val="0"/>
              <w:bidi w:val="0"/>
              <w:spacing w:after="0" w:line="300" w:lineRule="exact"/>
              <w:ind w:left="0" w:leftChars="0" w:right="0" w:firstLine="236"/>
              <w:rPr>
                <w:rFonts w:hint="default" w:ascii="Times New Roman" w:hAnsi="Times New Roman" w:eastAsia="仿宋_GB2312" w:cs="Times New Roman"/>
                <w:sz w:val="24"/>
                <w:szCs w:val="24"/>
              </w:rPr>
            </w:pPr>
          </w:p>
        </w:tc>
        <w:tc>
          <w:tcPr>
            <w:tcW w:w="689" w:type="dxa"/>
            <w:vMerge w:val="continue"/>
            <w:tcBorders>
              <w:tl2br w:val="nil"/>
              <w:tr2bl w:val="nil"/>
            </w:tcBorders>
            <w:vAlign w:val="center"/>
          </w:tcPr>
          <w:p w14:paraId="790C66BC">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768" w:type="dxa"/>
            <w:vMerge w:val="continue"/>
            <w:tcBorders>
              <w:tl2br w:val="nil"/>
              <w:tr2bl w:val="nil"/>
            </w:tcBorders>
            <w:vAlign w:val="center"/>
          </w:tcPr>
          <w:p w14:paraId="5A743784">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094C82B7">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0分     a=0</w:t>
            </w:r>
          </w:p>
        </w:tc>
        <w:tc>
          <w:tcPr>
            <w:tcW w:w="4541" w:type="dxa"/>
            <w:vMerge w:val="continue"/>
            <w:tcBorders>
              <w:tl2br w:val="nil"/>
              <w:tr2bl w:val="nil"/>
            </w:tcBorders>
            <w:vAlign w:val="center"/>
          </w:tcPr>
          <w:p w14:paraId="20C7FC6F">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r>
      <w:tr w14:paraId="1FBAD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624" w:hRule="atLeast"/>
          <w:jc w:val="center"/>
        </w:trPr>
        <w:tc>
          <w:tcPr>
            <w:tcW w:w="878" w:type="dxa"/>
            <w:vMerge w:val="restart"/>
            <w:tcBorders>
              <w:tl2br w:val="nil"/>
              <w:tr2bl w:val="nil"/>
            </w:tcBorders>
            <w:vAlign w:val="center"/>
          </w:tcPr>
          <w:p w14:paraId="6EFD2E66">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1.4.3</w:t>
            </w:r>
          </w:p>
        </w:tc>
        <w:tc>
          <w:tcPr>
            <w:tcW w:w="3423" w:type="dxa"/>
            <w:vMerge w:val="restart"/>
            <w:tcBorders>
              <w:tl2br w:val="nil"/>
              <w:tr2bl w:val="nil"/>
            </w:tcBorders>
            <w:vAlign w:val="center"/>
          </w:tcPr>
          <w:p w14:paraId="6B844CD8">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关键参数参量量传能力</w:t>
            </w:r>
          </w:p>
        </w:tc>
        <w:tc>
          <w:tcPr>
            <w:tcW w:w="689" w:type="dxa"/>
            <w:vMerge w:val="restart"/>
            <w:tcBorders>
              <w:tl2br w:val="nil"/>
              <w:tr2bl w:val="nil"/>
            </w:tcBorders>
            <w:vAlign w:val="center"/>
          </w:tcPr>
          <w:p w14:paraId="4F1682D7">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p>
        </w:tc>
        <w:tc>
          <w:tcPr>
            <w:tcW w:w="768" w:type="dxa"/>
            <w:vMerge w:val="restart"/>
            <w:tcBorders>
              <w:tl2br w:val="nil"/>
              <w:tr2bl w:val="nil"/>
            </w:tcBorders>
            <w:vAlign w:val="center"/>
          </w:tcPr>
          <w:p w14:paraId="465B2B60">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62FEF66C">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4分     b≥40%</w:t>
            </w:r>
          </w:p>
        </w:tc>
        <w:tc>
          <w:tcPr>
            <w:tcW w:w="4541" w:type="dxa"/>
            <w:vMerge w:val="restart"/>
            <w:tcBorders>
              <w:tl2br w:val="nil"/>
              <w:tr2bl w:val="nil"/>
            </w:tcBorders>
            <w:vAlign w:val="center"/>
          </w:tcPr>
          <w:p w14:paraId="53B4E492">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具有关键参数参量量传能力的装置（包括已建标和未建标装置）,能对关键参数参量的计量器具进行测试校准的装置。</w:t>
            </w:r>
          </w:p>
          <w:p w14:paraId="32149F1A">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考核此类参量量传的占比：</w:t>
            </w:r>
          </w:p>
          <w:p w14:paraId="2046C2A9">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b=可量传参量个数/关键参量总数(总个数由1.4.1中通过评审的报告确定参数所对应的符合《国家计量技术法规目录》规定的参量数)</w:t>
            </w:r>
          </w:p>
        </w:tc>
      </w:tr>
      <w:tr w14:paraId="26C31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624" w:hRule="atLeast"/>
          <w:jc w:val="center"/>
        </w:trPr>
        <w:tc>
          <w:tcPr>
            <w:tcW w:w="878" w:type="dxa"/>
            <w:vMerge w:val="continue"/>
            <w:tcBorders>
              <w:tl2br w:val="nil"/>
              <w:tr2bl w:val="nil"/>
            </w:tcBorders>
            <w:vAlign w:val="center"/>
          </w:tcPr>
          <w:p w14:paraId="4DCE5078">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rPr>
            </w:pPr>
          </w:p>
        </w:tc>
        <w:tc>
          <w:tcPr>
            <w:tcW w:w="3423" w:type="dxa"/>
            <w:vMerge w:val="continue"/>
            <w:tcBorders>
              <w:tl2br w:val="nil"/>
              <w:tr2bl w:val="nil"/>
            </w:tcBorders>
            <w:vAlign w:val="center"/>
          </w:tcPr>
          <w:p w14:paraId="10827EA2">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c>
          <w:tcPr>
            <w:tcW w:w="689" w:type="dxa"/>
            <w:vMerge w:val="continue"/>
            <w:tcBorders>
              <w:tl2br w:val="nil"/>
              <w:tr2bl w:val="nil"/>
            </w:tcBorders>
            <w:vAlign w:val="center"/>
          </w:tcPr>
          <w:p w14:paraId="71F595D6">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768" w:type="dxa"/>
            <w:vMerge w:val="continue"/>
            <w:tcBorders>
              <w:tl2br w:val="nil"/>
              <w:tr2bl w:val="nil"/>
            </w:tcBorders>
            <w:vAlign w:val="center"/>
          </w:tcPr>
          <w:p w14:paraId="09321422">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31EB2CF1">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3分    </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20%≤b＜40%</w:t>
            </w:r>
          </w:p>
        </w:tc>
        <w:tc>
          <w:tcPr>
            <w:tcW w:w="4541" w:type="dxa"/>
            <w:vMerge w:val="continue"/>
            <w:tcBorders>
              <w:tl2br w:val="nil"/>
              <w:tr2bl w:val="nil"/>
            </w:tcBorders>
            <w:vAlign w:val="center"/>
          </w:tcPr>
          <w:p w14:paraId="44EF7AF3">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r>
      <w:tr w14:paraId="7ED6F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624" w:hRule="atLeast"/>
          <w:jc w:val="center"/>
        </w:trPr>
        <w:tc>
          <w:tcPr>
            <w:tcW w:w="878" w:type="dxa"/>
            <w:vMerge w:val="continue"/>
            <w:tcBorders>
              <w:tl2br w:val="nil"/>
              <w:tr2bl w:val="nil"/>
            </w:tcBorders>
            <w:vAlign w:val="center"/>
          </w:tcPr>
          <w:p w14:paraId="391A251C">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rPr>
            </w:pPr>
          </w:p>
        </w:tc>
        <w:tc>
          <w:tcPr>
            <w:tcW w:w="3423" w:type="dxa"/>
            <w:vMerge w:val="continue"/>
            <w:tcBorders>
              <w:tl2br w:val="nil"/>
              <w:tr2bl w:val="nil"/>
            </w:tcBorders>
            <w:vAlign w:val="center"/>
          </w:tcPr>
          <w:p w14:paraId="66192245">
            <w:pPr>
              <w:pStyle w:val="10"/>
              <w:keepNext w:val="0"/>
              <w:keepLines w:val="0"/>
              <w:pageBreakBefore w:val="0"/>
              <w:wordWrap/>
              <w:overflowPunct/>
              <w:topLinePunct w:val="0"/>
              <w:bidi w:val="0"/>
              <w:spacing w:after="0" w:line="300" w:lineRule="exact"/>
              <w:ind w:left="0" w:leftChars="0" w:right="0" w:firstLine="236"/>
              <w:rPr>
                <w:rFonts w:hint="default" w:ascii="Times New Roman" w:hAnsi="Times New Roman" w:eastAsia="仿宋_GB2312" w:cs="Times New Roman"/>
                <w:sz w:val="24"/>
                <w:szCs w:val="24"/>
                <w:lang w:eastAsia="zh-CN"/>
              </w:rPr>
            </w:pPr>
          </w:p>
        </w:tc>
        <w:tc>
          <w:tcPr>
            <w:tcW w:w="689" w:type="dxa"/>
            <w:vMerge w:val="continue"/>
            <w:tcBorders>
              <w:tl2br w:val="nil"/>
              <w:tr2bl w:val="nil"/>
            </w:tcBorders>
            <w:vAlign w:val="center"/>
          </w:tcPr>
          <w:p w14:paraId="6A75B4F4">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768" w:type="dxa"/>
            <w:vMerge w:val="continue"/>
            <w:tcBorders>
              <w:tl2br w:val="nil"/>
              <w:tr2bl w:val="nil"/>
            </w:tcBorders>
            <w:vAlign w:val="center"/>
          </w:tcPr>
          <w:p w14:paraId="4AF5CF83">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102E9C92">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2分     10%≤b＜20%</w:t>
            </w:r>
          </w:p>
        </w:tc>
        <w:tc>
          <w:tcPr>
            <w:tcW w:w="4541" w:type="dxa"/>
            <w:vMerge w:val="continue"/>
            <w:tcBorders>
              <w:tl2br w:val="nil"/>
              <w:tr2bl w:val="nil"/>
            </w:tcBorders>
            <w:vAlign w:val="center"/>
          </w:tcPr>
          <w:p w14:paraId="22BFFB01">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r>
      <w:tr w14:paraId="554A8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624" w:hRule="atLeast"/>
          <w:jc w:val="center"/>
        </w:trPr>
        <w:tc>
          <w:tcPr>
            <w:tcW w:w="878" w:type="dxa"/>
            <w:vMerge w:val="continue"/>
            <w:tcBorders>
              <w:tl2br w:val="nil"/>
              <w:tr2bl w:val="nil"/>
            </w:tcBorders>
            <w:vAlign w:val="center"/>
          </w:tcPr>
          <w:p w14:paraId="307B629E">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rPr>
            </w:pPr>
          </w:p>
        </w:tc>
        <w:tc>
          <w:tcPr>
            <w:tcW w:w="3423" w:type="dxa"/>
            <w:vMerge w:val="continue"/>
            <w:tcBorders>
              <w:tl2br w:val="nil"/>
              <w:tr2bl w:val="nil"/>
            </w:tcBorders>
            <w:vAlign w:val="center"/>
          </w:tcPr>
          <w:p w14:paraId="1C8E55F4">
            <w:pPr>
              <w:pStyle w:val="10"/>
              <w:keepNext w:val="0"/>
              <w:keepLines w:val="0"/>
              <w:pageBreakBefore w:val="0"/>
              <w:wordWrap/>
              <w:overflowPunct/>
              <w:topLinePunct w:val="0"/>
              <w:bidi w:val="0"/>
              <w:spacing w:after="0" w:line="300" w:lineRule="exact"/>
              <w:ind w:left="0" w:leftChars="0" w:right="0" w:firstLine="236"/>
              <w:rPr>
                <w:rFonts w:hint="default" w:ascii="Times New Roman" w:hAnsi="Times New Roman" w:eastAsia="仿宋_GB2312" w:cs="Times New Roman"/>
                <w:sz w:val="24"/>
                <w:szCs w:val="24"/>
                <w:lang w:eastAsia="zh-CN"/>
              </w:rPr>
            </w:pPr>
          </w:p>
        </w:tc>
        <w:tc>
          <w:tcPr>
            <w:tcW w:w="689" w:type="dxa"/>
            <w:vMerge w:val="continue"/>
            <w:tcBorders>
              <w:tl2br w:val="nil"/>
              <w:tr2bl w:val="nil"/>
            </w:tcBorders>
            <w:vAlign w:val="center"/>
          </w:tcPr>
          <w:p w14:paraId="47391FA1">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768" w:type="dxa"/>
            <w:vMerge w:val="continue"/>
            <w:tcBorders>
              <w:tl2br w:val="nil"/>
              <w:tr2bl w:val="nil"/>
            </w:tcBorders>
            <w:vAlign w:val="center"/>
          </w:tcPr>
          <w:p w14:paraId="34ECBD39">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55D4F90E">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1分     </w:t>
            </w:r>
            <w:r>
              <w:rPr>
                <w:rFonts w:hint="default" w:ascii="Times New Roman" w:hAnsi="Times New Roman" w:eastAsia="仿宋_GB2312" w:cs="Times New Roman"/>
                <w:sz w:val="24"/>
                <w:szCs w:val="24"/>
                <w:lang w:val="en-US" w:eastAsia="zh-CN"/>
              </w:rPr>
              <w:t>5%</w:t>
            </w:r>
            <w:r>
              <w:rPr>
                <w:rFonts w:hint="default" w:ascii="Times New Roman" w:hAnsi="Times New Roman" w:eastAsia="仿宋_GB2312" w:cs="Times New Roman"/>
                <w:sz w:val="24"/>
                <w:szCs w:val="24"/>
              </w:rPr>
              <w:t>＜b＜</w:t>
            </w:r>
            <w:r>
              <w:rPr>
                <w:rFonts w:hint="default" w:ascii="Times New Roman" w:hAnsi="Times New Roman" w:eastAsia="仿宋_GB2312" w:cs="Times New Roman"/>
                <w:sz w:val="24"/>
                <w:szCs w:val="24"/>
                <w:lang w:val="en-US" w:eastAsia="zh-CN"/>
              </w:rPr>
              <w:t>10</w:t>
            </w:r>
            <w:r>
              <w:rPr>
                <w:rFonts w:hint="default" w:ascii="Times New Roman" w:hAnsi="Times New Roman" w:eastAsia="仿宋_GB2312" w:cs="Times New Roman"/>
                <w:sz w:val="24"/>
                <w:szCs w:val="24"/>
              </w:rPr>
              <w:t>%</w:t>
            </w:r>
          </w:p>
        </w:tc>
        <w:tc>
          <w:tcPr>
            <w:tcW w:w="4541" w:type="dxa"/>
            <w:vMerge w:val="continue"/>
            <w:tcBorders>
              <w:tl2br w:val="nil"/>
              <w:tr2bl w:val="nil"/>
            </w:tcBorders>
            <w:vAlign w:val="center"/>
          </w:tcPr>
          <w:p w14:paraId="5B5CD280">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r>
      <w:tr w14:paraId="51955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624" w:hRule="atLeast"/>
          <w:jc w:val="center"/>
        </w:trPr>
        <w:tc>
          <w:tcPr>
            <w:tcW w:w="878" w:type="dxa"/>
            <w:vMerge w:val="continue"/>
            <w:tcBorders>
              <w:tl2br w:val="nil"/>
              <w:tr2bl w:val="nil"/>
            </w:tcBorders>
            <w:vAlign w:val="center"/>
          </w:tcPr>
          <w:p w14:paraId="32748BA7">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rPr>
            </w:pPr>
          </w:p>
        </w:tc>
        <w:tc>
          <w:tcPr>
            <w:tcW w:w="3423" w:type="dxa"/>
            <w:vMerge w:val="continue"/>
            <w:tcBorders>
              <w:tl2br w:val="nil"/>
              <w:tr2bl w:val="nil"/>
            </w:tcBorders>
            <w:vAlign w:val="center"/>
          </w:tcPr>
          <w:p w14:paraId="4A0E80F2">
            <w:pPr>
              <w:pStyle w:val="10"/>
              <w:keepNext w:val="0"/>
              <w:keepLines w:val="0"/>
              <w:pageBreakBefore w:val="0"/>
              <w:wordWrap/>
              <w:overflowPunct/>
              <w:topLinePunct w:val="0"/>
              <w:bidi w:val="0"/>
              <w:spacing w:after="0" w:line="300" w:lineRule="exact"/>
              <w:ind w:left="0" w:leftChars="0" w:right="0" w:firstLine="236"/>
              <w:rPr>
                <w:rFonts w:hint="default" w:ascii="Times New Roman" w:hAnsi="Times New Roman" w:eastAsia="仿宋_GB2312" w:cs="Times New Roman"/>
                <w:sz w:val="24"/>
                <w:szCs w:val="24"/>
              </w:rPr>
            </w:pPr>
          </w:p>
        </w:tc>
        <w:tc>
          <w:tcPr>
            <w:tcW w:w="689" w:type="dxa"/>
            <w:vMerge w:val="continue"/>
            <w:tcBorders>
              <w:tl2br w:val="nil"/>
              <w:tr2bl w:val="nil"/>
            </w:tcBorders>
            <w:vAlign w:val="center"/>
          </w:tcPr>
          <w:p w14:paraId="50CE7059">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768" w:type="dxa"/>
            <w:vMerge w:val="continue"/>
            <w:tcBorders>
              <w:tl2br w:val="nil"/>
              <w:tr2bl w:val="nil"/>
            </w:tcBorders>
            <w:vAlign w:val="center"/>
          </w:tcPr>
          <w:p w14:paraId="188A7648">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6A019471">
            <w:pPr>
              <w:keepNext w:val="0"/>
              <w:keepLines w:val="0"/>
              <w:pageBreakBefore w:val="0"/>
              <w:tabs>
                <w:tab w:val="left" w:pos="869"/>
              </w:tabs>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0分    </w:t>
            </w:r>
            <w:r>
              <w:rPr>
                <w:rFonts w:hint="default" w:ascii="Times New Roman" w:hAnsi="Times New Roman" w:eastAsia="仿宋_GB2312" w:cs="Times New Roman"/>
                <w:sz w:val="24"/>
                <w:szCs w:val="24"/>
                <w:lang w:val="en-US" w:eastAsia="zh-CN"/>
              </w:rPr>
              <w:t xml:space="preserve"> 0%</w:t>
            </w:r>
            <w:r>
              <w:rPr>
                <w:rFonts w:hint="default" w:ascii="Times New Roman" w:hAnsi="Times New Roman" w:eastAsia="仿宋_GB2312" w:cs="Times New Roman"/>
                <w:sz w:val="24"/>
                <w:szCs w:val="24"/>
              </w:rPr>
              <w:t>＜b＜</w:t>
            </w:r>
            <w:r>
              <w:rPr>
                <w:rFonts w:hint="default" w:ascii="Times New Roman" w:hAnsi="Times New Roman" w:eastAsia="仿宋_GB2312" w:cs="Times New Roman"/>
                <w:sz w:val="24"/>
                <w:szCs w:val="24"/>
                <w:lang w:val="en-US" w:eastAsia="zh-CN"/>
              </w:rPr>
              <w:t>5</w:t>
            </w:r>
            <w:r>
              <w:rPr>
                <w:rFonts w:hint="default" w:ascii="Times New Roman" w:hAnsi="Times New Roman" w:eastAsia="仿宋_GB2312" w:cs="Times New Roman"/>
                <w:sz w:val="24"/>
                <w:szCs w:val="24"/>
              </w:rPr>
              <w:t>%</w:t>
            </w:r>
          </w:p>
        </w:tc>
        <w:tc>
          <w:tcPr>
            <w:tcW w:w="4541" w:type="dxa"/>
            <w:vMerge w:val="continue"/>
            <w:tcBorders>
              <w:tl2br w:val="nil"/>
              <w:tr2bl w:val="nil"/>
            </w:tcBorders>
            <w:vAlign w:val="center"/>
          </w:tcPr>
          <w:p w14:paraId="22279368">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r>
      <w:tr w14:paraId="5C87E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624" w:hRule="atLeast"/>
          <w:jc w:val="center"/>
        </w:trPr>
        <w:tc>
          <w:tcPr>
            <w:tcW w:w="878" w:type="dxa"/>
            <w:vMerge w:val="restart"/>
            <w:tcBorders>
              <w:tl2br w:val="nil"/>
              <w:tr2bl w:val="nil"/>
            </w:tcBorders>
            <w:vAlign w:val="center"/>
          </w:tcPr>
          <w:p w14:paraId="00100BBB">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1.4.4</w:t>
            </w:r>
          </w:p>
        </w:tc>
        <w:tc>
          <w:tcPr>
            <w:tcW w:w="3423" w:type="dxa"/>
            <w:vMerge w:val="restart"/>
            <w:tcBorders>
              <w:tl2br w:val="nil"/>
              <w:tr2bl w:val="nil"/>
            </w:tcBorders>
            <w:vAlign w:val="center"/>
          </w:tcPr>
          <w:p w14:paraId="2B79B6A1">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参数测量项目计划完成情况</w:t>
            </w:r>
          </w:p>
        </w:tc>
        <w:tc>
          <w:tcPr>
            <w:tcW w:w="689" w:type="dxa"/>
            <w:vMerge w:val="restart"/>
            <w:tcBorders>
              <w:tl2br w:val="nil"/>
              <w:tr2bl w:val="nil"/>
            </w:tcBorders>
            <w:vAlign w:val="center"/>
          </w:tcPr>
          <w:p w14:paraId="42652DDE">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768" w:type="dxa"/>
            <w:vMerge w:val="restart"/>
            <w:tcBorders>
              <w:tl2br w:val="nil"/>
              <w:tr2bl w:val="nil"/>
            </w:tcBorders>
            <w:vAlign w:val="center"/>
          </w:tcPr>
          <w:p w14:paraId="4C28328D">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15972577">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2分     完成《筹建任务书》的要求      </w:t>
            </w:r>
          </w:p>
        </w:tc>
        <w:tc>
          <w:tcPr>
            <w:tcW w:w="4541" w:type="dxa"/>
            <w:vMerge w:val="restart"/>
            <w:tcBorders>
              <w:tl2br w:val="nil"/>
              <w:tr2bl w:val="nil"/>
            </w:tcBorders>
            <w:vAlign w:val="center"/>
          </w:tcPr>
          <w:p w14:paraId="5DC80301">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pacing w:val="-6"/>
                <w:sz w:val="24"/>
                <w:szCs w:val="24"/>
              </w:rPr>
            </w:pPr>
            <w:r>
              <w:rPr>
                <w:rFonts w:hint="default" w:ascii="Times New Roman" w:hAnsi="Times New Roman" w:eastAsia="仿宋_GB2312" w:cs="Times New Roman"/>
                <w:spacing w:val="-6"/>
                <w:sz w:val="24"/>
                <w:szCs w:val="24"/>
              </w:rPr>
              <w:t>完成《筹建任务书》“参数测量项目能力表”所要求的计划项目。项目应编制相应的测量规范、原始记录和测量报告等。</w:t>
            </w:r>
          </w:p>
          <w:p w14:paraId="0D8D9815">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考核完成数量。</w:t>
            </w:r>
          </w:p>
        </w:tc>
      </w:tr>
      <w:tr w14:paraId="609DF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624" w:hRule="atLeast"/>
          <w:jc w:val="center"/>
        </w:trPr>
        <w:tc>
          <w:tcPr>
            <w:tcW w:w="878" w:type="dxa"/>
            <w:vMerge w:val="continue"/>
            <w:tcBorders>
              <w:tl2br w:val="nil"/>
              <w:tr2bl w:val="nil"/>
            </w:tcBorders>
            <w:vAlign w:val="center"/>
          </w:tcPr>
          <w:p w14:paraId="4E812FCE">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rPr>
            </w:pPr>
          </w:p>
        </w:tc>
        <w:tc>
          <w:tcPr>
            <w:tcW w:w="3423" w:type="dxa"/>
            <w:vMerge w:val="continue"/>
            <w:tcBorders>
              <w:tl2br w:val="nil"/>
              <w:tr2bl w:val="nil"/>
            </w:tcBorders>
            <w:vAlign w:val="center"/>
          </w:tcPr>
          <w:p w14:paraId="3444D025">
            <w:pPr>
              <w:pStyle w:val="10"/>
              <w:keepNext w:val="0"/>
              <w:keepLines w:val="0"/>
              <w:pageBreakBefore w:val="0"/>
              <w:wordWrap/>
              <w:overflowPunct/>
              <w:topLinePunct w:val="0"/>
              <w:bidi w:val="0"/>
              <w:spacing w:after="0" w:line="300" w:lineRule="exact"/>
              <w:ind w:left="0" w:leftChars="0" w:right="0" w:firstLine="236"/>
              <w:rPr>
                <w:rFonts w:hint="default" w:ascii="Times New Roman" w:hAnsi="Times New Roman" w:eastAsia="仿宋_GB2312" w:cs="Times New Roman"/>
                <w:sz w:val="24"/>
                <w:szCs w:val="24"/>
              </w:rPr>
            </w:pPr>
          </w:p>
        </w:tc>
        <w:tc>
          <w:tcPr>
            <w:tcW w:w="689" w:type="dxa"/>
            <w:vMerge w:val="continue"/>
            <w:tcBorders>
              <w:tl2br w:val="nil"/>
              <w:tr2bl w:val="nil"/>
            </w:tcBorders>
            <w:vAlign w:val="center"/>
          </w:tcPr>
          <w:p w14:paraId="0D36DAAC">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768" w:type="dxa"/>
            <w:vMerge w:val="continue"/>
            <w:tcBorders>
              <w:tl2br w:val="nil"/>
              <w:tr2bl w:val="nil"/>
            </w:tcBorders>
            <w:vAlign w:val="center"/>
          </w:tcPr>
          <w:p w14:paraId="204EE7CD">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459721FB">
            <w:pPr>
              <w:keepNext w:val="0"/>
              <w:keepLines w:val="0"/>
              <w:pageBreakBefore w:val="0"/>
              <w:tabs>
                <w:tab w:val="left" w:pos="974"/>
              </w:tabs>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1分     部分完成《筹建任务书》的要求</w:t>
            </w:r>
          </w:p>
        </w:tc>
        <w:tc>
          <w:tcPr>
            <w:tcW w:w="4541" w:type="dxa"/>
            <w:vMerge w:val="continue"/>
            <w:tcBorders>
              <w:tl2br w:val="nil"/>
              <w:tr2bl w:val="nil"/>
            </w:tcBorders>
            <w:vAlign w:val="center"/>
          </w:tcPr>
          <w:p w14:paraId="64C7B4AC">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r>
      <w:tr w14:paraId="66913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624" w:hRule="atLeast"/>
          <w:jc w:val="center"/>
        </w:trPr>
        <w:tc>
          <w:tcPr>
            <w:tcW w:w="878" w:type="dxa"/>
            <w:vMerge w:val="continue"/>
            <w:tcBorders>
              <w:tl2br w:val="nil"/>
              <w:tr2bl w:val="nil"/>
            </w:tcBorders>
            <w:vAlign w:val="center"/>
          </w:tcPr>
          <w:p w14:paraId="45E242D3">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rPr>
            </w:pPr>
          </w:p>
        </w:tc>
        <w:tc>
          <w:tcPr>
            <w:tcW w:w="3423" w:type="dxa"/>
            <w:vMerge w:val="continue"/>
            <w:tcBorders>
              <w:tl2br w:val="nil"/>
              <w:tr2bl w:val="nil"/>
            </w:tcBorders>
            <w:vAlign w:val="center"/>
          </w:tcPr>
          <w:p w14:paraId="25BB712D">
            <w:pPr>
              <w:pStyle w:val="10"/>
              <w:keepNext w:val="0"/>
              <w:keepLines w:val="0"/>
              <w:pageBreakBefore w:val="0"/>
              <w:wordWrap/>
              <w:overflowPunct/>
              <w:topLinePunct w:val="0"/>
              <w:bidi w:val="0"/>
              <w:spacing w:after="0" w:line="300" w:lineRule="exact"/>
              <w:ind w:left="0" w:leftChars="0" w:right="0" w:firstLine="236"/>
              <w:rPr>
                <w:rFonts w:hint="default" w:ascii="Times New Roman" w:hAnsi="Times New Roman" w:eastAsia="仿宋_GB2312" w:cs="Times New Roman"/>
                <w:sz w:val="24"/>
                <w:szCs w:val="24"/>
                <w:lang w:eastAsia="zh-CN"/>
              </w:rPr>
            </w:pPr>
          </w:p>
        </w:tc>
        <w:tc>
          <w:tcPr>
            <w:tcW w:w="689" w:type="dxa"/>
            <w:vMerge w:val="continue"/>
            <w:tcBorders>
              <w:tl2br w:val="nil"/>
              <w:tr2bl w:val="nil"/>
            </w:tcBorders>
            <w:vAlign w:val="center"/>
          </w:tcPr>
          <w:p w14:paraId="0C99F7A8">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768" w:type="dxa"/>
            <w:vMerge w:val="continue"/>
            <w:tcBorders>
              <w:tl2br w:val="nil"/>
              <w:tr2bl w:val="nil"/>
            </w:tcBorders>
            <w:vAlign w:val="center"/>
          </w:tcPr>
          <w:p w14:paraId="3CA6129F">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5C588DDC">
            <w:pPr>
              <w:keepNext w:val="0"/>
              <w:keepLines w:val="0"/>
              <w:pageBreakBefore w:val="0"/>
              <w:tabs>
                <w:tab w:val="left" w:pos="974"/>
              </w:tabs>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0分     未完成或《筹建任务书》无要求</w:t>
            </w:r>
          </w:p>
        </w:tc>
        <w:tc>
          <w:tcPr>
            <w:tcW w:w="4541" w:type="dxa"/>
            <w:vMerge w:val="continue"/>
            <w:tcBorders>
              <w:tl2br w:val="nil"/>
              <w:tr2bl w:val="nil"/>
            </w:tcBorders>
            <w:vAlign w:val="center"/>
          </w:tcPr>
          <w:p w14:paraId="381F398A">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r>
      <w:tr w14:paraId="680EB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633" w:hRule="atLeast"/>
          <w:jc w:val="center"/>
        </w:trPr>
        <w:tc>
          <w:tcPr>
            <w:tcW w:w="878" w:type="dxa"/>
            <w:tcBorders>
              <w:tl2br w:val="nil"/>
              <w:tr2bl w:val="nil"/>
            </w:tcBorders>
            <w:vAlign w:val="center"/>
          </w:tcPr>
          <w:p w14:paraId="3F7A4057">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1.5</w:t>
            </w:r>
          </w:p>
        </w:tc>
        <w:tc>
          <w:tcPr>
            <w:tcW w:w="3423" w:type="dxa"/>
            <w:tcBorders>
              <w:tl2br w:val="nil"/>
              <w:tr2bl w:val="nil"/>
            </w:tcBorders>
            <w:vAlign w:val="center"/>
          </w:tcPr>
          <w:p w14:paraId="240ABA66">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b/>
                <w:sz w:val="24"/>
                <w:szCs w:val="24"/>
              </w:rPr>
              <w:t>全产业链计量测试服务能力</w:t>
            </w:r>
          </w:p>
        </w:tc>
        <w:tc>
          <w:tcPr>
            <w:tcW w:w="689" w:type="dxa"/>
            <w:tcBorders>
              <w:tl2br w:val="nil"/>
              <w:tr2bl w:val="nil"/>
            </w:tcBorders>
            <w:vAlign w:val="center"/>
          </w:tcPr>
          <w:p w14:paraId="4C9EA101">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w:t>
            </w:r>
          </w:p>
        </w:tc>
        <w:tc>
          <w:tcPr>
            <w:tcW w:w="9929" w:type="dxa"/>
            <w:gridSpan w:val="3"/>
            <w:tcBorders>
              <w:tl2br w:val="nil"/>
              <w:tr2bl w:val="nil"/>
            </w:tcBorders>
            <w:vAlign w:val="center"/>
          </w:tcPr>
          <w:p w14:paraId="1A6AA4FF">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r>
      <w:tr w14:paraId="6AEE3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624" w:hRule="atLeast"/>
          <w:jc w:val="center"/>
        </w:trPr>
        <w:tc>
          <w:tcPr>
            <w:tcW w:w="878" w:type="dxa"/>
            <w:vMerge w:val="restart"/>
            <w:tcBorders>
              <w:tl2br w:val="nil"/>
              <w:tr2bl w:val="nil"/>
            </w:tcBorders>
            <w:vAlign w:val="center"/>
          </w:tcPr>
          <w:p w14:paraId="32FBDE0B">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1.5.1</w:t>
            </w:r>
          </w:p>
        </w:tc>
        <w:tc>
          <w:tcPr>
            <w:tcW w:w="3423" w:type="dxa"/>
            <w:vMerge w:val="restart"/>
            <w:tcBorders>
              <w:tl2br w:val="nil"/>
              <w:tr2bl w:val="nil"/>
            </w:tcBorders>
            <w:vAlign w:val="center"/>
          </w:tcPr>
          <w:p w14:paraId="3C7984CA">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产业计量测试服务范围</w:t>
            </w:r>
          </w:p>
        </w:tc>
        <w:tc>
          <w:tcPr>
            <w:tcW w:w="689" w:type="dxa"/>
            <w:vMerge w:val="restart"/>
            <w:tcBorders>
              <w:tl2br w:val="nil"/>
              <w:tr2bl w:val="nil"/>
            </w:tcBorders>
            <w:vAlign w:val="center"/>
          </w:tcPr>
          <w:p w14:paraId="18F06009">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p>
        </w:tc>
        <w:tc>
          <w:tcPr>
            <w:tcW w:w="768" w:type="dxa"/>
            <w:vMerge w:val="restart"/>
            <w:tcBorders>
              <w:tl2br w:val="nil"/>
              <w:tr2bl w:val="nil"/>
            </w:tcBorders>
            <w:vAlign w:val="center"/>
          </w:tcPr>
          <w:p w14:paraId="69DEE3F1">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1012771B">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4分     a≥50%</w:t>
            </w:r>
          </w:p>
        </w:tc>
        <w:tc>
          <w:tcPr>
            <w:tcW w:w="4541" w:type="dxa"/>
            <w:vMerge w:val="restart"/>
            <w:tcBorders>
              <w:tl2br w:val="nil"/>
              <w:tr2bl w:val="nil"/>
            </w:tcBorders>
            <w:vAlign w:val="center"/>
          </w:tcPr>
          <w:p w14:paraId="2868341D">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核查与产业内核心企事业单位、机构等签订的计量测试服务合同、协议、报告等证明材料。</w:t>
            </w:r>
          </w:p>
          <w:p w14:paraId="70F66C5E">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考核服务覆盖率：</w:t>
            </w:r>
          </w:p>
          <w:p w14:paraId="0DBD1C28">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a=服务核心企业的个数/核心企业总数</w:t>
            </w:r>
          </w:p>
        </w:tc>
      </w:tr>
      <w:tr w14:paraId="77BA6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624" w:hRule="atLeast"/>
          <w:jc w:val="center"/>
        </w:trPr>
        <w:tc>
          <w:tcPr>
            <w:tcW w:w="878" w:type="dxa"/>
            <w:vMerge w:val="continue"/>
            <w:tcBorders>
              <w:tl2br w:val="nil"/>
              <w:tr2bl w:val="nil"/>
            </w:tcBorders>
            <w:vAlign w:val="center"/>
          </w:tcPr>
          <w:p w14:paraId="44CA4A2E">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rPr>
            </w:pPr>
          </w:p>
        </w:tc>
        <w:tc>
          <w:tcPr>
            <w:tcW w:w="3423" w:type="dxa"/>
            <w:vMerge w:val="continue"/>
            <w:tcBorders>
              <w:tl2br w:val="nil"/>
              <w:tr2bl w:val="nil"/>
            </w:tcBorders>
            <w:vAlign w:val="center"/>
          </w:tcPr>
          <w:p w14:paraId="7A7FACB1">
            <w:pPr>
              <w:pStyle w:val="10"/>
              <w:keepNext w:val="0"/>
              <w:keepLines w:val="0"/>
              <w:pageBreakBefore w:val="0"/>
              <w:wordWrap/>
              <w:overflowPunct/>
              <w:topLinePunct w:val="0"/>
              <w:bidi w:val="0"/>
              <w:spacing w:after="0" w:line="300" w:lineRule="exact"/>
              <w:ind w:left="0" w:leftChars="0" w:right="0" w:firstLine="236"/>
              <w:rPr>
                <w:rFonts w:hint="default" w:ascii="Times New Roman" w:hAnsi="Times New Roman" w:eastAsia="仿宋_GB2312" w:cs="Times New Roman"/>
                <w:sz w:val="24"/>
                <w:szCs w:val="24"/>
                <w:lang w:eastAsia="zh-CN"/>
              </w:rPr>
            </w:pPr>
          </w:p>
        </w:tc>
        <w:tc>
          <w:tcPr>
            <w:tcW w:w="689" w:type="dxa"/>
            <w:vMerge w:val="continue"/>
            <w:tcBorders>
              <w:tl2br w:val="nil"/>
              <w:tr2bl w:val="nil"/>
            </w:tcBorders>
            <w:vAlign w:val="center"/>
          </w:tcPr>
          <w:p w14:paraId="11407AE1">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768" w:type="dxa"/>
            <w:vMerge w:val="continue"/>
            <w:tcBorders>
              <w:tl2br w:val="nil"/>
              <w:tr2bl w:val="nil"/>
            </w:tcBorders>
            <w:vAlign w:val="center"/>
          </w:tcPr>
          <w:p w14:paraId="2541B74D">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6051906D">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3分     30%≤a＜50%</w:t>
            </w:r>
          </w:p>
        </w:tc>
        <w:tc>
          <w:tcPr>
            <w:tcW w:w="4541" w:type="dxa"/>
            <w:vMerge w:val="continue"/>
            <w:tcBorders>
              <w:tl2br w:val="nil"/>
              <w:tr2bl w:val="nil"/>
            </w:tcBorders>
            <w:vAlign w:val="center"/>
          </w:tcPr>
          <w:p w14:paraId="356554FD">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r>
      <w:tr w14:paraId="0C9F2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624" w:hRule="atLeast"/>
          <w:jc w:val="center"/>
        </w:trPr>
        <w:tc>
          <w:tcPr>
            <w:tcW w:w="878" w:type="dxa"/>
            <w:vMerge w:val="continue"/>
            <w:tcBorders>
              <w:tl2br w:val="nil"/>
              <w:tr2bl w:val="nil"/>
            </w:tcBorders>
            <w:vAlign w:val="center"/>
          </w:tcPr>
          <w:p w14:paraId="12B2F5E3">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rPr>
            </w:pPr>
          </w:p>
        </w:tc>
        <w:tc>
          <w:tcPr>
            <w:tcW w:w="3423" w:type="dxa"/>
            <w:vMerge w:val="continue"/>
            <w:tcBorders>
              <w:tl2br w:val="nil"/>
              <w:tr2bl w:val="nil"/>
            </w:tcBorders>
            <w:vAlign w:val="center"/>
          </w:tcPr>
          <w:p w14:paraId="26438966">
            <w:pPr>
              <w:pStyle w:val="10"/>
              <w:keepNext w:val="0"/>
              <w:keepLines w:val="0"/>
              <w:pageBreakBefore w:val="0"/>
              <w:wordWrap/>
              <w:overflowPunct/>
              <w:topLinePunct w:val="0"/>
              <w:bidi w:val="0"/>
              <w:spacing w:after="0" w:line="300" w:lineRule="exact"/>
              <w:ind w:left="0" w:leftChars="0" w:right="0" w:firstLine="236"/>
              <w:rPr>
                <w:rFonts w:hint="default" w:ascii="Times New Roman" w:hAnsi="Times New Roman" w:eastAsia="仿宋_GB2312" w:cs="Times New Roman"/>
                <w:sz w:val="24"/>
                <w:szCs w:val="24"/>
                <w:lang w:eastAsia="zh-CN"/>
              </w:rPr>
            </w:pPr>
          </w:p>
        </w:tc>
        <w:tc>
          <w:tcPr>
            <w:tcW w:w="689" w:type="dxa"/>
            <w:vMerge w:val="continue"/>
            <w:tcBorders>
              <w:tl2br w:val="nil"/>
              <w:tr2bl w:val="nil"/>
            </w:tcBorders>
            <w:vAlign w:val="center"/>
          </w:tcPr>
          <w:p w14:paraId="5DCF159A">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768" w:type="dxa"/>
            <w:vMerge w:val="continue"/>
            <w:tcBorders>
              <w:tl2br w:val="nil"/>
              <w:tr2bl w:val="nil"/>
            </w:tcBorders>
            <w:vAlign w:val="center"/>
          </w:tcPr>
          <w:p w14:paraId="65F697F3">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5AF38C2F">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2分     10%≤a＜30%</w:t>
            </w:r>
          </w:p>
        </w:tc>
        <w:tc>
          <w:tcPr>
            <w:tcW w:w="4541" w:type="dxa"/>
            <w:vMerge w:val="continue"/>
            <w:tcBorders>
              <w:tl2br w:val="nil"/>
              <w:tr2bl w:val="nil"/>
            </w:tcBorders>
            <w:vAlign w:val="center"/>
          </w:tcPr>
          <w:p w14:paraId="5AC09A87">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r>
      <w:tr w14:paraId="29A13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624" w:hRule="atLeast"/>
          <w:jc w:val="center"/>
        </w:trPr>
        <w:tc>
          <w:tcPr>
            <w:tcW w:w="878" w:type="dxa"/>
            <w:vMerge w:val="continue"/>
            <w:tcBorders>
              <w:tl2br w:val="nil"/>
              <w:tr2bl w:val="nil"/>
            </w:tcBorders>
            <w:vAlign w:val="center"/>
          </w:tcPr>
          <w:p w14:paraId="02996026">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rPr>
            </w:pPr>
          </w:p>
        </w:tc>
        <w:tc>
          <w:tcPr>
            <w:tcW w:w="3423" w:type="dxa"/>
            <w:vMerge w:val="continue"/>
            <w:tcBorders>
              <w:tl2br w:val="nil"/>
              <w:tr2bl w:val="nil"/>
            </w:tcBorders>
            <w:vAlign w:val="center"/>
          </w:tcPr>
          <w:p w14:paraId="0A8AF4B4">
            <w:pPr>
              <w:pStyle w:val="10"/>
              <w:keepNext w:val="0"/>
              <w:keepLines w:val="0"/>
              <w:pageBreakBefore w:val="0"/>
              <w:wordWrap/>
              <w:overflowPunct/>
              <w:topLinePunct w:val="0"/>
              <w:bidi w:val="0"/>
              <w:spacing w:after="0" w:line="300" w:lineRule="exact"/>
              <w:ind w:left="0" w:leftChars="0" w:right="0" w:firstLine="236"/>
              <w:rPr>
                <w:rFonts w:hint="default" w:ascii="Times New Roman" w:hAnsi="Times New Roman" w:eastAsia="仿宋_GB2312" w:cs="Times New Roman"/>
                <w:sz w:val="24"/>
                <w:szCs w:val="24"/>
                <w:lang w:eastAsia="zh-CN"/>
              </w:rPr>
            </w:pPr>
          </w:p>
        </w:tc>
        <w:tc>
          <w:tcPr>
            <w:tcW w:w="689" w:type="dxa"/>
            <w:vMerge w:val="continue"/>
            <w:tcBorders>
              <w:tl2br w:val="nil"/>
              <w:tr2bl w:val="nil"/>
            </w:tcBorders>
            <w:vAlign w:val="center"/>
          </w:tcPr>
          <w:p w14:paraId="3254A25E">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768" w:type="dxa"/>
            <w:vMerge w:val="continue"/>
            <w:tcBorders>
              <w:tl2br w:val="nil"/>
              <w:tr2bl w:val="nil"/>
            </w:tcBorders>
            <w:vAlign w:val="center"/>
          </w:tcPr>
          <w:p w14:paraId="0AAC37DD">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28743E55">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1分     5%≤a＜10%</w:t>
            </w:r>
          </w:p>
        </w:tc>
        <w:tc>
          <w:tcPr>
            <w:tcW w:w="4541" w:type="dxa"/>
            <w:vMerge w:val="continue"/>
            <w:tcBorders>
              <w:tl2br w:val="nil"/>
              <w:tr2bl w:val="nil"/>
            </w:tcBorders>
            <w:vAlign w:val="center"/>
          </w:tcPr>
          <w:p w14:paraId="44468A36">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r>
      <w:tr w14:paraId="4CE36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624" w:hRule="atLeast"/>
          <w:jc w:val="center"/>
        </w:trPr>
        <w:tc>
          <w:tcPr>
            <w:tcW w:w="878" w:type="dxa"/>
            <w:vMerge w:val="continue"/>
            <w:tcBorders>
              <w:tl2br w:val="nil"/>
              <w:tr2bl w:val="nil"/>
            </w:tcBorders>
            <w:vAlign w:val="center"/>
          </w:tcPr>
          <w:p w14:paraId="16FA981E">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rPr>
            </w:pPr>
          </w:p>
        </w:tc>
        <w:tc>
          <w:tcPr>
            <w:tcW w:w="3423" w:type="dxa"/>
            <w:vMerge w:val="continue"/>
            <w:tcBorders>
              <w:tl2br w:val="nil"/>
              <w:tr2bl w:val="nil"/>
            </w:tcBorders>
            <w:vAlign w:val="center"/>
          </w:tcPr>
          <w:p w14:paraId="451E54D2">
            <w:pPr>
              <w:pStyle w:val="10"/>
              <w:keepNext w:val="0"/>
              <w:keepLines w:val="0"/>
              <w:pageBreakBefore w:val="0"/>
              <w:wordWrap/>
              <w:overflowPunct/>
              <w:topLinePunct w:val="0"/>
              <w:bidi w:val="0"/>
              <w:spacing w:after="0" w:line="300" w:lineRule="exact"/>
              <w:ind w:left="0" w:leftChars="0" w:right="0" w:firstLine="236"/>
              <w:rPr>
                <w:rFonts w:hint="default" w:ascii="Times New Roman" w:hAnsi="Times New Roman" w:eastAsia="仿宋_GB2312" w:cs="Times New Roman"/>
                <w:sz w:val="24"/>
                <w:szCs w:val="24"/>
                <w:lang w:eastAsia="zh-CN"/>
              </w:rPr>
            </w:pPr>
          </w:p>
        </w:tc>
        <w:tc>
          <w:tcPr>
            <w:tcW w:w="689" w:type="dxa"/>
            <w:vMerge w:val="continue"/>
            <w:tcBorders>
              <w:tl2br w:val="nil"/>
              <w:tr2bl w:val="nil"/>
            </w:tcBorders>
            <w:vAlign w:val="center"/>
          </w:tcPr>
          <w:p w14:paraId="16CBE2DD">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768" w:type="dxa"/>
            <w:vMerge w:val="continue"/>
            <w:tcBorders>
              <w:tl2br w:val="nil"/>
              <w:tr2bl w:val="nil"/>
            </w:tcBorders>
            <w:vAlign w:val="center"/>
          </w:tcPr>
          <w:p w14:paraId="23BED9C9">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500C5C78">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0分    </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a＜5%</w:t>
            </w:r>
          </w:p>
        </w:tc>
        <w:tc>
          <w:tcPr>
            <w:tcW w:w="4541" w:type="dxa"/>
            <w:vMerge w:val="continue"/>
            <w:tcBorders>
              <w:tl2br w:val="nil"/>
              <w:tr2bl w:val="nil"/>
            </w:tcBorders>
            <w:vAlign w:val="center"/>
          </w:tcPr>
          <w:p w14:paraId="48320A36">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r>
      <w:tr w14:paraId="1AA94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567" w:hRule="atLeast"/>
          <w:jc w:val="center"/>
        </w:trPr>
        <w:tc>
          <w:tcPr>
            <w:tcW w:w="878" w:type="dxa"/>
            <w:vMerge w:val="restart"/>
            <w:tcBorders>
              <w:tl2br w:val="nil"/>
              <w:tr2bl w:val="nil"/>
            </w:tcBorders>
            <w:vAlign w:val="center"/>
          </w:tcPr>
          <w:p w14:paraId="229327BD">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1.5.2</w:t>
            </w:r>
          </w:p>
        </w:tc>
        <w:tc>
          <w:tcPr>
            <w:tcW w:w="3423" w:type="dxa"/>
            <w:vMerge w:val="restart"/>
            <w:tcBorders>
              <w:tl2br w:val="nil"/>
              <w:tr2bl w:val="nil"/>
            </w:tcBorders>
            <w:vAlign w:val="center"/>
          </w:tcPr>
          <w:p w14:paraId="579007A0">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解决产业计量测试难题的能力</w:t>
            </w:r>
          </w:p>
        </w:tc>
        <w:tc>
          <w:tcPr>
            <w:tcW w:w="689" w:type="dxa"/>
            <w:vMerge w:val="restart"/>
            <w:tcBorders>
              <w:tl2br w:val="nil"/>
              <w:tr2bl w:val="nil"/>
            </w:tcBorders>
            <w:vAlign w:val="center"/>
          </w:tcPr>
          <w:p w14:paraId="1190AA7B">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c>
          <w:tcPr>
            <w:tcW w:w="768" w:type="dxa"/>
            <w:vMerge w:val="restart"/>
            <w:tcBorders>
              <w:tl2br w:val="nil"/>
              <w:tr2bl w:val="nil"/>
            </w:tcBorders>
            <w:vAlign w:val="center"/>
          </w:tcPr>
          <w:p w14:paraId="41324136">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1C0C2BCB">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3分    多于9项</w:t>
            </w:r>
          </w:p>
        </w:tc>
        <w:tc>
          <w:tcPr>
            <w:tcW w:w="4541" w:type="dxa"/>
            <w:vMerge w:val="restart"/>
            <w:tcBorders>
              <w:tl2br w:val="nil"/>
              <w:tr2bl w:val="nil"/>
            </w:tcBorders>
            <w:vAlign w:val="center"/>
          </w:tcPr>
          <w:p w14:paraId="1D0547E6">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pacing w:val="-6"/>
                <w:sz w:val="24"/>
                <w:szCs w:val="24"/>
              </w:rPr>
            </w:pPr>
            <w:r>
              <w:rPr>
                <w:rFonts w:hint="default" w:ascii="Times New Roman" w:hAnsi="Times New Roman" w:eastAsia="仿宋_GB2312" w:cs="Times New Roman"/>
                <w:spacing w:val="-6"/>
                <w:sz w:val="24"/>
                <w:szCs w:val="24"/>
              </w:rPr>
              <w:t>具有以下特征的案例：填补国内空白、或突破国外封锁、或创造社会、经济效益等，能突出体现计量在现代产业体系中的重要基础地位，在发展现代产业经济中的重要作用。</w:t>
            </w:r>
          </w:p>
          <w:p w14:paraId="30F3685B">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核查省部级及以上获奖证书、应用证明、经济合同、权威媒体报道等证明材料。</w:t>
            </w:r>
          </w:p>
          <w:p w14:paraId="75C392E7">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考核案例项数。</w:t>
            </w:r>
          </w:p>
        </w:tc>
      </w:tr>
      <w:tr w14:paraId="026B4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567" w:hRule="atLeast"/>
          <w:jc w:val="center"/>
        </w:trPr>
        <w:tc>
          <w:tcPr>
            <w:tcW w:w="878" w:type="dxa"/>
            <w:vMerge w:val="continue"/>
            <w:tcBorders>
              <w:tl2br w:val="nil"/>
              <w:tr2bl w:val="nil"/>
            </w:tcBorders>
            <w:vAlign w:val="center"/>
          </w:tcPr>
          <w:p w14:paraId="72C7AF59">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rPr>
            </w:pPr>
          </w:p>
        </w:tc>
        <w:tc>
          <w:tcPr>
            <w:tcW w:w="3423" w:type="dxa"/>
            <w:vMerge w:val="continue"/>
            <w:tcBorders>
              <w:tl2br w:val="nil"/>
              <w:tr2bl w:val="nil"/>
            </w:tcBorders>
            <w:vAlign w:val="center"/>
          </w:tcPr>
          <w:p w14:paraId="7D6C028C">
            <w:pPr>
              <w:pStyle w:val="10"/>
              <w:keepNext w:val="0"/>
              <w:keepLines w:val="0"/>
              <w:pageBreakBefore w:val="0"/>
              <w:wordWrap/>
              <w:overflowPunct/>
              <w:topLinePunct w:val="0"/>
              <w:bidi w:val="0"/>
              <w:spacing w:after="0" w:line="300" w:lineRule="exact"/>
              <w:ind w:left="0" w:leftChars="0" w:right="0" w:firstLine="236"/>
              <w:rPr>
                <w:rFonts w:hint="default" w:ascii="Times New Roman" w:hAnsi="Times New Roman" w:eastAsia="仿宋_GB2312" w:cs="Times New Roman"/>
                <w:sz w:val="24"/>
                <w:szCs w:val="24"/>
                <w:lang w:eastAsia="zh-CN"/>
              </w:rPr>
            </w:pPr>
          </w:p>
        </w:tc>
        <w:tc>
          <w:tcPr>
            <w:tcW w:w="689" w:type="dxa"/>
            <w:vMerge w:val="continue"/>
            <w:tcBorders>
              <w:tl2br w:val="nil"/>
              <w:tr2bl w:val="nil"/>
            </w:tcBorders>
            <w:vAlign w:val="center"/>
          </w:tcPr>
          <w:p w14:paraId="7FF031FE">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768" w:type="dxa"/>
            <w:vMerge w:val="continue"/>
            <w:tcBorders>
              <w:tl2br w:val="nil"/>
              <w:tr2bl w:val="nil"/>
            </w:tcBorders>
            <w:vAlign w:val="center"/>
          </w:tcPr>
          <w:p w14:paraId="106B96EF">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5C4A8983">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2分    有6～8项</w:t>
            </w:r>
          </w:p>
        </w:tc>
        <w:tc>
          <w:tcPr>
            <w:tcW w:w="4541" w:type="dxa"/>
            <w:vMerge w:val="continue"/>
            <w:tcBorders>
              <w:tl2br w:val="nil"/>
              <w:tr2bl w:val="nil"/>
            </w:tcBorders>
            <w:vAlign w:val="center"/>
          </w:tcPr>
          <w:p w14:paraId="19784560">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r>
      <w:tr w14:paraId="4C50E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567" w:hRule="atLeast"/>
          <w:jc w:val="center"/>
        </w:trPr>
        <w:tc>
          <w:tcPr>
            <w:tcW w:w="878" w:type="dxa"/>
            <w:vMerge w:val="continue"/>
            <w:tcBorders>
              <w:tl2br w:val="nil"/>
              <w:tr2bl w:val="nil"/>
            </w:tcBorders>
            <w:vAlign w:val="center"/>
          </w:tcPr>
          <w:p w14:paraId="79DA0544">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rPr>
            </w:pPr>
          </w:p>
        </w:tc>
        <w:tc>
          <w:tcPr>
            <w:tcW w:w="3423" w:type="dxa"/>
            <w:vMerge w:val="continue"/>
            <w:tcBorders>
              <w:tl2br w:val="nil"/>
              <w:tr2bl w:val="nil"/>
            </w:tcBorders>
            <w:vAlign w:val="center"/>
          </w:tcPr>
          <w:p w14:paraId="53314638">
            <w:pPr>
              <w:pStyle w:val="10"/>
              <w:keepNext w:val="0"/>
              <w:keepLines w:val="0"/>
              <w:pageBreakBefore w:val="0"/>
              <w:wordWrap/>
              <w:overflowPunct/>
              <w:topLinePunct w:val="0"/>
              <w:bidi w:val="0"/>
              <w:spacing w:after="0" w:line="300" w:lineRule="exact"/>
              <w:ind w:left="0" w:leftChars="0" w:right="0" w:firstLine="236"/>
              <w:rPr>
                <w:rFonts w:hint="default" w:ascii="Times New Roman" w:hAnsi="Times New Roman" w:eastAsia="仿宋_GB2312" w:cs="Times New Roman"/>
                <w:sz w:val="24"/>
                <w:szCs w:val="24"/>
                <w:lang w:eastAsia="zh-CN"/>
              </w:rPr>
            </w:pPr>
          </w:p>
        </w:tc>
        <w:tc>
          <w:tcPr>
            <w:tcW w:w="689" w:type="dxa"/>
            <w:vMerge w:val="continue"/>
            <w:tcBorders>
              <w:tl2br w:val="nil"/>
              <w:tr2bl w:val="nil"/>
            </w:tcBorders>
            <w:vAlign w:val="center"/>
          </w:tcPr>
          <w:p w14:paraId="6F06AFEC">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768" w:type="dxa"/>
            <w:vMerge w:val="continue"/>
            <w:tcBorders>
              <w:tl2br w:val="nil"/>
              <w:tr2bl w:val="nil"/>
            </w:tcBorders>
            <w:vAlign w:val="center"/>
          </w:tcPr>
          <w:p w14:paraId="3331F850">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47C76018">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1分    有3～5项</w:t>
            </w:r>
          </w:p>
        </w:tc>
        <w:tc>
          <w:tcPr>
            <w:tcW w:w="4541" w:type="dxa"/>
            <w:vMerge w:val="continue"/>
            <w:tcBorders>
              <w:tl2br w:val="nil"/>
              <w:tr2bl w:val="nil"/>
            </w:tcBorders>
            <w:vAlign w:val="center"/>
          </w:tcPr>
          <w:p w14:paraId="72D8FB5D">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r>
      <w:tr w14:paraId="6DE82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567" w:hRule="atLeast"/>
          <w:jc w:val="center"/>
        </w:trPr>
        <w:tc>
          <w:tcPr>
            <w:tcW w:w="878" w:type="dxa"/>
            <w:vMerge w:val="continue"/>
            <w:tcBorders>
              <w:tl2br w:val="nil"/>
              <w:tr2bl w:val="nil"/>
            </w:tcBorders>
            <w:vAlign w:val="center"/>
          </w:tcPr>
          <w:p w14:paraId="2981360D">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rPr>
            </w:pPr>
          </w:p>
        </w:tc>
        <w:tc>
          <w:tcPr>
            <w:tcW w:w="3423" w:type="dxa"/>
            <w:vMerge w:val="continue"/>
            <w:tcBorders>
              <w:tl2br w:val="nil"/>
              <w:tr2bl w:val="nil"/>
            </w:tcBorders>
            <w:vAlign w:val="center"/>
          </w:tcPr>
          <w:p w14:paraId="1D862C81">
            <w:pPr>
              <w:pStyle w:val="10"/>
              <w:keepNext w:val="0"/>
              <w:keepLines w:val="0"/>
              <w:pageBreakBefore w:val="0"/>
              <w:wordWrap/>
              <w:overflowPunct/>
              <w:topLinePunct w:val="0"/>
              <w:bidi w:val="0"/>
              <w:spacing w:after="0" w:line="300" w:lineRule="exact"/>
              <w:ind w:left="0" w:leftChars="0" w:right="0" w:firstLine="236"/>
              <w:rPr>
                <w:rFonts w:hint="default" w:ascii="Times New Roman" w:hAnsi="Times New Roman" w:eastAsia="仿宋_GB2312" w:cs="Times New Roman"/>
                <w:sz w:val="24"/>
                <w:szCs w:val="24"/>
                <w:lang w:eastAsia="zh-CN"/>
              </w:rPr>
            </w:pPr>
          </w:p>
        </w:tc>
        <w:tc>
          <w:tcPr>
            <w:tcW w:w="689" w:type="dxa"/>
            <w:vMerge w:val="continue"/>
            <w:tcBorders>
              <w:tl2br w:val="nil"/>
              <w:tr2bl w:val="nil"/>
            </w:tcBorders>
            <w:vAlign w:val="center"/>
          </w:tcPr>
          <w:p w14:paraId="708FA04C">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768" w:type="dxa"/>
            <w:vMerge w:val="continue"/>
            <w:tcBorders>
              <w:tl2br w:val="nil"/>
              <w:tr2bl w:val="nil"/>
            </w:tcBorders>
            <w:vAlign w:val="center"/>
          </w:tcPr>
          <w:p w14:paraId="39FA5C6F">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3A0A3DBC">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0分     少于3项</w:t>
            </w:r>
          </w:p>
        </w:tc>
        <w:tc>
          <w:tcPr>
            <w:tcW w:w="4541" w:type="dxa"/>
            <w:vMerge w:val="continue"/>
            <w:tcBorders>
              <w:tl2br w:val="nil"/>
              <w:tr2bl w:val="nil"/>
            </w:tcBorders>
            <w:vAlign w:val="center"/>
          </w:tcPr>
          <w:p w14:paraId="55D3C30A">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r>
      <w:tr w14:paraId="7B4B9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567" w:hRule="atLeast"/>
          <w:jc w:val="center"/>
        </w:trPr>
        <w:tc>
          <w:tcPr>
            <w:tcW w:w="878" w:type="dxa"/>
            <w:vMerge w:val="restart"/>
            <w:tcBorders>
              <w:tl2br w:val="nil"/>
              <w:tr2bl w:val="nil"/>
            </w:tcBorders>
            <w:vAlign w:val="center"/>
          </w:tcPr>
          <w:p w14:paraId="442E0B81">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1.5.3</w:t>
            </w:r>
          </w:p>
        </w:tc>
        <w:tc>
          <w:tcPr>
            <w:tcW w:w="3423" w:type="dxa"/>
            <w:vMerge w:val="restart"/>
            <w:tcBorders>
              <w:tl2br w:val="nil"/>
              <w:tr2bl w:val="nil"/>
            </w:tcBorders>
            <w:vAlign w:val="center"/>
          </w:tcPr>
          <w:p w14:paraId="3920E475">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辐射其他产业的计量测试服务能力</w:t>
            </w:r>
          </w:p>
        </w:tc>
        <w:tc>
          <w:tcPr>
            <w:tcW w:w="689" w:type="dxa"/>
            <w:vMerge w:val="restart"/>
            <w:tcBorders>
              <w:tl2br w:val="nil"/>
              <w:tr2bl w:val="nil"/>
            </w:tcBorders>
            <w:vAlign w:val="center"/>
          </w:tcPr>
          <w:p w14:paraId="0BDF27AF">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768" w:type="dxa"/>
            <w:vMerge w:val="restart"/>
            <w:tcBorders>
              <w:tl2br w:val="nil"/>
              <w:tr2bl w:val="nil"/>
            </w:tcBorders>
            <w:vAlign w:val="center"/>
          </w:tcPr>
          <w:p w14:paraId="548AD586">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378CA987">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2分     多于2项</w:t>
            </w:r>
          </w:p>
        </w:tc>
        <w:tc>
          <w:tcPr>
            <w:tcW w:w="4541" w:type="dxa"/>
            <w:vMerge w:val="restart"/>
            <w:tcBorders>
              <w:tl2br w:val="nil"/>
              <w:tr2bl w:val="nil"/>
            </w:tcBorders>
            <w:vAlign w:val="center"/>
          </w:tcPr>
          <w:p w14:paraId="4B454437">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具有以下特征的案例：利用产业计量技术，解决其他产业技术难题，创造社会或经济效益，显著增强产业计量的社会影响力。</w:t>
            </w:r>
          </w:p>
          <w:p w14:paraId="2259B2FF">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核查省部级及以上获奖证书、应用证明、经济合同、权威媒体报道等证明材料。</w:t>
            </w:r>
          </w:p>
          <w:p w14:paraId="00337359">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考核案例项数。</w:t>
            </w:r>
          </w:p>
        </w:tc>
      </w:tr>
      <w:tr w14:paraId="63DFE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510" w:hRule="atLeast"/>
          <w:jc w:val="center"/>
        </w:trPr>
        <w:tc>
          <w:tcPr>
            <w:tcW w:w="878" w:type="dxa"/>
            <w:vMerge w:val="continue"/>
            <w:tcBorders>
              <w:tl2br w:val="nil"/>
              <w:tr2bl w:val="nil"/>
            </w:tcBorders>
            <w:vAlign w:val="center"/>
          </w:tcPr>
          <w:p w14:paraId="7D52582D">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rPr>
            </w:pPr>
          </w:p>
        </w:tc>
        <w:tc>
          <w:tcPr>
            <w:tcW w:w="3423" w:type="dxa"/>
            <w:vMerge w:val="continue"/>
            <w:tcBorders>
              <w:tl2br w:val="nil"/>
              <w:tr2bl w:val="nil"/>
            </w:tcBorders>
            <w:vAlign w:val="center"/>
          </w:tcPr>
          <w:p w14:paraId="7A8CE7AE">
            <w:pPr>
              <w:pStyle w:val="10"/>
              <w:keepNext w:val="0"/>
              <w:keepLines w:val="0"/>
              <w:pageBreakBefore w:val="0"/>
              <w:wordWrap/>
              <w:overflowPunct/>
              <w:topLinePunct w:val="0"/>
              <w:bidi w:val="0"/>
              <w:spacing w:after="0" w:line="300" w:lineRule="exact"/>
              <w:ind w:left="0" w:leftChars="0" w:right="0" w:firstLine="236"/>
              <w:rPr>
                <w:rFonts w:hint="default" w:ascii="Times New Roman" w:hAnsi="Times New Roman" w:eastAsia="仿宋_GB2312" w:cs="Times New Roman"/>
                <w:sz w:val="24"/>
                <w:szCs w:val="24"/>
                <w:lang w:eastAsia="zh-CN"/>
              </w:rPr>
            </w:pPr>
          </w:p>
        </w:tc>
        <w:tc>
          <w:tcPr>
            <w:tcW w:w="689" w:type="dxa"/>
            <w:vMerge w:val="continue"/>
            <w:tcBorders>
              <w:tl2br w:val="nil"/>
              <w:tr2bl w:val="nil"/>
            </w:tcBorders>
            <w:vAlign w:val="center"/>
          </w:tcPr>
          <w:p w14:paraId="6C6C00D3">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768" w:type="dxa"/>
            <w:vMerge w:val="continue"/>
            <w:tcBorders>
              <w:tl2br w:val="nil"/>
              <w:tr2bl w:val="nil"/>
            </w:tcBorders>
            <w:vAlign w:val="center"/>
          </w:tcPr>
          <w:p w14:paraId="6F9924F7">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08286B06">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1分     有1～2项</w:t>
            </w:r>
          </w:p>
        </w:tc>
        <w:tc>
          <w:tcPr>
            <w:tcW w:w="4541" w:type="dxa"/>
            <w:vMerge w:val="continue"/>
            <w:tcBorders>
              <w:tl2br w:val="nil"/>
              <w:tr2bl w:val="nil"/>
            </w:tcBorders>
            <w:vAlign w:val="center"/>
          </w:tcPr>
          <w:p w14:paraId="001816BA">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r>
      <w:tr w14:paraId="345C6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510" w:hRule="atLeast"/>
          <w:jc w:val="center"/>
        </w:trPr>
        <w:tc>
          <w:tcPr>
            <w:tcW w:w="878" w:type="dxa"/>
            <w:vMerge w:val="continue"/>
            <w:tcBorders>
              <w:tl2br w:val="nil"/>
              <w:tr2bl w:val="nil"/>
            </w:tcBorders>
            <w:vAlign w:val="center"/>
          </w:tcPr>
          <w:p w14:paraId="48DA668B">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rPr>
            </w:pPr>
          </w:p>
        </w:tc>
        <w:tc>
          <w:tcPr>
            <w:tcW w:w="3423" w:type="dxa"/>
            <w:vMerge w:val="continue"/>
            <w:tcBorders>
              <w:tl2br w:val="nil"/>
              <w:tr2bl w:val="nil"/>
            </w:tcBorders>
            <w:vAlign w:val="center"/>
          </w:tcPr>
          <w:p w14:paraId="56BFEDA7">
            <w:pPr>
              <w:pStyle w:val="10"/>
              <w:keepNext w:val="0"/>
              <w:keepLines w:val="0"/>
              <w:pageBreakBefore w:val="0"/>
              <w:wordWrap/>
              <w:overflowPunct/>
              <w:topLinePunct w:val="0"/>
              <w:bidi w:val="0"/>
              <w:spacing w:after="0" w:line="300" w:lineRule="exact"/>
              <w:ind w:left="0" w:leftChars="0" w:right="0" w:firstLine="236"/>
              <w:rPr>
                <w:rFonts w:hint="default" w:ascii="Times New Roman" w:hAnsi="Times New Roman" w:eastAsia="仿宋_GB2312" w:cs="Times New Roman"/>
                <w:sz w:val="24"/>
                <w:szCs w:val="24"/>
                <w:lang w:eastAsia="zh-CN"/>
              </w:rPr>
            </w:pPr>
          </w:p>
        </w:tc>
        <w:tc>
          <w:tcPr>
            <w:tcW w:w="689" w:type="dxa"/>
            <w:vMerge w:val="continue"/>
            <w:tcBorders>
              <w:tl2br w:val="nil"/>
              <w:tr2bl w:val="nil"/>
            </w:tcBorders>
            <w:vAlign w:val="center"/>
          </w:tcPr>
          <w:p w14:paraId="78CB27FA">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768" w:type="dxa"/>
            <w:vMerge w:val="continue"/>
            <w:tcBorders>
              <w:tl2br w:val="nil"/>
              <w:tr2bl w:val="nil"/>
            </w:tcBorders>
            <w:vAlign w:val="center"/>
          </w:tcPr>
          <w:p w14:paraId="0E1E0A54">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4B175434">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0分     0项</w:t>
            </w:r>
          </w:p>
        </w:tc>
        <w:tc>
          <w:tcPr>
            <w:tcW w:w="4541" w:type="dxa"/>
            <w:vMerge w:val="continue"/>
            <w:tcBorders>
              <w:tl2br w:val="nil"/>
              <w:tr2bl w:val="nil"/>
            </w:tcBorders>
            <w:vAlign w:val="center"/>
          </w:tcPr>
          <w:p w14:paraId="26CD9C02">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r>
      <w:tr w14:paraId="5368C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510" w:hRule="atLeast"/>
          <w:jc w:val="center"/>
        </w:trPr>
        <w:tc>
          <w:tcPr>
            <w:tcW w:w="878" w:type="dxa"/>
            <w:tcBorders>
              <w:tl2br w:val="nil"/>
              <w:tr2bl w:val="nil"/>
            </w:tcBorders>
            <w:vAlign w:val="center"/>
          </w:tcPr>
          <w:p w14:paraId="1CF8297A">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1.6</w:t>
            </w:r>
          </w:p>
        </w:tc>
        <w:tc>
          <w:tcPr>
            <w:tcW w:w="3423" w:type="dxa"/>
            <w:tcBorders>
              <w:tl2br w:val="nil"/>
              <w:tr2bl w:val="nil"/>
            </w:tcBorders>
            <w:vAlign w:val="center"/>
          </w:tcPr>
          <w:p w14:paraId="1C3A6FBF">
            <w:pPr>
              <w:keepNext w:val="0"/>
              <w:keepLines w:val="0"/>
              <w:pageBreakBefore w:val="0"/>
              <w:wordWrap/>
              <w:overflowPunct/>
              <w:topLinePunct w:val="0"/>
              <w:bidi w:val="0"/>
              <w:spacing w:line="300" w:lineRule="exact"/>
              <w:ind w:left="0" w:leftChars="0" w:right="0"/>
              <w:jc w:val="left"/>
              <w:outlineLvl w:val="0"/>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产品全寿命周期计量保障服务能力</w:t>
            </w:r>
          </w:p>
        </w:tc>
        <w:tc>
          <w:tcPr>
            <w:tcW w:w="689" w:type="dxa"/>
            <w:tcBorders>
              <w:tl2br w:val="nil"/>
              <w:tr2bl w:val="nil"/>
            </w:tcBorders>
            <w:vAlign w:val="center"/>
          </w:tcPr>
          <w:p w14:paraId="0F290D50">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p>
        </w:tc>
        <w:tc>
          <w:tcPr>
            <w:tcW w:w="768" w:type="dxa"/>
            <w:tcBorders>
              <w:tl2br w:val="nil"/>
              <w:tr2bl w:val="nil"/>
            </w:tcBorders>
            <w:vAlign w:val="center"/>
          </w:tcPr>
          <w:p w14:paraId="216E92F1">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3D626826">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c>
          <w:tcPr>
            <w:tcW w:w="4541" w:type="dxa"/>
            <w:tcBorders>
              <w:tl2br w:val="nil"/>
              <w:tr2bl w:val="nil"/>
            </w:tcBorders>
            <w:vAlign w:val="center"/>
          </w:tcPr>
          <w:p w14:paraId="690E4C70">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r>
      <w:tr w14:paraId="2FD69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510" w:hRule="atLeast"/>
          <w:jc w:val="center"/>
        </w:trPr>
        <w:tc>
          <w:tcPr>
            <w:tcW w:w="878" w:type="dxa"/>
            <w:vMerge w:val="restart"/>
            <w:tcBorders>
              <w:tl2br w:val="nil"/>
              <w:tr2bl w:val="nil"/>
            </w:tcBorders>
            <w:vAlign w:val="center"/>
          </w:tcPr>
          <w:p w14:paraId="3FAC4D0E">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1.6.1</w:t>
            </w:r>
          </w:p>
        </w:tc>
        <w:tc>
          <w:tcPr>
            <w:tcW w:w="3423" w:type="dxa"/>
            <w:vMerge w:val="restart"/>
            <w:tcBorders>
              <w:tl2br w:val="nil"/>
              <w:tr2bl w:val="nil"/>
            </w:tcBorders>
            <w:vAlign w:val="center"/>
          </w:tcPr>
          <w:p w14:paraId="0AA991F1">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产品全寿命周期计量保障方案</w:t>
            </w:r>
          </w:p>
        </w:tc>
        <w:tc>
          <w:tcPr>
            <w:tcW w:w="689" w:type="dxa"/>
            <w:vMerge w:val="restart"/>
            <w:tcBorders>
              <w:tl2br w:val="nil"/>
              <w:tr2bl w:val="nil"/>
            </w:tcBorders>
            <w:vAlign w:val="center"/>
          </w:tcPr>
          <w:p w14:paraId="5BCA3E37">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768" w:type="dxa"/>
            <w:vMerge w:val="restart"/>
            <w:tcBorders>
              <w:tl2br w:val="nil"/>
              <w:tr2bl w:val="nil"/>
            </w:tcBorders>
            <w:vAlign w:val="center"/>
          </w:tcPr>
          <w:p w14:paraId="18D2C006">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5277A8D2">
            <w:pPr>
              <w:keepNext w:val="0"/>
              <w:keepLines w:val="0"/>
              <w:pageBreakBefore w:val="0"/>
              <w:wordWrap/>
              <w:overflowPunct/>
              <w:topLinePunct w:val="0"/>
              <w:bidi w:val="0"/>
              <w:adjustRightInd w:val="0"/>
              <w:snapToGrid w:val="0"/>
              <w:spacing w:line="300" w:lineRule="exact"/>
              <w:ind w:left="960" w:leftChars="0" w:right="0" w:hanging="960" w:hangingChars="4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2分    有覆盖产品全寿命周期计量保障方</w:t>
            </w:r>
          </w:p>
          <w:p w14:paraId="4F8F1C91">
            <w:pPr>
              <w:keepNext w:val="0"/>
              <w:keepLines w:val="0"/>
              <w:pageBreakBefore w:val="0"/>
              <w:wordWrap/>
              <w:overflowPunct/>
              <w:topLinePunct w:val="0"/>
              <w:bidi w:val="0"/>
              <w:adjustRightInd w:val="0"/>
              <w:snapToGrid w:val="0"/>
              <w:spacing w:line="300" w:lineRule="exact"/>
              <w:ind w:left="960" w:leftChars="0" w:right="0" w:hanging="960" w:hangingChars="4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案或计量工作计划</w:t>
            </w:r>
          </w:p>
        </w:tc>
        <w:tc>
          <w:tcPr>
            <w:tcW w:w="4541" w:type="dxa"/>
            <w:vMerge w:val="restart"/>
            <w:tcBorders>
              <w:tl2br w:val="nil"/>
              <w:tr2bl w:val="nil"/>
            </w:tcBorders>
            <w:vAlign w:val="center"/>
          </w:tcPr>
          <w:p w14:paraId="60BFB428">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产品全寿命周期包括设计、制造、试验、使用维护等环节。</w:t>
            </w:r>
          </w:p>
          <w:p w14:paraId="4A7A6770">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核查计量保障方案、工作计划（或实施指南）等。</w:t>
            </w:r>
          </w:p>
        </w:tc>
      </w:tr>
      <w:tr w14:paraId="42394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510" w:hRule="atLeast"/>
          <w:jc w:val="center"/>
        </w:trPr>
        <w:tc>
          <w:tcPr>
            <w:tcW w:w="878" w:type="dxa"/>
            <w:vMerge w:val="continue"/>
            <w:tcBorders>
              <w:tl2br w:val="nil"/>
              <w:tr2bl w:val="nil"/>
            </w:tcBorders>
            <w:vAlign w:val="center"/>
          </w:tcPr>
          <w:p w14:paraId="12C6226A">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b/>
                <w:sz w:val="24"/>
                <w:szCs w:val="24"/>
              </w:rPr>
            </w:pPr>
          </w:p>
        </w:tc>
        <w:tc>
          <w:tcPr>
            <w:tcW w:w="3423" w:type="dxa"/>
            <w:vMerge w:val="continue"/>
            <w:tcBorders>
              <w:tl2br w:val="nil"/>
              <w:tr2bl w:val="nil"/>
            </w:tcBorders>
            <w:vAlign w:val="center"/>
          </w:tcPr>
          <w:p w14:paraId="14E2E927">
            <w:pPr>
              <w:keepNext w:val="0"/>
              <w:keepLines w:val="0"/>
              <w:pageBreakBefore w:val="0"/>
              <w:wordWrap/>
              <w:overflowPunct/>
              <w:topLinePunct w:val="0"/>
              <w:bidi w:val="0"/>
              <w:spacing w:line="300" w:lineRule="exact"/>
              <w:ind w:left="0" w:leftChars="0" w:right="0"/>
              <w:jc w:val="left"/>
              <w:outlineLvl w:val="0"/>
              <w:rPr>
                <w:rFonts w:hint="default" w:ascii="Times New Roman" w:hAnsi="Times New Roman" w:eastAsia="仿宋_GB2312" w:cs="Times New Roman"/>
                <w:b/>
                <w:sz w:val="24"/>
                <w:szCs w:val="24"/>
              </w:rPr>
            </w:pPr>
          </w:p>
        </w:tc>
        <w:tc>
          <w:tcPr>
            <w:tcW w:w="689" w:type="dxa"/>
            <w:vMerge w:val="continue"/>
            <w:tcBorders>
              <w:tl2br w:val="nil"/>
              <w:tr2bl w:val="nil"/>
            </w:tcBorders>
            <w:vAlign w:val="center"/>
          </w:tcPr>
          <w:p w14:paraId="2404E480">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768" w:type="dxa"/>
            <w:vMerge w:val="continue"/>
            <w:tcBorders>
              <w:tl2br w:val="nil"/>
              <w:tr2bl w:val="nil"/>
            </w:tcBorders>
            <w:vAlign w:val="center"/>
          </w:tcPr>
          <w:p w14:paraId="21331B98">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1F0D03AC">
            <w:pPr>
              <w:keepNext w:val="0"/>
              <w:keepLines w:val="0"/>
              <w:pageBreakBefore w:val="0"/>
              <w:wordWrap/>
              <w:overflowPunct/>
              <w:topLinePunct w:val="0"/>
              <w:bidi w:val="0"/>
              <w:spacing w:line="300" w:lineRule="exact"/>
              <w:ind w:left="960" w:leftChars="0" w:right="0" w:hanging="960" w:hangingChars="4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1分    有产品全寿命周期计量保障方案或</w:t>
            </w:r>
          </w:p>
          <w:p w14:paraId="2B1D1A2F">
            <w:pPr>
              <w:keepNext w:val="0"/>
              <w:keepLines w:val="0"/>
              <w:pageBreakBefore w:val="0"/>
              <w:wordWrap/>
              <w:overflowPunct/>
              <w:topLinePunct w:val="0"/>
              <w:bidi w:val="0"/>
              <w:spacing w:line="300" w:lineRule="exact"/>
              <w:ind w:left="943" w:leftChars="335" w:right="0" w:hanging="240" w:hangingChars="1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计量工作计划，但未覆盖全部环节</w:t>
            </w:r>
          </w:p>
        </w:tc>
        <w:tc>
          <w:tcPr>
            <w:tcW w:w="4541" w:type="dxa"/>
            <w:vMerge w:val="continue"/>
            <w:tcBorders>
              <w:tl2br w:val="nil"/>
              <w:tr2bl w:val="nil"/>
            </w:tcBorders>
            <w:vAlign w:val="center"/>
          </w:tcPr>
          <w:p w14:paraId="480F41E6">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r>
      <w:tr w14:paraId="19DD4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510" w:hRule="atLeast"/>
          <w:jc w:val="center"/>
        </w:trPr>
        <w:tc>
          <w:tcPr>
            <w:tcW w:w="878" w:type="dxa"/>
            <w:vMerge w:val="continue"/>
            <w:tcBorders>
              <w:tl2br w:val="nil"/>
              <w:tr2bl w:val="nil"/>
            </w:tcBorders>
            <w:vAlign w:val="center"/>
          </w:tcPr>
          <w:p w14:paraId="2ED4C933">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b/>
                <w:sz w:val="24"/>
                <w:szCs w:val="24"/>
              </w:rPr>
            </w:pPr>
          </w:p>
        </w:tc>
        <w:tc>
          <w:tcPr>
            <w:tcW w:w="3423" w:type="dxa"/>
            <w:vMerge w:val="continue"/>
            <w:tcBorders>
              <w:tl2br w:val="nil"/>
              <w:tr2bl w:val="nil"/>
            </w:tcBorders>
            <w:vAlign w:val="center"/>
          </w:tcPr>
          <w:p w14:paraId="18CD66D6">
            <w:pPr>
              <w:keepNext w:val="0"/>
              <w:keepLines w:val="0"/>
              <w:pageBreakBefore w:val="0"/>
              <w:wordWrap/>
              <w:overflowPunct/>
              <w:topLinePunct w:val="0"/>
              <w:bidi w:val="0"/>
              <w:spacing w:line="300" w:lineRule="exact"/>
              <w:ind w:left="0" w:leftChars="0" w:right="0"/>
              <w:jc w:val="left"/>
              <w:outlineLvl w:val="0"/>
              <w:rPr>
                <w:rFonts w:hint="default" w:ascii="Times New Roman" w:hAnsi="Times New Roman" w:eastAsia="仿宋_GB2312" w:cs="Times New Roman"/>
                <w:b/>
                <w:sz w:val="24"/>
                <w:szCs w:val="24"/>
              </w:rPr>
            </w:pPr>
          </w:p>
        </w:tc>
        <w:tc>
          <w:tcPr>
            <w:tcW w:w="689" w:type="dxa"/>
            <w:vMerge w:val="continue"/>
            <w:tcBorders>
              <w:tl2br w:val="nil"/>
              <w:tr2bl w:val="nil"/>
            </w:tcBorders>
            <w:vAlign w:val="center"/>
          </w:tcPr>
          <w:p w14:paraId="576ACCD4">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768" w:type="dxa"/>
            <w:vMerge w:val="continue"/>
            <w:tcBorders>
              <w:tl2br w:val="nil"/>
              <w:tr2bl w:val="nil"/>
            </w:tcBorders>
            <w:vAlign w:val="center"/>
          </w:tcPr>
          <w:p w14:paraId="29F34E9F">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5EBACA83">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0分    未达到上述要求</w:t>
            </w:r>
          </w:p>
        </w:tc>
        <w:tc>
          <w:tcPr>
            <w:tcW w:w="4541" w:type="dxa"/>
            <w:vMerge w:val="continue"/>
            <w:tcBorders>
              <w:tl2br w:val="nil"/>
              <w:tr2bl w:val="nil"/>
            </w:tcBorders>
            <w:vAlign w:val="center"/>
          </w:tcPr>
          <w:p w14:paraId="27A2583F">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r>
      <w:tr w14:paraId="45088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510" w:hRule="atLeast"/>
          <w:jc w:val="center"/>
        </w:trPr>
        <w:tc>
          <w:tcPr>
            <w:tcW w:w="878" w:type="dxa"/>
            <w:vMerge w:val="restart"/>
            <w:tcBorders>
              <w:tl2br w:val="nil"/>
              <w:tr2bl w:val="nil"/>
            </w:tcBorders>
            <w:vAlign w:val="center"/>
          </w:tcPr>
          <w:p w14:paraId="6E3859E0">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1.6.2</w:t>
            </w:r>
          </w:p>
        </w:tc>
        <w:tc>
          <w:tcPr>
            <w:tcW w:w="3423" w:type="dxa"/>
            <w:vMerge w:val="restart"/>
            <w:tcBorders>
              <w:tl2br w:val="nil"/>
              <w:tr2bl w:val="nil"/>
            </w:tcBorders>
            <w:vAlign w:val="center"/>
          </w:tcPr>
          <w:p w14:paraId="2FAE8FD0">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全寿命周期计量测试服务效果</w:t>
            </w:r>
          </w:p>
        </w:tc>
        <w:tc>
          <w:tcPr>
            <w:tcW w:w="689" w:type="dxa"/>
            <w:vMerge w:val="restart"/>
            <w:tcBorders>
              <w:tl2br w:val="nil"/>
              <w:tr2bl w:val="nil"/>
            </w:tcBorders>
            <w:vAlign w:val="center"/>
          </w:tcPr>
          <w:p w14:paraId="000E50D9">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768" w:type="dxa"/>
            <w:vMerge w:val="restart"/>
            <w:tcBorders>
              <w:tl2br w:val="nil"/>
              <w:tr2bl w:val="nil"/>
            </w:tcBorders>
            <w:vAlign w:val="center"/>
          </w:tcPr>
          <w:p w14:paraId="051136C0">
            <w:pPr>
              <w:keepNext w:val="0"/>
              <w:keepLines w:val="0"/>
              <w:pageBreakBefore w:val="0"/>
              <w:wordWrap/>
              <w:overflowPunct/>
              <w:topLinePunct w:val="0"/>
              <w:bidi w:val="0"/>
              <w:adjustRightInd w:val="0"/>
              <w:snapToGrid w:val="0"/>
              <w:spacing w:line="300" w:lineRule="exact"/>
              <w:ind w:left="960" w:leftChars="0" w:right="0" w:hanging="960" w:hangingChars="400"/>
              <w:jc w:val="left"/>
              <w:rPr>
                <w:rFonts w:hint="default" w:ascii="Times New Roman" w:hAnsi="Times New Roman" w:eastAsia="仿宋_GB2312" w:cs="Times New Roman"/>
                <w:sz w:val="24"/>
                <w:szCs w:val="24"/>
              </w:rPr>
            </w:pPr>
          </w:p>
        </w:tc>
        <w:tc>
          <w:tcPr>
            <w:tcW w:w="4620" w:type="dxa"/>
            <w:tcBorders>
              <w:tl2br w:val="nil"/>
              <w:tr2bl w:val="nil"/>
            </w:tcBorders>
            <w:vAlign w:val="center"/>
          </w:tcPr>
          <w:p w14:paraId="378FBFE8">
            <w:pPr>
              <w:keepNext w:val="0"/>
              <w:keepLines w:val="0"/>
              <w:pageBreakBefore w:val="0"/>
              <w:wordWrap/>
              <w:overflowPunct/>
              <w:topLinePunct w:val="0"/>
              <w:bidi w:val="0"/>
              <w:adjustRightInd w:val="0"/>
              <w:snapToGrid w:val="0"/>
              <w:spacing w:line="300" w:lineRule="exact"/>
              <w:ind w:left="960" w:leftChars="0" w:right="0" w:hanging="960" w:hangingChars="4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2分    对产品全寿命周期某一环节服务取</w:t>
            </w:r>
          </w:p>
          <w:p w14:paraId="33E2628B">
            <w:pPr>
              <w:keepNext w:val="0"/>
              <w:keepLines w:val="0"/>
              <w:pageBreakBefore w:val="0"/>
              <w:wordWrap/>
              <w:overflowPunct/>
              <w:topLinePunct w:val="0"/>
              <w:bidi w:val="0"/>
              <w:adjustRightInd w:val="0"/>
              <w:snapToGrid w:val="0"/>
              <w:spacing w:line="300" w:lineRule="exact"/>
              <w:ind w:left="943" w:leftChars="335" w:right="0" w:hanging="240" w:hangingChars="1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得显著成效</w:t>
            </w:r>
          </w:p>
        </w:tc>
        <w:tc>
          <w:tcPr>
            <w:tcW w:w="4541" w:type="dxa"/>
            <w:vMerge w:val="restart"/>
            <w:tcBorders>
              <w:tl2br w:val="nil"/>
              <w:tr2bl w:val="nil"/>
            </w:tcBorders>
            <w:vAlign w:val="center"/>
          </w:tcPr>
          <w:p w14:paraId="0D850D3B">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对产品全寿命周期的某一阶段或某几个阶段开展计量测试服务，取得显著成效。</w:t>
            </w:r>
          </w:p>
          <w:p w14:paraId="5546E989">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核查产品单位相关反馈证明、嘉奖、报道等。</w:t>
            </w:r>
          </w:p>
        </w:tc>
      </w:tr>
      <w:tr w14:paraId="10B9C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510" w:hRule="atLeast"/>
          <w:jc w:val="center"/>
        </w:trPr>
        <w:tc>
          <w:tcPr>
            <w:tcW w:w="878" w:type="dxa"/>
            <w:vMerge w:val="continue"/>
            <w:tcBorders>
              <w:tl2br w:val="nil"/>
              <w:tr2bl w:val="nil"/>
            </w:tcBorders>
            <w:vAlign w:val="center"/>
          </w:tcPr>
          <w:p w14:paraId="4F3BD926">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b/>
                <w:sz w:val="24"/>
                <w:szCs w:val="24"/>
              </w:rPr>
            </w:pPr>
          </w:p>
        </w:tc>
        <w:tc>
          <w:tcPr>
            <w:tcW w:w="3423" w:type="dxa"/>
            <w:vMerge w:val="continue"/>
            <w:tcBorders>
              <w:tl2br w:val="nil"/>
              <w:tr2bl w:val="nil"/>
            </w:tcBorders>
            <w:vAlign w:val="center"/>
          </w:tcPr>
          <w:p w14:paraId="42EC72CE">
            <w:pPr>
              <w:keepNext w:val="0"/>
              <w:keepLines w:val="0"/>
              <w:pageBreakBefore w:val="0"/>
              <w:wordWrap/>
              <w:overflowPunct/>
              <w:topLinePunct w:val="0"/>
              <w:bidi w:val="0"/>
              <w:spacing w:line="300" w:lineRule="exact"/>
              <w:ind w:left="0" w:leftChars="0" w:right="0"/>
              <w:jc w:val="left"/>
              <w:outlineLvl w:val="0"/>
              <w:rPr>
                <w:rFonts w:hint="default" w:ascii="Times New Roman" w:hAnsi="Times New Roman" w:eastAsia="仿宋_GB2312" w:cs="Times New Roman"/>
                <w:b/>
                <w:sz w:val="24"/>
                <w:szCs w:val="24"/>
              </w:rPr>
            </w:pPr>
          </w:p>
        </w:tc>
        <w:tc>
          <w:tcPr>
            <w:tcW w:w="689" w:type="dxa"/>
            <w:vMerge w:val="continue"/>
            <w:tcBorders>
              <w:tl2br w:val="nil"/>
              <w:tr2bl w:val="nil"/>
            </w:tcBorders>
            <w:vAlign w:val="center"/>
          </w:tcPr>
          <w:p w14:paraId="580B6D9B">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768" w:type="dxa"/>
            <w:vMerge w:val="continue"/>
            <w:tcBorders>
              <w:tl2br w:val="nil"/>
              <w:tr2bl w:val="nil"/>
            </w:tcBorders>
            <w:vAlign w:val="center"/>
          </w:tcPr>
          <w:p w14:paraId="1914B466">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50DAF7EC">
            <w:pPr>
              <w:keepNext w:val="0"/>
              <w:keepLines w:val="0"/>
              <w:pageBreakBefore w:val="0"/>
              <w:wordWrap/>
              <w:overflowPunct/>
              <w:topLinePunct w:val="0"/>
              <w:bidi w:val="0"/>
              <w:spacing w:line="300" w:lineRule="exact"/>
              <w:ind w:left="960" w:leftChars="0" w:right="0" w:hanging="960" w:hangingChars="4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1分    对产品全寿命周期某一环节服务成</w:t>
            </w:r>
          </w:p>
          <w:p w14:paraId="686ED5D2">
            <w:pPr>
              <w:keepNext w:val="0"/>
              <w:keepLines w:val="0"/>
              <w:pageBreakBefore w:val="0"/>
              <w:wordWrap/>
              <w:overflowPunct/>
              <w:topLinePunct w:val="0"/>
              <w:bidi w:val="0"/>
              <w:spacing w:line="300" w:lineRule="exact"/>
              <w:ind w:left="943" w:leftChars="335" w:right="0" w:hanging="240" w:hangingChars="1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效一般</w:t>
            </w:r>
          </w:p>
        </w:tc>
        <w:tc>
          <w:tcPr>
            <w:tcW w:w="4541" w:type="dxa"/>
            <w:vMerge w:val="continue"/>
            <w:tcBorders>
              <w:tl2br w:val="nil"/>
              <w:tr2bl w:val="nil"/>
            </w:tcBorders>
            <w:vAlign w:val="center"/>
          </w:tcPr>
          <w:p w14:paraId="22D4FDCA">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r>
      <w:tr w14:paraId="13638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510" w:hRule="atLeast"/>
          <w:jc w:val="center"/>
        </w:trPr>
        <w:tc>
          <w:tcPr>
            <w:tcW w:w="878" w:type="dxa"/>
            <w:vMerge w:val="continue"/>
            <w:tcBorders>
              <w:tl2br w:val="nil"/>
              <w:tr2bl w:val="nil"/>
            </w:tcBorders>
            <w:vAlign w:val="center"/>
          </w:tcPr>
          <w:p w14:paraId="01BBABF6">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b/>
                <w:sz w:val="24"/>
                <w:szCs w:val="24"/>
              </w:rPr>
            </w:pPr>
          </w:p>
        </w:tc>
        <w:tc>
          <w:tcPr>
            <w:tcW w:w="3423" w:type="dxa"/>
            <w:vMerge w:val="continue"/>
            <w:tcBorders>
              <w:tl2br w:val="nil"/>
              <w:tr2bl w:val="nil"/>
            </w:tcBorders>
            <w:vAlign w:val="center"/>
          </w:tcPr>
          <w:p w14:paraId="1D2738DA">
            <w:pPr>
              <w:keepNext w:val="0"/>
              <w:keepLines w:val="0"/>
              <w:pageBreakBefore w:val="0"/>
              <w:wordWrap/>
              <w:overflowPunct/>
              <w:topLinePunct w:val="0"/>
              <w:bidi w:val="0"/>
              <w:spacing w:line="300" w:lineRule="exact"/>
              <w:ind w:left="0" w:leftChars="0" w:right="0"/>
              <w:jc w:val="left"/>
              <w:outlineLvl w:val="0"/>
              <w:rPr>
                <w:rFonts w:hint="default" w:ascii="Times New Roman" w:hAnsi="Times New Roman" w:eastAsia="仿宋_GB2312" w:cs="Times New Roman"/>
                <w:b/>
                <w:sz w:val="24"/>
                <w:szCs w:val="24"/>
              </w:rPr>
            </w:pPr>
          </w:p>
        </w:tc>
        <w:tc>
          <w:tcPr>
            <w:tcW w:w="689" w:type="dxa"/>
            <w:vMerge w:val="continue"/>
            <w:tcBorders>
              <w:tl2br w:val="nil"/>
              <w:tr2bl w:val="nil"/>
            </w:tcBorders>
            <w:vAlign w:val="center"/>
          </w:tcPr>
          <w:p w14:paraId="2A53CDC9">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768" w:type="dxa"/>
            <w:vMerge w:val="continue"/>
            <w:tcBorders>
              <w:tl2br w:val="nil"/>
              <w:tr2bl w:val="nil"/>
            </w:tcBorders>
            <w:vAlign w:val="center"/>
          </w:tcPr>
          <w:p w14:paraId="622EC82F">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3AD79A74">
            <w:pPr>
              <w:keepNext w:val="0"/>
              <w:keepLines w:val="0"/>
              <w:pageBreakBefore w:val="0"/>
              <w:wordWrap/>
              <w:overflowPunct/>
              <w:topLinePunct w:val="0"/>
              <w:bidi w:val="0"/>
              <w:spacing w:line="300" w:lineRule="exact"/>
              <w:ind w:left="960" w:leftChars="0" w:right="0" w:hanging="960" w:hangingChars="4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0分    未对产品全寿命周期任一环节服务</w:t>
            </w:r>
          </w:p>
          <w:p w14:paraId="5E1BFF91">
            <w:pPr>
              <w:keepNext w:val="0"/>
              <w:keepLines w:val="0"/>
              <w:pageBreakBefore w:val="0"/>
              <w:wordWrap/>
              <w:overflowPunct/>
              <w:topLinePunct w:val="0"/>
              <w:bidi w:val="0"/>
              <w:spacing w:line="300" w:lineRule="exact"/>
              <w:ind w:left="943" w:leftChars="335" w:right="0" w:hanging="240" w:hangingChars="1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取得成效</w:t>
            </w:r>
          </w:p>
        </w:tc>
        <w:tc>
          <w:tcPr>
            <w:tcW w:w="4541" w:type="dxa"/>
            <w:vMerge w:val="continue"/>
            <w:tcBorders>
              <w:tl2br w:val="nil"/>
              <w:tr2bl w:val="nil"/>
            </w:tcBorders>
            <w:vAlign w:val="center"/>
          </w:tcPr>
          <w:p w14:paraId="17ABEB5A">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r>
      <w:tr w14:paraId="6EA40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624" w:hRule="atLeast"/>
          <w:jc w:val="center"/>
        </w:trPr>
        <w:tc>
          <w:tcPr>
            <w:tcW w:w="4301" w:type="dxa"/>
            <w:gridSpan w:val="2"/>
            <w:tcBorders>
              <w:tl2br w:val="nil"/>
              <w:tr2bl w:val="nil"/>
            </w:tcBorders>
            <w:shd w:val="clear" w:color="auto" w:fill="FFFFFF"/>
            <w:vAlign w:val="center"/>
          </w:tcPr>
          <w:p w14:paraId="6E9FCCAE">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 xml:space="preserve">第二条 </w:t>
            </w:r>
            <w:r>
              <w:rPr>
                <w:rFonts w:hint="default" w:ascii="Times New Roman" w:hAnsi="Times New Roman" w:eastAsia="仿宋_GB2312" w:cs="Times New Roman"/>
                <w:b/>
                <w:bCs/>
                <w:spacing w:val="-9"/>
                <w:sz w:val="24"/>
                <w:szCs w:val="24"/>
              </w:rPr>
              <w:t>计量科技创新能力与成果</w:t>
            </w:r>
          </w:p>
        </w:tc>
        <w:tc>
          <w:tcPr>
            <w:tcW w:w="689" w:type="dxa"/>
            <w:tcBorders>
              <w:tl2br w:val="nil"/>
              <w:tr2bl w:val="nil"/>
            </w:tcBorders>
            <w:shd w:val="clear" w:color="auto" w:fill="FFFFFF"/>
            <w:vAlign w:val="center"/>
          </w:tcPr>
          <w:p w14:paraId="10DBE484">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30</w:t>
            </w:r>
          </w:p>
        </w:tc>
        <w:tc>
          <w:tcPr>
            <w:tcW w:w="9929" w:type="dxa"/>
            <w:gridSpan w:val="3"/>
            <w:tcBorders>
              <w:tl2br w:val="nil"/>
              <w:tr2bl w:val="nil"/>
            </w:tcBorders>
            <w:shd w:val="clear" w:color="auto" w:fill="FFFFFF"/>
            <w:vAlign w:val="center"/>
          </w:tcPr>
          <w:p w14:paraId="46F1CA57">
            <w:pPr>
              <w:keepNext w:val="0"/>
              <w:keepLines w:val="0"/>
              <w:pageBreakBefore w:val="0"/>
              <w:wordWrap/>
              <w:overflowPunct/>
              <w:topLinePunct w:val="0"/>
              <w:bidi w:val="0"/>
              <w:spacing w:line="300" w:lineRule="exact"/>
              <w:ind w:left="0" w:leftChars="0" w:right="0" w:firstLine="590" w:firstLineChars="245"/>
              <w:jc w:val="left"/>
              <w:rPr>
                <w:rFonts w:hint="default" w:ascii="Times New Roman" w:hAnsi="Times New Roman" w:eastAsia="仿宋_GB2312" w:cs="Times New Roman"/>
                <w:b/>
                <w:bCs/>
                <w:sz w:val="24"/>
                <w:szCs w:val="24"/>
              </w:rPr>
            </w:pPr>
          </w:p>
        </w:tc>
      </w:tr>
      <w:tr w14:paraId="0E398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624" w:hRule="atLeast"/>
          <w:jc w:val="center"/>
        </w:trPr>
        <w:tc>
          <w:tcPr>
            <w:tcW w:w="878" w:type="dxa"/>
            <w:tcBorders>
              <w:tl2br w:val="nil"/>
              <w:tr2bl w:val="nil"/>
            </w:tcBorders>
            <w:shd w:val="clear" w:color="auto" w:fill="FFFFFF"/>
            <w:vAlign w:val="center"/>
          </w:tcPr>
          <w:p w14:paraId="3DC96ABD">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2.1</w:t>
            </w:r>
          </w:p>
        </w:tc>
        <w:tc>
          <w:tcPr>
            <w:tcW w:w="3423" w:type="dxa"/>
            <w:tcBorders>
              <w:tl2br w:val="nil"/>
              <w:tr2bl w:val="nil"/>
            </w:tcBorders>
            <w:shd w:val="clear" w:color="auto" w:fill="FFFFFF"/>
            <w:vAlign w:val="center"/>
          </w:tcPr>
          <w:p w14:paraId="51DBAE28">
            <w:pPr>
              <w:keepNext w:val="0"/>
              <w:keepLines w:val="0"/>
              <w:pageBreakBefore w:val="0"/>
              <w:wordWrap/>
              <w:overflowPunct/>
              <w:topLinePunct w:val="0"/>
              <w:bidi w:val="0"/>
              <w:spacing w:line="300" w:lineRule="exact"/>
              <w:ind w:left="0" w:leftChars="0" w:right="0"/>
              <w:jc w:val="left"/>
              <w:rPr>
                <w:rFonts w:hint="default" w:ascii="Times New Roman" w:hAnsi="Times New Roman" w:eastAsia="仿宋_GB2312" w:cs="Times New Roman"/>
                <w:b/>
                <w:bCs/>
                <w:sz w:val="24"/>
                <w:szCs w:val="24"/>
              </w:rPr>
            </w:pPr>
            <w:r>
              <w:rPr>
                <w:rFonts w:hint="default" w:ascii="Times New Roman" w:hAnsi="Times New Roman" w:eastAsia="仿宋_GB2312" w:cs="Times New Roman"/>
                <w:b/>
                <w:sz w:val="24"/>
                <w:szCs w:val="24"/>
              </w:rPr>
              <w:t xml:space="preserve">前瞻性计量测试技术研究与创新能力     </w:t>
            </w:r>
          </w:p>
        </w:tc>
        <w:tc>
          <w:tcPr>
            <w:tcW w:w="689" w:type="dxa"/>
            <w:tcBorders>
              <w:tl2br w:val="nil"/>
              <w:tr2bl w:val="nil"/>
            </w:tcBorders>
            <w:shd w:val="clear" w:color="auto" w:fill="FFFFFF"/>
            <w:vAlign w:val="center"/>
          </w:tcPr>
          <w:p w14:paraId="64CD78B2">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6</w:t>
            </w:r>
          </w:p>
        </w:tc>
        <w:tc>
          <w:tcPr>
            <w:tcW w:w="9929" w:type="dxa"/>
            <w:gridSpan w:val="3"/>
            <w:tcBorders>
              <w:tl2br w:val="nil"/>
              <w:tr2bl w:val="nil"/>
            </w:tcBorders>
            <w:shd w:val="clear" w:color="auto" w:fill="FFFFFF"/>
            <w:vAlign w:val="center"/>
          </w:tcPr>
          <w:p w14:paraId="5546692B">
            <w:pPr>
              <w:keepNext w:val="0"/>
              <w:keepLines w:val="0"/>
              <w:pageBreakBefore w:val="0"/>
              <w:wordWrap/>
              <w:overflowPunct/>
              <w:topLinePunct w:val="0"/>
              <w:bidi w:val="0"/>
              <w:spacing w:line="300" w:lineRule="exact"/>
              <w:ind w:left="0" w:leftChars="0" w:right="0"/>
              <w:jc w:val="left"/>
              <w:rPr>
                <w:rFonts w:hint="default" w:ascii="Times New Roman" w:hAnsi="Times New Roman" w:eastAsia="仿宋_GB2312" w:cs="Times New Roman"/>
                <w:b/>
                <w:bCs/>
                <w:sz w:val="24"/>
                <w:szCs w:val="24"/>
              </w:rPr>
            </w:pPr>
          </w:p>
        </w:tc>
      </w:tr>
      <w:tr w14:paraId="33C4F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624" w:hRule="atLeast"/>
          <w:jc w:val="center"/>
        </w:trPr>
        <w:tc>
          <w:tcPr>
            <w:tcW w:w="878" w:type="dxa"/>
            <w:vMerge w:val="restart"/>
            <w:tcBorders>
              <w:tl2br w:val="nil"/>
              <w:tr2bl w:val="nil"/>
            </w:tcBorders>
            <w:shd w:val="clear" w:color="auto" w:fill="FFFFFF"/>
            <w:vAlign w:val="center"/>
          </w:tcPr>
          <w:p w14:paraId="257C280C">
            <w:pPr>
              <w:keepNext w:val="0"/>
              <w:keepLines w:val="0"/>
              <w:pageBreakBefore w:val="0"/>
              <w:wordWrap/>
              <w:overflowPunct/>
              <w:topLinePunct w:val="0"/>
              <w:bidi w:val="0"/>
              <w:snapToGrid w:val="0"/>
              <w:spacing w:line="300" w:lineRule="exact"/>
              <w:ind w:left="0" w:leftChars="0" w:right="0"/>
              <w:jc w:val="center"/>
              <w:outlineLvl w:val="0"/>
              <w:rPr>
                <w:rFonts w:hint="default" w:ascii="Times New Roman" w:hAnsi="Times New Roman" w:eastAsia="仿宋_GB2312" w:cs="Times New Roman"/>
                <w:b/>
                <w:sz w:val="24"/>
                <w:szCs w:val="24"/>
              </w:rPr>
            </w:pPr>
            <w:r>
              <w:rPr>
                <w:rFonts w:hint="default" w:ascii="Times New Roman" w:hAnsi="Times New Roman" w:eastAsia="仿宋_GB2312" w:cs="Times New Roman"/>
                <w:sz w:val="24"/>
                <w:szCs w:val="24"/>
              </w:rPr>
              <w:t>2.1.1</w:t>
            </w:r>
          </w:p>
        </w:tc>
        <w:tc>
          <w:tcPr>
            <w:tcW w:w="3423" w:type="dxa"/>
            <w:vMerge w:val="restart"/>
            <w:tcBorders>
              <w:tl2br w:val="nil"/>
              <w:tr2bl w:val="nil"/>
            </w:tcBorders>
            <w:shd w:val="clear" w:color="auto" w:fill="FFFFFF"/>
            <w:vAlign w:val="center"/>
          </w:tcPr>
          <w:p w14:paraId="1F1712F1">
            <w:pPr>
              <w:keepNext w:val="0"/>
              <w:keepLines w:val="0"/>
              <w:pageBreakBefore w:val="0"/>
              <w:wordWrap/>
              <w:overflowPunct/>
              <w:topLinePunct w:val="0"/>
              <w:bidi w:val="0"/>
              <w:spacing w:line="300" w:lineRule="exact"/>
              <w:ind w:left="0" w:leftChars="0" w:right="0"/>
              <w:jc w:val="left"/>
              <w:rPr>
                <w:rFonts w:hint="default" w:ascii="Times New Roman" w:hAnsi="Times New Roman" w:eastAsia="仿宋_GB2312" w:cs="Times New Roman"/>
                <w:b/>
                <w:sz w:val="24"/>
                <w:szCs w:val="24"/>
              </w:rPr>
            </w:pPr>
            <w:r>
              <w:rPr>
                <w:rFonts w:hint="default" w:ascii="Times New Roman" w:hAnsi="Times New Roman" w:eastAsia="仿宋_GB2312" w:cs="Times New Roman"/>
                <w:sz w:val="24"/>
                <w:szCs w:val="24"/>
              </w:rPr>
              <w:t>前瞻性计量测试技术研究项目计划</w:t>
            </w:r>
          </w:p>
        </w:tc>
        <w:tc>
          <w:tcPr>
            <w:tcW w:w="689" w:type="dxa"/>
            <w:vMerge w:val="restart"/>
            <w:tcBorders>
              <w:tl2br w:val="nil"/>
              <w:tr2bl w:val="nil"/>
            </w:tcBorders>
            <w:shd w:val="clear" w:color="auto" w:fill="FFFFFF"/>
            <w:vAlign w:val="center"/>
          </w:tcPr>
          <w:p w14:paraId="5C00B565">
            <w:pPr>
              <w:keepNext w:val="0"/>
              <w:keepLines w:val="0"/>
              <w:pageBreakBefore w:val="0"/>
              <w:wordWrap/>
              <w:overflowPunct/>
              <w:topLinePunct w:val="0"/>
              <w:bidi w:val="0"/>
              <w:snapToGrid w:val="0"/>
              <w:spacing w:line="300" w:lineRule="exact"/>
              <w:ind w:left="0" w:leftChars="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768" w:type="dxa"/>
            <w:vMerge w:val="restart"/>
            <w:tcBorders>
              <w:tl2br w:val="nil"/>
              <w:tr2bl w:val="nil"/>
            </w:tcBorders>
            <w:shd w:val="clear" w:color="auto" w:fill="FFFFFF"/>
            <w:vAlign w:val="center"/>
          </w:tcPr>
          <w:p w14:paraId="65553AE0">
            <w:pPr>
              <w:keepNext w:val="0"/>
              <w:keepLines w:val="0"/>
              <w:pageBreakBefore w:val="0"/>
              <w:wordWrap/>
              <w:overflowPunct/>
              <w:topLinePunct w:val="0"/>
              <w:bidi w:val="0"/>
              <w:snapToGrid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shd w:val="clear" w:color="auto" w:fill="FFFFFF"/>
            <w:vAlign w:val="center"/>
          </w:tcPr>
          <w:p w14:paraId="00B81EED">
            <w:pPr>
              <w:keepNext w:val="0"/>
              <w:keepLines w:val="0"/>
              <w:pageBreakBefore w:val="0"/>
              <w:wordWrap/>
              <w:overflowPunct/>
              <w:topLinePunct w:val="0"/>
              <w:bidi w:val="0"/>
              <w:adjustRightInd w:val="0"/>
              <w:snapToGrid w:val="0"/>
              <w:spacing w:line="300" w:lineRule="exact"/>
              <w:ind w:left="960" w:leftChars="0" w:right="0" w:hanging="960" w:hangingChars="400"/>
              <w:jc w:val="left"/>
              <w:rPr>
                <w:rFonts w:hint="default" w:ascii="Times New Roman" w:hAnsi="Times New Roman" w:eastAsia="仿宋_GB2312" w:cs="Times New Roman"/>
                <w:sz w:val="24"/>
                <w:szCs w:val="24"/>
              </w:rPr>
            </w:pPr>
            <w:r>
              <w:rPr>
                <w:rFonts w:hint="default" w:ascii="Times New Roman" w:hAnsi="Times New Roman" w:eastAsia="仿宋_GB2312" w:cs="Times New Roman"/>
                <w:snapToGrid w:val="0"/>
                <w:sz w:val="24"/>
                <w:szCs w:val="24"/>
              </w:rPr>
              <w:t>2</w:t>
            </w:r>
            <w:r>
              <w:rPr>
                <w:rFonts w:hint="default" w:ascii="Times New Roman" w:hAnsi="Times New Roman" w:eastAsia="仿宋_GB2312" w:cs="Times New Roman"/>
                <w:sz w:val="24"/>
                <w:szCs w:val="24"/>
              </w:rPr>
              <w:t>分    有明确的前瞻性计量测试技术研究</w:t>
            </w:r>
          </w:p>
          <w:p w14:paraId="745AD46A">
            <w:pPr>
              <w:keepNext w:val="0"/>
              <w:keepLines w:val="0"/>
              <w:pageBreakBefore w:val="0"/>
              <w:wordWrap/>
              <w:overflowPunct/>
              <w:topLinePunct w:val="0"/>
              <w:bidi w:val="0"/>
              <w:adjustRightInd w:val="0"/>
              <w:snapToGrid w:val="0"/>
              <w:spacing w:line="300" w:lineRule="exact"/>
              <w:ind w:left="943" w:leftChars="335" w:right="0" w:hanging="240" w:hangingChars="100"/>
              <w:jc w:val="left"/>
              <w:rPr>
                <w:rFonts w:hint="default" w:ascii="Times New Roman" w:hAnsi="Times New Roman" w:eastAsia="仿宋_GB2312" w:cs="Times New Roman"/>
                <w:snapToGrid w:val="0"/>
                <w:sz w:val="24"/>
                <w:szCs w:val="24"/>
              </w:rPr>
            </w:pPr>
            <w:r>
              <w:rPr>
                <w:rFonts w:hint="default" w:ascii="Times New Roman" w:hAnsi="Times New Roman" w:eastAsia="仿宋_GB2312" w:cs="Times New Roman"/>
                <w:sz w:val="24"/>
                <w:szCs w:val="24"/>
              </w:rPr>
              <w:t>项目计划，并按项目时间节点实施</w:t>
            </w:r>
          </w:p>
        </w:tc>
        <w:tc>
          <w:tcPr>
            <w:tcW w:w="4541" w:type="dxa"/>
            <w:vMerge w:val="restart"/>
            <w:tcBorders>
              <w:tl2br w:val="nil"/>
              <w:tr2bl w:val="nil"/>
            </w:tcBorders>
            <w:shd w:val="clear" w:color="auto" w:fill="FFFFFF"/>
            <w:vAlign w:val="center"/>
          </w:tcPr>
          <w:p w14:paraId="3CEC5BAA">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与产业相关的前瞻性计量测试技术研究项目，包括完成项目和在研项目。</w:t>
            </w:r>
          </w:p>
          <w:p w14:paraId="3F739787">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核查前瞻性计量测试技术研究项目计划。</w:t>
            </w:r>
          </w:p>
        </w:tc>
      </w:tr>
      <w:tr w14:paraId="3611A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624" w:hRule="atLeast"/>
          <w:jc w:val="center"/>
        </w:trPr>
        <w:tc>
          <w:tcPr>
            <w:tcW w:w="878" w:type="dxa"/>
            <w:vMerge w:val="continue"/>
            <w:tcBorders>
              <w:tl2br w:val="nil"/>
              <w:tr2bl w:val="nil"/>
            </w:tcBorders>
            <w:shd w:val="clear" w:color="auto" w:fill="FFFFFF"/>
            <w:vAlign w:val="center"/>
          </w:tcPr>
          <w:p w14:paraId="37C9EB7A">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b/>
                <w:sz w:val="24"/>
                <w:szCs w:val="24"/>
              </w:rPr>
            </w:pPr>
          </w:p>
        </w:tc>
        <w:tc>
          <w:tcPr>
            <w:tcW w:w="3423" w:type="dxa"/>
            <w:vMerge w:val="continue"/>
            <w:tcBorders>
              <w:tl2br w:val="nil"/>
              <w:tr2bl w:val="nil"/>
            </w:tcBorders>
            <w:shd w:val="clear" w:color="auto" w:fill="FFFFFF"/>
            <w:vAlign w:val="center"/>
          </w:tcPr>
          <w:p w14:paraId="595721E1">
            <w:pPr>
              <w:keepNext w:val="0"/>
              <w:keepLines w:val="0"/>
              <w:pageBreakBefore w:val="0"/>
              <w:wordWrap/>
              <w:overflowPunct/>
              <w:topLinePunct w:val="0"/>
              <w:bidi w:val="0"/>
              <w:spacing w:line="300" w:lineRule="exact"/>
              <w:ind w:left="0" w:leftChars="0" w:right="0"/>
              <w:jc w:val="left"/>
              <w:rPr>
                <w:rFonts w:hint="default" w:ascii="Times New Roman" w:hAnsi="Times New Roman" w:eastAsia="仿宋_GB2312" w:cs="Times New Roman"/>
                <w:b/>
                <w:sz w:val="24"/>
                <w:szCs w:val="24"/>
              </w:rPr>
            </w:pPr>
          </w:p>
        </w:tc>
        <w:tc>
          <w:tcPr>
            <w:tcW w:w="689" w:type="dxa"/>
            <w:vMerge w:val="continue"/>
            <w:tcBorders>
              <w:tl2br w:val="nil"/>
              <w:tr2bl w:val="nil"/>
            </w:tcBorders>
            <w:shd w:val="clear" w:color="auto" w:fill="FFFFFF"/>
            <w:vAlign w:val="center"/>
          </w:tcPr>
          <w:p w14:paraId="59707E68">
            <w:pPr>
              <w:keepNext w:val="0"/>
              <w:keepLines w:val="0"/>
              <w:pageBreakBefore w:val="0"/>
              <w:wordWrap/>
              <w:overflowPunct/>
              <w:topLinePunct w:val="0"/>
              <w:bidi w:val="0"/>
              <w:snapToGrid w:val="0"/>
              <w:spacing w:line="300" w:lineRule="exact"/>
              <w:ind w:left="0" w:leftChars="0" w:right="0"/>
              <w:jc w:val="center"/>
              <w:rPr>
                <w:rFonts w:hint="default" w:ascii="Times New Roman" w:hAnsi="Times New Roman" w:eastAsia="仿宋_GB2312" w:cs="Times New Roman"/>
                <w:sz w:val="24"/>
                <w:szCs w:val="24"/>
              </w:rPr>
            </w:pPr>
          </w:p>
        </w:tc>
        <w:tc>
          <w:tcPr>
            <w:tcW w:w="768" w:type="dxa"/>
            <w:vMerge w:val="continue"/>
            <w:tcBorders>
              <w:tl2br w:val="nil"/>
              <w:tr2bl w:val="nil"/>
            </w:tcBorders>
            <w:shd w:val="clear" w:color="auto" w:fill="FFFFFF"/>
            <w:vAlign w:val="center"/>
          </w:tcPr>
          <w:p w14:paraId="68A5791C">
            <w:pPr>
              <w:keepNext w:val="0"/>
              <w:keepLines w:val="0"/>
              <w:pageBreakBefore w:val="0"/>
              <w:wordWrap/>
              <w:overflowPunct/>
              <w:topLinePunct w:val="0"/>
              <w:bidi w:val="0"/>
              <w:snapToGrid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shd w:val="clear" w:color="auto" w:fill="FFFFFF"/>
            <w:vAlign w:val="center"/>
          </w:tcPr>
          <w:p w14:paraId="41BB504A">
            <w:pPr>
              <w:keepNext w:val="0"/>
              <w:keepLines w:val="0"/>
              <w:pageBreakBefore w:val="0"/>
              <w:wordWrap/>
              <w:overflowPunct/>
              <w:topLinePunct w:val="0"/>
              <w:bidi w:val="0"/>
              <w:adjustRightInd w:val="0"/>
              <w:snapToGrid w:val="0"/>
              <w:spacing w:line="300" w:lineRule="exact"/>
              <w:ind w:left="960" w:leftChars="0" w:right="0" w:hanging="960" w:hangingChars="400"/>
              <w:jc w:val="left"/>
              <w:rPr>
                <w:rFonts w:hint="default" w:ascii="Times New Roman" w:hAnsi="Times New Roman" w:eastAsia="仿宋_GB2312" w:cs="Times New Roman"/>
                <w:sz w:val="24"/>
                <w:szCs w:val="24"/>
              </w:rPr>
            </w:pPr>
            <w:r>
              <w:rPr>
                <w:rFonts w:hint="default" w:ascii="Times New Roman" w:hAnsi="Times New Roman" w:eastAsia="仿宋_GB2312" w:cs="Times New Roman"/>
                <w:snapToGrid w:val="0"/>
                <w:sz w:val="24"/>
                <w:szCs w:val="24"/>
              </w:rPr>
              <w:t>1</w:t>
            </w:r>
            <w:r>
              <w:rPr>
                <w:rFonts w:hint="default" w:ascii="Times New Roman" w:hAnsi="Times New Roman" w:eastAsia="仿宋_GB2312" w:cs="Times New Roman"/>
                <w:sz w:val="24"/>
                <w:szCs w:val="24"/>
              </w:rPr>
              <w:t>分    有明确的前瞻性计量测试技术研究</w:t>
            </w:r>
          </w:p>
          <w:p w14:paraId="68FDDBAF">
            <w:pPr>
              <w:keepNext w:val="0"/>
              <w:keepLines w:val="0"/>
              <w:pageBreakBefore w:val="0"/>
              <w:wordWrap/>
              <w:overflowPunct/>
              <w:topLinePunct w:val="0"/>
              <w:bidi w:val="0"/>
              <w:adjustRightInd w:val="0"/>
              <w:snapToGrid w:val="0"/>
              <w:spacing w:line="300" w:lineRule="exact"/>
              <w:ind w:left="943" w:leftChars="335" w:right="0" w:hanging="240" w:hangingChars="100"/>
              <w:jc w:val="left"/>
              <w:rPr>
                <w:rFonts w:hint="default" w:ascii="Times New Roman" w:hAnsi="Times New Roman" w:eastAsia="仿宋_GB2312" w:cs="Times New Roman"/>
                <w:snapToGrid w:val="0"/>
                <w:sz w:val="24"/>
                <w:szCs w:val="24"/>
              </w:rPr>
            </w:pPr>
            <w:r>
              <w:rPr>
                <w:rFonts w:hint="default" w:ascii="Times New Roman" w:hAnsi="Times New Roman" w:eastAsia="仿宋_GB2312" w:cs="Times New Roman"/>
                <w:sz w:val="24"/>
                <w:szCs w:val="24"/>
              </w:rPr>
              <w:t>项目计划，未按项目时间节点实施</w:t>
            </w:r>
          </w:p>
        </w:tc>
        <w:tc>
          <w:tcPr>
            <w:tcW w:w="4541" w:type="dxa"/>
            <w:vMerge w:val="continue"/>
            <w:tcBorders>
              <w:tl2br w:val="nil"/>
              <w:tr2bl w:val="nil"/>
            </w:tcBorders>
            <w:shd w:val="clear" w:color="auto" w:fill="FFFFFF"/>
            <w:vAlign w:val="center"/>
          </w:tcPr>
          <w:p w14:paraId="6E1F9CE5">
            <w:pPr>
              <w:keepNext w:val="0"/>
              <w:keepLines w:val="0"/>
              <w:pageBreakBefore w:val="0"/>
              <w:wordWrap/>
              <w:overflowPunct/>
              <w:topLinePunct w:val="0"/>
              <w:bidi w:val="0"/>
              <w:snapToGrid w:val="0"/>
              <w:spacing w:line="300" w:lineRule="exact"/>
              <w:ind w:left="0" w:leftChars="0" w:right="0"/>
              <w:jc w:val="center"/>
              <w:rPr>
                <w:rFonts w:hint="default" w:ascii="Times New Roman" w:hAnsi="Times New Roman" w:eastAsia="仿宋_GB2312" w:cs="Times New Roman"/>
                <w:sz w:val="24"/>
                <w:szCs w:val="24"/>
              </w:rPr>
            </w:pPr>
          </w:p>
        </w:tc>
      </w:tr>
      <w:tr w14:paraId="74E8A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624" w:hRule="atLeast"/>
          <w:jc w:val="center"/>
        </w:trPr>
        <w:tc>
          <w:tcPr>
            <w:tcW w:w="878" w:type="dxa"/>
            <w:vMerge w:val="continue"/>
            <w:tcBorders>
              <w:tl2br w:val="nil"/>
              <w:tr2bl w:val="nil"/>
            </w:tcBorders>
            <w:shd w:val="clear" w:color="auto" w:fill="FFFFFF"/>
            <w:vAlign w:val="center"/>
          </w:tcPr>
          <w:p w14:paraId="4A490B22">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b/>
                <w:sz w:val="24"/>
                <w:szCs w:val="24"/>
              </w:rPr>
            </w:pPr>
          </w:p>
        </w:tc>
        <w:tc>
          <w:tcPr>
            <w:tcW w:w="3423" w:type="dxa"/>
            <w:vMerge w:val="continue"/>
            <w:tcBorders>
              <w:tl2br w:val="nil"/>
              <w:tr2bl w:val="nil"/>
            </w:tcBorders>
            <w:shd w:val="clear" w:color="auto" w:fill="FFFFFF"/>
            <w:vAlign w:val="center"/>
          </w:tcPr>
          <w:p w14:paraId="74EE9642">
            <w:pPr>
              <w:keepNext w:val="0"/>
              <w:keepLines w:val="0"/>
              <w:pageBreakBefore w:val="0"/>
              <w:wordWrap/>
              <w:overflowPunct/>
              <w:topLinePunct w:val="0"/>
              <w:bidi w:val="0"/>
              <w:spacing w:line="300" w:lineRule="exact"/>
              <w:ind w:left="0" w:leftChars="0" w:right="0"/>
              <w:jc w:val="left"/>
              <w:rPr>
                <w:rFonts w:hint="default" w:ascii="Times New Roman" w:hAnsi="Times New Roman" w:eastAsia="仿宋_GB2312" w:cs="Times New Roman"/>
                <w:b/>
                <w:sz w:val="24"/>
                <w:szCs w:val="24"/>
              </w:rPr>
            </w:pPr>
          </w:p>
        </w:tc>
        <w:tc>
          <w:tcPr>
            <w:tcW w:w="689" w:type="dxa"/>
            <w:vMerge w:val="continue"/>
            <w:tcBorders>
              <w:tl2br w:val="nil"/>
              <w:tr2bl w:val="nil"/>
            </w:tcBorders>
            <w:shd w:val="clear" w:color="auto" w:fill="FFFFFF"/>
            <w:vAlign w:val="center"/>
          </w:tcPr>
          <w:p w14:paraId="0FD97BF4">
            <w:pPr>
              <w:keepNext w:val="0"/>
              <w:keepLines w:val="0"/>
              <w:pageBreakBefore w:val="0"/>
              <w:wordWrap/>
              <w:overflowPunct/>
              <w:topLinePunct w:val="0"/>
              <w:bidi w:val="0"/>
              <w:snapToGrid w:val="0"/>
              <w:spacing w:line="300" w:lineRule="exact"/>
              <w:ind w:left="0" w:leftChars="0" w:right="0"/>
              <w:jc w:val="center"/>
              <w:rPr>
                <w:rFonts w:hint="default" w:ascii="Times New Roman" w:hAnsi="Times New Roman" w:eastAsia="仿宋_GB2312" w:cs="Times New Roman"/>
                <w:sz w:val="24"/>
                <w:szCs w:val="24"/>
              </w:rPr>
            </w:pPr>
          </w:p>
        </w:tc>
        <w:tc>
          <w:tcPr>
            <w:tcW w:w="768" w:type="dxa"/>
            <w:vMerge w:val="continue"/>
            <w:tcBorders>
              <w:tl2br w:val="nil"/>
              <w:tr2bl w:val="nil"/>
            </w:tcBorders>
            <w:shd w:val="clear" w:color="auto" w:fill="FFFFFF"/>
            <w:vAlign w:val="center"/>
          </w:tcPr>
          <w:p w14:paraId="74E7AD0F">
            <w:pPr>
              <w:keepNext w:val="0"/>
              <w:keepLines w:val="0"/>
              <w:pageBreakBefore w:val="0"/>
              <w:wordWrap/>
              <w:overflowPunct/>
              <w:topLinePunct w:val="0"/>
              <w:bidi w:val="0"/>
              <w:snapToGrid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shd w:val="clear" w:color="auto" w:fill="FFFFFF"/>
            <w:vAlign w:val="center"/>
          </w:tcPr>
          <w:p w14:paraId="7E0F4FB3">
            <w:pPr>
              <w:keepNext w:val="0"/>
              <w:keepLines w:val="0"/>
              <w:pageBreakBefore w:val="0"/>
              <w:wordWrap/>
              <w:overflowPunct/>
              <w:topLinePunct w:val="0"/>
              <w:bidi w:val="0"/>
              <w:adjustRightInd w:val="0"/>
              <w:snapToGrid w:val="0"/>
              <w:spacing w:line="300" w:lineRule="exact"/>
              <w:ind w:left="960" w:leftChars="0" w:right="0" w:hanging="960" w:hangingChars="400"/>
              <w:rPr>
                <w:rFonts w:hint="default" w:ascii="Times New Roman" w:hAnsi="Times New Roman" w:eastAsia="仿宋_GB2312" w:cs="Times New Roman"/>
                <w:snapToGrid w:val="0"/>
                <w:sz w:val="24"/>
                <w:szCs w:val="24"/>
              </w:rPr>
            </w:pPr>
            <w:r>
              <w:rPr>
                <w:rFonts w:hint="default" w:ascii="Times New Roman" w:hAnsi="Times New Roman" w:eastAsia="仿宋_GB2312" w:cs="Times New Roman"/>
                <w:snapToGrid w:val="0"/>
                <w:sz w:val="24"/>
                <w:szCs w:val="24"/>
              </w:rPr>
              <w:t>0</w:t>
            </w:r>
            <w:r>
              <w:rPr>
                <w:rFonts w:hint="default" w:ascii="Times New Roman" w:hAnsi="Times New Roman" w:eastAsia="仿宋_GB2312" w:cs="Times New Roman"/>
                <w:sz w:val="24"/>
                <w:szCs w:val="24"/>
              </w:rPr>
              <w:t>分    未达到上述要求</w:t>
            </w:r>
          </w:p>
        </w:tc>
        <w:tc>
          <w:tcPr>
            <w:tcW w:w="4541" w:type="dxa"/>
            <w:vMerge w:val="continue"/>
            <w:tcBorders>
              <w:tl2br w:val="nil"/>
              <w:tr2bl w:val="nil"/>
            </w:tcBorders>
            <w:shd w:val="clear" w:color="auto" w:fill="FFFFFF"/>
            <w:vAlign w:val="center"/>
          </w:tcPr>
          <w:p w14:paraId="6A324493">
            <w:pPr>
              <w:keepNext w:val="0"/>
              <w:keepLines w:val="0"/>
              <w:pageBreakBefore w:val="0"/>
              <w:wordWrap/>
              <w:overflowPunct/>
              <w:topLinePunct w:val="0"/>
              <w:bidi w:val="0"/>
              <w:snapToGrid w:val="0"/>
              <w:spacing w:line="300" w:lineRule="exact"/>
              <w:ind w:left="0" w:leftChars="0" w:right="0"/>
              <w:jc w:val="center"/>
              <w:rPr>
                <w:rFonts w:hint="default" w:ascii="Times New Roman" w:hAnsi="Times New Roman" w:eastAsia="仿宋_GB2312" w:cs="Times New Roman"/>
                <w:sz w:val="24"/>
                <w:szCs w:val="24"/>
              </w:rPr>
            </w:pPr>
          </w:p>
        </w:tc>
      </w:tr>
      <w:tr w14:paraId="692AE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624" w:hRule="atLeast"/>
          <w:jc w:val="center"/>
        </w:trPr>
        <w:tc>
          <w:tcPr>
            <w:tcW w:w="878" w:type="dxa"/>
            <w:vMerge w:val="restart"/>
            <w:tcBorders>
              <w:tl2br w:val="nil"/>
              <w:tr2bl w:val="nil"/>
            </w:tcBorders>
            <w:shd w:val="clear" w:color="auto" w:fill="auto"/>
            <w:vAlign w:val="center"/>
          </w:tcPr>
          <w:p w14:paraId="02DA3435">
            <w:pPr>
              <w:keepNext w:val="0"/>
              <w:keepLines w:val="0"/>
              <w:pageBreakBefore w:val="0"/>
              <w:wordWrap/>
              <w:overflowPunct/>
              <w:topLinePunct w:val="0"/>
              <w:bidi w:val="0"/>
              <w:snapToGrid w:val="0"/>
              <w:spacing w:line="300" w:lineRule="exact"/>
              <w:ind w:left="0" w:leftChars="0" w:right="0"/>
              <w:jc w:val="center"/>
              <w:outlineLvl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2.1.2</w:t>
            </w:r>
          </w:p>
        </w:tc>
        <w:tc>
          <w:tcPr>
            <w:tcW w:w="3423" w:type="dxa"/>
            <w:vMerge w:val="restart"/>
            <w:tcBorders>
              <w:tl2br w:val="nil"/>
              <w:tr2bl w:val="nil"/>
            </w:tcBorders>
            <w:shd w:val="clear" w:color="auto" w:fill="auto"/>
            <w:vAlign w:val="center"/>
          </w:tcPr>
          <w:p w14:paraId="1FE31056">
            <w:pPr>
              <w:keepNext w:val="0"/>
              <w:keepLines w:val="0"/>
              <w:pageBreakBefore w:val="0"/>
              <w:wordWrap/>
              <w:overflowPunct/>
              <w:topLinePunct w:val="0"/>
              <w:bidi w:val="0"/>
              <w:spacing w:line="300" w:lineRule="exact"/>
              <w:ind w:left="0" w:leftChars="0" w:right="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前瞻性计量测试技术研究项目等级及数量</w:t>
            </w:r>
          </w:p>
        </w:tc>
        <w:tc>
          <w:tcPr>
            <w:tcW w:w="689" w:type="dxa"/>
            <w:vMerge w:val="restart"/>
            <w:tcBorders>
              <w:tl2br w:val="nil"/>
              <w:tr2bl w:val="nil"/>
            </w:tcBorders>
            <w:shd w:val="clear" w:color="auto" w:fill="FFFFFF"/>
            <w:vAlign w:val="center"/>
          </w:tcPr>
          <w:p w14:paraId="0A612CE9">
            <w:pPr>
              <w:keepNext w:val="0"/>
              <w:keepLines w:val="0"/>
              <w:pageBreakBefore w:val="0"/>
              <w:wordWrap/>
              <w:overflowPunct/>
              <w:topLinePunct w:val="0"/>
              <w:bidi w:val="0"/>
              <w:snapToGrid w:val="0"/>
              <w:spacing w:line="300" w:lineRule="exact"/>
              <w:ind w:left="0" w:leftChars="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768" w:type="dxa"/>
            <w:vMerge w:val="restart"/>
            <w:tcBorders>
              <w:tl2br w:val="nil"/>
              <w:tr2bl w:val="nil"/>
            </w:tcBorders>
            <w:vAlign w:val="center"/>
          </w:tcPr>
          <w:p w14:paraId="01E20B32">
            <w:pPr>
              <w:keepNext w:val="0"/>
              <w:keepLines w:val="0"/>
              <w:pageBreakBefore w:val="0"/>
              <w:wordWrap/>
              <w:overflowPunct/>
              <w:topLinePunct w:val="0"/>
              <w:bidi w:val="0"/>
              <w:snapToGrid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4E7CBC52">
            <w:pPr>
              <w:keepNext w:val="0"/>
              <w:keepLines w:val="0"/>
              <w:pageBreakBefore w:val="0"/>
              <w:wordWrap/>
              <w:overflowPunct/>
              <w:topLinePunct w:val="0"/>
              <w:bidi w:val="0"/>
              <w:adjustRightInd w:val="0"/>
              <w:snapToGrid w:val="0"/>
              <w:spacing w:line="300" w:lineRule="exact"/>
              <w:ind w:left="0" w:leftChars="0" w:right="0" w:firstLine="120" w:firstLineChars="50"/>
              <w:rPr>
                <w:rFonts w:hint="default" w:ascii="Times New Roman" w:hAnsi="Times New Roman" w:eastAsia="仿宋_GB2312" w:cs="Times New Roman"/>
                <w:snapToGrid w:val="0"/>
                <w:sz w:val="24"/>
                <w:szCs w:val="24"/>
              </w:rPr>
            </w:pPr>
            <w:r>
              <w:rPr>
                <w:rFonts w:hint="default" w:ascii="Times New Roman" w:hAnsi="Times New Roman" w:eastAsia="仿宋_GB2312" w:cs="Times New Roman"/>
                <w:snapToGrid w:val="0"/>
                <w:sz w:val="24"/>
                <w:szCs w:val="24"/>
              </w:rPr>
              <w:t>2分    省级及以上项目数    n≥1</w:t>
            </w:r>
          </w:p>
        </w:tc>
        <w:tc>
          <w:tcPr>
            <w:tcW w:w="4541" w:type="dxa"/>
            <w:vMerge w:val="restart"/>
            <w:tcBorders>
              <w:tl2br w:val="nil"/>
              <w:tr2bl w:val="nil"/>
            </w:tcBorders>
            <w:vAlign w:val="center"/>
          </w:tcPr>
          <w:p w14:paraId="19EE83C7">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包括完成项目和在研项目。</w:t>
            </w:r>
          </w:p>
          <w:p w14:paraId="16114D59">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核查立项报告（项目建议书或批文）、项目任务书、验收报告或相关总结报告等。</w:t>
            </w:r>
          </w:p>
          <w:p w14:paraId="2E98973A">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napToGrid w:val="0"/>
                <w:sz w:val="24"/>
                <w:szCs w:val="24"/>
              </w:rPr>
              <w:t>n代表项目数量。</w:t>
            </w:r>
          </w:p>
        </w:tc>
      </w:tr>
      <w:tr w14:paraId="25A5A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624" w:hRule="atLeast"/>
          <w:jc w:val="center"/>
        </w:trPr>
        <w:tc>
          <w:tcPr>
            <w:tcW w:w="878" w:type="dxa"/>
            <w:vMerge w:val="continue"/>
            <w:tcBorders>
              <w:tl2br w:val="nil"/>
              <w:tr2bl w:val="nil"/>
            </w:tcBorders>
            <w:shd w:val="clear" w:color="auto" w:fill="auto"/>
            <w:vAlign w:val="center"/>
          </w:tcPr>
          <w:p w14:paraId="088F6223">
            <w:pPr>
              <w:keepNext w:val="0"/>
              <w:keepLines w:val="0"/>
              <w:pageBreakBefore w:val="0"/>
              <w:wordWrap/>
              <w:overflowPunct/>
              <w:topLinePunct w:val="0"/>
              <w:bidi w:val="0"/>
              <w:snapToGrid w:val="0"/>
              <w:spacing w:line="300" w:lineRule="exact"/>
              <w:ind w:left="0" w:leftChars="0" w:right="0"/>
              <w:jc w:val="center"/>
              <w:outlineLvl w:val="0"/>
              <w:rPr>
                <w:rFonts w:hint="default" w:ascii="Times New Roman" w:hAnsi="Times New Roman" w:eastAsia="仿宋_GB2312" w:cs="Times New Roman"/>
                <w:sz w:val="24"/>
                <w:szCs w:val="24"/>
              </w:rPr>
            </w:pPr>
          </w:p>
        </w:tc>
        <w:tc>
          <w:tcPr>
            <w:tcW w:w="3423" w:type="dxa"/>
            <w:vMerge w:val="continue"/>
            <w:tcBorders>
              <w:tl2br w:val="nil"/>
              <w:tr2bl w:val="nil"/>
            </w:tcBorders>
            <w:shd w:val="clear" w:color="auto" w:fill="auto"/>
            <w:vAlign w:val="center"/>
          </w:tcPr>
          <w:p w14:paraId="6DA3BB7F">
            <w:pPr>
              <w:keepNext w:val="0"/>
              <w:keepLines w:val="0"/>
              <w:pageBreakBefore w:val="0"/>
              <w:wordWrap/>
              <w:overflowPunct/>
              <w:topLinePunct w:val="0"/>
              <w:bidi w:val="0"/>
              <w:snapToGrid w:val="0"/>
              <w:spacing w:line="300" w:lineRule="exact"/>
              <w:ind w:left="0" w:leftChars="0" w:right="0"/>
              <w:jc w:val="left"/>
              <w:rPr>
                <w:rFonts w:hint="default" w:ascii="Times New Roman" w:hAnsi="Times New Roman" w:eastAsia="仿宋_GB2312" w:cs="Times New Roman"/>
                <w:sz w:val="24"/>
                <w:szCs w:val="24"/>
              </w:rPr>
            </w:pPr>
          </w:p>
        </w:tc>
        <w:tc>
          <w:tcPr>
            <w:tcW w:w="689" w:type="dxa"/>
            <w:vMerge w:val="continue"/>
            <w:tcBorders>
              <w:tl2br w:val="nil"/>
              <w:tr2bl w:val="nil"/>
            </w:tcBorders>
            <w:shd w:val="clear" w:color="auto" w:fill="FFFFFF"/>
            <w:vAlign w:val="center"/>
          </w:tcPr>
          <w:p w14:paraId="5F9F7028">
            <w:pPr>
              <w:keepNext w:val="0"/>
              <w:keepLines w:val="0"/>
              <w:pageBreakBefore w:val="0"/>
              <w:wordWrap/>
              <w:overflowPunct/>
              <w:topLinePunct w:val="0"/>
              <w:bidi w:val="0"/>
              <w:snapToGrid w:val="0"/>
              <w:spacing w:line="300" w:lineRule="exact"/>
              <w:ind w:left="0" w:leftChars="0" w:right="0"/>
              <w:jc w:val="center"/>
              <w:rPr>
                <w:rFonts w:hint="default" w:ascii="Times New Roman" w:hAnsi="Times New Roman" w:eastAsia="仿宋_GB2312" w:cs="Times New Roman"/>
                <w:sz w:val="24"/>
                <w:szCs w:val="24"/>
              </w:rPr>
            </w:pPr>
          </w:p>
        </w:tc>
        <w:tc>
          <w:tcPr>
            <w:tcW w:w="768" w:type="dxa"/>
            <w:vMerge w:val="continue"/>
            <w:tcBorders>
              <w:tl2br w:val="nil"/>
              <w:tr2bl w:val="nil"/>
            </w:tcBorders>
            <w:vAlign w:val="center"/>
          </w:tcPr>
          <w:p w14:paraId="5B98D876">
            <w:pPr>
              <w:keepNext w:val="0"/>
              <w:keepLines w:val="0"/>
              <w:pageBreakBefore w:val="0"/>
              <w:wordWrap/>
              <w:overflowPunct/>
              <w:topLinePunct w:val="0"/>
              <w:bidi w:val="0"/>
              <w:snapToGrid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0E31CED4">
            <w:pPr>
              <w:keepNext w:val="0"/>
              <w:keepLines w:val="0"/>
              <w:pageBreakBefore w:val="0"/>
              <w:wordWrap/>
              <w:overflowPunct/>
              <w:topLinePunct w:val="0"/>
              <w:bidi w:val="0"/>
              <w:adjustRightInd w:val="0"/>
              <w:snapToGrid w:val="0"/>
              <w:spacing w:line="300" w:lineRule="exact"/>
              <w:ind w:left="840" w:leftChars="0" w:right="0" w:hanging="840" w:hangingChars="350"/>
              <w:rPr>
                <w:rFonts w:hint="default" w:ascii="Times New Roman" w:hAnsi="Times New Roman" w:eastAsia="仿宋_GB2312" w:cs="Times New Roman"/>
                <w:snapToGrid w:val="0"/>
                <w:sz w:val="24"/>
                <w:szCs w:val="24"/>
              </w:rPr>
            </w:pPr>
            <w:r>
              <w:rPr>
                <w:rFonts w:hint="default" w:ascii="Times New Roman" w:hAnsi="Times New Roman" w:eastAsia="仿宋_GB2312" w:cs="Times New Roman"/>
                <w:snapToGrid w:val="0"/>
                <w:sz w:val="24"/>
                <w:szCs w:val="24"/>
              </w:rPr>
              <w:t>1分    市级部门、区县政府项目及相应级</w:t>
            </w:r>
          </w:p>
          <w:p w14:paraId="3D3A66D0">
            <w:pPr>
              <w:keepNext w:val="0"/>
              <w:keepLines w:val="0"/>
              <w:pageBreakBefore w:val="0"/>
              <w:wordWrap/>
              <w:overflowPunct/>
              <w:topLinePunct w:val="0"/>
              <w:bidi w:val="0"/>
              <w:adjustRightInd w:val="0"/>
              <w:snapToGrid w:val="0"/>
              <w:spacing w:line="300" w:lineRule="exact"/>
              <w:ind w:left="826" w:leftChars="336" w:right="0" w:hanging="120" w:hangingChars="50"/>
              <w:rPr>
                <w:rFonts w:hint="default" w:ascii="Times New Roman" w:hAnsi="Times New Roman" w:eastAsia="仿宋_GB2312" w:cs="Times New Roman"/>
                <w:snapToGrid w:val="0"/>
                <w:sz w:val="24"/>
                <w:szCs w:val="24"/>
              </w:rPr>
            </w:pPr>
            <w:r>
              <w:rPr>
                <w:rFonts w:hint="default" w:ascii="Times New Roman" w:hAnsi="Times New Roman" w:eastAsia="仿宋_GB2312" w:cs="Times New Roman"/>
                <w:snapToGrid w:val="0"/>
                <w:sz w:val="24"/>
                <w:szCs w:val="24"/>
              </w:rPr>
              <w:t>别以上项目数    n≥3</w:t>
            </w:r>
          </w:p>
        </w:tc>
        <w:tc>
          <w:tcPr>
            <w:tcW w:w="4541" w:type="dxa"/>
            <w:vMerge w:val="continue"/>
            <w:tcBorders>
              <w:tl2br w:val="nil"/>
              <w:tr2bl w:val="nil"/>
            </w:tcBorders>
            <w:vAlign w:val="center"/>
          </w:tcPr>
          <w:p w14:paraId="3FFB6F9D">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r>
      <w:tr w14:paraId="45422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624" w:hRule="atLeast"/>
          <w:jc w:val="center"/>
        </w:trPr>
        <w:tc>
          <w:tcPr>
            <w:tcW w:w="878" w:type="dxa"/>
            <w:vMerge w:val="continue"/>
            <w:tcBorders>
              <w:tl2br w:val="nil"/>
              <w:tr2bl w:val="nil"/>
            </w:tcBorders>
            <w:shd w:val="clear" w:color="auto" w:fill="auto"/>
            <w:vAlign w:val="center"/>
          </w:tcPr>
          <w:p w14:paraId="4568ECB0">
            <w:pPr>
              <w:keepNext w:val="0"/>
              <w:keepLines w:val="0"/>
              <w:pageBreakBefore w:val="0"/>
              <w:wordWrap/>
              <w:overflowPunct/>
              <w:topLinePunct w:val="0"/>
              <w:bidi w:val="0"/>
              <w:snapToGrid w:val="0"/>
              <w:spacing w:line="300" w:lineRule="exact"/>
              <w:ind w:left="0" w:leftChars="0" w:right="0"/>
              <w:jc w:val="center"/>
              <w:outlineLvl w:val="0"/>
              <w:rPr>
                <w:rFonts w:hint="default" w:ascii="Times New Roman" w:hAnsi="Times New Roman" w:eastAsia="仿宋_GB2312" w:cs="Times New Roman"/>
                <w:sz w:val="24"/>
                <w:szCs w:val="24"/>
              </w:rPr>
            </w:pPr>
          </w:p>
        </w:tc>
        <w:tc>
          <w:tcPr>
            <w:tcW w:w="3423" w:type="dxa"/>
            <w:vMerge w:val="continue"/>
            <w:tcBorders>
              <w:tl2br w:val="nil"/>
              <w:tr2bl w:val="nil"/>
            </w:tcBorders>
            <w:shd w:val="clear" w:color="auto" w:fill="auto"/>
            <w:vAlign w:val="center"/>
          </w:tcPr>
          <w:p w14:paraId="7BE93D41">
            <w:pPr>
              <w:keepNext w:val="0"/>
              <w:keepLines w:val="0"/>
              <w:pageBreakBefore w:val="0"/>
              <w:wordWrap/>
              <w:overflowPunct/>
              <w:topLinePunct w:val="0"/>
              <w:bidi w:val="0"/>
              <w:snapToGrid w:val="0"/>
              <w:spacing w:line="300" w:lineRule="exact"/>
              <w:ind w:left="0" w:leftChars="0" w:right="0"/>
              <w:jc w:val="left"/>
              <w:rPr>
                <w:rFonts w:hint="default" w:ascii="Times New Roman" w:hAnsi="Times New Roman" w:eastAsia="仿宋_GB2312" w:cs="Times New Roman"/>
                <w:sz w:val="24"/>
                <w:szCs w:val="24"/>
              </w:rPr>
            </w:pPr>
          </w:p>
        </w:tc>
        <w:tc>
          <w:tcPr>
            <w:tcW w:w="689" w:type="dxa"/>
            <w:vMerge w:val="continue"/>
            <w:tcBorders>
              <w:tl2br w:val="nil"/>
              <w:tr2bl w:val="nil"/>
            </w:tcBorders>
            <w:shd w:val="clear" w:color="auto" w:fill="FFFFFF"/>
            <w:vAlign w:val="center"/>
          </w:tcPr>
          <w:p w14:paraId="7E9AA4D1">
            <w:pPr>
              <w:keepNext w:val="0"/>
              <w:keepLines w:val="0"/>
              <w:pageBreakBefore w:val="0"/>
              <w:wordWrap/>
              <w:overflowPunct/>
              <w:topLinePunct w:val="0"/>
              <w:bidi w:val="0"/>
              <w:snapToGrid w:val="0"/>
              <w:spacing w:line="300" w:lineRule="exact"/>
              <w:ind w:left="0" w:leftChars="0" w:right="0"/>
              <w:jc w:val="center"/>
              <w:rPr>
                <w:rFonts w:hint="default" w:ascii="Times New Roman" w:hAnsi="Times New Roman" w:eastAsia="仿宋_GB2312" w:cs="Times New Roman"/>
                <w:sz w:val="24"/>
                <w:szCs w:val="24"/>
              </w:rPr>
            </w:pPr>
          </w:p>
        </w:tc>
        <w:tc>
          <w:tcPr>
            <w:tcW w:w="768" w:type="dxa"/>
            <w:vMerge w:val="continue"/>
            <w:tcBorders>
              <w:tl2br w:val="nil"/>
              <w:tr2bl w:val="nil"/>
            </w:tcBorders>
            <w:vAlign w:val="center"/>
          </w:tcPr>
          <w:p w14:paraId="36247416">
            <w:pPr>
              <w:keepNext w:val="0"/>
              <w:keepLines w:val="0"/>
              <w:pageBreakBefore w:val="0"/>
              <w:wordWrap/>
              <w:overflowPunct/>
              <w:topLinePunct w:val="0"/>
              <w:bidi w:val="0"/>
              <w:snapToGrid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69C38F4C">
            <w:pPr>
              <w:keepNext w:val="0"/>
              <w:keepLines w:val="0"/>
              <w:pageBreakBefore w:val="0"/>
              <w:wordWrap/>
              <w:overflowPunct/>
              <w:topLinePunct w:val="0"/>
              <w:bidi w:val="0"/>
              <w:adjustRightInd w:val="0"/>
              <w:snapToGrid w:val="0"/>
              <w:spacing w:line="300" w:lineRule="exact"/>
              <w:ind w:left="0" w:leftChars="0" w:right="0" w:firstLine="120" w:firstLineChars="50"/>
              <w:rPr>
                <w:rFonts w:hint="default" w:ascii="Times New Roman" w:hAnsi="Times New Roman" w:eastAsia="仿宋_GB2312" w:cs="Times New Roman"/>
                <w:snapToGrid w:val="0"/>
                <w:sz w:val="24"/>
                <w:szCs w:val="24"/>
              </w:rPr>
            </w:pPr>
            <w:r>
              <w:rPr>
                <w:rFonts w:hint="default" w:ascii="Times New Roman" w:hAnsi="Times New Roman" w:eastAsia="仿宋_GB2312" w:cs="Times New Roman"/>
                <w:snapToGrid w:val="0"/>
                <w:sz w:val="24"/>
                <w:szCs w:val="24"/>
              </w:rPr>
              <w:t xml:space="preserve">0分    </w:t>
            </w:r>
            <w:r>
              <w:rPr>
                <w:rFonts w:hint="default" w:ascii="Times New Roman" w:hAnsi="Times New Roman" w:eastAsia="仿宋_GB2312" w:cs="Times New Roman"/>
                <w:sz w:val="24"/>
                <w:szCs w:val="24"/>
              </w:rPr>
              <w:t>未达到上述要求</w:t>
            </w:r>
          </w:p>
        </w:tc>
        <w:tc>
          <w:tcPr>
            <w:tcW w:w="4541" w:type="dxa"/>
            <w:vMerge w:val="continue"/>
            <w:tcBorders>
              <w:tl2br w:val="nil"/>
              <w:tr2bl w:val="nil"/>
            </w:tcBorders>
            <w:vAlign w:val="center"/>
          </w:tcPr>
          <w:p w14:paraId="76FF7300">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r>
      <w:tr w14:paraId="115A6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680" w:hRule="atLeast"/>
          <w:jc w:val="center"/>
        </w:trPr>
        <w:tc>
          <w:tcPr>
            <w:tcW w:w="878" w:type="dxa"/>
            <w:vMerge w:val="restart"/>
            <w:tcBorders>
              <w:tl2br w:val="nil"/>
              <w:tr2bl w:val="nil"/>
            </w:tcBorders>
            <w:shd w:val="clear" w:color="auto" w:fill="auto"/>
            <w:vAlign w:val="center"/>
          </w:tcPr>
          <w:p w14:paraId="021DF0C3">
            <w:pPr>
              <w:keepNext w:val="0"/>
              <w:keepLines w:val="0"/>
              <w:pageBreakBefore w:val="0"/>
              <w:wordWrap/>
              <w:overflowPunct/>
              <w:topLinePunct w:val="0"/>
              <w:bidi w:val="0"/>
              <w:snapToGrid w:val="0"/>
              <w:spacing w:line="300" w:lineRule="exact"/>
              <w:ind w:left="0" w:leftChars="0" w:right="0"/>
              <w:jc w:val="center"/>
              <w:outlineLvl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2.1.3</w:t>
            </w:r>
          </w:p>
        </w:tc>
        <w:tc>
          <w:tcPr>
            <w:tcW w:w="3423" w:type="dxa"/>
            <w:vMerge w:val="restart"/>
            <w:tcBorders>
              <w:tl2br w:val="nil"/>
              <w:tr2bl w:val="nil"/>
            </w:tcBorders>
            <w:shd w:val="clear" w:color="auto" w:fill="auto"/>
            <w:vAlign w:val="center"/>
          </w:tcPr>
          <w:p w14:paraId="02BBF1C7">
            <w:pPr>
              <w:keepNext w:val="0"/>
              <w:keepLines w:val="0"/>
              <w:pageBreakBefore w:val="0"/>
              <w:wordWrap/>
              <w:overflowPunct/>
              <w:topLinePunct w:val="0"/>
              <w:bidi w:val="0"/>
              <w:spacing w:line="300" w:lineRule="exact"/>
              <w:ind w:left="0" w:leftChars="0" w:right="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前瞻性计量测试技术研究项目完成情况</w:t>
            </w:r>
          </w:p>
        </w:tc>
        <w:tc>
          <w:tcPr>
            <w:tcW w:w="689" w:type="dxa"/>
            <w:vMerge w:val="restart"/>
            <w:tcBorders>
              <w:tl2br w:val="nil"/>
              <w:tr2bl w:val="nil"/>
            </w:tcBorders>
            <w:shd w:val="clear" w:color="auto" w:fill="FFFFFF"/>
            <w:vAlign w:val="center"/>
          </w:tcPr>
          <w:p w14:paraId="4BCFE83C">
            <w:pPr>
              <w:keepNext w:val="0"/>
              <w:keepLines w:val="0"/>
              <w:pageBreakBefore w:val="0"/>
              <w:wordWrap/>
              <w:overflowPunct/>
              <w:topLinePunct w:val="0"/>
              <w:bidi w:val="0"/>
              <w:snapToGrid w:val="0"/>
              <w:spacing w:line="300" w:lineRule="exact"/>
              <w:ind w:left="0" w:leftChars="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768" w:type="dxa"/>
            <w:vMerge w:val="restart"/>
            <w:tcBorders>
              <w:tl2br w:val="nil"/>
              <w:tr2bl w:val="nil"/>
            </w:tcBorders>
            <w:vAlign w:val="center"/>
          </w:tcPr>
          <w:p w14:paraId="3379A3FA">
            <w:pPr>
              <w:keepNext w:val="0"/>
              <w:keepLines w:val="0"/>
              <w:pageBreakBefore w:val="0"/>
              <w:wordWrap/>
              <w:overflowPunct/>
              <w:topLinePunct w:val="0"/>
              <w:bidi w:val="0"/>
              <w:snapToGrid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42E9414D">
            <w:pPr>
              <w:keepNext w:val="0"/>
              <w:keepLines w:val="0"/>
              <w:pageBreakBefore w:val="0"/>
              <w:wordWrap/>
              <w:overflowPunct/>
              <w:topLinePunct w:val="0"/>
              <w:bidi w:val="0"/>
              <w:adjustRightInd w:val="0"/>
              <w:snapToGrid w:val="0"/>
              <w:spacing w:line="300" w:lineRule="exact"/>
              <w:ind w:left="960" w:leftChars="0" w:right="0" w:hanging="960" w:hangingChars="4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2分    项目完成比例     η≥50%</w:t>
            </w:r>
          </w:p>
        </w:tc>
        <w:tc>
          <w:tcPr>
            <w:tcW w:w="4541" w:type="dxa"/>
            <w:vMerge w:val="restart"/>
            <w:tcBorders>
              <w:tl2br w:val="nil"/>
              <w:tr2bl w:val="nil"/>
            </w:tcBorders>
            <w:vAlign w:val="center"/>
          </w:tcPr>
          <w:p w14:paraId="6421652F">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包括完成项目和在研项目（筹建任务书中的项目）。</w:t>
            </w:r>
          </w:p>
          <w:p w14:paraId="4475074E">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核查立项报告（项目建议书或批文），项目任务书、验收报告或相关总结报告等。</w:t>
            </w:r>
          </w:p>
          <w:p w14:paraId="2C02DB80">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考核项目完成比例：</w:t>
            </w:r>
          </w:p>
          <w:p w14:paraId="54B8B7A6">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η = 完成项目数/ 筹建任务书项目数</w:t>
            </w:r>
          </w:p>
        </w:tc>
      </w:tr>
      <w:tr w14:paraId="7FB48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680" w:hRule="atLeast"/>
          <w:jc w:val="center"/>
        </w:trPr>
        <w:tc>
          <w:tcPr>
            <w:tcW w:w="878" w:type="dxa"/>
            <w:vMerge w:val="continue"/>
            <w:tcBorders>
              <w:tl2br w:val="nil"/>
              <w:tr2bl w:val="nil"/>
            </w:tcBorders>
            <w:shd w:val="clear" w:color="auto" w:fill="auto"/>
            <w:vAlign w:val="center"/>
          </w:tcPr>
          <w:p w14:paraId="2EDD1041">
            <w:pPr>
              <w:keepNext w:val="0"/>
              <w:keepLines w:val="0"/>
              <w:pageBreakBefore w:val="0"/>
              <w:wordWrap/>
              <w:overflowPunct/>
              <w:topLinePunct w:val="0"/>
              <w:bidi w:val="0"/>
              <w:snapToGrid w:val="0"/>
              <w:spacing w:line="300" w:lineRule="exact"/>
              <w:ind w:left="0" w:leftChars="0" w:right="0"/>
              <w:jc w:val="center"/>
              <w:outlineLvl w:val="0"/>
              <w:rPr>
                <w:rFonts w:hint="default" w:ascii="Times New Roman" w:hAnsi="Times New Roman" w:eastAsia="仿宋_GB2312" w:cs="Times New Roman"/>
                <w:sz w:val="24"/>
                <w:szCs w:val="24"/>
              </w:rPr>
            </w:pPr>
          </w:p>
        </w:tc>
        <w:tc>
          <w:tcPr>
            <w:tcW w:w="3423" w:type="dxa"/>
            <w:vMerge w:val="continue"/>
            <w:tcBorders>
              <w:tl2br w:val="nil"/>
              <w:tr2bl w:val="nil"/>
            </w:tcBorders>
            <w:shd w:val="clear" w:color="auto" w:fill="auto"/>
            <w:vAlign w:val="center"/>
          </w:tcPr>
          <w:p w14:paraId="1C1D3121">
            <w:pPr>
              <w:keepNext w:val="0"/>
              <w:keepLines w:val="0"/>
              <w:pageBreakBefore w:val="0"/>
              <w:wordWrap/>
              <w:overflowPunct/>
              <w:topLinePunct w:val="0"/>
              <w:bidi w:val="0"/>
              <w:snapToGrid w:val="0"/>
              <w:spacing w:line="300" w:lineRule="exact"/>
              <w:ind w:left="0" w:leftChars="0" w:right="0"/>
              <w:jc w:val="left"/>
              <w:rPr>
                <w:rFonts w:hint="default" w:ascii="Times New Roman" w:hAnsi="Times New Roman" w:eastAsia="仿宋_GB2312" w:cs="Times New Roman"/>
                <w:sz w:val="24"/>
                <w:szCs w:val="24"/>
              </w:rPr>
            </w:pPr>
          </w:p>
        </w:tc>
        <w:tc>
          <w:tcPr>
            <w:tcW w:w="689" w:type="dxa"/>
            <w:vMerge w:val="continue"/>
            <w:tcBorders>
              <w:tl2br w:val="nil"/>
              <w:tr2bl w:val="nil"/>
            </w:tcBorders>
            <w:shd w:val="clear" w:color="auto" w:fill="FFFFFF"/>
            <w:vAlign w:val="center"/>
          </w:tcPr>
          <w:p w14:paraId="428C83C9">
            <w:pPr>
              <w:keepNext w:val="0"/>
              <w:keepLines w:val="0"/>
              <w:pageBreakBefore w:val="0"/>
              <w:wordWrap/>
              <w:overflowPunct/>
              <w:topLinePunct w:val="0"/>
              <w:bidi w:val="0"/>
              <w:snapToGrid w:val="0"/>
              <w:spacing w:line="300" w:lineRule="exact"/>
              <w:ind w:left="0" w:leftChars="0" w:right="0"/>
              <w:jc w:val="center"/>
              <w:rPr>
                <w:rFonts w:hint="default" w:ascii="Times New Roman" w:hAnsi="Times New Roman" w:eastAsia="仿宋_GB2312" w:cs="Times New Roman"/>
                <w:sz w:val="24"/>
                <w:szCs w:val="24"/>
              </w:rPr>
            </w:pPr>
          </w:p>
        </w:tc>
        <w:tc>
          <w:tcPr>
            <w:tcW w:w="768" w:type="dxa"/>
            <w:vMerge w:val="continue"/>
            <w:tcBorders>
              <w:tl2br w:val="nil"/>
              <w:tr2bl w:val="nil"/>
            </w:tcBorders>
            <w:vAlign w:val="center"/>
          </w:tcPr>
          <w:p w14:paraId="31B4BC44">
            <w:pPr>
              <w:keepNext w:val="0"/>
              <w:keepLines w:val="0"/>
              <w:pageBreakBefore w:val="0"/>
              <w:wordWrap/>
              <w:overflowPunct/>
              <w:topLinePunct w:val="0"/>
              <w:bidi w:val="0"/>
              <w:snapToGrid w:val="0"/>
              <w:spacing w:line="300" w:lineRule="exact"/>
              <w:ind w:left="0" w:leftChars="0" w:right="0"/>
              <w:jc w:val="left"/>
              <w:rPr>
                <w:rFonts w:hint="default" w:ascii="Times New Roman" w:hAnsi="Times New Roman" w:eastAsia="仿宋_GB2312" w:cs="Times New Roman"/>
                <w:sz w:val="24"/>
                <w:szCs w:val="24"/>
              </w:rPr>
            </w:pPr>
          </w:p>
        </w:tc>
        <w:tc>
          <w:tcPr>
            <w:tcW w:w="4620" w:type="dxa"/>
            <w:tcBorders>
              <w:tl2br w:val="nil"/>
              <w:tr2bl w:val="nil"/>
            </w:tcBorders>
            <w:vAlign w:val="center"/>
          </w:tcPr>
          <w:p w14:paraId="0C72711D">
            <w:pPr>
              <w:keepNext w:val="0"/>
              <w:keepLines w:val="0"/>
              <w:pageBreakBefore w:val="0"/>
              <w:wordWrap/>
              <w:overflowPunct/>
              <w:topLinePunct w:val="0"/>
              <w:bidi w:val="0"/>
              <w:adjustRightInd w:val="0"/>
              <w:snapToGrid w:val="0"/>
              <w:spacing w:line="300" w:lineRule="exact"/>
              <w:ind w:left="960" w:leftChars="0" w:right="0" w:hanging="960" w:hangingChars="4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1分    项目完成比例   20%≤η＜50%</w:t>
            </w:r>
          </w:p>
        </w:tc>
        <w:tc>
          <w:tcPr>
            <w:tcW w:w="4541" w:type="dxa"/>
            <w:vMerge w:val="continue"/>
            <w:tcBorders>
              <w:tl2br w:val="nil"/>
              <w:tr2bl w:val="nil"/>
            </w:tcBorders>
            <w:vAlign w:val="center"/>
          </w:tcPr>
          <w:p w14:paraId="4D6E80F5">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r>
      <w:tr w14:paraId="7C040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680" w:hRule="atLeast"/>
          <w:jc w:val="center"/>
        </w:trPr>
        <w:tc>
          <w:tcPr>
            <w:tcW w:w="878" w:type="dxa"/>
            <w:vMerge w:val="continue"/>
            <w:tcBorders>
              <w:tl2br w:val="nil"/>
              <w:tr2bl w:val="nil"/>
            </w:tcBorders>
            <w:shd w:val="clear" w:color="auto" w:fill="auto"/>
            <w:vAlign w:val="center"/>
          </w:tcPr>
          <w:p w14:paraId="72C7A198">
            <w:pPr>
              <w:keepNext w:val="0"/>
              <w:keepLines w:val="0"/>
              <w:pageBreakBefore w:val="0"/>
              <w:wordWrap/>
              <w:overflowPunct/>
              <w:topLinePunct w:val="0"/>
              <w:bidi w:val="0"/>
              <w:snapToGrid w:val="0"/>
              <w:spacing w:line="300" w:lineRule="exact"/>
              <w:ind w:left="0" w:leftChars="0" w:right="0"/>
              <w:jc w:val="center"/>
              <w:outlineLvl w:val="0"/>
              <w:rPr>
                <w:rFonts w:hint="default" w:ascii="Times New Roman" w:hAnsi="Times New Roman" w:eastAsia="仿宋_GB2312" w:cs="Times New Roman"/>
                <w:sz w:val="24"/>
                <w:szCs w:val="24"/>
              </w:rPr>
            </w:pPr>
          </w:p>
        </w:tc>
        <w:tc>
          <w:tcPr>
            <w:tcW w:w="3423" w:type="dxa"/>
            <w:vMerge w:val="continue"/>
            <w:tcBorders>
              <w:tl2br w:val="nil"/>
              <w:tr2bl w:val="nil"/>
            </w:tcBorders>
            <w:shd w:val="clear" w:color="auto" w:fill="auto"/>
            <w:vAlign w:val="center"/>
          </w:tcPr>
          <w:p w14:paraId="4041B3D6">
            <w:pPr>
              <w:keepNext w:val="0"/>
              <w:keepLines w:val="0"/>
              <w:pageBreakBefore w:val="0"/>
              <w:wordWrap/>
              <w:overflowPunct/>
              <w:topLinePunct w:val="0"/>
              <w:bidi w:val="0"/>
              <w:snapToGrid w:val="0"/>
              <w:spacing w:line="300" w:lineRule="exact"/>
              <w:ind w:left="0" w:leftChars="0" w:right="0"/>
              <w:jc w:val="left"/>
              <w:rPr>
                <w:rFonts w:hint="default" w:ascii="Times New Roman" w:hAnsi="Times New Roman" w:eastAsia="仿宋_GB2312" w:cs="Times New Roman"/>
                <w:sz w:val="24"/>
                <w:szCs w:val="24"/>
              </w:rPr>
            </w:pPr>
          </w:p>
        </w:tc>
        <w:tc>
          <w:tcPr>
            <w:tcW w:w="689" w:type="dxa"/>
            <w:vMerge w:val="continue"/>
            <w:tcBorders>
              <w:tl2br w:val="nil"/>
              <w:tr2bl w:val="nil"/>
            </w:tcBorders>
            <w:shd w:val="clear" w:color="auto" w:fill="FFFFFF"/>
            <w:vAlign w:val="center"/>
          </w:tcPr>
          <w:p w14:paraId="01F662CF">
            <w:pPr>
              <w:keepNext w:val="0"/>
              <w:keepLines w:val="0"/>
              <w:pageBreakBefore w:val="0"/>
              <w:wordWrap/>
              <w:overflowPunct/>
              <w:topLinePunct w:val="0"/>
              <w:bidi w:val="0"/>
              <w:snapToGrid w:val="0"/>
              <w:spacing w:line="300" w:lineRule="exact"/>
              <w:ind w:left="0" w:leftChars="0" w:right="0"/>
              <w:jc w:val="center"/>
              <w:rPr>
                <w:rFonts w:hint="default" w:ascii="Times New Roman" w:hAnsi="Times New Roman" w:eastAsia="仿宋_GB2312" w:cs="Times New Roman"/>
                <w:sz w:val="24"/>
                <w:szCs w:val="24"/>
              </w:rPr>
            </w:pPr>
          </w:p>
        </w:tc>
        <w:tc>
          <w:tcPr>
            <w:tcW w:w="768" w:type="dxa"/>
            <w:vMerge w:val="continue"/>
            <w:tcBorders>
              <w:tl2br w:val="nil"/>
              <w:tr2bl w:val="nil"/>
            </w:tcBorders>
            <w:vAlign w:val="center"/>
          </w:tcPr>
          <w:p w14:paraId="09F6F040">
            <w:pPr>
              <w:keepNext w:val="0"/>
              <w:keepLines w:val="0"/>
              <w:pageBreakBefore w:val="0"/>
              <w:wordWrap/>
              <w:overflowPunct/>
              <w:topLinePunct w:val="0"/>
              <w:bidi w:val="0"/>
              <w:snapToGrid w:val="0"/>
              <w:spacing w:line="300" w:lineRule="exact"/>
              <w:ind w:left="0" w:leftChars="0" w:right="0"/>
              <w:jc w:val="left"/>
              <w:rPr>
                <w:rFonts w:hint="default" w:ascii="Times New Roman" w:hAnsi="Times New Roman" w:eastAsia="仿宋_GB2312" w:cs="Times New Roman"/>
                <w:sz w:val="24"/>
                <w:szCs w:val="24"/>
              </w:rPr>
            </w:pPr>
          </w:p>
        </w:tc>
        <w:tc>
          <w:tcPr>
            <w:tcW w:w="4620" w:type="dxa"/>
            <w:tcBorders>
              <w:tl2br w:val="nil"/>
              <w:tr2bl w:val="nil"/>
            </w:tcBorders>
            <w:vAlign w:val="center"/>
          </w:tcPr>
          <w:p w14:paraId="216A870D">
            <w:pPr>
              <w:keepNext w:val="0"/>
              <w:keepLines w:val="0"/>
              <w:pageBreakBefore w:val="0"/>
              <w:wordWrap/>
              <w:overflowPunct/>
              <w:topLinePunct w:val="0"/>
              <w:bidi w:val="0"/>
              <w:adjustRightInd w:val="0"/>
              <w:snapToGrid w:val="0"/>
              <w:spacing w:line="300" w:lineRule="exact"/>
              <w:ind w:left="960" w:leftChars="0" w:right="0" w:hanging="960" w:hangingChars="4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0分    未达到上述要求</w:t>
            </w:r>
          </w:p>
        </w:tc>
        <w:tc>
          <w:tcPr>
            <w:tcW w:w="4541" w:type="dxa"/>
            <w:vMerge w:val="continue"/>
            <w:tcBorders>
              <w:tl2br w:val="nil"/>
              <w:tr2bl w:val="nil"/>
            </w:tcBorders>
            <w:vAlign w:val="center"/>
          </w:tcPr>
          <w:p w14:paraId="6518C7E0">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r>
      <w:tr w14:paraId="1FF98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680" w:hRule="atLeast"/>
          <w:jc w:val="center"/>
        </w:trPr>
        <w:tc>
          <w:tcPr>
            <w:tcW w:w="878" w:type="dxa"/>
            <w:tcBorders>
              <w:tl2br w:val="nil"/>
              <w:tr2bl w:val="nil"/>
            </w:tcBorders>
            <w:shd w:val="clear" w:color="auto" w:fill="auto"/>
            <w:vAlign w:val="center"/>
          </w:tcPr>
          <w:p w14:paraId="6B7F385F">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2.2</w:t>
            </w:r>
          </w:p>
        </w:tc>
        <w:tc>
          <w:tcPr>
            <w:tcW w:w="3423" w:type="dxa"/>
            <w:tcBorders>
              <w:tl2br w:val="nil"/>
              <w:tr2bl w:val="nil"/>
            </w:tcBorders>
            <w:shd w:val="clear" w:color="auto" w:fill="auto"/>
            <w:vAlign w:val="center"/>
          </w:tcPr>
          <w:p w14:paraId="4C7C8D9A">
            <w:pPr>
              <w:keepNext w:val="0"/>
              <w:keepLines w:val="0"/>
              <w:pageBreakBefore w:val="0"/>
              <w:wordWrap/>
              <w:overflowPunct/>
              <w:topLinePunct w:val="0"/>
              <w:bidi w:val="0"/>
              <w:spacing w:line="300" w:lineRule="exact"/>
              <w:ind w:left="0" w:leftChars="0" w:right="0"/>
              <w:jc w:val="left"/>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 xml:space="preserve">测量装备研制及方法研究   </w:t>
            </w:r>
          </w:p>
        </w:tc>
        <w:tc>
          <w:tcPr>
            <w:tcW w:w="689" w:type="dxa"/>
            <w:tcBorders>
              <w:tl2br w:val="nil"/>
              <w:tr2bl w:val="nil"/>
            </w:tcBorders>
            <w:shd w:val="clear" w:color="auto" w:fill="FFFFFF"/>
            <w:vAlign w:val="center"/>
          </w:tcPr>
          <w:p w14:paraId="3F921D30">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w:t>
            </w:r>
          </w:p>
        </w:tc>
        <w:tc>
          <w:tcPr>
            <w:tcW w:w="768" w:type="dxa"/>
            <w:tcBorders>
              <w:tl2br w:val="nil"/>
              <w:tr2bl w:val="nil"/>
            </w:tcBorders>
            <w:vAlign w:val="center"/>
          </w:tcPr>
          <w:p w14:paraId="6D92BD14">
            <w:pPr>
              <w:keepNext w:val="0"/>
              <w:keepLines w:val="0"/>
              <w:pageBreakBefore w:val="0"/>
              <w:wordWrap/>
              <w:overflowPunct/>
              <w:topLinePunct w:val="0"/>
              <w:bidi w:val="0"/>
              <w:spacing w:line="300" w:lineRule="exact"/>
              <w:ind w:left="0" w:leftChars="0" w:right="0"/>
              <w:jc w:val="left"/>
              <w:rPr>
                <w:rFonts w:hint="default" w:ascii="Times New Roman" w:hAnsi="Times New Roman" w:eastAsia="仿宋_GB2312" w:cs="Times New Roman"/>
                <w:b/>
                <w:sz w:val="24"/>
                <w:szCs w:val="24"/>
              </w:rPr>
            </w:pPr>
          </w:p>
        </w:tc>
        <w:tc>
          <w:tcPr>
            <w:tcW w:w="9161" w:type="dxa"/>
            <w:gridSpan w:val="2"/>
            <w:tcBorders>
              <w:tl2br w:val="nil"/>
              <w:tr2bl w:val="nil"/>
            </w:tcBorders>
            <w:vAlign w:val="center"/>
          </w:tcPr>
          <w:p w14:paraId="488E71F1">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r>
      <w:tr w14:paraId="7FF9A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680" w:hRule="atLeast"/>
          <w:jc w:val="center"/>
        </w:trPr>
        <w:tc>
          <w:tcPr>
            <w:tcW w:w="878" w:type="dxa"/>
            <w:vMerge w:val="restart"/>
            <w:tcBorders>
              <w:tl2br w:val="nil"/>
              <w:tr2bl w:val="nil"/>
            </w:tcBorders>
            <w:shd w:val="clear" w:color="auto" w:fill="auto"/>
            <w:vAlign w:val="center"/>
          </w:tcPr>
          <w:p w14:paraId="4D233CA0">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b/>
                <w:sz w:val="24"/>
                <w:szCs w:val="24"/>
              </w:rPr>
            </w:pPr>
            <w:r>
              <w:rPr>
                <w:rFonts w:hint="default" w:ascii="Times New Roman" w:hAnsi="Times New Roman" w:eastAsia="仿宋_GB2312" w:cs="Times New Roman"/>
                <w:sz w:val="24"/>
                <w:szCs w:val="24"/>
              </w:rPr>
              <w:t>2.2.1</w:t>
            </w:r>
          </w:p>
        </w:tc>
        <w:tc>
          <w:tcPr>
            <w:tcW w:w="3423" w:type="dxa"/>
            <w:vMerge w:val="restart"/>
            <w:tcBorders>
              <w:tl2br w:val="nil"/>
              <w:tr2bl w:val="nil"/>
            </w:tcBorders>
            <w:shd w:val="clear" w:color="auto" w:fill="auto"/>
            <w:vAlign w:val="center"/>
          </w:tcPr>
          <w:p w14:paraId="171C217A">
            <w:pPr>
              <w:keepNext w:val="0"/>
              <w:keepLines w:val="0"/>
              <w:pageBreakBefore w:val="0"/>
              <w:wordWrap/>
              <w:overflowPunct/>
              <w:topLinePunct w:val="0"/>
              <w:bidi w:val="0"/>
              <w:spacing w:line="300" w:lineRule="exact"/>
              <w:ind w:left="0" w:leftChars="0" w:right="0"/>
              <w:jc w:val="left"/>
              <w:rPr>
                <w:rFonts w:hint="default" w:ascii="Times New Roman" w:hAnsi="Times New Roman" w:eastAsia="仿宋_GB2312" w:cs="Times New Roman"/>
                <w:b/>
                <w:sz w:val="24"/>
                <w:szCs w:val="24"/>
              </w:rPr>
            </w:pPr>
            <w:r>
              <w:rPr>
                <w:rFonts w:hint="default" w:ascii="Times New Roman" w:hAnsi="Times New Roman" w:eastAsia="仿宋_GB2312" w:cs="Times New Roman"/>
                <w:sz w:val="24"/>
                <w:szCs w:val="24"/>
              </w:rPr>
              <w:t>测量装备研制及方法研究项目计划</w:t>
            </w:r>
          </w:p>
        </w:tc>
        <w:tc>
          <w:tcPr>
            <w:tcW w:w="689" w:type="dxa"/>
            <w:vMerge w:val="restart"/>
            <w:tcBorders>
              <w:tl2br w:val="nil"/>
              <w:tr2bl w:val="nil"/>
            </w:tcBorders>
            <w:shd w:val="clear" w:color="auto" w:fill="FFFFFF"/>
            <w:vAlign w:val="center"/>
          </w:tcPr>
          <w:p w14:paraId="0306074B">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768" w:type="dxa"/>
            <w:vMerge w:val="restart"/>
            <w:tcBorders>
              <w:tl2br w:val="nil"/>
              <w:tr2bl w:val="nil"/>
            </w:tcBorders>
            <w:vAlign w:val="center"/>
          </w:tcPr>
          <w:p w14:paraId="43B25D88">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0FDB2C2A">
            <w:pPr>
              <w:keepNext w:val="0"/>
              <w:keepLines w:val="0"/>
              <w:pageBreakBefore w:val="0"/>
              <w:wordWrap/>
              <w:overflowPunct/>
              <w:topLinePunct w:val="0"/>
              <w:bidi w:val="0"/>
              <w:adjustRightInd w:val="0"/>
              <w:snapToGrid w:val="0"/>
              <w:spacing w:line="300" w:lineRule="exact"/>
              <w:ind w:left="960" w:leftChars="0" w:right="0" w:hanging="960" w:hangingChars="400"/>
              <w:jc w:val="left"/>
              <w:rPr>
                <w:rFonts w:hint="default" w:ascii="Times New Roman" w:hAnsi="Times New Roman" w:eastAsia="仿宋_GB2312" w:cs="Times New Roman"/>
                <w:sz w:val="24"/>
                <w:szCs w:val="24"/>
              </w:rPr>
            </w:pPr>
            <w:r>
              <w:rPr>
                <w:rFonts w:hint="default" w:ascii="Times New Roman" w:hAnsi="Times New Roman" w:eastAsia="仿宋_GB2312" w:cs="Times New Roman"/>
                <w:snapToGrid w:val="0"/>
                <w:sz w:val="24"/>
                <w:szCs w:val="24"/>
              </w:rPr>
              <w:t>2</w:t>
            </w:r>
            <w:r>
              <w:rPr>
                <w:rFonts w:hint="default" w:ascii="Times New Roman" w:hAnsi="Times New Roman" w:eastAsia="仿宋_GB2312" w:cs="Times New Roman"/>
                <w:sz w:val="24"/>
                <w:szCs w:val="24"/>
              </w:rPr>
              <w:t>分    有明确的测量装备研制及方法研究</w:t>
            </w:r>
          </w:p>
          <w:p w14:paraId="41A2EE63">
            <w:pPr>
              <w:keepNext w:val="0"/>
              <w:keepLines w:val="0"/>
              <w:pageBreakBefore w:val="0"/>
              <w:wordWrap/>
              <w:overflowPunct/>
              <w:topLinePunct w:val="0"/>
              <w:bidi w:val="0"/>
              <w:adjustRightInd w:val="0"/>
              <w:snapToGrid w:val="0"/>
              <w:spacing w:line="300" w:lineRule="exact"/>
              <w:ind w:left="943" w:leftChars="335" w:right="0" w:hanging="240" w:hangingChars="100"/>
              <w:jc w:val="left"/>
              <w:rPr>
                <w:rFonts w:hint="default" w:ascii="Times New Roman" w:hAnsi="Times New Roman" w:eastAsia="仿宋_GB2312" w:cs="Times New Roman"/>
                <w:snapToGrid w:val="0"/>
                <w:sz w:val="24"/>
                <w:szCs w:val="24"/>
              </w:rPr>
            </w:pPr>
            <w:r>
              <w:rPr>
                <w:rFonts w:hint="default" w:ascii="Times New Roman" w:hAnsi="Times New Roman" w:eastAsia="仿宋_GB2312" w:cs="Times New Roman"/>
                <w:sz w:val="24"/>
                <w:szCs w:val="24"/>
              </w:rPr>
              <w:t>项目计划，且按项目时间节点实施</w:t>
            </w:r>
          </w:p>
        </w:tc>
        <w:tc>
          <w:tcPr>
            <w:tcW w:w="4541" w:type="dxa"/>
            <w:vMerge w:val="restart"/>
            <w:tcBorders>
              <w:tl2br w:val="nil"/>
              <w:tr2bl w:val="nil"/>
            </w:tcBorders>
            <w:vAlign w:val="center"/>
          </w:tcPr>
          <w:p w14:paraId="7690DC02">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与产业相关的测量装备研制及方法研究项目，包括完成项目和在研项目。</w:t>
            </w:r>
          </w:p>
          <w:p w14:paraId="2B46257E">
            <w:pPr>
              <w:keepNext w:val="0"/>
              <w:keepLines w:val="0"/>
              <w:pageBreakBefore w:val="0"/>
              <w:wordWrap/>
              <w:overflowPunct/>
              <w:topLinePunct w:val="0"/>
              <w:bidi w:val="0"/>
              <w:spacing w:line="300" w:lineRule="exact"/>
              <w:ind w:left="0" w:leftChars="0" w:right="0"/>
              <w:jc w:val="left"/>
              <w:rPr>
                <w:rFonts w:hint="default" w:ascii="Times New Roman" w:hAnsi="Times New Roman" w:eastAsia="仿宋_GB2312" w:cs="Times New Roman"/>
                <w:b/>
                <w:sz w:val="24"/>
                <w:szCs w:val="24"/>
              </w:rPr>
            </w:pPr>
            <w:r>
              <w:rPr>
                <w:rFonts w:hint="default" w:ascii="Times New Roman" w:hAnsi="Times New Roman" w:eastAsia="仿宋_GB2312" w:cs="Times New Roman"/>
                <w:sz w:val="24"/>
                <w:szCs w:val="24"/>
              </w:rPr>
              <w:t>核查测量装备研制及方法研究项目计划。</w:t>
            </w:r>
          </w:p>
        </w:tc>
      </w:tr>
      <w:tr w14:paraId="5F4BF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680" w:hRule="atLeast"/>
          <w:jc w:val="center"/>
        </w:trPr>
        <w:tc>
          <w:tcPr>
            <w:tcW w:w="878" w:type="dxa"/>
            <w:vMerge w:val="continue"/>
            <w:tcBorders>
              <w:tl2br w:val="nil"/>
              <w:tr2bl w:val="nil"/>
            </w:tcBorders>
            <w:shd w:val="clear" w:color="auto" w:fill="auto"/>
            <w:vAlign w:val="center"/>
          </w:tcPr>
          <w:p w14:paraId="324B5235">
            <w:pPr>
              <w:keepNext w:val="0"/>
              <w:keepLines w:val="0"/>
              <w:pageBreakBefore w:val="0"/>
              <w:wordWrap/>
              <w:overflowPunct/>
              <w:topLinePunct w:val="0"/>
              <w:bidi w:val="0"/>
              <w:snapToGrid w:val="0"/>
              <w:spacing w:line="300" w:lineRule="exact"/>
              <w:ind w:left="0" w:leftChars="0" w:right="0"/>
              <w:jc w:val="center"/>
              <w:outlineLvl w:val="0"/>
              <w:rPr>
                <w:rFonts w:hint="default" w:ascii="Times New Roman" w:hAnsi="Times New Roman" w:eastAsia="仿宋_GB2312" w:cs="Times New Roman"/>
                <w:sz w:val="24"/>
                <w:szCs w:val="24"/>
              </w:rPr>
            </w:pPr>
          </w:p>
        </w:tc>
        <w:tc>
          <w:tcPr>
            <w:tcW w:w="3423" w:type="dxa"/>
            <w:vMerge w:val="continue"/>
            <w:tcBorders>
              <w:tl2br w:val="nil"/>
              <w:tr2bl w:val="nil"/>
            </w:tcBorders>
            <w:shd w:val="clear" w:color="auto" w:fill="auto"/>
            <w:vAlign w:val="center"/>
          </w:tcPr>
          <w:p w14:paraId="7838D071">
            <w:pPr>
              <w:keepNext w:val="0"/>
              <w:keepLines w:val="0"/>
              <w:pageBreakBefore w:val="0"/>
              <w:wordWrap/>
              <w:overflowPunct/>
              <w:topLinePunct w:val="0"/>
              <w:bidi w:val="0"/>
              <w:snapToGrid w:val="0"/>
              <w:spacing w:line="300" w:lineRule="exact"/>
              <w:ind w:left="0" w:leftChars="0" w:right="0"/>
              <w:jc w:val="left"/>
              <w:rPr>
                <w:rFonts w:hint="default" w:ascii="Times New Roman" w:hAnsi="Times New Roman" w:eastAsia="仿宋_GB2312" w:cs="Times New Roman"/>
                <w:sz w:val="24"/>
                <w:szCs w:val="24"/>
              </w:rPr>
            </w:pPr>
          </w:p>
        </w:tc>
        <w:tc>
          <w:tcPr>
            <w:tcW w:w="689" w:type="dxa"/>
            <w:vMerge w:val="continue"/>
            <w:tcBorders>
              <w:tl2br w:val="nil"/>
              <w:tr2bl w:val="nil"/>
            </w:tcBorders>
            <w:shd w:val="clear" w:color="auto" w:fill="FFFFFF"/>
            <w:vAlign w:val="center"/>
          </w:tcPr>
          <w:p w14:paraId="193B23BC">
            <w:pPr>
              <w:keepNext w:val="0"/>
              <w:keepLines w:val="0"/>
              <w:pageBreakBefore w:val="0"/>
              <w:wordWrap/>
              <w:overflowPunct/>
              <w:topLinePunct w:val="0"/>
              <w:bidi w:val="0"/>
              <w:snapToGrid w:val="0"/>
              <w:spacing w:line="300" w:lineRule="exact"/>
              <w:ind w:left="0" w:leftChars="0" w:right="0"/>
              <w:jc w:val="center"/>
              <w:rPr>
                <w:rFonts w:hint="default" w:ascii="Times New Roman" w:hAnsi="Times New Roman" w:eastAsia="仿宋_GB2312" w:cs="Times New Roman"/>
                <w:sz w:val="24"/>
                <w:szCs w:val="24"/>
              </w:rPr>
            </w:pPr>
          </w:p>
        </w:tc>
        <w:tc>
          <w:tcPr>
            <w:tcW w:w="768" w:type="dxa"/>
            <w:vMerge w:val="continue"/>
            <w:tcBorders>
              <w:tl2br w:val="nil"/>
              <w:tr2bl w:val="nil"/>
            </w:tcBorders>
            <w:vAlign w:val="center"/>
          </w:tcPr>
          <w:p w14:paraId="1D51D53C">
            <w:pPr>
              <w:keepNext w:val="0"/>
              <w:keepLines w:val="0"/>
              <w:pageBreakBefore w:val="0"/>
              <w:wordWrap/>
              <w:overflowPunct/>
              <w:topLinePunct w:val="0"/>
              <w:bidi w:val="0"/>
              <w:snapToGrid w:val="0"/>
              <w:spacing w:line="300" w:lineRule="exact"/>
              <w:ind w:left="0" w:leftChars="0" w:right="0"/>
              <w:jc w:val="left"/>
              <w:rPr>
                <w:rFonts w:hint="default" w:ascii="Times New Roman" w:hAnsi="Times New Roman" w:eastAsia="仿宋_GB2312" w:cs="Times New Roman"/>
                <w:sz w:val="24"/>
                <w:szCs w:val="24"/>
              </w:rPr>
            </w:pPr>
          </w:p>
        </w:tc>
        <w:tc>
          <w:tcPr>
            <w:tcW w:w="4620" w:type="dxa"/>
            <w:tcBorders>
              <w:tl2br w:val="nil"/>
              <w:tr2bl w:val="nil"/>
            </w:tcBorders>
            <w:vAlign w:val="center"/>
          </w:tcPr>
          <w:p w14:paraId="7790D3EF">
            <w:pPr>
              <w:keepNext w:val="0"/>
              <w:keepLines w:val="0"/>
              <w:pageBreakBefore w:val="0"/>
              <w:wordWrap/>
              <w:overflowPunct/>
              <w:topLinePunct w:val="0"/>
              <w:bidi w:val="0"/>
              <w:adjustRightInd w:val="0"/>
              <w:snapToGrid w:val="0"/>
              <w:spacing w:line="300" w:lineRule="exact"/>
              <w:ind w:left="960" w:leftChars="0" w:right="0" w:hanging="960" w:hangingChars="400"/>
              <w:jc w:val="left"/>
              <w:rPr>
                <w:rFonts w:hint="default" w:ascii="Times New Roman" w:hAnsi="Times New Roman" w:eastAsia="仿宋_GB2312" w:cs="Times New Roman"/>
                <w:sz w:val="24"/>
                <w:szCs w:val="24"/>
              </w:rPr>
            </w:pPr>
            <w:r>
              <w:rPr>
                <w:rFonts w:hint="default" w:ascii="Times New Roman" w:hAnsi="Times New Roman" w:eastAsia="仿宋_GB2312" w:cs="Times New Roman"/>
                <w:snapToGrid w:val="0"/>
                <w:sz w:val="24"/>
                <w:szCs w:val="24"/>
              </w:rPr>
              <w:t>1</w:t>
            </w:r>
            <w:r>
              <w:rPr>
                <w:rFonts w:hint="default" w:ascii="Times New Roman" w:hAnsi="Times New Roman" w:eastAsia="仿宋_GB2312" w:cs="Times New Roman"/>
                <w:sz w:val="24"/>
                <w:szCs w:val="24"/>
              </w:rPr>
              <w:t>分    有明确的测量装备研制及方法研究</w:t>
            </w:r>
          </w:p>
          <w:p w14:paraId="02677698">
            <w:pPr>
              <w:keepNext w:val="0"/>
              <w:keepLines w:val="0"/>
              <w:pageBreakBefore w:val="0"/>
              <w:wordWrap/>
              <w:overflowPunct/>
              <w:topLinePunct w:val="0"/>
              <w:bidi w:val="0"/>
              <w:adjustRightInd w:val="0"/>
              <w:snapToGrid w:val="0"/>
              <w:spacing w:line="300" w:lineRule="exact"/>
              <w:ind w:right="0" w:firstLine="720" w:firstLineChars="3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项目计划，未按项目时间节点实施</w:t>
            </w:r>
          </w:p>
        </w:tc>
        <w:tc>
          <w:tcPr>
            <w:tcW w:w="4541" w:type="dxa"/>
            <w:vMerge w:val="continue"/>
            <w:tcBorders>
              <w:tl2br w:val="nil"/>
              <w:tr2bl w:val="nil"/>
            </w:tcBorders>
            <w:vAlign w:val="center"/>
          </w:tcPr>
          <w:p w14:paraId="595E7EB8">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r>
      <w:tr w14:paraId="32110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680" w:hRule="atLeast"/>
          <w:jc w:val="center"/>
        </w:trPr>
        <w:tc>
          <w:tcPr>
            <w:tcW w:w="878" w:type="dxa"/>
            <w:vMerge w:val="continue"/>
            <w:tcBorders>
              <w:tl2br w:val="nil"/>
              <w:tr2bl w:val="nil"/>
            </w:tcBorders>
            <w:shd w:val="clear" w:color="auto" w:fill="auto"/>
            <w:vAlign w:val="center"/>
          </w:tcPr>
          <w:p w14:paraId="77126245">
            <w:pPr>
              <w:keepNext w:val="0"/>
              <w:keepLines w:val="0"/>
              <w:pageBreakBefore w:val="0"/>
              <w:wordWrap/>
              <w:overflowPunct/>
              <w:topLinePunct w:val="0"/>
              <w:bidi w:val="0"/>
              <w:snapToGrid w:val="0"/>
              <w:spacing w:line="300" w:lineRule="exact"/>
              <w:ind w:left="0" w:leftChars="0" w:right="0"/>
              <w:jc w:val="center"/>
              <w:outlineLvl w:val="0"/>
              <w:rPr>
                <w:rFonts w:hint="default" w:ascii="Times New Roman" w:hAnsi="Times New Roman" w:eastAsia="仿宋_GB2312" w:cs="Times New Roman"/>
                <w:sz w:val="24"/>
                <w:szCs w:val="24"/>
              </w:rPr>
            </w:pPr>
          </w:p>
        </w:tc>
        <w:tc>
          <w:tcPr>
            <w:tcW w:w="3423" w:type="dxa"/>
            <w:vMerge w:val="continue"/>
            <w:tcBorders>
              <w:tl2br w:val="nil"/>
              <w:tr2bl w:val="nil"/>
            </w:tcBorders>
            <w:shd w:val="clear" w:color="auto" w:fill="auto"/>
            <w:vAlign w:val="center"/>
          </w:tcPr>
          <w:p w14:paraId="3156C89A">
            <w:pPr>
              <w:keepNext w:val="0"/>
              <w:keepLines w:val="0"/>
              <w:pageBreakBefore w:val="0"/>
              <w:wordWrap/>
              <w:overflowPunct/>
              <w:topLinePunct w:val="0"/>
              <w:bidi w:val="0"/>
              <w:snapToGrid w:val="0"/>
              <w:spacing w:line="300" w:lineRule="exact"/>
              <w:ind w:left="0" w:leftChars="0" w:right="0"/>
              <w:jc w:val="left"/>
              <w:rPr>
                <w:rFonts w:hint="default" w:ascii="Times New Roman" w:hAnsi="Times New Roman" w:eastAsia="仿宋_GB2312" w:cs="Times New Roman"/>
                <w:sz w:val="24"/>
                <w:szCs w:val="24"/>
              </w:rPr>
            </w:pPr>
          </w:p>
        </w:tc>
        <w:tc>
          <w:tcPr>
            <w:tcW w:w="689" w:type="dxa"/>
            <w:vMerge w:val="continue"/>
            <w:tcBorders>
              <w:tl2br w:val="nil"/>
              <w:tr2bl w:val="nil"/>
            </w:tcBorders>
            <w:shd w:val="clear" w:color="auto" w:fill="FFFFFF"/>
            <w:vAlign w:val="center"/>
          </w:tcPr>
          <w:p w14:paraId="43D945F2">
            <w:pPr>
              <w:keepNext w:val="0"/>
              <w:keepLines w:val="0"/>
              <w:pageBreakBefore w:val="0"/>
              <w:wordWrap/>
              <w:overflowPunct/>
              <w:topLinePunct w:val="0"/>
              <w:bidi w:val="0"/>
              <w:snapToGrid w:val="0"/>
              <w:spacing w:line="300" w:lineRule="exact"/>
              <w:ind w:left="0" w:leftChars="0" w:right="0"/>
              <w:jc w:val="center"/>
              <w:rPr>
                <w:rFonts w:hint="default" w:ascii="Times New Roman" w:hAnsi="Times New Roman" w:eastAsia="仿宋_GB2312" w:cs="Times New Roman"/>
                <w:sz w:val="24"/>
                <w:szCs w:val="24"/>
              </w:rPr>
            </w:pPr>
          </w:p>
        </w:tc>
        <w:tc>
          <w:tcPr>
            <w:tcW w:w="768" w:type="dxa"/>
            <w:vMerge w:val="continue"/>
            <w:tcBorders>
              <w:tl2br w:val="nil"/>
              <w:tr2bl w:val="nil"/>
            </w:tcBorders>
            <w:vAlign w:val="center"/>
          </w:tcPr>
          <w:p w14:paraId="11170CAA">
            <w:pPr>
              <w:keepNext w:val="0"/>
              <w:keepLines w:val="0"/>
              <w:pageBreakBefore w:val="0"/>
              <w:wordWrap/>
              <w:overflowPunct/>
              <w:topLinePunct w:val="0"/>
              <w:bidi w:val="0"/>
              <w:snapToGrid w:val="0"/>
              <w:spacing w:line="300" w:lineRule="exact"/>
              <w:ind w:left="0" w:leftChars="0" w:right="0"/>
              <w:jc w:val="left"/>
              <w:rPr>
                <w:rFonts w:hint="default" w:ascii="Times New Roman" w:hAnsi="Times New Roman" w:eastAsia="仿宋_GB2312" w:cs="Times New Roman"/>
                <w:sz w:val="24"/>
                <w:szCs w:val="24"/>
              </w:rPr>
            </w:pPr>
          </w:p>
        </w:tc>
        <w:tc>
          <w:tcPr>
            <w:tcW w:w="4620" w:type="dxa"/>
            <w:tcBorders>
              <w:tl2br w:val="nil"/>
              <w:tr2bl w:val="nil"/>
            </w:tcBorders>
            <w:vAlign w:val="center"/>
          </w:tcPr>
          <w:p w14:paraId="14CF0B0D">
            <w:pPr>
              <w:keepNext w:val="0"/>
              <w:keepLines w:val="0"/>
              <w:pageBreakBefore w:val="0"/>
              <w:wordWrap/>
              <w:overflowPunct/>
              <w:topLinePunct w:val="0"/>
              <w:bidi w:val="0"/>
              <w:adjustRightInd w:val="0"/>
              <w:snapToGrid w:val="0"/>
              <w:spacing w:line="300" w:lineRule="exact"/>
              <w:ind w:left="960" w:leftChars="0" w:right="0" w:hanging="960" w:hangingChars="400"/>
              <w:jc w:val="left"/>
              <w:rPr>
                <w:rFonts w:hint="default" w:ascii="Times New Roman" w:hAnsi="Times New Roman" w:eastAsia="仿宋_GB2312" w:cs="Times New Roman"/>
                <w:sz w:val="24"/>
                <w:szCs w:val="24"/>
              </w:rPr>
            </w:pPr>
            <w:r>
              <w:rPr>
                <w:rFonts w:hint="default" w:ascii="Times New Roman" w:hAnsi="Times New Roman" w:eastAsia="仿宋_GB2312" w:cs="Times New Roman"/>
                <w:snapToGrid w:val="0"/>
                <w:sz w:val="24"/>
                <w:szCs w:val="24"/>
              </w:rPr>
              <w:t>0</w:t>
            </w:r>
            <w:r>
              <w:rPr>
                <w:rFonts w:hint="default" w:ascii="Times New Roman" w:hAnsi="Times New Roman" w:eastAsia="仿宋_GB2312" w:cs="Times New Roman"/>
                <w:sz w:val="24"/>
                <w:szCs w:val="24"/>
              </w:rPr>
              <w:t>分    未达到上述要求</w:t>
            </w:r>
          </w:p>
        </w:tc>
        <w:tc>
          <w:tcPr>
            <w:tcW w:w="4541" w:type="dxa"/>
            <w:vMerge w:val="continue"/>
            <w:tcBorders>
              <w:tl2br w:val="nil"/>
              <w:tr2bl w:val="nil"/>
            </w:tcBorders>
            <w:vAlign w:val="center"/>
          </w:tcPr>
          <w:p w14:paraId="02BE71BE">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r>
      <w:tr w14:paraId="3CE0A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680" w:hRule="atLeast"/>
          <w:jc w:val="center"/>
        </w:trPr>
        <w:tc>
          <w:tcPr>
            <w:tcW w:w="878" w:type="dxa"/>
            <w:vMerge w:val="restart"/>
            <w:tcBorders>
              <w:tl2br w:val="nil"/>
              <w:tr2bl w:val="nil"/>
            </w:tcBorders>
            <w:shd w:val="clear" w:color="auto" w:fill="auto"/>
            <w:vAlign w:val="center"/>
          </w:tcPr>
          <w:p w14:paraId="3608644D">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2.2.2</w:t>
            </w:r>
          </w:p>
        </w:tc>
        <w:tc>
          <w:tcPr>
            <w:tcW w:w="3423" w:type="dxa"/>
            <w:vMerge w:val="restart"/>
            <w:tcBorders>
              <w:tl2br w:val="nil"/>
              <w:tr2bl w:val="nil"/>
            </w:tcBorders>
            <w:shd w:val="clear" w:color="auto" w:fill="auto"/>
            <w:vAlign w:val="center"/>
          </w:tcPr>
          <w:p w14:paraId="72F17735">
            <w:pPr>
              <w:keepNext w:val="0"/>
              <w:keepLines w:val="0"/>
              <w:pageBreakBefore w:val="0"/>
              <w:wordWrap/>
              <w:overflowPunct/>
              <w:topLinePunct w:val="0"/>
              <w:bidi w:val="0"/>
              <w:spacing w:line="300" w:lineRule="exact"/>
              <w:ind w:left="0" w:leftChars="0" w:right="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测量装备研制及方法研究项目等级及数量</w:t>
            </w:r>
          </w:p>
        </w:tc>
        <w:tc>
          <w:tcPr>
            <w:tcW w:w="689" w:type="dxa"/>
            <w:vMerge w:val="restart"/>
            <w:tcBorders>
              <w:tl2br w:val="nil"/>
              <w:tr2bl w:val="nil"/>
            </w:tcBorders>
            <w:shd w:val="clear" w:color="auto" w:fill="FFFFFF"/>
            <w:vAlign w:val="center"/>
          </w:tcPr>
          <w:p w14:paraId="3CDFBE49">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c>
          <w:tcPr>
            <w:tcW w:w="768" w:type="dxa"/>
            <w:vMerge w:val="restart"/>
            <w:tcBorders>
              <w:tl2br w:val="nil"/>
              <w:tr2bl w:val="nil"/>
            </w:tcBorders>
            <w:vAlign w:val="center"/>
          </w:tcPr>
          <w:p w14:paraId="528F5F7C">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27381240">
            <w:pPr>
              <w:keepNext w:val="0"/>
              <w:keepLines w:val="0"/>
              <w:pageBreakBefore w:val="0"/>
              <w:wordWrap/>
              <w:overflowPunct/>
              <w:topLinePunct w:val="0"/>
              <w:bidi w:val="0"/>
              <w:adjustRightInd w:val="0"/>
              <w:snapToGrid w:val="0"/>
              <w:spacing w:line="300" w:lineRule="exact"/>
              <w:ind w:left="960" w:leftChars="0" w:right="0" w:hanging="960" w:hangingChars="400"/>
              <w:jc w:val="left"/>
              <w:rPr>
                <w:rFonts w:hint="default" w:ascii="Times New Roman" w:hAnsi="Times New Roman" w:eastAsia="仿宋_GB2312" w:cs="Times New Roman"/>
                <w:snapToGrid w:val="0"/>
                <w:sz w:val="24"/>
                <w:szCs w:val="24"/>
              </w:rPr>
            </w:pPr>
            <w:r>
              <w:rPr>
                <w:rFonts w:hint="default" w:ascii="Times New Roman" w:hAnsi="Times New Roman" w:eastAsia="仿宋_GB2312" w:cs="Times New Roman"/>
                <w:snapToGrid w:val="0"/>
                <w:sz w:val="24"/>
                <w:szCs w:val="24"/>
              </w:rPr>
              <w:t>3分    省级以上项目数     n≥1</w:t>
            </w:r>
          </w:p>
        </w:tc>
        <w:tc>
          <w:tcPr>
            <w:tcW w:w="4541" w:type="dxa"/>
            <w:vMerge w:val="restart"/>
            <w:tcBorders>
              <w:tl2br w:val="nil"/>
              <w:tr2bl w:val="nil"/>
            </w:tcBorders>
            <w:vAlign w:val="center"/>
          </w:tcPr>
          <w:p w14:paraId="5A4878C4">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包括完成项目和在研项目。</w:t>
            </w:r>
          </w:p>
          <w:p w14:paraId="2553DB1E">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核查立项报告（项目建议书或批文），项目任务书、验收报告或相关总结报告等。</w:t>
            </w:r>
          </w:p>
          <w:p w14:paraId="16BAACA6">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napToGrid w:val="0"/>
                <w:sz w:val="24"/>
                <w:szCs w:val="24"/>
              </w:rPr>
              <w:t>n代表项目数量。</w:t>
            </w:r>
          </w:p>
        </w:tc>
      </w:tr>
      <w:tr w14:paraId="42234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680" w:hRule="atLeast"/>
          <w:jc w:val="center"/>
        </w:trPr>
        <w:tc>
          <w:tcPr>
            <w:tcW w:w="878" w:type="dxa"/>
            <w:vMerge w:val="continue"/>
            <w:tcBorders>
              <w:tl2br w:val="nil"/>
              <w:tr2bl w:val="nil"/>
            </w:tcBorders>
            <w:shd w:val="clear" w:color="auto" w:fill="auto"/>
            <w:vAlign w:val="center"/>
          </w:tcPr>
          <w:p w14:paraId="744095F8">
            <w:pPr>
              <w:keepNext w:val="0"/>
              <w:keepLines w:val="0"/>
              <w:pageBreakBefore w:val="0"/>
              <w:wordWrap/>
              <w:overflowPunct/>
              <w:topLinePunct w:val="0"/>
              <w:bidi w:val="0"/>
              <w:snapToGrid w:val="0"/>
              <w:spacing w:line="300" w:lineRule="exact"/>
              <w:ind w:left="0" w:leftChars="0" w:right="0"/>
              <w:jc w:val="center"/>
              <w:outlineLvl w:val="0"/>
              <w:rPr>
                <w:rFonts w:hint="default" w:ascii="Times New Roman" w:hAnsi="Times New Roman" w:eastAsia="仿宋_GB2312" w:cs="Times New Roman"/>
                <w:sz w:val="24"/>
                <w:szCs w:val="24"/>
              </w:rPr>
            </w:pPr>
          </w:p>
        </w:tc>
        <w:tc>
          <w:tcPr>
            <w:tcW w:w="3423" w:type="dxa"/>
            <w:vMerge w:val="continue"/>
            <w:tcBorders>
              <w:tl2br w:val="nil"/>
              <w:tr2bl w:val="nil"/>
            </w:tcBorders>
            <w:shd w:val="clear" w:color="auto" w:fill="auto"/>
            <w:vAlign w:val="center"/>
          </w:tcPr>
          <w:p w14:paraId="775EB12B">
            <w:pPr>
              <w:keepNext w:val="0"/>
              <w:keepLines w:val="0"/>
              <w:pageBreakBefore w:val="0"/>
              <w:wordWrap/>
              <w:overflowPunct/>
              <w:topLinePunct w:val="0"/>
              <w:bidi w:val="0"/>
              <w:snapToGrid w:val="0"/>
              <w:spacing w:line="300" w:lineRule="exact"/>
              <w:ind w:left="0" w:leftChars="0" w:right="0"/>
              <w:jc w:val="left"/>
              <w:rPr>
                <w:rFonts w:hint="default" w:ascii="Times New Roman" w:hAnsi="Times New Roman" w:eastAsia="仿宋_GB2312" w:cs="Times New Roman"/>
                <w:sz w:val="24"/>
                <w:szCs w:val="24"/>
              </w:rPr>
            </w:pPr>
          </w:p>
        </w:tc>
        <w:tc>
          <w:tcPr>
            <w:tcW w:w="689" w:type="dxa"/>
            <w:vMerge w:val="continue"/>
            <w:tcBorders>
              <w:tl2br w:val="nil"/>
              <w:tr2bl w:val="nil"/>
            </w:tcBorders>
            <w:shd w:val="clear" w:color="auto" w:fill="FFFFFF"/>
            <w:vAlign w:val="center"/>
          </w:tcPr>
          <w:p w14:paraId="0DB9C1B5">
            <w:pPr>
              <w:keepNext w:val="0"/>
              <w:keepLines w:val="0"/>
              <w:pageBreakBefore w:val="0"/>
              <w:wordWrap/>
              <w:overflowPunct/>
              <w:topLinePunct w:val="0"/>
              <w:bidi w:val="0"/>
              <w:snapToGrid w:val="0"/>
              <w:spacing w:line="300" w:lineRule="exact"/>
              <w:ind w:left="0" w:leftChars="0" w:right="0"/>
              <w:jc w:val="center"/>
              <w:rPr>
                <w:rFonts w:hint="default" w:ascii="Times New Roman" w:hAnsi="Times New Roman" w:eastAsia="仿宋_GB2312" w:cs="Times New Roman"/>
                <w:sz w:val="24"/>
                <w:szCs w:val="24"/>
              </w:rPr>
            </w:pPr>
          </w:p>
        </w:tc>
        <w:tc>
          <w:tcPr>
            <w:tcW w:w="768" w:type="dxa"/>
            <w:vMerge w:val="continue"/>
            <w:tcBorders>
              <w:tl2br w:val="nil"/>
              <w:tr2bl w:val="nil"/>
            </w:tcBorders>
            <w:vAlign w:val="center"/>
          </w:tcPr>
          <w:p w14:paraId="06F4B5AD">
            <w:pPr>
              <w:keepNext w:val="0"/>
              <w:keepLines w:val="0"/>
              <w:pageBreakBefore w:val="0"/>
              <w:wordWrap/>
              <w:overflowPunct/>
              <w:topLinePunct w:val="0"/>
              <w:bidi w:val="0"/>
              <w:snapToGrid w:val="0"/>
              <w:spacing w:line="300" w:lineRule="exact"/>
              <w:ind w:left="0" w:leftChars="0" w:right="0"/>
              <w:jc w:val="left"/>
              <w:rPr>
                <w:rFonts w:hint="default" w:ascii="Times New Roman" w:hAnsi="Times New Roman" w:eastAsia="仿宋_GB2312" w:cs="Times New Roman"/>
                <w:sz w:val="24"/>
                <w:szCs w:val="24"/>
              </w:rPr>
            </w:pPr>
          </w:p>
        </w:tc>
        <w:tc>
          <w:tcPr>
            <w:tcW w:w="4620" w:type="dxa"/>
            <w:tcBorders>
              <w:tl2br w:val="nil"/>
              <w:tr2bl w:val="nil"/>
            </w:tcBorders>
            <w:vAlign w:val="center"/>
          </w:tcPr>
          <w:p w14:paraId="4CB90BF3">
            <w:pPr>
              <w:keepNext w:val="0"/>
              <w:keepLines w:val="0"/>
              <w:pageBreakBefore w:val="0"/>
              <w:wordWrap/>
              <w:overflowPunct/>
              <w:topLinePunct w:val="0"/>
              <w:bidi w:val="0"/>
              <w:adjustRightInd w:val="0"/>
              <w:snapToGrid w:val="0"/>
              <w:spacing w:line="300" w:lineRule="exact"/>
              <w:ind w:left="960" w:leftChars="0" w:right="0" w:hanging="960" w:hangingChars="400"/>
              <w:jc w:val="left"/>
              <w:rPr>
                <w:rFonts w:hint="default" w:ascii="Times New Roman" w:hAnsi="Times New Roman" w:eastAsia="仿宋_GB2312" w:cs="Times New Roman"/>
                <w:snapToGrid w:val="0"/>
                <w:sz w:val="24"/>
                <w:szCs w:val="24"/>
              </w:rPr>
            </w:pPr>
            <w:r>
              <w:rPr>
                <w:rFonts w:hint="default" w:ascii="Times New Roman" w:hAnsi="Times New Roman" w:eastAsia="仿宋_GB2312" w:cs="Times New Roman"/>
                <w:snapToGrid w:val="0"/>
                <w:sz w:val="24"/>
                <w:szCs w:val="24"/>
              </w:rPr>
              <w:t>2分    市级部门、区县政府项目及相应级</w:t>
            </w:r>
          </w:p>
          <w:p w14:paraId="02DABDA9">
            <w:pPr>
              <w:keepNext w:val="0"/>
              <w:keepLines w:val="0"/>
              <w:pageBreakBefore w:val="0"/>
              <w:wordWrap/>
              <w:overflowPunct/>
              <w:topLinePunct w:val="0"/>
              <w:bidi w:val="0"/>
              <w:adjustRightInd w:val="0"/>
              <w:snapToGrid w:val="0"/>
              <w:spacing w:line="300" w:lineRule="exact"/>
              <w:ind w:left="943" w:leftChars="335" w:right="0" w:hanging="240" w:hangingChars="100"/>
              <w:jc w:val="left"/>
              <w:rPr>
                <w:rFonts w:hint="default" w:ascii="Times New Roman" w:hAnsi="Times New Roman" w:eastAsia="仿宋_GB2312" w:cs="Times New Roman"/>
                <w:sz w:val="24"/>
                <w:szCs w:val="24"/>
              </w:rPr>
            </w:pPr>
            <w:r>
              <w:rPr>
                <w:rFonts w:hint="default" w:ascii="Times New Roman" w:hAnsi="Times New Roman" w:eastAsia="仿宋_GB2312" w:cs="Times New Roman"/>
                <w:snapToGrid w:val="0"/>
                <w:sz w:val="24"/>
                <w:szCs w:val="24"/>
              </w:rPr>
              <w:t>别以上项目数    n≥5</w:t>
            </w:r>
          </w:p>
        </w:tc>
        <w:tc>
          <w:tcPr>
            <w:tcW w:w="4541" w:type="dxa"/>
            <w:vMerge w:val="continue"/>
            <w:tcBorders>
              <w:tl2br w:val="nil"/>
              <w:tr2bl w:val="nil"/>
            </w:tcBorders>
            <w:vAlign w:val="center"/>
          </w:tcPr>
          <w:p w14:paraId="6706332B">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r>
      <w:tr w14:paraId="5FDD2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680" w:hRule="atLeast"/>
          <w:jc w:val="center"/>
        </w:trPr>
        <w:tc>
          <w:tcPr>
            <w:tcW w:w="878" w:type="dxa"/>
            <w:vMerge w:val="continue"/>
            <w:tcBorders>
              <w:tl2br w:val="nil"/>
              <w:tr2bl w:val="nil"/>
            </w:tcBorders>
            <w:shd w:val="clear" w:color="auto" w:fill="auto"/>
            <w:vAlign w:val="center"/>
          </w:tcPr>
          <w:p w14:paraId="53B6D474">
            <w:pPr>
              <w:keepNext w:val="0"/>
              <w:keepLines w:val="0"/>
              <w:pageBreakBefore w:val="0"/>
              <w:wordWrap/>
              <w:overflowPunct/>
              <w:topLinePunct w:val="0"/>
              <w:bidi w:val="0"/>
              <w:snapToGrid w:val="0"/>
              <w:spacing w:line="300" w:lineRule="exact"/>
              <w:ind w:left="0" w:leftChars="0" w:right="0"/>
              <w:jc w:val="center"/>
              <w:outlineLvl w:val="0"/>
              <w:rPr>
                <w:rFonts w:hint="default" w:ascii="Times New Roman" w:hAnsi="Times New Roman" w:eastAsia="仿宋_GB2312" w:cs="Times New Roman"/>
                <w:sz w:val="24"/>
                <w:szCs w:val="24"/>
              </w:rPr>
            </w:pPr>
          </w:p>
        </w:tc>
        <w:tc>
          <w:tcPr>
            <w:tcW w:w="3423" w:type="dxa"/>
            <w:vMerge w:val="continue"/>
            <w:tcBorders>
              <w:tl2br w:val="nil"/>
              <w:tr2bl w:val="nil"/>
            </w:tcBorders>
            <w:shd w:val="clear" w:color="auto" w:fill="auto"/>
            <w:vAlign w:val="center"/>
          </w:tcPr>
          <w:p w14:paraId="1B21DE8C">
            <w:pPr>
              <w:keepNext w:val="0"/>
              <w:keepLines w:val="0"/>
              <w:pageBreakBefore w:val="0"/>
              <w:wordWrap/>
              <w:overflowPunct/>
              <w:topLinePunct w:val="0"/>
              <w:bidi w:val="0"/>
              <w:snapToGrid w:val="0"/>
              <w:spacing w:line="300" w:lineRule="exact"/>
              <w:ind w:left="0" w:leftChars="0" w:right="0"/>
              <w:jc w:val="left"/>
              <w:rPr>
                <w:rFonts w:hint="default" w:ascii="Times New Roman" w:hAnsi="Times New Roman" w:eastAsia="仿宋_GB2312" w:cs="Times New Roman"/>
                <w:sz w:val="24"/>
                <w:szCs w:val="24"/>
              </w:rPr>
            </w:pPr>
          </w:p>
        </w:tc>
        <w:tc>
          <w:tcPr>
            <w:tcW w:w="689" w:type="dxa"/>
            <w:vMerge w:val="continue"/>
            <w:tcBorders>
              <w:tl2br w:val="nil"/>
              <w:tr2bl w:val="nil"/>
            </w:tcBorders>
            <w:shd w:val="clear" w:color="auto" w:fill="FFFFFF"/>
            <w:vAlign w:val="center"/>
          </w:tcPr>
          <w:p w14:paraId="46784C15">
            <w:pPr>
              <w:keepNext w:val="0"/>
              <w:keepLines w:val="0"/>
              <w:pageBreakBefore w:val="0"/>
              <w:wordWrap/>
              <w:overflowPunct/>
              <w:topLinePunct w:val="0"/>
              <w:bidi w:val="0"/>
              <w:snapToGrid w:val="0"/>
              <w:spacing w:line="300" w:lineRule="exact"/>
              <w:ind w:left="0" w:leftChars="0" w:right="0"/>
              <w:jc w:val="center"/>
              <w:rPr>
                <w:rFonts w:hint="default" w:ascii="Times New Roman" w:hAnsi="Times New Roman" w:eastAsia="仿宋_GB2312" w:cs="Times New Roman"/>
                <w:sz w:val="24"/>
                <w:szCs w:val="24"/>
              </w:rPr>
            </w:pPr>
          </w:p>
        </w:tc>
        <w:tc>
          <w:tcPr>
            <w:tcW w:w="768" w:type="dxa"/>
            <w:vMerge w:val="continue"/>
            <w:tcBorders>
              <w:tl2br w:val="nil"/>
              <w:tr2bl w:val="nil"/>
            </w:tcBorders>
            <w:vAlign w:val="center"/>
          </w:tcPr>
          <w:p w14:paraId="14F38E4C">
            <w:pPr>
              <w:keepNext w:val="0"/>
              <w:keepLines w:val="0"/>
              <w:pageBreakBefore w:val="0"/>
              <w:wordWrap/>
              <w:overflowPunct/>
              <w:topLinePunct w:val="0"/>
              <w:bidi w:val="0"/>
              <w:snapToGrid w:val="0"/>
              <w:spacing w:line="300" w:lineRule="exact"/>
              <w:ind w:left="0" w:leftChars="0" w:right="0"/>
              <w:jc w:val="left"/>
              <w:rPr>
                <w:rFonts w:hint="default" w:ascii="Times New Roman" w:hAnsi="Times New Roman" w:eastAsia="仿宋_GB2312" w:cs="Times New Roman"/>
                <w:sz w:val="24"/>
                <w:szCs w:val="24"/>
              </w:rPr>
            </w:pPr>
          </w:p>
        </w:tc>
        <w:tc>
          <w:tcPr>
            <w:tcW w:w="4620" w:type="dxa"/>
            <w:tcBorders>
              <w:tl2br w:val="nil"/>
              <w:tr2bl w:val="nil"/>
            </w:tcBorders>
            <w:vAlign w:val="center"/>
          </w:tcPr>
          <w:p w14:paraId="16A129C8">
            <w:pPr>
              <w:keepNext w:val="0"/>
              <w:keepLines w:val="0"/>
              <w:pageBreakBefore w:val="0"/>
              <w:wordWrap/>
              <w:overflowPunct/>
              <w:topLinePunct w:val="0"/>
              <w:bidi w:val="0"/>
              <w:adjustRightInd w:val="0"/>
              <w:snapToGrid w:val="0"/>
              <w:spacing w:line="300" w:lineRule="exact"/>
              <w:ind w:left="960" w:leftChars="0" w:right="0" w:hanging="960" w:hangingChars="400"/>
              <w:jc w:val="left"/>
              <w:rPr>
                <w:rFonts w:hint="default" w:ascii="Times New Roman" w:hAnsi="Times New Roman" w:eastAsia="仿宋_GB2312" w:cs="Times New Roman"/>
                <w:sz w:val="24"/>
                <w:szCs w:val="24"/>
              </w:rPr>
            </w:pPr>
            <w:r>
              <w:rPr>
                <w:rFonts w:hint="default" w:ascii="Times New Roman" w:hAnsi="Times New Roman" w:eastAsia="仿宋_GB2312" w:cs="Times New Roman"/>
                <w:snapToGrid w:val="0"/>
                <w:sz w:val="24"/>
                <w:szCs w:val="24"/>
              </w:rPr>
              <w:t>1分    其他项目数     n≥10</w:t>
            </w:r>
          </w:p>
        </w:tc>
        <w:tc>
          <w:tcPr>
            <w:tcW w:w="4541" w:type="dxa"/>
            <w:vMerge w:val="continue"/>
            <w:tcBorders>
              <w:tl2br w:val="nil"/>
              <w:tr2bl w:val="nil"/>
            </w:tcBorders>
            <w:vAlign w:val="center"/>
          </w:tcPr>
          <w:p w14:paraId="7A93FCC0">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r>
      <w:tr w14:paraId="72E8F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680" w:hRule="atLeast"/>
          <w:jc w:val="center"/>
        </w:trPr>
        <w:tc>
          <w:tcPr>
            <w:tcW w:w="878" w:type="dxa"/>
            <w:vMerge w:val="continue"/>
            <w:tcBorders>
              <w:tl2br w:val="nil"/>
              <w:tr2bl w:val="nil"/>
            </w:tcBorders>
            <w:shd w:val="clear" w:color="auto" w:fill="auto"/>
            <w:vAlign w:val="center"/>
          </w:tcPr>
          <w:p w14:paraId="72B424C4">
            <w:pPr>
              <w:keepNext w:val="0"/>
              <w:keepLines w:val="0"/>
              <w:pageBreakBefore w:val="0"/>
              <w:wordWrap/>
              <w:overflowPunct/>
              <w:topLinePunct w:val="0"/>
              <w:bidi w:val="0"/>
              <w:snapToGrid w:val="0"/>
              <w:spacing w:line="300" w:lineRule="exact"/>
              <w:ind w:left="0" w:leftChars="0" w:right="0"/>
              <w:jc w:val="center"/>
              <w:outlineLvl w:val="0"/>
              <w:rPr>
                <w:rFonts w:hint="default" w:ascii="Times New Roman" w:hAnsi="Times New Roman" w:eastAsia="仿宋_GB2312" w:cs="Times New Roman"/>
                <w:sz w:val="24"/>
                <w:szCs w:val="24"/>
              </w:rPr>
            </w:pPr>
          </w:p>
        </w:tc>
        <w:tc>
          <w:tcPr>
            <w:tcW w:w="3423" w:type="dxa"/>
            <w:vMerge w:val="continue"/>
            <w:tcBorders>
              <w:tl2br w:val="nil"/>
              <w:tr2bl w:val="nil"/>
            </w:tcBorders>
            <w:shd w:val="clear" w:color="auto" w:fill="auto"/>
            <w:vAlign w:val="center"/>
          </w:tcPr>
          <w:p w14:paraId="08F6309B">
            <w:pPr>
              <w:keepNext w:val="0"/>
              <w:keepLines w:val="0"/>
              <w:pageBreakBefore w:val="0"/>
              <w:wordWrap/>
              <w:overflowPunct/>
              <w:topLinePunct w:val="0"/>
              <w:bidi w:val="0"/>
              <w:snapToGrid w:val="0"/>
              <w:spacing w:line="300" w:lineRule="exact"/>
              <w:ind w:left="0" w:leftChars="0" w:right="0"/>
              <w:jc w:val="left"/>
              <w:rPr>
                <w:rFonts w:hint="default" w:ascii="Times New Roman" w:hAnsi="Times New Roman" w:eastAsia="仿宋_GB2312" w:cs="Times New Roman"/>
                <w:sz w:val="24"/>
                <w:szCs w:val="24"/>
              </w:rPr>
            </w:pPr>
          </w:p>
        </w:tc>
        <w:tc>
          <w:tcPr>
            <w:tcW w:w="689" w:type="dxa"/>
            <w:vMerge w:val="continue"/>
            <w:tcBorders>
              <w:tl2br w:val="nil"/>
              <w:tr2bl w:val="nil"/>
            </w:tcBorders>
            <w:shd w:val="clear" w:color="auto" w:fill="FFFFFF"/>
            <w:vAlign w:val="center"/>
          </w:tcPr>
          <w:p w14:paraId="0E9335B5">
            <w:pPr>
              <w:keepNext w:val="0"/>
              <w:keepLines w:val="0"/>
              <w:pageBreakBefore w:val="0"/>
              <w:wordWrap/>
              <w:overflowPunct/>
              <w:topLinePunct w:val="0"/>
              <w:bidi w:val="0"/>
              <w:snapToGrid w:val="0"/>
              <w:spacing w:line="300" w:lineRule="exact"/>
              <w:ind w:left="0" w:leftChars="0" w:right="0"/>
              <w:jc w:val="center"/>
              <w:rPr>
                <w:rFonts w:hint="default" w:ascii="Times New Roman" w:hAnsi="Times New Roman" w:eastAsia="仿宋_GB2312" w:cs="Times New Roman"/>
                <w:sz w:val="24"/>
                <w:szCs w:val="24"/>
              </w:rPr>
            </w:pPr>
          </w:p>
        </w:tc>
        <w:tc>
          <w:tcPr>
            <w:tcW w:w="768" w:type="dxa"/>
            <w:vMerge w:val="continue"/>
            <w:tcBorders>
              <w:tl2br w:val="nil"/>
              <w:tr2bl w:val="nil"/>
            </w:tcBorders>
            <w:vAlign w:val="center"/>
          </w:tcPr>
          <w:p w14:paraId="0D59FD5F">
            <w:pPr>
              <w:keepNext w:val="0"/>
              <w:keepLines w:val="0"/>
              <w:pageBreakBefore w:val="0"/>
              <w:wordWrap/>
              <w:overflowPunct/>
              <w:topLinePunct w:val="0"/>
              <w:bidi w:val="0"/>
              <w:snapToGrid w:val="0"/>
              <w:spacing w:line="300" w:lineRule="exact"/>
              <w:ind w:left="0" w:leftChars="0" w:right="0"/>
              <w:jc w:val="left"/>
              <w:rPr>
                <w:rFonts w:hint="default" w:ascii="Times New Roman" w:hAnsi="Times New Roman" w:eastAsia="仿宋_GB2312" w:cs="Times New Roman"/>
                <w:sz w:val="24"/>
                <w:szCs w:val="24"/>
              </w:rPr>
            </w:pPr>
          </w:p>
        </w:tc>
        <w:tc>
          <w:tcPr>
            <w:tcW w:w="4620" w:type="dxa"/>
            <w:tcBorders>
              <w:tl2br w:val="nil"/>
              <w:tr2bl w:val="nil"/>
            </w:tcBorders>
            <w:vAlign w:val="center"/>
          </w:tcPr>
          <w:p w14:paraId="171304E0">
            <w:pPr>
              <w:keepNext w:val="0"/>
              <w:keepLines w:val="0"/>
              <w:pageBreakBefore w:val="0"/>
              <w:wordWrap/>
              <w:overflowPunct/>
              <w:topLinePunct w:val="0"/>
              <w:bidi w:val="0"/>
              <w:adjustRightInd w:val="0"/>
              <w:snapToGrid w:val="0"/>
              <w:spacing w:line="300" w:lineRule="exact"/>
              <w:ind w:left="960" w:leftChars="0" w:right="0" w:hanging="960" w:hangingChars="400"/>
              <w:jc w:val="left"/>
              <w:rPr>
                <w:rFonts w:hint="default" w:ascii="Times New Roman" w:hAnsi="Times New Roman" w:eastAsia="仿宋_GB2312" w:cs="Times New Roman"/>
                <w:sz w:val="24"/>
                <w:szCs w:val="24"/>
              </w:rPr>
            </w:pPr>
            <w:r>
              <w:rPr>
                <w:rFonts w:hint="default" w:ascii="Times New Roman" w:hAnsi="Times New Roman" w:eastAsia="仿宋_GB2312" w:cs="Times New Roman"/>
                <w:snapToGrid w:val="0"/>
                <w:sz w:val="24"/>
                <w:szCs w:val="24"/>
              </w:rPr>
              <w:t>0分    未达到上述要求</w:t>
            </w:r>
          </w:p>
        </w:tc>
        <w:tc>
          <w:tcPr>
            <w:tcW w:w="4541" w:type="dxa"/>
            <w:vMerge w:val="continue"/>
            <w:tcBorders>
              <w:tl2br w:val="nil"/>
              <w:tr2bl w:val="nil"/>
            </w:tcBorders>
            <w:vAlign w:val="center"/>
          </w:tcPr>
          <w:p w14:paraId="074BCC92">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r>
      <w:tr w14:paraId="2B0A5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454" w:hRule="atLeast"/>
          <w:jc w:val="center"/>
        </w:trPr>
        <w:tc>
          <w:tcPr>
            <w:tcW w:w="878" w:type="dxa"/>
            <w:vMerge w:val="restart"/>
            <w:tcBorders>
              <w:tl2br w:val="nil"/>
              <w:tr2bl w:val="nil"/>
            </w:tcBorders>
            <w:shd w:val="clear" w:color="auto" w:fill="auto"/>
            <w:vAlign w:val="center"/>
          </w:tcPr>
          <w:p w14:paraId="3B8F143A">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2.2.3</w:t>
            </w:r>
          </w:p>
        </w:tc>
        <w:tc>
          <w:tcPr>
            <w:tcW w:w="3423" w:type="dxa"/>
            <w:vMerge w:val="restart"/>
            <w:tcBorders>
              <w:tl2br w:val="nil"/>
              <w:tr2bl w:val="nil"/>
            </w:tcBorders>
            <w:shd w:val="clear" w:color="auto" w:fill="auto"/>
            <w:vAlign w:val="center"/>
          </w:tcPr>
          <w:p w14:paraId="433606E8">
            <w:pPr>
              <w:keepNext w:val="0"/>
              <w:keepLines w:val="0"/>
              <w:pageBreakBefore w:val="0"/>
              <w:wordWrap/>
              <w:overflowPunct/>
              <w:topLinePunct w:val="0"/>
              <w:bidi w:val="0"/>
              <w:spacing w:line="300" w:lineRule="exact"/>
              <w:ind w:left="0" w:leftChars="0" w:right="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测量装备研制及方法研究项目完成及成果推广情况</w:t>
            </w:r>
          </w:p>
        </w:tc>
        <w:tc>
          <w:tcPr>
            <w:tcW w:w="689" w:type="dxa"/>
            <w:vMerge w:val="restart"/>
            <w:tcBorders>
              <w:tl2br w:val="nil"/>
              <w:tr2bl w:val="nil"/>
            </w:tcBorders>
            <w:shd w:val="clear" w:color="auto" w:fill="FFFFFF"/>
            <w:vAlign w:val="center"/>
          </w:tcPr>
          <w:p w14:paraId="3A04AD0B">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768" w:type="dxa"/>
            <w:vMerge w:val="restart"/>
            <w:tcBorders>
              <w:tl2br w:val="nil"/>
              <w:tr2bl w:val="nil"/>
            </w:tcBorders>
            <w:vAlign w:val="center"/>
          </w:tcPr>
          <w:p w14:paraId="0C7DB084">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49BB549C">
            <w:pPr>
              <w:keepNext w:val="0"/>
              <w:keepLines w:val="0"/>
              <w:pageBreakBefore w:val="0"/>
              <w:wordWrap/>
              <w:overflowPunct/>
              <w:topLinePunct w:val="0"/>
              <w:bidi w:val="0"/>
              <w:adjustRightInd w:val="0"/>
              <w:snapToGrid w:val="0"/>
              <w:spacing w:line="300" w:lineRule="exact"/>
              <w:ind w:left="960" w:leftChars="0" w:right="0" w:hanging="960" w:hangingChars="4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2分    项目完成比例     η≥60%和应用证明</w:t>
            </w:r>
          </w:p>
          <w:p w14:paraId="6882C1C9">
            <w:pPr>
              <w:keepNext w:val="0"/>
              <w:keepLines w:val="0"/>
              <w:pageBreakBefore w:val="0"/>
              <w:wordWrap/>
              <w:overflowPunct/>
              <w:topLinePunct w:val="0"/>
              <w:bidi w:val="0"/>
              <w:adjustRightInd w:val="0"/>
              <w:snapToGrid w:val="0"/>
              <w:spacing w:line="300" w:lineRule="exact"/>
              <w:ind w:left="943" w:leftChars="335" w:right="0" w:hanging="240" w:hangingChars="1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不少于3个单位</w:t>
            </w:r>
          </w:p>
        </w:tc>
        <w:tc>
          <w:tcPr>
            <w:tcW w:w="4541" w:type="dxa"/>
            <w:vMerge w:val="restart"/>
            <w:tcBorders>
              <w:tl2br w:val="nil"/>
              <w:tr2bl w:val="nil"/>
            </w:tcBorders>
            <w:vAlign w:val="center"/>
          </w:tcPr>
          <w:p w14:paraId="4667E738">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包括完成项目和在研项目（筹建任务书中的项目）。</w:t>
            </w:r>
          </w:p>
          <w:p w14:paraId="11081AE7">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核查立项报告（项目建议书或批文）、项目任务书、验收报告或相关总结报告、成果应用证明等。</w:t>
            </w:r>
          </w:p>
          <w:p w14:paraId="11AFE5D2">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考核项目完成比例：</w:t>
            </w:r>
          </w:p>
          <w:p w14:paraId="193398A1">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η = 完成项目数/ 筹建任务书项目数</w:t>
            </w:r>
          </w:p>
        </w:tc>
      </w:tr>
      <w:tr w14:paraId="377A8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454" w:hRule="atLeast"/>
          <w:jc w:val="center"/>
        </w:trPr>
        <w:tc>
          <w:tcPr>
            <w:tcW w:w="878" w:type="dxa"/>
            <w:vMerge w:val="continue"/>
            <w:tcBorders>
              <w:tl2br w:val="nil"/>
              <w:tr2bl w:val="nil"/>
            </w:tcBorders>
            <w:shd w:val="clear" w:color="auto" w:fill="auto"/>
            <w:vAlign w:val="center"/>
          </w:tcPr>
          <w:p w14:paraId="05CF6A25">
            <w:pPr>
              <w:keepNext w:val="0"/>
              <w:keepLines w:val="0"/>
              <w:pageBreakBefore w:val="0"/>
              <w:wordWrap/>
              <w:overflowPunct/>
              <w:topLinePunct w:val="0"/>
              <w:bidi w:val="0"/>
              <w:snapToGrid w:val="0"/>
              <w:spacing w:line="300" w:lineRule="exact"/>
              <w:ind w:left="0" w:leftChars="0" w:right="0"/>
              <w:jc w:val="center"/>
              <w:outlineLvl w:val="0"/>
              <w:rPr>
                <w:rFonts w:hint="default" w:ascii="Times New Roman" w:hAnsi="Times New Roman" w:eastAsia="仿宋_GB2312" w:cs="Times New Roman"/>
                <w:sz w:val="24"/>
                <w:szCs w:val="24"/>
              </w:rPr>
            </w:pPr>
          </w:p>
        </w:tc>
        <w:tc>
          <w:tcPr>
            <w:tcW w:w="3423" w:type="dxa"/>
            <w:vMerge w:val="continue"/>
            <w:tcBorders>
              <w:tl2br w:val="nil"/>
              <w:tr2bl w:val="nil"/>
            </w:tcBorders>
            <w:shd w:val="clear" w:color="auto" w:fill="auto"/>
            <w:vAlign w:val="center"/>
          </w:tcPr>
          <w:p w14:paraId="13BE8DC7">
            <w:pPr>
              <w:keepNext w:val="0"/>
              <w:keepLines w:val="0"/>
              <w:pageBreakBefore w:val="0"/>
              <w:wordWrap/>
              <w:overflowPunct/>
              <w:topLinePunct w:val="0"/>
              <w:bidi w:val="0"/>
              <w:snapToGrid w:val="0"/>
              <w:spacing w:line="300" w:lineRule="exact"/>
              <w:ind w:left="0" w:leftChars="0" w:right="0"/>
              <w:jc w:val="left"/>
              <w:rPr>
                <w:rFonts w:hint="default" w:ascii="Times New Roman" w:hAnsi="Times New Roman" w:eastAsia="仿宋_GB2312" w:cs="Times New Roman"/>
                <w:sz w:val="24"/>
                <w:szCs w:val="24"/>
              </w:rPr>
            </w:pPr>
          </w:p>
        </w:tc>
        <w:tc>
          <w:tcPr>
            <w:tcW w:w="689" w:type="dxa"/>
            <w:vMerge w:val="continue"/>
            <w:tcBorders>
              <w:tl2br w:val="nil"/>
              <w:tr2bl w:val="nil"/>
            </w:tcBorders>
            <w:shd w:val="clear" w:color="auto" w:fill="FFFFFF"/>
            <w:vAlign w:val="center"/>
          </w:tcPr>
          <w:p w14:paraId="1A818B66">
            <w:pPr>
              <w:keepNext w:val="0"/>
              <w:keepLines w:val="0"/>
              <w:pageBreakBefore w:val="0"/>
              <w:wordWrap/>
              <w:overflowPunct/>
              <w:topLinePunct w:val="0"/>
              <w:bidi w:val="0"/>
              <w:snapToGrid w:val="0"/>
              <w:spacing w:line="300" w:lineRule="exact"/>
              <w:ind w:left="0" w:leftChars="0" w:right="0"/>
              <w:jc w:val="center"/>
              <w:rPr>
                <w:rFonts w:hint="default" w:ascii="Times New Roman" w:hAnsi="Times New Roman" w:eastAsia="仿宋_GB2312" w:cs="Times New Roman"/>
                <w:sz w:val="24"/>
                <w:szCs w:val="24"/>
              </w:rPr>
            </w:pPr>
          </w:p>
        </w:tc>
        <w:tc>
          <w:tcPr>
            <w:tcW w:w="768" w:type="dxa"/>
            <w:vMerge w:val="continue"/>
            <w:tcBorders>
              <w:tl2br w:val="nil"/>
              <w:tr2bl w:val="nil"/>
            </w:tcBorders>
            <w:vAlign w:val="center"/>
          </w:tcPr>
          <w:p w14:paraId="7C075E52">
            <w:pPr>
              <w:keepNext w:val="0"/>
              <w:keepLines w:val="0"/>
              <w:pageBreakBefore w:val="0"/>
              <w:wordWrap/>
              <w:overflowPunct/>
              <w:topLinePunct w:val="0"/>
              <w:bidi w:val="0"/>
              <w:snapToGrid w:val="0"/>
              <w:spacing w:line="300" w:lineRule="exact"/>
              <w:ind w:left="0" w:leftChars="0" w:right="0"/>
              <w:jc w:val="left"/>
              <w:rPr>
                <w:rFonts w:hint="default" w:ascii="Times New Roman" w:hAnsi="Times New Roman" w:eastAsia="仿宋_GB2312" w:cs="Times New Roman"/>
                <w:sz w:val="24"/>
                <w:szCs w:val="24"/>
              </w:rPr>
            </w:pPr>
          </w:p>
        </w:tc>
        <w:tc>
          <w:tcPr>
            <w:tcW w:w="4620" w:type="dxa"/>
            <w:tcBorders>
              <w:tl2br w:val="nil"/>
              <w:tr2bl w:val="nil"/>
            </w:tcBorders>
            <w:vAlign w:val="center"/>
          </w:tcPr>
          <w:p w14:paraId="273EBF90">
            <w:pPr>
              <w:keepNext w:val="0"/>
              <w:keepLines w:val="0"/>
              <w:pageBreakBefore w:val="0"/>
              <w:wordWrap/>
              <w:overflowPunct/>
              <w:topLinePunct w:val="0"/>
              <w:bidi w:val="0"/>
              <w:adjustRightInd w:val="0"/>
              <w:snapToGrid w:val="0"/>
              <w:spacing w:line="300" w:lineRule="exact"/>
              <w:ind w:left="960" w:leftChars="0" w:right="0" w:hanging="960" w:hangingChars="4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1分    </w:t>
            </w:r>
            <w:r>
              <w:rPr>
                <w:rFonts w:hint="default" w:ascii="Times New Roman" w:hAnsi="Times New Roman" w:eastAsia="仿宋_GB2312" w:cs="Times New Roman"/>
                <w:spacing w:val="-9"/>
                <w:sz w:val="24"/>
                <w:szCs w:val="24"/>
              </w:rPr>
              <w:t>项目完成比例    30%≤η＜60%</w:t>
            </w:r>
            <w:r>
              <w:rPr>
                <w:rFonts w:hint="default" w:ascii="Times New Roman" w:hAnsi="Times New Roman" w:eastAsia="仿宋_GB2312" w:cs="Times New Roman"/>
                <w:sz w:val="24"/>
                <w:szCs w:val="24"/>
              </w:rPr>
              <w:t xml:space="preserve"> 和应用</w:t>
            </w:r>
          </w:p>
          <w:p w14:paraId="7C19C37D">
            <w:pPr>
              <w:keepNext w:val="0"/>
              <w:keepLines w:val="0"/>
              <w:pageBreakBefore w:val="0"/>
              <w:wordWrap/>
              <w:overflowPunct/>
              <w:topLinePunct w:val="0"/>
              <w:bidi w:val="0"/>
              <w:adjustRightInd w:val="0"/>
              <w:snapToGrid w:val="0"/>
              <w:spacing w:line="300" w:lineRule="exact"/>
              <w:ind w:right="0" w:firstLine="720" w:firstLineChars="3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证明不少于3个单位</w:t>
            </w:r>
          </w:p>
        </w:tc>
        <w:tc>
          <w:tcPr>
            <w:tcW w:w="4541" w:type="dxa"/>
            <w:vMerge w:val="continue"/>
            <w:tcBorders>
              <w:tl2br w:val="nil"/>
              <w:tr2bl w:val="nil"/>
            </w:tcBorders>
            <w:vAlign w:val="center"/>
          </w:tcPr>
          <w:p w14:paraId="50A43351">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r>
      <w:tr w14:paraId="5059D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454" w:hRule="atLeast"/>
          <w:jc w:val="center"/>
        </w:trPr>
        <w:tc>
          <w:tcPr>
            <w:tcW w:w="878" w:type="dxa"/>
            <w:vMerge w:val="continue"/>
            <w:tcBorders>
              <w:tl2br w:val="nil"/>
              <w:tr2bl w:val="nil"/>
            </w:tcBorders>
            <w:shd w:val="clear" w:color="auto" w:fill="auto"/>
            <w:vAlign w:val="center"/>
          </w:tcPr>
          <w:p w14:paraId="11474D21">
            <w:pPr>
              <w:keepNext w:val="0"/>
              <w:keepLines w:val="0"/>
              <w:pageBreakBefore w:val="0"/>
              <w:wordWrap/>
              <w:overflowPunct/>
              <w:topLinePunct w:val="0"/>
              <w:bidi w:val="0"/>
              <w:snapToGrid w:val="0"/>
              <w:spacing w:line="300" w:lineRule="exact"/>
              <w:ind w:left="0" w:leftChars="0" w:right="0"/>
              <w:jc w:val="center"/>
              <w:outlineLvl w:val="0"/>
              <w:rPr>
                <w:rFonts w:hint="default" w:ascii="Times New Roman" w:hAnsi="Times New Roman" w:eastAsia="仿宋_GB2312" w:cs="Times New Roman"/>
                <w:sz w:val="24"/>
                <w:szCs w:val="24"/>
              </w:rPr>
            </w:pPr>
          </w:p>
        </w:tc>
        <w:tc>
          <w:tcPr>
            <w:tcW w:w="3423" w:type="dxa"/>
            <w:vMerge w:val="continue"/>
            <w:tcBorders>
              <w:tl2br w:val="nil"/>
              <w:tr2bl w:val="nil"/>
            </w:tcBorders>
            <w:shd w:val="clear" w:color="auto" w:fill="auto"/>
            <w:vAlign w:val="center"/>
          </w:tcPr>
          <w:p w14:paraId="3D3E4425">
            <w:pPr>
              <w:keepNext w:val="0"/>
              <w:keepLines w:val="0"/>
              <w:pageBreakBefore w:val="0"/>
              <w:wordWrap/>
              <w:overflowPunct/>
              <w:topLinePunct w:val="0"/>
              <w:bidi w:val="0"/>
              <w:snapToGrid w:val="0"/>
              <w:spacing w:line="300" w:lineRule="exact"/>
              <w:ind w:left="0" w:leftChars="0" w:right="0"/>
              <w:jc w:val="left"/>
              <w:rPr>
                <w:rFonts w:hint="default" w:ascii="Times New Roman" w:hAnsi="Times New Roman" w:eastAsia="仿宋_GB2312" w:cs="Times New Roman"/>
                <w:sz w:val="24"/>
                <w:szCs w:val="24"/>
              </w:rPr>
            </w:pPr>
          </w:p>
        </w:tc>
        <w:tc>
          <w:tcPr>
            <w:tcW w:w="689" w:type="dxa"/>
            <w:vMerge w:val="continue"/>
            <w:tcBorders>
              <w:tl2br w:val="nil"/>
              <w:tr2bl w:val="nil"/>
            </w:tcBorders>
            <w:shd w:val="clear" w:color="auto" w:fill="FFFFFF"/>
            <w:vAlign w:val="center"/>
          </w:tcPr>
          <w:p w14:paraId="194759E0">
            <w:pPr>
              <w:keepNext w:val="0"/>
              <w:keepLines w:val="0"/>
              <w:pageBreakBefore w:val="0"/>
              <w:wordWrap/>
              <w:overflowPunct/>
              <w:topLinePunct w:val="0"/>
              <w:bidi w:val="0"/>
              <w:snapToGrid w:val="0"/>
              <w:spacing w:line="300" w:lineRule="exact"/>
              <w:ind w:left="0" w:leftChars="0" w:right="0"/>
              <w:jc w:val="center"/>
              <w:rPr>
                <w:rFonts w:hint="default" w:ascii="Times New Roman" w:hAnsi="Times New Roman" w:eastAsia="仿宋_GB2312" w:cs="Times New Roman"/>
                <w:sz w:val="24"/>
                <w:szCs w:val="24"/>
              </w:rPr>
            </w:pPr>
          </w:p>
        </w:tc>
        <w:tc>
          <w:tcPr>
            <w:tcW w:w="768" w:type="dxa"/>
            <w:vMerge w:val="continue"/>
            <w:tcBorders>
              <w:tl2br w:val="nil"/>
              <w:tr2bl w:val="nil"/>
            </w:tcBorders>
            <w:vAlign w:val="center"/>
          </w:tcPr>
          <w:p w14:paraId="4BB05EDD">
            <w:pPr>
              <w:keepNext w:val="0"/>
              <w:keepLines w:val="0"/>
              <w:pageBreakBefore w:val="0"/>
              <w:wordWrap/>
              <w:overflowPunct/>
              <w:topLinePunct w:val="0"/>
              <w:bidi w:val="0"/>
              <w:snapToGrid w:val="0"/>
              <w:spacing w:line="300" w:lineRule="exact"/>
              <w:ind w:left="0" w:leftChars="0" w:right="0"/>
              <w:jc w:val="left"/>
              <w:rPr>
                <w:rFonts w:hint="default" w:ascii="Times New Roman" w:hAnsi="Times New Roman" w:eastAsia="仿宋_GB2312" w:cs="Times New Roman"/>
                <w:sz w:val="24"/>
                <w:szCs w:val="24"/>
              </w:rPr>
            </w:pPr>
          </w:p>
        </w:tc>
        <w:tc>
          <w:tcPr>
            <w:tcW w:w="4620" w:type="dxa"/>
            <w:tcBorders>
              <w:tl2br w:val="nil"/>
              <w:tr2bl w:val="nil"/>
            </w:tcBorders>
            <w:vAlign w:val="center"/>
          </w:tcPr>
          <w:p w14:paraId="41DC7355">
            <w:pPr>
              <w:keepNext w:val="0"/>
              <w:keepLines w:val="0"/>
              <w:pageBreakBefore w:val="0"/>
              <w:wordWrap/>
              <w:overflowPunct/>
              <w:topLinePunct w:val="0"/>
              <w:bidi w:val="0"/>
              <w:adjustRightInd w:val="0"/>
              <w:snapToGrid w:val="0"/>
              <w:spacing w:line="300" w:lineRule="exact"/>
              <w:ind w:left="0" w:leftChars="0" w:right="0" w:firstLine="120" w:firstLineChars="50"/>
              <w:rPr>
                <w:rFonts w:hint="default" w:ascii="Times New Roman" w:hAnsi="Times New Roman" w:eastAsia="仿宋_GB2312" w:cs="Times New Roman"/>
                <w:snapToGrid w:val="0"/>
                <w:sz w:val="24"/>
                <w:szCs w:val="24"/>
              </w:rPr>
            </w:pPr>
            <w:r>
              <w:rPr>
                <w:rFonts w:hint="default" w:ascii="Times New Roman" w:hAnsi="Times New Roman" w:eastAsia="仿宋_GB2312" w:cs="Times New Roman"/>
                <w:snapToGrid w:val="0"/>
                <w:sz w:val="24"/>
                <w:szCs w:val="24"/>
              </w:rPr>
              <w:t>0分    未达到上述要求</w:t>
            </w:r>
          </w:p>
        </w:tc>
        <w:tc>
          <w:tcPr>
            <w:tcW w:w="4541" w:type="dxa"/>
            <w:vMerge w:val="continue"/>
            <w:tcBorders>
              <w:tl2br w:val="nil"/>
              <w:tr2bl w:val="nil"/>
            </w:tcBorders>
            <w:vAlign w:val="center"/>
          </w:tcPr>
          <w:p w14:paraId="26F91D7E">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r>
      <w:tr w14:paraId="3FE3D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454" w:hRule="atLeast"/>
          <w:jc w:val="center"/>
        </w:trPr>
        <w:tc>
          <w:tcPr>
            <w:tcW w:w="878" w:type="dxa"/>
            <w:tcBorders>
              <w:tl2br w:val="nil"/>
              <w:tr2bl w:val="nil"/>
            </w:tcBorders>
            <w:vAlign w:val="center"/>
          </w:tcPr>
          <w:p w14:paraId="2FE6CB5E">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2.3</w:t>
            </w:r>
          </w:p>
        </w:tc>
        <w:tc>
          <w:tcPr>
            <w:tcW w:w="3423" w:type="dxa"/>
            <w:tcBorders>
              <w:tl2br w:val="nil"/>
              <w:tr2bl w:val="nil"/>
            </w:tcBorders>
            <w:vAlign w:val="center"/>
          </w:tcPr>
          <w:p w14:paraId="75819543">
            <w:pPr>
              <w:keepNext w:val="0"/>
              <w:keepLines w:val="0"/>
              <w:pageBreakBefore w:val="0"/>
              <w:wordWrap/>
              <w:overflowPunct/>
              <w:topLinePunct w:val="0"/>
              <w:bidi w:val="0"/>
              <w:spacing w:line="300" w:lineRule="exact"/>
              <w:ind w:left="0" w:leftChars="0" w:right="0"/>
              <w:jc w:val="left"/>
              <w:rPr>
                <w:rFonts w:hint="default" w:ascii="Times New Roman" w:hAnsi="Times New Roman" w:eastAsia="仿宋_GB2312" w:cs="Times New Roman"/>
                <w:sz w:val="24"/>
                <w:szCs w:val="24"/>
              </w:rPr>
            </w:pPr>
            <w:r>
              <w:rPr>
                <w:rFonts w:hint="default" w:ascii="Times New Roman" w:hAnsi="Times New Roman" w:eastAsia="仿宋_GB2312" w:cs="Times New Roman"/>
                <w:b/>
                <w:sz w:val="24"/>
                <w:szCs w:val="24"/>
              </w:rPr>
              <w:t xml:space="preserve">关键共性技术领域计量科技研究     </w:t>
            </w:r>
          </w:p>
        </w:tc>
        <w:tc>
          <w:tcPr>
            <w:tcW w:w="689" w:type="dxa"/>
            <w:tcBorders>
              <w:tl2br w:val="nil"/>
              <w:tr2bl w:val="nil"/>
            </w:tcBorders>
            <w:vAlign w:val="center"/>
          </w:tcPr>
          <w:p w14:paraId="61B2749F">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w:t>
            </w:r>
          </w:p>
        </w:tc>
        <w:tc>
          <w:tcPr>
            <w:tcW w:w="9929" w:type="dxa"/>
            <w:gridSpan w:val="3"/>
            <w:tcBorders>
              <w:tl2br w:val="nil"/>
              <w:tr2bl w:val="nil"/>
            </w:tcBorders>
            <w:vAlign w:val="center"/>
          </w:tcPr>
          <w:p w14:paraId="6D8CC3B8">
            <w:pPr>
              <w:keepNext w:val="0"/>
              <w:keepLines w:val="0"/>
              <w:pageBreakBefore w:val="0"/>
              <w:wordWrap/>
              <w:overflowPunct/>
              <w:topLinePunct w:val="0"/>
              <w:bidi w:val="0"/>
              <w:spacing w:line="300" w:lineRule="exact"/>
              <w:ind w:left="0" w:leftChars="0" w:right="0"/>
              <w:jc w:val="left"/>
              <w:rPr>
                <w:rFonts w:hint="default" w:ascii="Times New Roman" w:hAnsi="Times New Roman" w:eastAsia="仿宋_GB2312" w:cs="Times New Roman"/>
                <w:sz w:val="24"/>
                <w:szCs w:val="24"/>
              </w:rPr>
            </w:pPr>
          </w:p>
        </w:tc>
      </w:tr>
      <w:tr w14:paraId="5052F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454" w:hRule="atLeast"/>
          <w:jc w:val="center"/>
        </w:trPr>
        <w:tc>
          <w:tcPr>
            <w:tcW w:w="878" w:type="dxa"/>
            <w:vMerge w:val="restart"/>
            <w:tcBorders>
              <w:tl2br w:val="nil"/>
              <w:tr2bl w:val="nil"/>
            </w:tcBorders>
            <w:vAlign w:val="center"/>
          </w:tcPr>
          <w:p w14:paraId="47CD7F68">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2.3.1</w:t>
            </w:r>
          </w:p>
        </w:tc>
        <w:tc>
          <w:tcPr>
            <w:tcW w:w="3423" w:type="dxa"/>
            <w:vMerge w:val="restart"/>
            <w:tcBorders>
              <w:tl2br w:val="nil"/>
              <w:tr2bl w:val="nil"/>
            </w:tcBorders>
            <w:vAlign w:val="center"/>
          </w:tcPr>
          <w:p w14:paraId="52D48AFF">
            <w:pPr>
              <w:keepNext w:val="0"/>
              <w:keepLines w:val="0"/>
              <w:pageBreakBefore w:val="0"/>
              <w:wordWrap/>
              <w:overflowPunct/>
              <w:topLinePunct w:val="0"/>
              <w:bidi w:val="0"/>
              <w:spacing w:line="300" w:lineRule="exact"/>
              <w:ind w:left="0" w:leftChars="0" w:right="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关键共性技术研究项目计划</w:t>
            </w:r>
          </w:p>
        </w:tc>
        <w:tc>
          <w:tcPr>
            <w:tcW w:w="689" w:type="dxa"/>
            <w:vMerge w:val="restart"/>
            <w:tcBorders>
              <w:tl2br w:val="nil"/>
              <w:tr2bl w:val="nil"/>
            </w:tcBorders>
            <w:vAlign w:val="center"/>
          </w:tcPr>
          <w:p w14:paraId="7805B73C">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768" w:type="dxa"/>
            <w:vMerge w:val="restart"/>
            <w:tcBorders>
              <w:tl2br w:val="nil"/>
              <w:tr2bl w:val="nil"/>
            </w:tcBorders>
            <w:vAlign w:val="center"/>
          </w:tcPr>
          <w:p w14:paraId="63ACA17A">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049C2F40">
            <w:pPr>
              <w:keepNext w:val="0"/>
              <w:keepLines w:val="0"/>
              <w:pageBreakBefore w:val="0"/>
              <w:wordWrap/>
              <w:overflowPunct/>
              <w:topLinePunct w:val="0"/>
              <w:bidi w:val="0"/>
              <w:adjustRightInd w:val="0"/>
              <w:snapToGrid w:val="0"/>
              <w:spacing w:line="300" w:lineRule="exact"/>
              <w:ind w:left="960" w:leftChars="0" w:right="0" w:hanging="960" w:hangingChars="400"/>
              <w:jc w:val="left"/>
              <w:rPr>
                <w:rFonts w:hint="default" w:ascii="Times New Roman" w:hAnsi="Times New Roman" w:eastAsia="仿宋_GB2312" w:cs="Times New Roman"/>
                <w:sz w:val="24"/>
                <w:szCs w:val="24"/>
              </w:rPr>
            </w:pPr>
            <w:r>
              <w:rPr>
                <w:rFonts w:hint="default" w:ascii="Times New Roman" w:hAnsi="Times New Roman" w:eastAsia="仿宋_GB2312" w:cs="Times New Roman"/>
                <w:snapToGrid w:val="0"/>
                <w:sz w:val="24"/>
                <w:szCs w:val="24"/>
              </w:rPr>
              <w:t>2</w:t>
            </w:r>
            <w:r>
              <w:rPr>
                <w:rFonts w:hint="default" w:ascii="Times New Roman" w:hAnsi="Times New Roman" w:eastAsia="仿宋_GB2312" w:cs="Times New Roman"/>
                <w:sz w:val="24"/>
                <w:szCs w:val="24"/>
              </w:rPr>
              <w:t>分    有明确的关键共性技术研究项目计</w:t>
            </w:r>
          </w:p>
          <w:p w14:paraId="03AE266F">
            <w:pPr>
              <w:keepNext w:val="0"/>
              <w:keepLines w:val="0"/>
              <w:pageBreakBefore w:val="0"/>
              <w:wordWrap/>
              <w:overflowPunct/>
              <w:topLinePunct w:val="0"/>
              <w:bidi w:val="0"/>
              <w:adjustRightInd w:val="0"/>
              <w:snapToGrid w:val="0"/>
              <w:spacing w:line="300" w:lineRule="exact"/>
              <w:ind w:left="943" w:leftChars="335" w:right="0" w:hanging="240" w:hangingChars="100"/>
              <w:jc w:val="left"/>
              <w:rPr>
                <w:rFonts w:hint="default" w:ascii="Times New Roman" w:hAnsi="Times New Roman" w:eastAsia="仿宋_GB2312" w:cs="Times New Roman"/>
                <w:snapToGrid w:val="0"/>
                <w:sz w:val="24"/>
                <w:szCs w:val="24"/>
              </w:rPr>
            </w:pPr>
            <w:r>
              <w:rPr>
                <w:rFonts w:hint="default" w:ascii="Times New Roman" w:hAnsi="Times New Roman" w:eastAsia="仿宋_GB2312" w:cs="Times New Roman"/>
                <w:sz w:val="24"/>
                <w:szCs w:val="24"/>
              </w:rPr>
              <w:t xml:space="preserve">划，且按项目时间节点实施 </w:t>
            </w:r>
          </w:p>
        </w:tc>
        <w:tc>
          <w:tcPr>
            <w:tcW w:w="4541" w:type="dxa"/>
            <w:vMerge w:val="restart"/>
            <w:tcBorders>
              <w:tl2br w:val="nil"/>
              <w:tr2bl w:val="nil"/>
            </w:tcBorders>
            <w:vAlign w:val="center"/>
          </w:tcPr>
          <w:p w14:paraId="3697780E">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与产业相关的关键共性技术研究项目，包括完成项目和在研项目。</w:t>
            </w:r>
          </w:p>
          <w:p w14:paraId="7A102FC3">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核查关键共性技术研究项目计划。</w:t>
            </w:r>
          </w:p>
        </w:tc>
      </w:tr>
      <w:tr w14:paraId="46212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454" w:hRule="atLeast"/>
          <w:jc w:val="center"/>
        </w:trPr>
        <w:tc>
          <w:tcPr>
            <w:tcW w:w="878" w:type="dxa"/>
            <w:vMerge w:val="continue"/>
            <w:tcBorders>
              <w:tl2br w:val="nil"/>
              <w:tr2bl w:val="nil"/>
            </w:tcBorders>
            <w:vAlign w:val="center"/>
          </w:tcPr>
          <w:p w14:paraId="3BF983EF">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rPr>
            </w:pPr>
          </w:p>
        </w:tc>
        <w:tc>
          <w:tcPr>
            <w:tcW w:w="3423" w:type="dxa"/>
            <w:vMerge w:val="continue"/>
            <w:tcBorders>
              <w:tl2br w:val="nil"/>
              <w:tr2bl w:val="nil"/>
            </w:tcBorders>
            <w:vAlign w:val="center"/>
          </w:tcPr>
          <w:p w14:paraId="6A271510">
            <w:pPr>
              <w:keepNext w:val="0"/>
              <w:keepLines w:val="0"/>
              <w:pageBreakBefore w:val="0"/>
              <w:wordWrap/>
              <w:overflowPunct/>
              <w:topLinePunct w:val="0"/>
              <w:bidi w:val="0"/>
              <w:spacing w:line="300" w:lineRule="exact"/>
              <w:ind w:left="0" w:leftChars="0" w:right="0"/>
              <w:jc w:val="left"/>
              <w:rPr>
                <w:rFonts w:hint="default" w:ascii="Times New Roman" w:hAnsi="Times New Roman" w:eastAsia="仿宋_GB2312" w:cs="Times New Roman"/>
                <w:sz w:val="24"/>
                <w:szCs w:val="24"/>
              </w:rPr>
            </w:pPr>
          </w:p>
        </w:tc>
        <w:tc>
          <w:tcPr>
            <w:tcW w:w="689" w:type="dxa"/>
            <w:vMerge w:val="continue"/>
            <w:tcBorders>
              <w:tl2br w:val="nil"/>
              <w:tr2bl w:val="nil"/>
            </w:tcBorders>
            <w:vAlign w:val="center"/>
          </w:tcPr>
          <w:p w14:paraId="3B4F9E34">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768" w:type="dxa"/>
            <w:vMerge w:val="continue"/>
            <w:tcBorders>
              <w:tl2br w:val="nil"/>
              <w:tr2bl w:val="nil"/>
            </w:tcBorders>
            <w:vAlign w:val="center"/>
          </w:tcPr>
          <w:p w14:paraId="0B3608AD">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473E8052">
            <w:pPr>
              <w:keepNext w:val="0"/>
              <w:keepLines w:val="0"/>
              <w:pageBreakBefore w:val="0"/>
              <w:wordWrap/>
              <w:overflowPunct/>
              <w:topLinePunct w:val="0"/>
              <w:bidi w:val="0"/>
              <w:adjustRightInd w:val="0"/>
              <w:snapToGrid w:val="0"/>
              <w:spacing w:line="300" w:lineRule="exact"/>
              <w:ind w:left="960" w:leftChars="0" w:right="0" w:hanging="960" w:hangingChars="400"/>
              <w:jc w:val="left"/>
              <w:rPr>
                <w:rFonts w:hint="default" w:ascii="Times New Roman" w:hAnsi="Times New Roman" w:eastAsia="仿宋_GB2312" w:cs="Times New Roman"/>
                <w:sz w:val="24"/>
                <w:szCs w:val="24"/>
              </w:rPr>
            </w:pPr>
            <w:r>
              <w:rPr>
                <w:rFonts w:hint="default" w:ascii="Times New Roman" w:hAnsi="Times New Roman" w:eastAsia="仿宋_GB2312" w:cs="Times New Roman"/>
                <w:snapToGrid w:val="0"/>
                <w:sz w:val="24"/>
                <w:szCs w:val="24"/>
              </w:rPr>
              <w:t>1</w:t>
            </w:r>
            <w:r>
              <w:rPr>
                <w:rFonts w:hint="default" w:ascii="Times New Roman" w:hAnsi="Times New Roman" w:eastAsia="仿宋_GB2312" w:cs="Times New Roman"/>
                <w:sz w:val="24"/>
                <w:szCs w:val="24"/>
              </w:rPr>
              <w:t>分    有明确的关键共性技术研究项目计</w:t>
            </w:r>
          </w:p>
          <w:p w14:paraId="198307F9">
            <w:pPr>
              <w:keepNext w:val="0"/>
              <w:keepLines w:val="0"/>
              <w:pageBreakBefore w:val="0"/>
              <w:wordWrap/>
              <w:overflowPunct/>
              <w:topLinePunct w:val="0"/>
              <w:bidi w:val="0"/>
              <w:adjustRightInd w:val="0"/>
              <w:snapToGrid w:val="0"/>
              <w:spacing w:line="300" w:lineRule="exact"/>
              <w:ind w:right="0" w:firstLine="720" w:firstLineChars="300"/>
              <w:jc w:val="left"/>
              <w:rPr>
                <w:rFonts w:hint="default" w:ascii="Times New Roman" w:hAnsi="Times New Roman" w:eastAsia="仿宋_GB2312" w:cs="Times New Roman"/>
                <w:snapToGrid w:val="0"/>
                <w:sz w:val="24"/>
                <w:szCs w:val="24"/>
              </w:rPr>
            </w:pPr>
            <w:r>
              <w:rPr>
                <w:rFonts w:hint="default" w:ascii="Times New Roman" w:hAnsi="Times New Roman" w:eastAsia="仿宋_GB2312" w:cs="Times New Roman"/>
                <w:sz w:val="24"/>
                <w:szCs w:val="24"/>
              </w:rPr>
              <w:t xml:space="preserve">划，未按项目时间节点实施 </w:t>
            </w:r>
          </w:p>
        </w:tc>
        <w:tc>
          <w:tcPr>
            <w:tcW w:w="4541" w:type="dxa"/>
            <w:vMerge w:val="continue"/>
            <w:tcBorders>
              <w:tl2br w:val="nil"/>
              <w:tr2bl w:val="nil"/>
            </w:tcBorders>
            <w:vAlign w:val="center"/>
          </w:tcPr>
          <w:p w14:paraId="0DB98CFC">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r>
      <w:tr w14:paraId="02A98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454" w:hRule="atLeast"/>
          <w:jc w:val="center"/>
        </w:trPr>
        <w:tc>
          <w:tcPr>
            <w:tcW w:w="878" w:type="dxa"/>
            <w:vMerge w:val="continue"/>
            <w:tcBorders>
              <w:tl2br w:val="nil"/>
              <w:tr2bl w:val="nil"/>
            </w:tcBorders>
            <w:vAlign w:val="center"/>
          </w:tcPr>
          <w:p w14:paraId="2218D3BC">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rPr>
            </w:pPr>
          </w:p>
        </w:tc>
        <w:tc>
          <w:tcPr>
            <w:tcW w:w="3423" w:type="dxa"/>
            <w:vMerge w:val="continue"/>
            <w:tcBorders>
              <w:tl2br w:val="nil"/>
              <w:tr2bl w:val="nil"/>
            </w:tcBorders>
            <w:vAlign w:val="center"/>
          </w:tcPr>
          <w:p w14:paraId="262F1C95">
            <w:pPr>
              <w:keepNext w:val="0"/>
              <w:keepLines w:val="0"/>
              <w:pageBreakBefore w:val="0"/>
              <w:wordWrap/>
              <w:overflowPunct/>
              <w:topLinePunct w:val="0"/>
              <w:bidi w:val="0"/>
              <w:spacing w:line="300" w:lineRule="exact"/>
              <w:ind w:left="0" w:leftChars="0" w:right="0"/>
              <w:jc w:val="left"/>
              <w:rPr>
                <w:rFonts w:hint="default" w:ascii="Times New Roman" w:hAnsi="Times New Roman" w:eastAsia="仿宋_GB2312" w:cs="Times New Roman"/>
                <w:sz w:val="24"/>
                <w:szCs w:val="24"/>
              </w:rPr>
            </w:pPr>
          </w:p>
        </w:tc>
        <w:tc>
          <w:tcPr>
            <w:tcW w:w="689" w:type="dxa"/>
            <w:vMerge w:val="continue"/>
            <w:tcBorders>
              <w:tl2br w:val="nil"/>
              <w:tr2bl w:val="nil"/>
            </w:tcBorders>
            <w:vAlign w:val="center"/>
          </w:tcPr>
          <w:p w14:paraId="4F71BD66">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768" w:type="dxa"/>
            <w:vMerge w:val="continue"/>
            <w:tcBorders>
              <w:tl2br w:val="nil"/>
              <w:tr2bl w:val="nil"/>
            </w:tcBorders>
            <w:vAlign w:val="center"/>
          </w:tcPr>
          <w:p w14:paraId="36BF288C">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7BD78750">
            <w:pPr>
              <w:keepNext w:val="0"/>
              <w:keepLines w:val="0"/>
              <w:pageBreakBefore w:val="0"/>
              <w:wordWrap/>
              <w:overflowPunct/>
              <w:topLinePunct w:val="0"/>
              <w:bidi w:val="0"/>
              <w:adjustRightInd w:val="0"/>
              <w:snapToGrid w:val="0"/>
              <w:spacing w:line="300" w:lineRule="exact"/>
              <w:ind w:left="960" w:leftChars="0" w:right="0" w:hanging="960" w:hangingChars="400"/>
              <w:jc w:val="left"/>
              <w:rPr>
                <w:rFonts w:hint="default" w:ascii="Times New Roman" w:hAnsi="Times New Roman" w:eastAsia="仿宋_GB2312" w:cs="Times New Roman"/>
                <w:snapToGrid w:val="0"/>
                <w:sz w:val="24"/>
                <w:szCs w:val="24"/>
              </w:rPr>
            </w:pPr>
            <w:r>
              <w:rPr>
                <w:rFonts w:hint="default" w:ascii="Times New Roman" w:hAnsi="Times New Roman" w:eastAsia="仿宋_GB2312" w:cs="Times New Roman"/>
                <w:snapToGrid w:val="0"/>
                <w:sz w:val="24"/>
                <w:szCs w:val="24"/>
              </w:rPr>
              <w:t>0</w:t>
            </w:r>
            <w:r>
              <w:rPr>
                <w:rFonts w:hint="default" w:ascii="Times New Roman" w:hAnsi="Times New Roman" w:eastAsia="仿宋_GB2312" w:cs="Times New Roman"/>
                <w:sz w:val="24"/>
                <w:szCs w:val="24"/>
              </w:rPr>
              <w:t>分    未达到上述要求</w:t>
            </w:r>
          </w:p>
        </w:tc>
        <w:tc>
          <w:tcPr>
            <w:tcW w:w="4541" w:type="dxa"/>
            <w:vMerge w:val="continue"/>
            <w:tcBorders>
              <w:tl2br w:val="nil"/>
              <w:tr2bl w:val="nil"/>
            </w:tcBorders>
            <w:vAlign w:val="center"/>
          </w:tcPr>
          <w:p w14:paraId="7E04C527">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r>
      <w:tr w14:paraId="13996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454" w:hRule="atLeast"/>
          <w:jc w:val="center"/>
        </w:trPr>
        <w:tc>
          <w:tcPr>
            <w:tcW w:w="878" w:type="dxa"/>
            <w:vMerge w:val="restart"/>
            <w:tcBorders>
              <w:tl2br w:val="nil"/>
              <w:tr2bl w:val="nil"/>
            </w:tcBorders>
            <w:vAlign w:val="center"/>
          </w:tcPr>
          <w:p w14:paraId="47417E26">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2.3.2</w:t>
            </w:r>
          </w:p>
        </w:tc>
        <w:tc>
          <w:tcPr>
            <w:tcW w:w="3423" w:type="dxa"/>
            <w:vMerge w:val="restart"/>
            <w:tcBorders>
              <w:tl2br w:val="nil"/>
              <w:tr2bl w:val="nil"/>
            </w:tcBorders>
            <w:vAlign w:val="center"/>
          </w:tcPr>
          <w:p w14:paraId="57EE5C0F">
            <w:pPr>
              <w:keepNext w:val="0"/>
              <w:keepLines w:val="0"/>
              <w:pageBreakBefore w:val="0"/>
              <w:wordWrap/>
              <w:overflowPunct/>
              <w:topLinePunct w:val="0"/>
              <w:bidi w:val="0"/>
              <w:spacing w:line="300" w:lineRule="exact"/>
              <w:ind w:left="0" w:leftChars="0" w:right="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关键共性技术研究项目等级及数量</w:t>
            </w:r>
          </w:p>
        </w:tc>
        <w:tc>
          <w:tcPr>
            <w:tcW w:w="689" w:type="dxa"/>
            <w:vMerge w:val="restart"/>
            <w:tcBorders>
              <w:tl2br w:val="nil"/>
              <w:tr2bl w:val="nil"/>
            </w:tcBorders>
            <w:vAlign w:val="center"/>
          </w:tcPr>
          <w:p w14:paraId="36DF788D">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c>
          <w:tcPr>
            <w:tcW w:w="768" w:type="dxa"/>
            <w:vMerge w:val="restart"/>
            <w:tcBorders>
              <w:tl2br w:val="nil"/>
              <w:tr2bl w:val="nil"/>
            </w:tcBorders>
            <w:vAlign w:val="center"/>
          </w:tcPr>
          <w:p w14:paraId="1284F7EC">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6E363E0B">
            <w:pPr>
              <w:keepNext w:val="0"/>
              <w:keepLines w:val="0"/>
              <w:pageBreakBefore w:val="0"/>
              <w:wordWrap/>
              <w:overflowPunct/>
              <w:topLinePunct w:val="0"/>
              <w:bidi w:val="0"/>
              <w:adjustRightInd w:val="0"/>
              <w:snapToGrid w:val="0"/>
              <w:spacing w:line="300" w:lineRule="exact"/>
              <w:ind w:right="0"/>
              <w:jc w:val="left"/>
              <w:rPr>
                <w:rFonts w:hint="default" w:ascii="Times New Roman" w:hAnsi="Times New Roman" w:eastAsia="仿宋_GB2312" w:cs="Times New Roman"/>
                <w:snapToGrid w:val="0"/>
                <w:sz w:val="24"/>
                <w:szCs w:val="24"/>
              </w:rPr>
            </w:pPr>
            <w:r>
              <w:rPr>
                <w:rFonts w:hint="default" w:ascii="Times New Roman" w:hAnsi="Times New Roman" w:eastAsia="仿宋_GB2312" w:cs="Times New Roman"/>
                <w:snapToGrid w:val="0"/>
                <w:sz w:val="24"/>
                <w:szCs w:val="24"/>
              </w:rPr>
              <w:t>3分    省级项目数     n≥1</w:t>
            </w:r>
          </w:p>
        </w:tc>
        <w:tc>
          <w:tcPr>
            <w:tcW w:w="4541" w:type="dxa"/>
            <w:vMerge w:val="restart"/>
            <w:tcBorders>
              <w:tl2br w:val="nil"/>
              <w:tr2bl w:val="nil"/>
            </w:tcBorders>
            <w:vAlign w:val="center"/>
          </w:tcPr>
          <w:p w14:paraId="46D73DF3">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包括完成项目和在研项目。</w:t>
            </w:r>
          </w:p>
          <w:p w14:paraId="2CAE6119">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核查立项报告（项目建议书或批文），项目任务书、验收报告或相关总结报告等。</w:t>
            </w:r>
          </w:p>
          <w:p w14:paraId="2D06D37E">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napToGrid w:val="0"/>
                <w:sz w:val="24"/>
                <w:szCs w:val="24"/>
              </w:rPr>
              <w:t>n代表项目数量。</w:t>
            </w:r>
          </w:p>
        </w:tc>
      </w:tr>
      <w:tr w14:paraId="50CFD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454" w:hRule="atLeast"/>
          <w:jc w:val="center"/>
        </w:trPr>
        <w:tc>
          <w:tcPr>
            <w:tcW w:w="878" w:type="dxa"/>
            <w:vMerge w:val="continue"/>
            <w:tcBorders>
              <w:tl2br w:val="nil"/>
              <w:tr2bl w:val="nil"/>
            </w:tcBorders>
            <w:vAlign w:val="center"/>
          </w:tcPr>
          <w:p w14:paraId="3CA516D2">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rPr>
            </w:pPr>
          </w:p>
        </w:tc>
        <w:tc>
          <w:tcPr>
            <w:tcW w:w="3423" w:type="dxa"/>
            <w:vMerge w:val="continue"/>
            <w:tcBorders>
              <w:tl2br w:val="nil"/>
              <w:tr2bl w:val="nil"/>
            </w:tcBorders>
            <w:vAlign w:val="center"/>
          </w:tcPr>
          <w:p w14:paraId="6E151DCB">
            <w:pPr>
              <w:keepNext w:val="0"/>
              <w:keepLines w:val="0"/>
              <w:pageBreakBefore w:val="0"/>
              <w:wordWrap/>
              <w:overflowPunct/>
              <w:topLinePunct w:val="0"/>
              <w:bidi w:val="0"/>
              <w:spacing w:line="300" w:lineRule="exact"/>
              <w:ind w:left="0" w:leftChars="0" w:right="0"/>
              <w:jc w:val="left"/>
              <w:rPr>
                <w:rFonts w:hint="default" w:ascii="Times New Roman" w:hAnsi="Times New Roman" w:eastAsia="仿宋_GB2312" w:cs="Times New Roman"/>
                <w:sz w:val="24"/>
                <w:szCs w:val="24"/>
              </w:rPr>
            </w:pPr>
          </w:p>
        </w:tc>
        <w:tc>
          <w:tcPr>
            <w:tcW w:w="689" w:type="dxa"/>
            <w:vMerge w:val="continue"/>
            <w:tcBorders>
              <w:tl2br w:val="nil"/>
              <w:tr2bl w:val="nil"/>
            </w:tcBorders>
            <w:vAlign w:val="center"/>
          </w:tcPr>
          <w:p w14:paraId="32EFCA23">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768" w:type="dxa"/>
            <w:vMerge w:val="continue"/>
            <w:tcBorders>
              <w:tl2br w:val="nil"/>
              <w:tr2bl w:val="nil"/>
            </w:tcBorders>
            <w:vAlign w:val="center"/>
          </w:tcPr>
          <w:p w14:paraId="1F8B898D">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65680453">
            <w:pPr>
              <w:keepNext w:val="0"/>
              <w:keepLines w:val="0"/>
              <w:pageBreakBefore w:val="0"/>
              <w:wordWrap/>
              <w:overflowPunct/>
              <w:topLinePunct w:val="0"/>
              <w:bidi w:val="0"/>
              <w:adjustRightInd w:val="0"/>
              <w:snapToGrid w:val="0"/>
              <w:spacing w:line="300" w:lineRule="exact"/>
              <w:ind w:left="960" w:leftChars="0" w:right="0" w:hanging="960" w:hangingChars="400"/>
              <w:jc w:val="left"/>
              <w:rPr>
                <w:rFonts w:hint="default" w:ascii="Times New Roman" w:hAnsi="Times New Roman" w:eastAsia="仿宋_GB2312" w:cs="Times New Roman"/>
                <w:snapToGrid w:val="0"/>
                <w:sz w:val="24"/>
                <w:szCs w:val="24"/>
              </w:rPr>
            </w:pPr>
            <w:r>
              <w:rPr>
                <w:rFonts w:hint="default" w:ascii="Times New Roman" w:hAnsi="Times New Roman" w:eastAsia="仿宋_GB2312" w:cs="Times New Roman"/>
                <w:snapToGrid w:val="0"/>
                <w:sz w:val="24"/>
                <w:szCs w:val="24"/>
              </w:rPr>
              <w:t>2分   市级项目数     n≥2</w:t>
            </w:r>
          </w:p>
        </w:tc>
        <w:tc>
          <w:tcPr>
            <w:tcW w:w="4541" w:type="dxa"/>
            <w:vMerge w:val="continue"/>
            <w:tcBorders>
              <w:tl2br w:val="nil"/>
              <w:tr2bl w:val="nil"/>
            </w:tcBorders>
            <w:vAlign w:val="center"/>
          </w:tcPr>
          <w:p w14:paraId="4B5753C4">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r>
      <w:tr w14:paraId="0B40E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454" w:hRule="atLeast"/>
          <w:jc w:val="center"/>
        </w:trPr>
        <w:tc>
          <w:tcPr>
            <w:tcW w:w="878" w:type="dxa"/>
            <w:vMerge w:val="continue"/>
            <w:tcBorders>
              <w:tl2br w:val="nil"/>
              <w:tr2bl w:val="nil"/>
            </w:tcBorders>
            <w:vAlign w:val="center"/>
          </w:tcPr>
          <w:p w14:paraId="481A6E4F">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rPr>
            </w:pPr>
          </w:p>
        </w:tc>
        <w:tc>
          <w:tcPr>
            <w:tcW w:w="3423" w:type="dxa"/>
            <w:vMerge w:val="continue"/>
            <w:tcBorders>
              <w:tl2br w:val="nil"/>
              <w:tr2bl w:val="nil"/>
            </w:tcBorders>
            <w:vAlign w:val="center"/>
          </w:tcPr>
          <w:p w14:paraId="2BE49521">
            <w:pPr>
              <w:keepNext w:val="0"/>
              <w:keepLines w:val="0"/>
              <w:pageBreakBefore w:val="0"/>
              <w:wordWrap/>
              <w:overflowPunct/>
              <w:topLinePunct w:val="0"/>
              <w:bidi w:val="0"/>
              <w:spacing w:line="300" w:lineRule="exact"/>
              <w:ind w:left="0" w:leftChars="0" w:right="0"/>
              <w:jc w:val="left"/>
              <w:rPr>
                <w:rFonts w:hint="default" w:ascii="Times New Roman" w:hAnsi="Times New Roman" w:eastAsia="仿宋_GB2312" w:cs="Times New Roman"/>
                <w:sz w:val="24"/>
                <w:szCs w:val="24"/>
              </w:rPr>
            </w:pPr>
          </w:p>
        </w:tc>
        <w:tc>
          <w:tcPr>
            <w:tcW w:w="689" w:type="dxa"/>
            <w:vMerge w:val="continue"/>
            <w:tcBorders>
              <w:tl2br w:val="nil"/>
              <w:tr2bl w:val="nil"/>
            </w:tcBorders>
            <w:vAlign w:val="center"/>
          </w:tcPr>
          <w:p w14:paraId="7D3ABDD3">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768" w:type="dxa"/>
            <w:vMerge w:val="continue"/>
            <w:tcBorders>
              <w:tl2br w:val="nil"/>
              <w:tr2bl w:val="nil"/>
            </w:tcBorders>
            <w:vAlign w:val="center"/>
          </w:tcPr>
          <w:p w14:paraId="1FDE0E36">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786A90BA">
            <w:pPr>
              <w:keepNext w:val="0"/>
              <w:keepLines w:val="0"/>
              <w:pageBreakBefore w:val="0"/>
              <w:wordWrap/>
              <w:overflowPunct/>
              <w:topLinePunct w:val="0"/>
              <w:bidi w:val="0"/>
              <w:adjustRightInd w:val="0"/>
              <w:snapToGrid w:val="0"/>
              <w:spacing w:line="300" w:lineRule="exact"/>
              <w:ind w:left="960" w:leftChars="0" w:right="0" w:hanging="960" w:hangingChars="400"/>
              <w:jc w:val="left"/>
              <w:rPr>
                <w:rFonts w:hint="default" w:ascii="Times New Roman" w:hAnsi="Times New Roman" w:eastAsia="仿宋_GB2312" w:cs="Times New Roman"/>
                <w:snapToGrid w:val="0"/>
                <w:sz w:val="24"/>
                <w:szCs w:val="24"/>
              </w:rPr>
            </w:pPr>
            <w:r>
              <w:rPr>
                <w:rFonts w:hint="default" w:ascii="Times New Roman" w:hAnsi="Times New Roman" w:eastAsia="仿宋_GB2312" w:cs="Times New Roman"/>
                <w:snapToGrid w:val="0"/>
                <w:sz w:val="24"/>
                <w:szCs w:val="24"/>
              </w:rPr>
              <w:t>1分    其他项目数      n≥3</w:t>
            </w:r>
          </w:p>
        </w:tc>
        <w:tc>
          <w:tcPr>
            <w:tcW w:w="4541" w:type="dxa"/>
            <w:vMerge w:val="continue"/>
            <w:tcBorders>
              <w:tl2br w:val="nil"/>
              <w:tr2bl w:val="nil"/>
            </w:tcBorders>
            <w:vAlign w:val="center"/>
          </w:tcPr>
          <w:p w14:paraId="6605C6F6">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r>
      <w:tr w14:paraId="0AEB8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454" w:hRule="atLeast"/>
          <w:jc w:val="center"/>
        </w:trPr>
        <w:tc>
          <w:tcPr>
            <w:tcW w:w="878" w:type="dxa"/>
            <w:vMerge w:val="continue"/>
            <w:tcBorders>
              <w:tl2br w:val="nil"/>
              <w:tr2bl w:val="nil"/>
            </w:tcBorders>
            <w:vAlign w:val="center"/>
          </w:tcPr>
          <w:p w14:paraId="2F2D3232">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rPr>
            </w:pPr>
          </w:p>
        </w:tc>
        <w:tc>
          <w:tcPr>
            <w:tcW w:w="3423" w:type="dxa"/>
            <w:vMerge w:val="continue"/>
            <w:tcBorders>
              <w:tl2br w:val="nil"/>
              <w:tr2bl w:val="nil"/>
            </w:tcBorders>
            <w:vAlign w:val="center"/>
          </w:tcPr>
          <w:p w14:paraId="6AD67A81">
            <w:pPr>
              <w:keepNext w:val="0"/>
              <w:keepLines w:val="0"/>
              <w:pageBreakBefore w:val="0"/>
              <w:wordWrap/>
              <w:overflowPunct/>
              <w:topLinePunct w:val="0"/>
              <w:bidi w:val="0"/>
              <w:spacing w:line="300" w:lineRule="exact"/>
              <w:ind w:left="0" w:leftChars="0" w:right="0"/>
              <w:jc w:val="left"/>
              <w:rPr>
                <w:rFonts w:hint="default" w:ascii="Times New Roman" w:hAnsi="Times New Roman" w:eastAsia="仿宋_GB2312" w:cs="Times New Roman"/>
                <w:sz w:val="24"/>
                <w:szCs w:val="24"/>
              </w:rPr>
            </w:pPr>
          </w:p>
        </w:tc>
        <w:tc>
          <w:tcPr>
            <w:tcW w:w="689" w:type="dxa"/>
            <w:vMerge w:val="continue"/>
            <w:tcBorders>
              <w:tl2br w:val="nil"/>
              <w:tr2bl w:val="nil"/>
            </w:tcBorders>
            <w:vAlign w:val="center"/>
          </w:tcPr>
          <w:p w14:paraId="1274D5EA">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768" w:type="dxa"/>
            <w:vMerge w:val="continue"/>
            <w:tcBorders>
              <w:tl2br w:val="nil"/>
              <w:tr2bl w:val="nil"/>
            </w:tcBorders>
            <w:vAlign w:val="center"/>
          </w:tcPr>
          <w:p w14:paraId="658A1B88">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7C6DC4D0">
            <w:pPr>
              <w:keepNext w:val="0"/>
              <w:keepLines w:val="0"/>
              <w:pageBreakBefore w:val="0"/>
              <w:wordWrap/>
              <w:overflowPunct/>
              <w:topLinePunct w:val="0"/>
              <w:bidi w:val="0"/>
              <w:adjustRightInd w:val="0"/>
              <w:snapToGrid w:val="0"/>
              <w:spacing w:line="300" w:lineRule="exact"/>
              <w:ind w:left="960" w:leftChars="0" w:right="0" w:hanging="960" w:hangingChars="400"/>
              <w:jc w:val="left"/>
              <w:rPr>
                <w:rFonts w:hint="default" w:ascii="Times New Roman" w:hAnsi="Times New Roman" w:eastAsia="仿宋_GB2312" w:cs="Times New Roman"/>
                <w:snapToGrid w:val="0"/>
                <w:sz w:val="24"/>
                <w:szCs w:val="24"/>
              </w:rPr>
            </w:pPr>
            <w:r>
              <w:rPr>
                <w:rFonts w:hint="default" w:ascii="Times New Roman" w:hAnsi="Times New Roman" w:eastAsia="仿宋_GB2312" w:cs="Times New Roman"/>
                <w:snapToGrid w:val="0"/>
                <w:sz w:val="24"/>
                <w:szCs w:val="24"/>
              </w:rPr>
              <w:t>0分    未达到上述要求</w:t>
            </w:r>
          </w:p>
        </w:tc>
        <w:tc>
          <w:tcPr>
            <w:tcW w:w="4541" w:type="dxa"/>
            <w:vMerge w:val="continue"/>
            <w:tcBorders>
              <w:tl2br w:val="nil"/>
              <w:tr2bl w:val="nil"/>
            </w:tcBorders>
            <w:vAlign w:val="center"/>
          </w:tcPr>
          <w:p w14:paraId="25892D69">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r>
      <w:tr w14:paraId="7A05D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454" w:hRule="atLeast"/>
          <w:jc w:val="center"/>
        </w:trPr>
        <w:tc>
          <w:tcPr>
            <w:tcW w:w="878" w:type="dxa"/>
            <w:vMerge w:val="restart"/>
            <w:tcBorders>
              <w:tl2br w:val="nil"/>
              <w:tr2bl w:val="nil"/>
            </w:tcBorders>
            <w:vAlign w:val="center"/>
          </w:tcPr>
          <w:p w14:paraId="730A8625">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2.3.3</w:t>
            </w:r>
          </w:p>
        </w:tc>
        <w:tc>
          <w:tcPr>
            <w:tcW w:w="3423" w:type="dxa"/>
            <w:vMerge w:val="restart"/>
            <w:tcBorders>
              <w:tl2br w:val="nil"/>
              <w:tr2bl w:val="nil"/>
            </w:tcBorders>
            <w:vAlign w:val="center"/>
          </w:tcPr>
          <w:p w14:paraId="7A76F8E4">
            <w:pPr>
              <w:keepNext w:val="0"/>
              <w:keepLines w:val="0"/>
              <w:pageBreakBefore w:val="0"/>
              <w:wordWrap/>
              <w:overflowPunct/>
              <w:topLinePunct w:val="0"/>
              <w:bidi w:val="0"/>
              <w:spacing w:line="300" w:lineRule="exact"/>
              <w:ind w:left="0" w:leftChars="0" w:right="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关键共性技术研究项目完成及应用情况</w:t>
            </w:r>
          </w:p>
        </w:tc>
        <w:tc>
          <w:tcPr>
            <w:tcW w:w="689" w:type="dxa"/>
            <w:vMerge w:val="restart"/>
            <w:tcBorders>
              <w:tl2br w:val="nil"/>
              <w:tr2bl w:val="nil"/>
            </w:tcBorders>
            <w:vAlign w:val="center"/>
          </w:tcPr>
          <w:p w14:paraId="57581278">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768" w:type="dxa"/>
            <w:vMerge w:val="restart"/>
            <w:tcBorders>
              <w:tl2br w:val="nil"/>
              <w:tr2bl w:val="nil"/>
            </w:tcBorders>
            <w:vAlign w:val="center"/>
          </w:tcPr>
          <w:p w14:paraId="17A951ED">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7FDA223F">
            <w:pPr>
              <w:keepNext w:val="0"/>
              <w:keepLines w:val="0"/>
              <w:pageBreakBefore w:val="0"/>
              <w:wordWrap/>
              <w:overflowPunct/>
              <w:topLinePunct w:val="0"/>
              <w:bidi w:val="0"/>
              <w:adjustRightInd w:val="0"/>
              <w:snapToGrid w:val="0"/>
              <w:spacing w:line="300" w:lineRule="exact"/>
              <w:ind w:left="960" w:leftChars="0" w:right="0" w:hanging="960" w:hangingChars="4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2分    项目完成比例     η≥60%和成果应用</w:t>
            </w:r>
          </w:p>
          <w:p w14:paraId="6239DF61">
            <w:pPr>
              <w:keepNext w:val="0"/>
              <w:keepLines w:val="0"/>
              <w:pageBreakBefore w:val="0"/>
              <w:wordWrap/>
              <w:overflowPunct/>
              <w:topLinePunct w:val="0"/>
              <w:bidi w:val="0"/>
              <w:adjustRightInd w:val="0"/>
              <w:snapToGrid w:val="0"/>
              <w:spacing w:line="300" w:lineRule="exact"/>
              <w:ind w:right="0" w:firstLine="720" w:firstLineChars="3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证明不少于2家</w:t>
            </w:r>
          </w:p>
        </w:tc>
        <w:tc>
          <w:tcPr>
            <w:tcW w:w="4541" w:type="dxa"/>
            <w:vMerge w:val="restart"/>
            <w:tcBorders>
              <w:tl2br w:val="nil"/>
              <w:tr2bl w:val="nil"/>
            </w:tcBorders>
            <w:vAlign w:val="center"/>
          </w:tcPr>
          <w:p w14:paraId="6FC62055">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包括完成项目和在研项目（筹建任务书中的项目）。</w:t>
            </w:r>
          </w:p>
          <w:p w14:paraId="0A8F7ABC">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核查立项报告（项目建议书或批文）、项目任务书、验收报告或相关总结报告、应用情况报告等。</w:t>
            </w:r>
          </w:p>
          <w:p w14:paraId="0F6DCD59">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考核项目完成比例：</w:t>
            </w:r>
          </w:p>
          <w:p w14:paraId="7B51F650">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η = 完成项目数/ 筹建任务书项目数</w:t>
            </w:r>
          </w:p>
        </w:tc>
      </w:tr>
      <w:tr w14:paraId="62C7C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454" w:hRule="atLeast"/>
          <w:jc w:val="center"/>
        </w:trPr>
        <w:tc>
          <w:tcPr>
            <w:tcW w:w="878" w:type="dxa"/>
            <w:vMerge w:val="continue"/>
            <w:tcBorders>
              <w:tl2br w:val="nil"/>
              <w:tr2bl w:val="nil"/>
            </w:tcBorders>
            <w:vAlign w:val="center"/>
          </w:tcPr>
          <w:p w14:paraId="01F510A1">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rPr>
            </w:pPr>
          </w:p>
        </w:tc>
        <w:tc>
          <w:tcPr>
            <w:tcW w:w="3423" w:type="dxa"/>
            <w:vMerge w:val="continue"/>
            <w:tcBorders>
              <w:tl2br w:val="nil"/>
              <w:tr2bl w:val="nil"/>
            </w:tcBorders>
            <w:vAlign w:val="center"/>
          </w:tcPr>
          <w:p w14:paraId="4822258F">
            <w:pPr>
              <w:keepNext w:val="0"/>
              <w:keepLines w:val="0"/>
              <w:pageBreakBefore w:val="0"/>
              <w:wordWrap/>
              <w:overflowPunct/>
              <w:topLinePunct w:val="0"/>
              <w:bidi w:val="0"/>
              <w:spacing w:line="300" w:lineRule="exact"/>
              <w:ind w:left="0" w:leftChars="0" w:right="0"/>
              <w:jc w:val="left"/>
              <w:rPr>
                <w:rFonts w:hint="default" w:ascii="Times New Roman" w:hAnsi="Times New Roman" w:eastAsia="仿宋_GB2312" w:cs="Times New Roman"/>
                <w:sz w:val="24"/>
                <w:szCs w:val="24"/>
              </w:rPr>
            </w:pPr>
          </w:p>
        </w:tc>
        <w:tc>
          <w:tcPr>
            <w:tcW w:w="689" w:type="dxa"/>
            <w:vMerge w:val="continue"/>
            <w:tcBorders>
              <w:tl2br w:val="nil"/>
              <w:tr2bl w:val="nil"/>
            </w:tcBorders>
            <w:vAlign w:val="center"/>
          </w:tcPr>
          <w:p w14:paraId="166C57AE">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768" w:type="dxa"/>
            <w:vMerge w:val="continue"/>
            <w:tcBorders>
              <w:tl2br w:val="nil"/>
              <w:tr2bl w:val="nil"/>
            </w:tcBorders>
            <w:vAlign w:val="center"/>
          </w:tcPr>
          <w:p w14:paraId="41EF0E95">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106F4ACA">
            <w:pPr>
              <w:keepNext w:val="0"/>
              <w:keepLines w:val="0"/>
              <w:pageBreakBefore w:val="0"/>
              <w:wordWrap/>
              <w:overflowPunct/>
              <w:topLinePunct w:val="0"/>
              <w:bidi w:val="0"/>
              <w:adjustRightInd w:val="0"/>
              <w:snapToGrid w:val="0"/>
              <w:spacing w:line="300" w:lineRule="exact"/>
              <w:ind w:left="960" w:leftChars="0" w:right="0" w:hanging="960" w:hangingChars="4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1分    </w:t>
            </w:r>
            <w:r>
              <w:rPr>
                <w:rFonts w:hint="default" w:ascii="Times New Roman" w:hAnsi="Times New Roman" w:eastAsia="仿宋_GB2312" w:cs="Times New Roman"/>
                <w:spacing w:val="-9"/>
                <w:sz w:val="24"/>
                <w:szCs w:val="24"/>
              </w:rPr>
              <w:t>项目完成比例   30%≤η＜60%</w:t>
            </w:r>
            <w:r>
              <w:rPr>
                <w:rFonts w:hint="default" w:ascii="Times New Roman" w:hAnsi="Times New Roman" w:eastAsia="仿宋_GB2312" w:cs="Times New Roman"/>
                <w:sz w:val="24"/>
                <w:szCs w:val="24"/>
              </w:rPr>
              <w:t>和成果应</w:t>
            </w:r>
          </w:p>
          <w:p w14:paraId="7C90F97F">
            <w:pPr>
              <w:keepNext w:val="0"/>
              <w:keepLines w:val="0"/>
              <w:pageBreakBefore w:val="0"/>
              <w:wordWrap/>
              <w:overflowPunct/>
              <w:topLinePunct w:val="0"/>
              <w:bidi w:val="0"/>
              <w:adjustRightInd w:val="0"/>
              <w:snapToGrid w:val="0"/>
              <w:spacing w:line="300" w:lineRule="exact"/>
              <w:ind w:left="943" w:leftChars="335" w:right="0" w:hanging="240" w:hangingChars="1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用证明少于2家</w:t>
            </w:r>
          </w:p>
        </w:tc>
        <w:tc>
          <w:tcPr>
            <w:tcW w:w="4541" w:type="dxa"/>
            <w:vMerge w:val="continue"/>
            <w:tcBorders>
              <w:tl2br w:val="nil"/>
              <w:tr2bl w:val="nil"/>
            </w:tcBorders>
            <w:vAlign w:val="center"/>
          </w:tcPr>
          <w:p w14:paraId="1A289574">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r>
      <w:tr w14:paraId="2B361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454" w:hRule="atLeast"/>
          <w:jc w:val="center"/>
        </w:trPr>
        <w:tc>
          <w:tcPr>
            <w:tcW w:w="878" w:type="dxa"/>
            <w:vMerge w:val="continue"/>
            <w:tcBorders>
              <w:tl2br w:val="nil"/>
              <w:tr2bl w:val="nil"/>
            </w:tcBorders>
            <w:vAlign w:val="center"/>
          </w:tcPr>
          <w:p w14:paraId="6027985B">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rPr>
            </w:pPr>
          </w:p>
        </w:tc>
        <w:tc>
          <w:tcPr>
            <w:tcW w:w="3423" w:type="dxa"/>
            <w:vMerge w:val="continue"/>
            <w:tcBorders>
              <w:tl2br w:val="nil"/>
              <w:tr2bl w:val="nil"/>
            </w:tcBorders>
            <w:vAlign w:val="center"/>
          </w:tcPr>
          <w:p w14:paraId="6E7882F9">
            <w:pPr>
              <w:keepNext w:val="0"/>
              <w:keepLines w:val="0"/>
              <w:pageBreakBefore w:val="0"/>
              <w:wordWrap/>
              <w:overflowPunct/>
              <w:topLinePunct w:val="0"/>
              <w:bidi w:val="0"/>
              <w:spacing w:line="300" w:lineRule="exact"/>
              <w:ind w:left="0" w:leftChars="0" w:right="0"/>
              <w:jc w:val="left"/>
              <w:rPr>
                <w:rFonts w:hint="default" w:ascii="Times New Roman" w:hAnsi="Times New Roman" w:eastAsia="仿宋_GB2312" w:cs="Times New Roman"/>
                <w:sz w:val="24"/>
                <w:szCs w:val="24"/>
              </w:rPr>
            </w:pPr>
          </w:p>
        </w:tc>
        <w:tc>
          <w:tcPr>
            <w:tcW w:w="689" w:type="dxa"/>
            <w:vMerge w:val="continue"/>
            <w:tcBorders>
              <w:tl2br w:val="nil"/>
              <w:tr2bl w:val="nil"/>
            </w:tcBorders>
            <w:vAlign w:val="center"/>
          </w:tcPr>
          <w:p w14:paraId="6457CE43">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768" w:type="dxa"/>
            <w:vMerge w:val="continue"/>
            <w:tcBorders>
              <w:tl2br w:val="nil"/>
              <w:tr2bl w:val="nil"/>
            </w:tcBorders>
            <w:vAlign w:val="center"/>
          </w:tcPr>
          <w:p w14:paraId="2DFB8C60">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58AEB855">
            <w:pPr>
              <w:keepNext w:val="0"/>
              <w:keepLines w:val="0"/>
              <w:pageBreakBefore w:val="0"/>
              <w:wordWrap/>
              <w:overflowPunct/>
              <w:topLinePunct w:val="0"/>
              <w:bidi w:val="0"/>
              <w:adjustRightInd w:val="0"/>
              <w:snapToGrid w:val="0"/>
              <w:spacing w:line="300" w:lineRule="exact"/>
              <w:ind w:left="960" w:leftChars="0" w:right="0" w:hanging="960" w:hangingChars="400"/>
              <w:jc w:val="left"/>
              <w:rPr>
                <w:rFonts w:hint="default" w:ascii="Times New Roman" w:hAnsi="Times New Roman" w:eastAsia="仿宋_GB2312" w:cs="Times New Roman"/>
                <w:sz w:val="24"/>
                <w:szCs w:val="24"/>
              </w:rPr>
            </w:pPr>
            <w:r>
              <w:rPr>
                <w:rFonts w:hint="default" w:ascii="Times New Roman" w:hAnsi="Times New Roman" w:eastAsia="仿宋_GB2312" w:cs="Times New Roman"/>
                <w:snapToGrid w:val="0"/>
                <w:sz w:val="24"/>
                <w:szCs w:val="24"/>
              </w:rPr>
              <w:t>0</w:t>
            </w:r>
            <w:r>
              <w:rPr>
                <w:rFonts w:hint="default" w:ascii="Times New Roman" w:hAnsi="Times New Roman" w:eastAsia="仿宋_GB2312" w:cs="Times New Roman"/>
                <w:sz w:val="24"/>
                <w:szCs w:val="24"/>
              </w:rPr>
              <w:t>分    未达到上述要求</w:t>
            </w:r>
          </w:p>
        </w:tc>
        <w:tc>
          <w:tcPr>
            <w:tcW w:w="4541" w:type="dxa"/>
            <w:vMerge w:val="continue"/>
            <w:tcBorders>
              <w:tl2br w:val="nil"/>
              <w:tr2bl w:val="nil"/>
            </w:tcBorders>
            <w:vAlign w:val="center"/>
          </w:tcPr>
          <w:p w14:paraId="5CD52035">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r>
      <w:tr w14:paraId="5F87C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454" w:hRule="atLeast"/>
          <w:jc w:val="center"/>
        </w:trPr>
        <w:tc>
          <w:tcPr>
            <w:tcW w:w="878" w:type="dxa"/>
            <w:tcBorders>
              <w:tl2br w:val="nil"/>
              <w:tr2bl w:val="nil"/>
            </w:tcBorders>
            <w:vAlign w:val="center"/>
          </w:tcPr>
          <w:p w14:paraId="010BE70C">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2.4</w:t>
            </w:r>
          </w:p>
        </w:tc>
        <w:tc>
          <w:tcPr>
            <w:tcW w:w="3423" w:type="dxa"/>
            <w:tcBorders>
              <w:tl2br w:val="nil"/>
              <w:tr2bl w:val="nil"/>
            </w:tcBorders>
            <w:vAlign w:val="center"/>
          </w:tcPr>
          <w:p w14:paraId="765DC74E">
            <w:pPr>
              <w:keepNext w:val="0"/>
              <w:keepLines w:val="0"/>
              <w:pageBreakBefore w:val="0"/>
              <w:wordWrap/>
              <w:overflowPunct/>
              <w:topLinePunct w:val="0"/>
              <w:bidi w:val="0"/>
              <w:spacing w:line="300" w:lineRule="exact"/>
              <w:ind w:left="0" w:leftChars="0" w:right="0"/>
              <w:jc w:val="left"/>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 xml:space="preserve">标准和技术规范编制能力    </w:t>
            </w:r>
          </w:p>
        </w:tc>
        <w:tc>
          <w:tcPr>
            <w:tcW w:w="689" w:type="dxa"/>
            <w:tcBorders>
              <w:tl2br w:val="nil"/>
              <w:tr2bl w:val="nil"/>
            </w:tcBorders>
            <w:vAlign w:val="center"/>
          </w:tcPr>
          <w:p w14:paraId="42DC0285">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w:t>
            </w:r>
          </w:p>
        </w:tc>
        <w:tc>
          <w:tcPr>
            <w:tcW w:w="9929" w:type="dxa"/>
            <w:gridSpan w:val="3"/>
            <w:tcBorders>
              <w:tl2br w:val="nil"/>
              <w:tr2bl w:val="nil"/>
            </w:tcBorders>
            <w:vAlign w:val="center"/>
          </w:tcPr>
          <w:p w14:paraId="5D45A984">
            <w:pPr>
              <w:keepNext w:val="0"/>
              <w:keepLines w:val="0"/>
              <w:pageBreakBefore w:val="0"/>
              <w:wordWrap/>
              <w:overflowPunct/>
              <w:topLinePunct w:val="0"/>
              <w:bidi w:val="0"/>
              <w:spacing w:line="300" w:lineRule="exact"/>
              <w:ind w:left="0" w:leftChars="0" w:right="0"/>
              <w:jc w:val="left"/>
              <w:rPr>
                <w:rFonts w:hint="default" w:ascii="Times New Roman" w:hAnsi="Times New Roman" w:eastAsia="仿宋_GB2312" w:cs="Times New Roman"/>
                <w:b/>
                <w:sz w:val="24"/>
                <w:szCs w:val="24"/>
              </w:rPr>
            </w:pPr>
          </w:p>
        </w:tc>
      </w:tr>
      <w:tr w14:paraId="76DE5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454" w:hRule="atLeast"/>
          <w:jc w:val="center"/>
        </w:trPr>
        <w:tc>
          <w:tcPr>
            <w:tcW w:w="878" w:type="dxa"/>
            <w:vMerge w:val="restart"/>
            <w:tcBorders>
              <w:tl2br w:val="nil"/>
              <w:tr2bl w:val="nil"/>
            </w:tcBorders>
            <w:vAlign w:val="center"/>
          </w:tcPr>
          <w:p w14:paraId="4B673100">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2.4.1</w:t>
            </w:r>
          </w:p>
        </w:tc>
        <w:tc>
          <w:tcPr>
            <w:tcW w:w="3423" w:type="dxa"/>
            <w:vMerge w:val="restart"/>
            <w:tcBorders>
              <w:tl2br w:val="nil"/>
              <w:tr2bl w:val="nil"/>
            </w:tcBorders>
            <w:vAlign w:val="center"/>
          </w:tcPr>
          <w:p w14:paraId="233516D0">
            <w:pPr>
              <w:keepNext w:val="0"/>
              <w:keepLines w:val="0"/>
              <w:pageBreakBefore w:val="0"/>
              <w:wordWrap/>
              <w:overflowPunct/>
              <w:topLinePunct w:val="0"/>
              <w:bidi w:val="0"/>
              <w:spacing w:line="300" w:lineRule="exact"/>
              <w:ind w:left="0" w:leftChars="0" w:right="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标准和技术规范等级及数量</w:t>
            </w:r>
          </w:p>
        </w:tc>
        <w:tc>
          <w:tcPr>
            <w:tcW w:w="689" w:type="dxa"/>
            <w:vMerge w:val="restart"/>
            <w:tcBorders>
              <w:tl2br w:val="nil"/>
              <w:tr2bl w:val="nil"/>
            </w:tcBorders>
            <w:vAlign w:val="center"/>
          </w:tcPr>
          <w:p w14:paraId="588ADE26">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p>
        </w:tc>
        <w:tc>
          <w:tcPr>
            <w:tcW w:w="768" w:type="dxa"/>
            <w:vMerge w:val="restart"/>
            <w:tcBorders>
              <w:tl2br w:val="nil"/>
              <w:tr2bl w:val="nil"/>
            </w:tcBorders>
            <w:vAlign w:val="center"/>
          </w:tcPr>
          <w:p w14:paraId="3DA8D0E9">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660375DD">
            <w:pPr>
              <w:keepNext w:val="0"/>
              <w:keepLines w:val="0"/>
              <w:pageBreakBefore w:val="0"/>
              <w:wordWrap/>
              <w:overflowPunct/>
              <w:topLinePunct w:val="0"/>
              <w:bidi w:val="0"/>
              <w:adjustRightInd w:val="0"/>
              <w:snapToGrid w:val="0"/>
              <w:spacing w:line="300" w:lineRule="exact"/>
              <w:ind w:right="0"/>
              <w:rPr>
                <w:rFonts w:hint="default" w:ascii="Times New Roman" w:hAnsi="Times New Roman" w:eastAsia="仿宋_GB2312" w:cs="Times New Roman"/>
                <w:snapToGrid w:val="0"/>
                <w:sz w:val="24"/>
                <w:szCs w:val="24"/>
              </w:rPr>
            </w:pPr>
            <w:r>
              <w:rPr>
                <w:rFonts w:hint="default" w:ascii="Times New Roman" w:hAnsi="Times New Roman" w:eastAsia="仿宋_GB2312" w:cs="Times New Roman"/>
                <w:snapToGrid w:val="0"/>
                <w:sz w:val="24"/>
                <w:szCs w:val="24"/>
              </w:rPr>
              <w:t xml:space="preserve">4分   </w:t>
            </w:r>
            <w:r>
              <w:rPr>
                <w:rFonts w:hint="default" w:ascii="Times New Roman" w:hAnsi="Times New Roman" w:eastAsia="仿宋_GB2312" w:cs="Times New Roman"/>
                <w:snapToGrid w:val="0"/>
                <w:sz w:val="24"/>
                <w:szCs w:val="24"/>
                <w:lang w:val="en-US" w:eastAsia="zh-CN"/>
              </w:rPr>
              <w:t>团体标准、</w:t>
            </w:r>
            <w:r>
              <w:rPr>
                <w:rFonts w:hint="default" w:ascii="Times New Roman" w:hAnsi="Times New Roman" w:eastAsia="仿宋_GB2312" w:cs="Times New Roman"/>
                <w:snapToGrid w:val="0"/>
                <w:sz w:val="24"/>
                <w:szCs w:val="24"/>
              </w:rPr>
              <w:t>地方</w:t>
            </w:r>
            <w:r>
              <w:rPr>
                <w:rFonts w:hint="default" w:ascii="Times New Roman" w:hAnsi="Times New Roman" w:eastAsia="仿宋_GB2312" w:cs="Times New Roman"/>
                <w:snapToGrid w:val="0"/>
                <w:sz w:val="24"/>
                <w:szCs w:val="24"/>
                <w:lang w:val="en-US" w:eastAsia="zh-CN"/>
              </w:rPr>
              <w:t>及</w:t>
            </w:r>
            <w:r>
              <w:rPr>
                <w:rFonts w:hint="default" w:ascii="Times New Roman" w:hAnsi="Times New Roman" w:eastAsia="仿宋_GB2312" w:cs="Times New Roman"/>
                <w:snapToGrid w:val="0"/>
                <w:sz w:val="24"/>
                <w:szCs w:val="24"/>
              </w:rPr>
              <w:t>以上标准和技术规</w:t>
            </w:r>
          </w:p>
          <w:p w14:paraId="6C78B7F6">
            <w:pPr>
              <w:keepNext w:val="0"/>
              <w:keepLines w:val="0"/>
              <w:pageBreakBefore w:val="0"/>
              <w:wordWrap/>
              <w:overflowPunct/>
              <w:topLinePunct w:val="0"/>
              <w:bidi w:val="0"/>
              <w:adjustRightInd w:val="0"/>
              <w:snapToGrid w:val="0"/>
              <w:spacing w:line="300" w:lineRule="exact"/>
              <w:ind w:right="0" w:firstLine="720" w:firstLineChars="300"/>
              <w:rPr>
                <w:rFonts w:hint="default" w:ascii="Times New Roman" w:hAnsi="Times New Roman" w:eastAsia="仿宋_GB2312" w:cs="Times New Roman"/>
                <w:snapToGrid w:val="0"/>
                <w:sz w:val="24"/>
                <w:szCs w:val="24"/>
                <w:lang w:eastAsia="zh-CN"/>
              </w:rPr>
            </w:pPr>
            <w:r>
              <w:rPr>
                <w:rFonts w:hint="default" w:ascii="Times New Roman" w:hAnsi="Times New Roman" w:eastAsia="仿宋_GB2312" w:cs="Times New Roman"/>
                <w:snapToGrid w:val="0"/>
                <w:sz w:val="24"/>
                <w:szCs w:val="24"/>
              </w:rPr>
              <w:t>范   n≥</w:t>
            </w:r>
            <w:r>
              <w:rPr>
                <w:rFonts w:hint="default" w:ascii="Times New Roman" w:hAnsi="Times New Roman" w:eastAsia="仿宋_GB2312" w:cs="Times New Roman"/>
                <w:snapToGrid w:val="0"/>
                <w:sz w:val="24"/>
                <w:szCs w:val="24"/>
                <w:lang w:val="en-US" w:eastAsia="zh-CN"/>
              </w:rPr>
              <w:t>4</w:t>
            </w:r>
          </w:p>
        </w:tc>
        <w:tc>
          <w:tcPr>
            <w:tcW w:w="4541" w:type="dxa"/>
            <w:vMerge w:val="restart"/>
            <w:tcBorders>
              <w:tl2br w:val="nil"/>
              <w:tr2bl w:val="nil"/>
            </w:tcBorders>
            <w:vAlign w:val="center"/>
          </w:tcPr>
          <w:p w14:paraId="495F175E">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pacing w:val="-6"/>
                <w:sz w:val="24"/>
                <w:szCs w:val="24"/>
              </w:rPr>
            </w:pPr>
            <w:r>
              <w:rPr>
                <w:rFonts w:hint="default" w:ascii="Times New Roman" w:hAnsi="Times New Roman" w:eastAsia="仿宋_GB2312" w:cs="Times New Roman"/>
                <w:spacing w:val="-6"/>
                <w:sz w:val="24"/>
                <w:szCs w:val="24"/>
              </w:rPr>
              <w:t>包括完成编制和正在编制的与产业相关的标准和技术规范。</w:t>
            </w:r>
          </w:p>
          <w:p w14:paraId="6D2F63FB">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核查已颁布的技术规范清单，未发布技术规范文稿及相关评审记录等。</w:t>
            </w:r>
          </w:p>
          <w:p w14:paraId="730A1D88">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napToGrid w:val="0"/>
                <w:sz w:val="24"/>
                <w:szCs w:val="24"/>
              </w:rPr>
              <w:t>n代表标准和技术规范数量。</w:t>
            </w:r>
          </w:p>
        </w:tc>
      </w:tr>
      <w:tr w14:paraId="15DF0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454" w:hRule="atLeast"/>
          <w:jc w:val="center"/>
        </w:trPr>
        <w:tc>
          <w:tcPr>
            <w:tcW w:w="878" w:type="dxa"/>
            <w:vMerge w:val="continue"/>
            <w:tcBorders>
              <w:tl2br w:val="nil"/>
              <w:tr2bl w:val="nil"/>
            </w:tcBorders>
            <w:vAlign w:val="center"/>
          </w:tcPr>
          <w:p w14:paraId="40DD5771">
            <w:pPr>
              <w:keepNext w:val="0"/>
              <w:keepLines w:val="0"/>
              <w:pageBreakBefore w:val="0"/>
              <w:wordWrap/>
              <w:overflowPunct/>
              <w:topLinePunct w:val="0"/>
              <w:bidi w:val="0"/>
              <w:spacing w:line="300" w:lineRule="exact"/>
              <w:ind w:left="0" w:leftChars="0" w:right="0"/>
              <w:outlineLvl w:val="0"/>
              <w:rPr>
                <w:rFonts w:hint="default" w:ascii="Times New Roman" w:hAnsi="Times New Roman" w:eastAsia="仿宋_GB2312" w:cs="Times New Roman"/>
                <w:sz w:val="24"/>
                <w:szCs w:val="24"/>
              </w:rPr>
            </w:pPr>
          </w:p>
        </w:tc>
        <w:tc>
          <w:tcPr>
            <w:tcW w:w="3423" w:type="dxa"/>
            <w:vMerge w:val="continue"/>
            <w:tcBorders>
              <w:tl2br w:val="nil"/>
              <w:tr2bl w:val="nil"/>
            </w:tcBorders>
            <w:vAlign w:val="center"/>
          </w:tcPr>
          <w:p w14:paraId="35A3CCF1">
            <w:pPr>
              <w:keepNext w:val="0"/>
              <w:keepLines w:val="0"/>
              <w:pageBreakBefore w:val="0"/>
              <w:wordWrap/>
              <w:overflowPunct/>
              <w:topLinePunct w:val="0"/>
              <w:bidi w:val="0"/>
              <w:spacing w:line="300" w:lineRule="exact"/>
              <w:ind w:left="0" w:leftChars="0" w:right="0"/>
              <w:jc w:val="left"/>
              <w:rPr>
                <w:rFonts w:hint="default" w:ascii="Times New Roman" w:hAnsi="Times New Roman" w:eastAsia="仿宋_GB2312" w:cs="Times New Roman"/>
                <w:sz w:val="24"/>
                <w:szCs w:val="24"/>
              </w:rPr>
            </w:pPr>
          </w:p>
        </w:tc>
        <w:tc>
          <w:tcPr>
            <w:tcW w:w="689" w:type="dxa"/>
            <w:vMerge w:val="continue"/>
            <w:tcBorders>
              <w:tl2br w:val="nil"/>
              <w:tr2bl w:val="nil"/>
            </w:tcBorders>
            <w:vAlign w:val="center"/>
          </w:tcPr>
          <w:p w14:paraId="73A2BD08">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768" w:type="dxa"/>
            <w:vMerge w:val="continue"/>
            <w:tcBorders>
              <w:tl2br w:val="nil"/>
              <w:tr2bl w:val="nil"/>
            </w:tcBorders>
            <w:vAlign w:val="center"/>
          </w:tcPr>
          <w:p w14:paraId="5DE062FC">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72EEC8DA">
            <w:pPr>
              <w:keepNext w:val="0"/>
              <w:keepLines w:val="0"/>
              <w:pageBreakBefore w:val="0"/>
              <w:wordWrap/>
              <w:overflowPunct/>
              <w:topLinePunct w:val="0"/>
              <w:bidi w:val="0"/>
              <w:adjustRightInd w:val="0"/>
              <w:snapToGrid w:val="0"/>
              <w:spacing w:line="300" w:lineRule="exact"/>
              <w:ind w:right="0"/>
              <w:rPr>
                <w:rFonts w:hint="default" w:ascii="Times New Roman" w:hAnsi="Times New Roman" w:eastAsia="仿宋_GB2312" w:cs="Times New Roman"/>
                <w:snapToGrid w:val="0"/>
                <w:sz w:val="24"/>
                <w:szCs w:val="24"/>
              </w:rPr>
            </w:pPr>
            <w:r>
              <w:rPr>
                <w:rFonts w:hint="default" w:ascii="Times New Roman" w:hAnsi="Times New Roman" w:eastAsia="仿宋_GB2312" w:cs="Times New Roman"/>
                <w:snapToGrid w:val="0"/>
                <w:sz w:val="24"/>
                <w:szCs w:val="24"/>
                <w:lang w:val="en-US" w:eastAsia="zh-CN"/>
              </w:rPr>
              <w:t>3</w:t>
            </w:r>
            <w:r>
              <w:rPr>
                <w:rFonts w:hint="default" w:ascii="Times New Roman" w:hAnsi="Times New Roman" w:eastAsia="仿宋_GB2312" w:cs="Times New Roman"/>
                <w:snapToGrid w:val="0"/>
                <w:sz w:val="24"/>
                <w:szCs w:val="24"/>
              </w:rPr>
              <w:t xml:space="preserve">分    </w:t>
            </w:r>
            <w:r>
              <w:rPr>
                <w:rFonts w:hint="default" w:ascii="Times New Roman" w:hAnsi="Times New Roman" w:eastAsia="仿宋_GB2312" w:cs="Times New Roman"/>
                <w:snapToGrid w:val="0"/>
                <w:sz w:val="24"/>
                <w:szCs w:val="24"/>
                <w:lang w:val="en-US" w:eastAsia="zh-CN"/>
              </w:rPr>
              <w:t>团体标准、</w:t>
            </w:r>
            <w:r>
              <w:rPr>
                <w:rFonts w:hint="default" w:ascii="Times New Roman" w:hAnsi="Times New Roman" w:eastAsia="仿宋_GB2312" w:cs="Times New Roman"/>
                <w:snapToGrid w:val="0"/>
                <w:sz w:val="24"/>
                <w:szCs w:val="24"/>
              </w:rPr>
              <w:t>地方</w:t>
            </w:r>
            <w:r>
              <w:rPr>
                <w:rFonts w:hint="default" w:ascii="Times New Roman" w:hAnsi="Times New Roman" w:eastAsia="仿宋_GB2312" w:cs="Times New Roman"/>
                <w:snapToGrid w:val="0"/>
                <w:sz w:val="24"/>
                <w:szCs w:val="24"/>
                <w:lang w:val="en-US" w:eastAsia="zh-CN"/>
              </w:rPr>
              <w:t>及</w:t>
            </w:r>
            <w:r>
              <w:rPr>
                <w:rFonts w:hint="default" w:ascii="Times New Roman" w:hAnsi="Times New Roman" w:eastAsia="仿宋_GB2312" w:cs="Times New Roman"/>
                <w:snapToGrid w:val="0"/>
                <w:sz w:val="24"/>
                <w:szCs w:val="24"/>
              </w:rPr>
              <w:t>以上标准和技术</w:t>
            </w:r>
          </w:p>
          <w:p w14:paraId="16A88822">
            <w:pPr>
              <w:keepNext w:val="0"/>
              <w:keepLines w:val="0"/>
              <w:pageBreakBefore w:val="0"/>
              <w:wordWrap/>
              <w:overflowPunct/>
              <w:topLinePunct w:val="0"/>
              <w:bidi w:val="0"/>
              <w:adjustRightInd w:val="0"/>
              <w:snapToGrid w:val="0"/>
              <w:spacing w:line="300" w:lineRule="exact"/>
              <w:ind w:right="0" w:firstLine="720" w:firstLineChars="300"/>
              <w:rPr>
                <w:rFonts w:hint="default" w:ascii="Times New Roman" w:hAnsi="Times New Roman" w:eastAsia="仿宋_GB2312" w:cs="Times New Roman"/>
                <w:snapToGrid w:val="0"/>
                <w:sz w:val="24"/>
                <w:szCs w:val="24"/>
              </w:rPr>
            </w:pPr>
            <w:r>
              <w:rPr>
                <w:rFonts w:hint="default" w:ascii="Times New Roman" w:hAnsi="Times New Roman" w:eastAsia="仿宋_GB2312" w:cs="Times New Roman"/>
                <w:snapToGrid w:val="0"/>
                <w:sz w:val="24"/>
                <w:szCs w:val="24"/>
              </w:rPr>
              <w:t>规范  n≥1</w:t>
            </w:r>
          </w:p>
        </w:tc>
        <w:tc>
          <w:tcPr>
            <w:tcW w:w="4541" w:type="dxa"/>
            <w:vMerge w:val="continue"/>
            <w:tcBorders>
              <w:tl2br w:val="nil"/>
              <w:tr2bl w:val="nil"/>
            </w:tcBorders>
            <w:vAlign w:val="center"/>
          </w:tcPr>
          <w:p w14:paraId="4A189800">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r>
      <w:tr w14:paraId="5CC86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454" w:hRule="atLeast"/>
          <w:jc w:val="center"/>
        </w:trPr>
        <w:tc>
          <w:tcPr>
            <w:tcW w:w="878" w:type="dxa"/>
            <w:vMerge w:val="continue"/>
            <w:tcBorders>
              <w:tl2br w:val="nil"/>
              <w:tr2bl w:val="nil"/>
            </w:tcBorders>
            <w:vAlign w:val="center"/>
          </w:tcPr>
          <w:p w14:paraId="204E5BC5">
            <w:pPr>
              <w:keepNext w:val="0"/>
              <w:keepLines w:val="0"/>
              <w:pageBreakBefore w:val="0"/>
              <w:wordWrap/>
              <w:overflowPunct/>
              <w:topLinePunct w:val="0"/>
              <w:bidi w:val="0"/>
              <w:spacing w:line="300" w:lineRule="exact"/>
              <w:ind w:left="0" w:leftChars="0" w:right="0"/>
              <w:outlineLvl w:val="0"/>
              <w:rPr>
                <w:rFonts w:hint="default" w:ascii="Times New Roman" w:hAnsi="Times New Roman" w:eastAsia="仿宋_GB2312" w:cs="Times New Roman"/>
                <w:sz w:val="24"/>
                <w:szCs w:val="24"/>
              </w:rPr>
            </w:pPr>
          </w:p>
        </w:tc>
        <w:tc>
          <w:tcPr>
            <w:tcW w:w="3423" w:type="dxa"/>
            <w:vMerge w:val="continue"/>
            <w:tcBorders>
              <w:tl2br w:val="nil"/>
              <w:tr2bl w:val="nil"/>
            </w:tcBorders>
            <w:vAlign w:val="center"/>
          </w:tcPr>
          <w:p w14:paraId="1F2D3435">
            <w:pPr>
              <w:keepNext w:val="0"/>
              <w:keepLines w:val="0"/>
              <w:pageBreakBefore w:val="0"/>
              <w:wordWrap/>
              <w:overflowPunct/>
              <w:topLinePunct w:val="0"/>
              <w:bidi w:val="0"/>
              <w:spacing w:line="300" w:lineRule="exact"/>
              <w:ind w:left="0" w:leftChars="0" w:right="0"/>
              <w:jc w:val="left"/>
              <w:rPr>
                <w:rFonts w:hint="default" w:ascii="Times New Roman" w:hAnsi="Times New Roman" w:eastAsia="仿宋_GB2312" w:cs="Times New Roman"/>
                <w:sz w:val="24"/>
                <w:szCs w:val="24"/>
              </w:rPr>
            </w:pPr>
          </w:p>
        </w:tc>
        <w:tc>
          <w:tcPr>
            <w:tcW w:w="689" w:type="dxa"/>
            <w:vMerge w:val="continue"/>
            <w:tcBorders>
              <w:tl2br w:val="nil"/>
              <w:tr2bl w:val="nil"/>
            </w:tcBorders>
            <w:vAlign w:val="center"/>
          </w:tcPr>
          <w:p w14:paraId="361FF82B">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768" w:type="dxa"/>
            <w:vMerge w:val="continue"/>
            <w:tcBorders>
              <w:tl2br w:val="nil"/>
              <w:tr2bl w:val="nil"/>
            </w:tcBorders>
            <w:vAlign w:val="center"/>
          </w:tcPr>
          <w:p w14:paraId="16B6E9DB">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1F3F278F">
            <w:pPr>
              <w:keepNext w:val="0"/>
              <w:keepLines w:val="0"/>
              <w:pageBreakBefore w:val="0"/>
              <w:wordWrap/>
              <w:overflowPunct/>
              <w:topLinePunct w:val="0"/>
              <w:bidi w:val="0"/>
              <w:adjustRightInd w:val="0"/>
              <w:snapToGrid w:val="0"/>
              <w:spacing w:line="300" w:lineRule="exact"/>
              <w:ind w:right="0"/>
              <w:rPr>
                <w:rFonts w:hint="default" w:ascii="Times New Roman" w:hAnsi="Times New Roman" w:eastAsia="仿宋_GB2312" w:cs="Times New Roman"/>
                <w:snapToGrid w:val="0"/>
                <w:sz w:val="24"/>
                <w:szCs w:val="24"/>
              </w:rPr>
            </w:pPr>
            <w:r>
              <w:rPr>
                <w:rFonts w:hint="default" w:ascii="Times New Roman" w:hAnsi="Times New Roman" w:eastAsia="仿宋_GB2312" w:cs="Times New Roman"/>
                <w:snapToGrid w:val="0"/>
                <w:sz w:val="24"/>
                <w:szCs w:val="24"/>
              </w:rPr>
              <w:t>0分    未达到上述要求</w:t>
            </w:r>
          </w:p>
        </w:tc>
        <w:tc>
          <w:tcPr>
            <w:tcW w:w="4541" w:type="dxa"/>
            <w:vMerge w:val="continue"/>
            <w:tcBorders>
              <w:tl2br w:val="nil"/>
              <w:tr2bl w:val="nil"/>
            </w:tcBorders>
            <w:vAlign w:val="center"/>
          </w:tcPr>
          <w:p w14:paraId="4B9C0EF4">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r>
      <w:tr w14:paraId="4E21E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708" w:hRule="atLeast"/>
          <w:jc w:val="center"/>
        </w:trPr>
        <w:tc>
          <w:tcPr>
            <w:tcW w:w="878" w:type="dxa"/>
            <w:vMerge w:val="restart"/>
            <w:tcBorders>
              <w:tl2br w:val="nil"/>
              <w:tr2bl w:val="nil"/>
            </w:tcBorders>
            <w:vAlign w:val="center"/>
          </w:tcPr>
          <w:p w14:paraId="6B3268AD">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2.4.2</w:t>
            </w:r>
          </w:p>
        </w:tc>
        <w:tc>
          <w:tcPr>
            <w:tcW w:w="3423" w:type="dxa"/>
            <w:vMerge w:val="restart"/>
            <w:tcBorders>
              <w:tl2br w:val="nil"/>
              <w:tr2bl w:val="nil"/>
            </w:tcBorders>
            <w:vAlign w:val="center"/>
          </w:tcPr>
          <w:p w14:paraId="2D24EDEE">
            <w:pPr>
              <w:keepNext w:val="0"/>
              <w:keepLines w:val="0"/>
              <w:pageBreakBefore w:val="0"/>
              <w:wordWrap/>
              <w:overflowPunct/>
              <w:topLinePunct w:val="0"/>
              <w:bidi w:val="0"/>
              <w:spacing w:line="300" w:lineRule="exact"/>
              <w:ind w:left="0" w:leftChars="0" w:right="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标准和技术规范编制、宣贯及培训情况</w:t>
            </w:r>
          </w:p>
        </w:tc>
        <w:tc>
          <w:tcPr>
            <w:tcW w:w="689" w:type="dxa"/>
            <w:vMerge w:val="restart"/>
            <w:tcBorders>
              <w:tl2br w:val="nil"/>
              <w:tr2bl w:val="nil"/>
            </w:tcBorders>
            <w:vAlign w:val="center"/>
          </w:tcPr>
          <w:p w14:paraId="25F52C9D">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768" w:type="dxa"/>
            <w:vMerge w:val="restart"/>
            <w:tcBorders>
              <w:tl2br w:val="nil"/>
              <w:tr2bl w:val="nil"/>
            </w:tcBorders>
            <w:vAlign w:val="center"/>
          </w:tcPr>
          <w:p w14:paraId="65E5B61A">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4DCBA48D">
            <w:pPr>
              <w:keepNext w:val="0"/>
              <w:keepLines w:val="0"/>
              <w:pageBreakBefore w:val="0"/>
              <w:wordWrap/>
              <w:overflowPunct/>
              <w:topLinePunct w:val="0"/>
              <w:bidi w:val="0"/>
              <w:adjustRightInd w:val="0"/>
              <w:snapToGrid w:val="0"/>
              <w:spacing w:line="300" w:lineRule="exact"/>
              <w:ind w:left="960" w:leftChars="0" w:right="0" w:hanging="960" w:hangingChars="400"/>
              <w:jc w:val="left"/>
              <w:rPr>
                <w:rFonts w:hint="default" w:ascii="Times New Roman" w:hAnsi="Times New Roman" w:eastAsia="仿宋_GB2312" w:cs="Times New Roman"/>
                <w:spacing w:val="-9"/>
                <w:sz w:val="24"/>
                <w:szCs w:val="24"/>
              </w:rPr>
            </w:pPr>
            <w:r>
              <w:rPr>
                <w:rFonts w:hint="default" w:ascii="Times New Roman" w:hAnsi="Times New Roman" w:eastAsia="仿宋_GB2312" w:cs="Times New Roman"/>
                <w:sz w:val="24"/>
                <w:szCs w:val="24"/>
              </w:rPr>
              <w:t xml:space="preserve">2分   项目完成比例     η≥60% </w:t>
            </w:r>
            <w:r>
              <w:rPr>
                <w:rFonts w:hint="default" w:ascii="Times New Roman" w:hAnsi="Times New Roman" w:eastAsia="仿宋_GB2312" w:cs="Times New Roman"/>
                <w:spacing w:val="-9"/>
                <w:sz w:val="24"/>
                <w:szCs w:val="24"/>
              </w:rPr>
              <w:t>和每年标准</w:t>
            </w:r>
          </w:p>
          <w:p w14:paraId="6E4B049F">
            <w:pPr>
              <w:keepNext w:val="0"/>
              <w:keepLines w:val="0"/>
              <w:pageBreakBefore w:val="0"/>
              <w:wordWrap/>
              <w:overflowPunct/>
              <w:topLinePunct w:val="0"/>
              <w:bidi w:val="0"/>
              <w:adjustRightInd w:val="0"/>
              <w:snapToGrid w:val="0"/>
              <w:spacing w:line="300" w:lineRule="exact"/>
              <w:ind w:left="862" w:leftChars="305" w:right="0" w:hanging="222" w:hangingChars="100"/>
              <w:jc w:val="left"/>
              <w:rPr>
                <w:rFonts w:hint="default" w:ascii="Times New Roman" w:hAnsi="Times New Roman" w:eastAsia="仿宋_GB2312" w:cs="Times New Roman"/>
                <w:sz w:val="24"/>
                <w:szCs w:val="24"/>
              </w:rPr>
            </w:pPr>
            <w:r>
              <w:rPr>
                <w:rFonts w:hint="default" w:ascii="Times New Roman" w:hAnsi="Times New Roman" w:eastAsia="仿宋_GB2312" w:cs="Times New Roman"/>
                <w:spacing w:val="-9"/>
                <w:sz w:val="24"/>
                <w:szCs w:val="24"/>
              </w:rPr>
              <w:t>宣贯、培训次数n≥2次</w:t>
            </w:r>
          </w:p>
        </w:tc>
        <w:tc>
          <w:tcPr>
            <w:tcW w:w="4541" w:type="dxa"/>
            <w:vMerge w:val="restart"/>
            <w:tcBorders>
              <w:tl2br w:val="nil"/>
              <w:tr2bl w:val="nil"/>
            </w:tcBorders>
            <w:vAlign w:val="center"/>
          </w:tcPr>
          <w:p w14:paraId="339FA60F">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napToGrid w:val="0"/>
                <w:spacing w:val="-11"/>
                <w:sz w:val="24"/>
                <w:szCs w:val="24"/>
              </w:rPr>
            </w:pPr>
            <w:r>
              <w:rPr>
                <w:rFonts w:hint="default" w:ascii="Times New Roman" w:hAnsi="Times New Roman" w:eastAsia="仿宋_GB2312" w:cs="Times New Roman"/>
                <w:spacing w:val="-11"/>
                <w:sz w:val="24"/>
                <w:szCs w:val="24"/>
              </w:rPr>
              <w:t>包括</w:t>
            </w:r>
            <w:r>
              <w:rPr>
                <w:rFonts w:hint="default" w:ascii="Times New Roman" w:hAnsi="Times New Roman" w:eastAsia="仿宋_GB2312" w:cs="Times New Roman"/>
                <w:snapToGrid w:val="0"/>
                <w:spacing w:val="-11"/>
                <w:sz w:val="24"/>
                <w:szCs w:val="24"/>
              </w:rPr>
              <w:t>完成编制和正在编制</w:t>
            </w:r>
            <w:r>
              <w:rPr>
                <w:rFonts w:hint="default" w:ascii="Times New Roman" w:hAnsi="Times New Roman" w:eastAsia="仿宋_GB2312" w:cs="Times New Roman"/>
                <w:spacing w:val="-11"/>
                <w:sz w:val="24"/>
                <w:szCs w:val="24"/>
              </w:rPr>
              <w:t>的技术规范（筹</w:t>
            </w:r>
            <w:r>
              <w:rPr>
                <w:rFonts w:hint="default" w:ascii="Times New Roman" w:hAnsi="Times New Roman" w:eastAsia="仿宋_GB2312" w:cs="Times New Roman"/>
                <w:snapToGrid w:val="0"/>
                <w:spacing w:val="-11"/>
                <w:sz w:val="24"/>
                <w:szCs w:val="24"/>
              </w:rPr>
              <w:t>建任务书中的项目）。</w:t>
            </w:r>
          </w:p>
          <w:p w14:paraId="348D05B7">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napToGrid w:val="0"/>
                <w:spacing w:val="-9"/>
                <w:sz w:val="24"/>
                <w:szCs w:val="24"/>
              </w:rPr>
            </w:pPr>
            <w:r>
              <w:rPr>
                <w:rFonts w:hint="default" w:ascii="Times New Roman" w:hAnsi="Times New Roman" w:eastAsia="仿宋_GB2312" w:cs="Times New Roman"/>
                <w:snapToGrid w:val="0"/>
                <w:spacing w:val="-9"/>
                <w:sz w:val="24"/>
                <w:szCs w:val="24"/>
              </w:rPr>
              <w:t>核查已颁布技术规范清单及宣贯、培训情况，未发布技术规范文稿及相关评审记录等。</w:t>
            </w:r>
          </w:p>
          <w:p w14:paraId="6E141452">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napToGrid w:val="0"/>
                <w:sz w:val="24"/>
                <w:szCs w:val="24"/>
              </w:rPr>
            </w:pPr>
            <w:r>
              <w:rPr>
                <w:rFonts w:hint="default" w:ascii="Times New Roman" w:hAnsi="Times New Roman" w:eastAsia="仿宋_GB2312" w:cs="Times New Roman"/>
                <w:snapToGrid w:val="0"/>
                <w:sz w:val="24"/>
                <w:szCs w:val="24"/>
              </w:rPr>
              <w:t>考核项目完成比例：</w:t>
            </w:r>
          </w:p>
          <w:p w14:paraId="3344708C">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η = 完成项目数/ 筹建任务书项目数</w:t>
            </w:r>
          </w:p>
          <w:p w14:paraId="1CD5CEA1">
            <w:pPr>
              <w:pStyle w:val="4"/>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r>
      <w:tr w14:paraId="17DE7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844" w:hRule="atLeast"/>
          <w:jc w:val="center"/>
        </w:trPr>
        <w:tc>
          <w:tcPr>
            <w:tcW w:w="878" w:type="dxa"/>
            <w:vMerge w:val="continue"/>
            <w:tcBorders>
              <w:tl2br w:val="nil"/>
              <w:tr2bl w:val="nil"/>
            </w:tcBorders>
            <w:vAlign w:val="center"/>
          </w:tcPr>
          <w:p w14:paraId="59C0466B">
            <w:pPr>
              <w:keepNext w:val="0"/>
              <w:keepLines w:val="0"/>
              <w:pageBreakBefore w:val="0"/>
              <w:wordWrap/>
              <w:overflowPunct/>
              <w:topLinePunct w:val="0"/>
              <w:bidi w:val="0"/>
              <w:spacing w:line="300" w:lineRule="exact"/>
              <w:ind w:left="0" w:leftChars="0" w:right="0"/>
              <w:outlineLvl w:val="0"/>
              <w:rPr>
                <w:rFonts w:hint="default" w:ascii="Times New Roman" w:hAnsi="Times New Roman" w:eastAsia="仿宋_GB2312" w:cs="Times New Roman"/>
                <w:sz w:val="24"/>
                <w:szCs w:val="24"/>
              </w:rPr>
            </w:pPr>
          </w:p>
        </w:tc>
        <w:tc>
          <w:tcPr>
            <w:tcW w:w="3423" w:type="dxa"/>
            <w:vMerge w:val="continue"/>
            <w:tcBorders>
              <w:tl2br w:val="nil"/>
              <w:tr2bl w:val="nil"/>
            </w:tcBorders>
            <w:vAlign w:val="center"/>
          </w:tcPr>
          <w:p w14:paraId="2D262849">
            <w:pPr>
              <w:keepNext w:val="0"/>
              <w:keepLines w:val="0"/>
              <w:pageBreakBefore w:val="0"/>
              <w:wordWrap/>
              <w:overflowPunct/>
              <w:topLinePunct w:val="0"/>
              <w:bidi w:val="0"/>
              <w:spacing w:line="300" w:lineRule="exact"/>
              <w:ind w:left="0" w:leftChars="0" w:right="0"/>
              <w:jc w:val="left"/>
              <w:rPr>
                <w:rFonts w:hint="default" w:ascii="Times New Roman" w:hAnsi="Times New Roman" w:eastAsia="仿宋_GB2312" w:cs="Times New Roman"/>
                <w:sz w:val="24"/>
                <w:szCs w:val="24"/>
              </w:rPr>
            </w:pPr>
          </w:p>
        </w:tc>
        <w:tc>
          <w:tcPr>
            <w:tcW w:w="689" w:type="dxa"/>
            <w:vMerge w:val="continue"/>
            <w:tcBorders>
              <w:tl2br w:val="nil"/>
              <w:tr2bl w:val="nil"/>
            </w:tcBorders>
            <w:vAlign w:val="center"/>
          </w:tcPr>
          <w:p w14:paraId="33673AB6">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768" w:type="dxa"/>
            <w:vMerge w:val="continue"/>
            <w:tcBorders>
              <w:tl2br w:val="nil"/>
              <w:tr2bl w:val="nil"/>
            </w:tcBorders>
            <w:vAlign w:val="center"/>
          </w:tcPr>
          <w:p w14:paraId="7F267EF0">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0EB93744">
            <w:pPr>
              <w:keepNext w:val="0"/>
              <w:keepLines w:val="0"/>
              <w:pageBreakBefore w:val="0"/>
              <w:wordWrap/>
              <w:overflowPunct/>
              <w:topLinePunct w:val="0"/>
              <w:bidi w:val="0"/>
              <w:adjustRightInd w:val="0"/>
              <w:snapToGrid w:val="0"/>
              <w:spacing w:line="300" w:lineRule="exact"/>
              <w:ind w:left="960" w:leftChars="0" w:right="0" w:hanging="960" w:hangingChars="400"/>
              <w:jc w:val="left"/>
              <w:rPr>
                <w:rFonts w:hint="default" w:ascii="Times New Roman" w:hAnsi="Times New Roman" w:eastAsia="仿宋_GB2312" w:cs="Times New Roman"/>
                <w:spacing w:val="-9"/>
                <w:sz w:val="24"/>
                <w:szCs w:val="24"/>
              </w:rPr>
            </w:pPr>
            <w:r>
              <w:rPr>
                <w:rFonts w:hint="default" w:ascii="Times New Roman" w:hAnsi="Times New Roman" w:eastAsia="仿宋_GB2312" w:cs="Times New Roman"/>
                <w:sz w:val="24"/>
                <w:szCs w:val="24"/>
              </w:rPr>
              <w:t>1分   项目完成比例   30%≤η＜60%</w:t>
            </w:r>
            <w:r>
              <w:rPr>
                <w:rFonts w:hint="default" w:ascii="Times New Roman" w:hAnsi="Times New Roman" w:eastAsia="仿宋_GB2312" w:cs="Times New Roman"/>
                <w:spacing w:val="-9"/>
                <w:sz w:val="24"/>
                <w:szCs w:val="24"/>
              </w:rPr>
              <w:t>和每年</w:t>
            </w:r>
          </w:p>
          <w:p w14:paraId="5714249B">
            <w:pPr>
              <w:keepNext w:val="0"/>
              <w:keepLines w:val="0"/>
              <w:pageBreakBefore w:val="0"/>
              <w:wordWrap/>
              <w:overflowPunct/>
              <w:topLinePunct w:val="0"/>
              <w:bidi w:val="0"/>
              <w:adjustRightInd w:val="0"/>
              <w:snapToGrid w:val="0"/>
              <w:spacing w:line="300" w:lineRule="exact"/>
              <w:ind w:left="862" w:leftChars="305" w:right="0" w:hanging="222" w:hangingChars="100"/>
              <w:jc w:val="left"/>
              <w:rPr>
                <w:rFonts w:hint="default" w:ascii="Times New Roman" w:hAnsi="Times New Roman" w:eastAsia="仿宋_GB2312" w:cs="Times New Roman"/>
                <w:sz w:val="24"/>
                <w:szCs w:val="24"/>
              </w:rPr>
            </w:pPr>
            <w:r>
              <w:rPr>
                <w:rFonts w:hint="default" w:ascii="Times New Roman" w:hAnsi="Times New Roman" w:eastAsia="仿宋_GB2312" w:cs="Times New Roman"/>
                <w:spacing w:val="-9"/>
                <w:sz w:val="24"/>
                <w:szCs w:val="24"/>
              </w:rPr>
              <w:t>标准宣贯、培训次数n＜2次</w:t>
            </w:r>
          </w:p>
        </w:tc>
        <w:tc>
          <w:tcPr>
            <w:tcW w:w="4541" w:type="dxa"/>
            <w:vMerge w:val="continue"/>
            <w:tcBorders>
              <w:tl2br w:val="nil"/>
              <w:tr2bl w:val="nil"/>
            </w:tcBorders>
            <w:vAlign w:val="center"/>
          </w:tcPr>
          <w:p w14:paraId="4F847712">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r>
      <w:tr w14:paraId="7D004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454" w:hRule="atLeast"/>
          <w:jc w:val="center"/>
        </w:trPr>
        <w:tc>
          <w:tcPr>
            <w:tcW w:w="878" w:type="dxa"/>
            <w:vMerge w:val="continue"/>
            <w:tcBorders>
              <w:tl2br w:val="nil"/>
              <w:tr2bl w:val="nil"/>
            </w:tcBorders>
            <w:vAlign w:val="center"/>
          </w:tcPr>
          <w:p w14:paraId="29796C22">
            <w:pPr>
              <w:keepNext w:val="0"/>
              <w:keepLines w:val="0"/>
              <w:pageBreakBefore w:val="0"/>
              <w:wordWrap/>
              <w:overflowPunct/>
              <w:topLinePunct w:val="0"/>
              <w:bidi w:val="0"/>
              <w:spacing w:line="300" w:lineRule="exact"/>
              <w:ind w:left="0" w:leftChars="0" w:right="0"/>
              <w:outlineLvl w:val="0"/>
              <w:rPr>
                <w:rFonts w:hint="default" w:ascii="Times New Roman" w:hAnsi="Times New Roman" w:eastAsia="仿宋_GB2312" w:cs="Times New Roman"/>
                <w:sz w:val="24"/>
                <w:szCs w:val="24"/>
              </w:rPr>
            </w:pPr>
          </w:p>
        </w:tc>
        <w:tc>
          <w:tcPr>
            <w:tcW w:w="3423" w:type="dxa"/>
            <w:vMerge w:val="continue"/>
            <w:tcBorders>
              <w:tl2br w:val="nil"/>
              <w:tr2bl w:val="nil"/>
            </w:tcBorders>
            <w:vAlign w:val="center"/>
          </w:tcPr>
          <w:p w14:paraId="2A40EB13">
            <w:pPr>
              <w:keepNext w:val="0"/>
              <w:keepLines w:val="0"/>
              <w:pageBreakBefore w:val="0"/>
              <w:wordWrap/>
              <w:overflowPunct/>
              <w:topLinePunct w:val="0"/>
              <w:bidi w:val="0"/>
              <w:spacing w:line="300" w:lineRule="exact"/>
              <w:ind w:left="0" w:leftChars="0" w:right="0"/>
              <w:jc w:val="left"/>
              <w:rPr>
                <w:rFonts w:hint="default" w:ascii="Times New Roman" w:hAnsi="Times New Roman" w:eastAsia="仿宋_GB2312" w:cs="Times New Roman"/>
                <w:sz w:val="24"/>
                <w:szCs w:val="24"/>
              </w:rPr>
            </w:pPr>
          </w:p>
        </w:tc>
        <w:tc>
          <w:tcPr>
            <w:tcW w:w="689" w:type="dxa"/>
            <w:vMerge w:val="continue"/>
            <w:tcBorders>
              <w:tl2br w:val="nil"/>
              <w:tr2bl w:val="nil"/>
            </w:tcBorders>
            <w:vAlign w:val="center"/>
          </w:tcPr>
          <w:p w14:paraId="221A914E">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768" w:type="dxa"/>
            <w:vMerge w:val="continue"/>
            <w:tcBorders>
              <w:tl2br w:val="nil"/>
              <w:tr2bl w:val="nil"/>
            </w:tcBorders>
            <w:vAlign w:val="center"/>
          </w:tcPr>
          <w:p w14:paraId="06EBF35D">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708B1B4B">
            <w:pPr>
              <w:keepNext w:val="0"/>
              <w:keepLines w:val="0"/>
              <w:pageBreakBefore w:val="0"/>
              <w:wordWrap/>
              <w:overflowPunct/>
              <w:topLinePunct w:val="0"/>
              <w:bidi w:val="0"/>
              <w:adjustRightInd w:val="0"/>
              <w:snapToGrid w:val="0"/>
              <w:spacing w:line="300" w:lineRule="exact"/>
              <w:ind w:left="960" w:leftChars="0" w:right="0" w:hanging="960" w:hangingChars="400"/>
              <w:rPr>
                <w:rFonts w:hint="default" w:ascii="Times New Roman" w:hAnsi="Times New Roman" w:eastAsia="仿宋_GB2312" w:cs="Times New Roman"/>
                <w:snapToGrid w:val="0"/>
                <w:sz w:val="24"/>
                <w:szCs w:val="24"/>
              </w:rPr>
            </w:pPr>
            <w:r>
              <w:rPr>
                <w:rFonts w:hint="default" w:ascii="Times New Roman" w:hAnsi="Times New Roman" w:eastAsia="仿宋_GB2312" w:cs="Times New Roman"/>
                <w:sz w:val="24"/>
                <w:szCs w:val="24"/>
              </w:rPr>
              <w:t>0分    未达到上述要求</w:t>
            </w:r>
          </w:p>
        </w:tc>
        <w:tc>
          <w:tcPr>
            <w:tcW w:w="4541" w:type="dxa"/>
            <w:vMerge w:val="continue"/>
            <w:tcBorders>
              <w:tl2br w:val="nil"/>
              <w:tr2bl w:val="nil"/>
            </w:tcBorders>
            <w:vAlign w:val="center"/>
          </w:tcPr>
          <w:p w14:paraId="57793D1E">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r>
      <w:tr w14:paraId="39A09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763" w:hRule="atLeast"/>
          <w:jc w:val="center"/>
        </w:trPr>
        <w:tc>
          <w:tcPr>
            <w:tcW w:w="878" w:type="dxa"/>
            <w:tcBorders>
              <w:tl2br w:val="nil"/>
              <w:tr2bl w:val="nil"/>
            </w:tcBorders>
            <w:vAlign w:val="center"/>
          </w:tcPr>
          <w:p w14:paraId="39631438">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rPr>
            </w:pPr>
            <w:r>
              <w:rPr>
                <w:rFonts w:hint="default" w:ascii="Times New Roman" w:hAnsi="Times New Roman" w:eastAsia="仿宋_GB2312" w:cs="Times New Roman"/>
                <w:b/>
                <w:sz w:val="24"/>
                <w:szCs w:val="24"/>
              </w:rPr>
              <w:t>2.5</w:t>
            </w:r>
          </w:p>
        </w:tc>
        <w:tc>
          <w:tcPr>
            <w:tcW w:w="3423" w:type="dxa"/>
            <w:tcBorders>
              <w:tl2br w:val="nil"/>
              <w:tr2bl w:val="nil"/>
            </w:tcBorders>
            <w:vAlign w:val="center"/>
          </w:tcPr>
          <w:p w14:paraId="5CCFB534">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napToGrid w:val="0"/>
                <w:sz w:val="24"/>
                <w:szCs w:val="24"/>
              </w:rPr>
            </w:pPr>
            <w:r>
              <w:rPr>
                <w:rFonts w:hint="default" w:ascii="Times New Roman" w:hAnsi="Times New Roman" w:eastAsia="仿宋_GB2312" w:cs="Times New Roman"/>
                <w:b/>
                <w:sz w:val="24"/>
                <w:szCs w:val="24"/>
              </w:rPr>
              <w:t xml:space="preserve">计量测试科技创新成果    </w:t>
            </w:r>
          </w:p>
        </w:tc>
        <w:tc>
          <w:tcPr>
            <w:tcW w:w="689" w:type="dxa"/>
            <w:tcBorders>
              <w:tl2br w:val="nil"/>
              <w:tr2bl w:val="nil"/>
            </w:tcBorders>
            <w:vAlign w:val="center"/>
          </w:tcPr>
          <w:p w14:paraId="169D51A2">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p>
        </w:tc>
        <w:tc>
          <w:tcPr>
            <w:tcW w:w="768" w:type="dxa"/>
            <w:tcBorders>
              <w:tl2br w:val="nil"/>
              <w:tr2bl w:val="nil"/>
            </w:tcBorders>
            <w:vAlign w:val="center"/>
          </w:tcPr>
          <w:p w14:paraId="0A4577D8">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05FDC6A4">
            <w:pPr>
              <w:keepNext w:val="0"/>
              <w:keepLines w:val="0"/>
              <w:pageBreakBefore w:val="0"/>
              <w:wordWrap/>
              <w:overflowPunct/>
              <w:topLinePunct w:val="0"/>
              <w:bidi w:val="0"/>
              <w:adjustRightInd w:val="0"/>
              <w:snapToGrid w:val="0"/>
              <w:spacing w:line="300" w:lineRule="exact"/>
              <w:ind w:left="0" w:leftChars="0" w:right="0" w:firstLine="120" w:firstLineChars="50"/>
              <w:rPr>
                <w:rFonts w:hint="default" w:ascii="Times New Roman" w:hAnsi="Times New Roman" w:eastAsia="仿宋_GB2312" w:cs="Times New Roman"/>
                <w:snapToGrid w:val="0"/>
                <w:sz w:val="24"/>
                <w:szCs w:val="24"/>
              </w:rPr>
            </w:pPr>
          </w:p>
        </w:tc>
        <w:tc>
          <w:tcPr>
            <w:tcW w:w="4541" w:type="dxa"/>
            <w:tcBorders>
              <w:tl2br w:val="nil"/>
              <w:tr2bl w:val="nil"/>
            </w:tcBorders>
            <w:vAlign w:val="center"/>
          </w:tcPr>
          <w:p w14:paraId="009CDD6B">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r>
      <w:tr w14:paraId="584BB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454" w:hRule="atLeast"/>
          <w:jc w:val="center"/>
        </w:trPr>
        <w:tc>
          <w:tcPr>
            <w:tcW w:w="878" w:type="dxa"/>
            <w:vMerge w:val="restart"/>
            <w:tcBorders>
              <w:tl2br w:val="nil"/>
              <w:tr2bl w:val="nil"/>
            </w:tcBorders>
            <w:vAlign w:val="center"/>
          </w:tcPr>
          <w:p w14:paraId="2BDABB50">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2.5.1</w:t>
            </w:r>
          </w:p>
        </w:tc>
        <w:tc>
          <w:tcPr>
            <w:tcW w:w="3423" w:type="dxa"/>
            <w:vMerge w:val="restart"/>
            <w:tcBorders>
              <w:tl2br w:val="nil"/>
              <w:tr2bl w:val="nil"/>
            </w:tcBorders>
            <w:vAlign w:val="center"/>
          </w:tcPr>
          <w:p w14:paraId="1A1D43AE">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科研项目创新成果转化</w:t>
            </w:r>
          </w:p>
        </w:tc>
        <w:tc>
          <w:tcPr>
            <w:tcW w:w="689" w:type="dxa"/>
            <w:vMerge w:val="restart"/>
            <w:tcBorders>
              <w:tl2br w:val="nil"/>
              <w:tr2bl w:val="nil"/>
            </w:tcBorders>
            <w:vAlign w:val="center"/>
          </w:tcPr>
          <w:p w14:paraId="7124580B">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768" w:type="dxa"/>
            <w:vMerge w:val="restart"/>
            <w:tcBorders>
              <w:tl2br w:val="nil"/>
              <w:tr2bl w:val="nil"/>
            </w:tcBorders>
            <w:vAlign w:val="center"/>
          </w:tcPr>
          <w:p w14:paraId="7703C89C">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51B37566">
            <w:pPr>
              <w:keepNext w:val="0"/>
              <w:keepLines w:val="0"/>
              <w:pageBreakBefore w:val="0"/>
              <w:wordWrap/>
              <w:overflowPunct/>
              <w:topLinePunct w:val="0"/>
              <w:bidi w:val="0"/>
              <w:adjustRightInd w:val="0"/>
              <w:snapToGrid w:val="0"/>
              <w:spacing w:line="300" w:lineRule="exact"/>
              <w:ind w:left="960" w:leftChars="0" w:right="0" w:hanging="960" w:hangingChars="4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2分    科研成果服务于产业，且重大提升</w:t>
            </w:r>
          </w:p>
          <w:p w14:paraId="554DE57F">
            <w:pPr>
              <w:keepNext w:val="0"/>
              <w:keepLines w:val="0"/>
              <w:pageBreakBefore w:val="0"/>
              <w:wordWrap/>
              <w:overflowPunct/>
              <w:topLinePunct w:val="0"/>
              <w:bidi w:val="0"/>
              <w:adjustRightInd w:val="0"/>
              <w:snapToGrid w:val="0"/>
              <w:spacing w:line="300" w:lineRule="exact"/>
              <w:ind w:left="944" w:leftChars="221" w:right="0" w:hanging="480" w:hangingChars="200"/>
              <w:jc w:val="left"/>
              <w:rPr>
                <w:rFonts w:hint="default" w:ascii="Times New Roman" w:hAnsi="Times New Roman" w:eastAsia="仿宋_GB2312" w:cs="Times New Roman"/>
                <w:snapToGrid w:val="0"/>
                <w:sz w:val="24"/>
                <w:szCs w:val="24"/>
              </w:rPr>
            </w:pPr>
            <w:r>
              <w:rPr>
                <w:rFonts w:hint="default" w:ascii="Times New Roman" w:hAnsi="Times New Roman" w:eastAsia="仿宋_GB2312" w:cs="Times New Roman"/>
                <w:sz w:val="24"/>
                <w:szCs w:val="24"/>
              </w:rPr>
              <w:t>行业内现有技术水平的项目数     n≥2</w:t>
            </w:r>
          </w:p>
        </w:tc>
        <w:tc>
          <w:tcPr>
            <w:tcW w:w="4541" w:type="dxa"/>
            <w:vMerge w:val="restart"/>
            <w:tcBorders>
              <w:tl2br w:val="nil"/>
              <w:tr2bl w:val="nil"/>
            </w:tcBorders>
            <w:vAlign w:val="center"/>
          </w:tcPr>
          <w:p w14:paraId="0744C4AC">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科研成果能够应用或服务于产业，解决产业相关技术问题。</w:t>
            </w:r>
          </w:p>
          <w:p w14:paraId="1342F122">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核查省部级及以上获奖证书、应用证明、经济合同、权威媒体报道等证明材料。</w:t>
            </w:r>
          </w:p>
          <w:p w14:paraId="61024338">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napToGrid w:val="0"/>
                <w:sz w:val="24"/>
                <w:szCs w:val="24"/>
              </w:rPr>
              <w:t>n代表项目数量。</w:t>
            </w:r>
          </w:p>
        </w:tc>
      </w:tr>
      <w:tr w14:paraId="031AF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454" w:hRule="atLeast"/>
          <w:jc w:val="center"/>
        </w:trPr>
        <w:tc>
          <w:tcPr>
            <w:tcW w:w="878" w:type="dxa"/>
            <w:vMerge w:val="continue"/>
            <w:tcBorders>
              <w:tl2br w:val="nil"/>
              <w:tr2bl w:val="nil"/>
            </w:tcBorders>
            <w:vAlign w:val="center"/>
          </w:tcPr>
          <w:p w14:paraId="0920BD5A">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rPr>
            </w:pPr>
          </w:p>
        </w:tc>
        <w:tc>
          <w:tcPr>
            <w:tcW w:w="3423" w:type="dxa"/>
            <w:vMerge w:val="continue"/>
            <w:tcBorders>
              <w:tl2br w:val="nil"/>
              <w:tr2bl w:val="nil"/>
            </w:tcBorders>
            <w:vAlign w:val="center"/>
          </w:tcPr>
          <w:p w14:paraId="37423F09">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c>
          <w:tcPr>
            <w:tcW w:w="689" w:type="dxa"/>
            <w:vMerge w:val="continue"/>
            <w:tcBorders>
              <w:tl2br w:val="nil"/>
              <w:tr2bl w:val="nil"/>
            </w:tcBorders>
            <w:vAlign w:val="center"/>
          </w:tcPr>
          <w:p w14:paraId="1DF8000A">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768" w:type="dxa"/>
            <w:vMerge w:val="continue"/>
            <w:tcBorders>
              <w:tl2br w:val="nil"/>
              <w:tr2bl w:val="nil"/>
            </w:tcBorders>
            <w:vAlign w:val="center"/>
          </w:tcPr>
          <w:p w14:paraId="0C2771DD">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7879EA8D">
            <w:pPr>
              <w:keepNext w:val="0"/>
              <w:keepLines w:val="0"/>
              <w:pageBreakBefore w:val="0"/>
              <w:wordWrap/>
              <w:overflowPunct/>
              <w:topLinePunct w:val="0"/>
              <w:bidi w:val="0"/>
              <w:adjustRightInd w:val="0"/>
              <w:snapToGrid w:val="0"/>
              <w:spacing w:line="300" w:lineRule="exact"/>
              <w:ind w:left="960" w:leftChars="0" w:right="0" w:hanging="960" w:hangingChars="400"/>
              <w:rPr>
                <w:rFonts w:hint="default" w:ascii="Times New Roman" w:hAnsi="Times New Roman" w:eastAsia="仿宋_GB2312" w:cs="Times New Roman"/>
                <w:snapToGrid w:val="0"/>
                <w:sz w:val="24"/>
                <w:szCs w:val="24"/>
              </w:rPr>
            </w:pPr>
            <w:r>
              <w:rPr>
                <w:rFonts w:hint="default" w:ascii="Times New Roman" w:hAnsi="Times New Roman" w:eastAsia="仿宋_GB2312" w:cs="Times New Roman"/>
                <w:snapToGrid w:val="0"/>
                <w:sz w:val="24"/>
                <w:szCs w:val="24"/>
              </w:rPr>
              <w:t>1分    科研成果服务于产业的项目数</w:t>
            </w:r>
            <w:r>
              <w:rPr>
                <w:rFonts w:hint="eastAsia" w:ascii="Times New Roman" w:hAnsi="Times New Roman" w:eastAsia="仿宋_GB2312" w:cs="Times New Roman"/>
                <w:snapToGrid w:val="0"/>
                <w:sz w:val="24"/>
                <w:szCs w:val="24"/>
                <w:lang w:val="en-US" w:eastAsia="zh-CN"/>
              </w:rPr>
              <w:t xml:space="preserve"> </w:t>
            </w:r>
            <w:r>
              <w:rPr>
                <w:rFonts w:hint="default" w:ascii="Times New Roman" w:hAnsi="Times New Roman" w:eastAsia="仿宋_GB2312" w:cs="Times New Roman"/>
                <w:snapToGrid w:val="0"/>
                <w:sz w:val="24"/>
                <w:szCs w:val="24"/>
              </w:rPr>
              <w:t xml:space="preserve"> n≥2</w:t>
            </w:r>
          </w:p>
        </w:tc>
        <w:tc>
          <w:tcPr>
            <w:tcW w:w="4541" w:type="dxa"/>
            <w:vMerge w:val="continue"/>
            <w:tcBorders>
              <w:tl2br w:val="nil"/>
              <w:tr2bl w:val="nil"/>
            </w:tcBorders>
            <w:vAlign w:val="center"/>
          </w:tcPr>
          <w:p w14:paraId="4FE40D24">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r>
      <w:tr w14:paraId="5887C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640" w:hRule="atLeast"/>
          <w:jc w:val="center"/>
        </w:trPr>
        <w:tc>
          <w:tcPr>
            <w:tcW w:w="878" w:type="dxa"/>
            <w:vMerge w:val="continue"/>
            <w:tcBorders>
              <w:tl2br w:val="nil"/>
              <w:tr2bl w:val="nil"/>
            </w:tcBorders>
            <w:vAlign w:val="center"/>
          </w:tcPr>
          <w:p w14:paraId="4D44A7F3">
            <w:pPr>
              <w:keepNext w:val="0"/>
              <w:keepLines w:val="0"/>
              <w:pageBreakBefore w:val="0"/>
              <w:wordWrap/>
              <w:overflowPunct/>
              <w:topLinePunct w:val="0"/>
              <w:bidi w:val="0"/>
              <w:spacing w:line="300" w:lineRule="exact"/>
              <w:ind w:left="0" w:leftChars="0" w:right="0"/>
              <w:outlineLvl w:val="0"/>
              <w:rPr>
                <w:rFonts w:hint="default" w:ascii="Times New Roman" w:hAnsi="Times New Roman" w:eastAsia="仿宋_GB2312" w:cs="Times New Roman"/>
                <w:sz w:val="24"/>
                <w:szCs w:val="24"/>
              </w:rPr>
            </w:pPr>
          </w:p>
        </w:tc>
        <w:tc>
          <w:tcPr>
            <w:tcW w:w="3423" w:type="dxa"/>
            <w:vMerge w:val="continue"/>
            <w:tcBorders>
              <w:tl2br w:val="nil"/>
              <w:tr2bl w:val="nil"/>
            </w:tcBorders>
            <w:vAlign w:val="center"/>
          </w:tcPr>
          <w:p w14:paraId="10C829AF">
            <w:pPr>
              <w:keepNext w:val="0"/>
              <w:keepLines w:val="0"/>
              <w:pageBreakBefore w:val="0"/>
              <w:wordWrap/>
              <w:overflowPunct/>
              <w:topLinePunct w:val="0"/>
              <w:bidi w:val="0"/>
              <w:spacing w:line="300" w:lineRule="exact"/>
              <w:ind w:left="0" w:leftChars="0" w:right="0"/>
              <w:jc w:val="left"/>
              <w:rPr>
                <w:rFonts w:hint="default" w:ascii="Times New Roman" w:hAnsi="Times New Roman" w:eastAsia="仿宋_GB2312" w:cs="Times New Roman"/>
                <w:sz w:val="24"/>
                <w:szCs w:val="24"/>
              </w:rPr>
            </w:pPr>
          </w:p>
        </w:tc>
        <w:tc>
          <w:tcPr>
            <w:tcW w:w="689" w:type="dxa"/>
            <w:vMerge w:val="continue"/>
            <w:tcBorders>
              <w:tl2br w:val="nil"/>
              <w:tr2bl w:val="nil"/>
            </w:tcBorders>
            <w:vAlign w:val="center"/>
          </w:tcPr>
          <w:p w14:paraId="4D4E0793">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768" w:type="dxa"/>
            <w:vMerge w:val="continue"/>
            <w:tcBorders>
              <w:tl2br w:val="nil"/>
              <w:tr2bl w:val="nil"/>
            </w:tcBorders>
            <w:vAlign w:val="center"/>
          </w:tcPr>
          <w:p w14:paraId="56457332">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191325F7">
            <w:pPr>
              <w:keepNext w:val="0"/>
              <w:keepLines w:val="0"/>
              <w:pageBreakBefore w:val="0"/>
              <w:wordWrap/>
              <w:overflowPunct/>
              <w:topLinePunct w:val="0"/>
              <w:bidi w:val="0"/>
              <w:adjustRightInd w:val="0"/>
              <w:snapToGrid w:val="0"/>
              <w:spacing w:line="300" w:lineRule="exact"/>
              <w:ind w:left="0" w:leftChars="0" w:right="0" w:firstLine="120" w:firstLineChars="50"/>
              <w:rPr>
                <w:rFonts w:hint="default" w:ascii="Times New Roman" w:hAnsi="Times New Roman" w:eastAsia="仿宋_GB2312" w:cs="Times New Roman"/>
                <w:snapToGrid w:val="0"/>
                <w:sz w:val="24"/>
                <w:szCs w:val="24"/>
              </w:rPr>
            </w:pPr>
            <w:r>
              <w:rPr>
                <w:rFonts w:hint="default" w:ascii="Times New Roman" w:hAnsi="Times New Roman" w:eastAsia="仿宋_GB2312" w:cs="Times New Roman"/>
                <w:snapToGrid w:val="0"/>
                <w:sz w:val="24"/>
                <w:szCs w:val="24"/>
              </w:rPr>
              <w:t>0分    未达到上述要求</w:t>
            </w:r>
          </w:p>
        </w:tc>
        <w:tc>
          <w:tcPr>
            <w:tcW w:w="4541" w:type="dxa"/>
            <w:vMerge w:val="continue"/>
            <w:tcBorders>
              <w:tl2br w:val="nil"/>
              <w:tr2bl w:val="nil"/>
            </w:tcBorders>
            <w:vAlign w:val="center"/>
          </w:tcPr>
          <w:p w14:paraId="0E69739E">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r>
      <w:tr w14:paraId="455DF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454" w:hRule="atLeast"/>
          <w:jc w:val="center"/>
        </w:trPr>
        <w:tc>
          <w:tcPr>
            <w:tcW w:w="878" w:type="dxa"/>
            <w:vMerge w:val="restart"/>
            <w:tcBorders>
              <w:tl2br w:val="nil"/>
              <w:tr2bl w:val="nil"/>
            </w:tcBorders>
            <w:vAlign w:val="center"/>
          </w:tcPr>
          <w:p w14:paraId="3E70C9D5">
            <w:pPr>
              <w:keepNext w:val="0"/>
              <w:keepLines w:val="0"/>
              <w:pageBreakBefore w:val="0"/>
              <w:wordWrap/>
              <w:overflowPunct/>
              <w:topLinePunct w:val="0"/>
              <w:bidi w:val="0"/>
              <w:spacing w:line="300" w:lineRule="exact"/>
              <w:ind w:left="0" w:leftChars="0" w:right="0"/>
              <w:outlineLvl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2.5.2</w:t>
            </w:r>
          </w:p>
        </w:tc>
        <w:tc>
          <w:tcPr>
            <w:tcW w:w="3423" w:type="dxa"/>
            <w:vMerge w:val="restart"/>
            <w:tcBorders>
              <w:tl2br w:val="nil"/>
              <w:tr2bl w:val="nil"/>
            </w:tcBorders>
            <w:vAlign w:val="center"/>
          </w:tcPr>
          <w:p w14:paraId="66CCEF7F">
            <w:pPr>
              <w:keepNext w:val="0"/>
              <w:keepLines w:val="0"/>
              <w:pageBreakBefore w:val="0"/>
              <w:wordWrap/>
              <w:overflowPunct/>
              <w:topLinePunct w:val="0"/>
              <w:bidi w:val="0"/>
              <w:spacing w:line="300" w:lineRule="exact"/>
              <w:ind w:left="0" w:leftChars="0" w:right="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科技奖励等级及数量</w:t>
            </w:r>
          </w:p>
        </w:tc>
        <w:tc>
          <w:tcPr>
            <w:tcW w:w="689" w:type="dxa"/>
            <w:vMerge w:val="restart"/>
            <w:tcBorders>
              <w:tl2br w:val="nil"/>
              <w:tr2bl w:val="nil"/>
            </w:tcBorders>
            <w:vAlign w:val="center"/>
          </w:tcPr>
          <w:p w14:paraId="1303A8E2">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768" w:type="dxa"/>
            <w:vMerge w:val="restart"/>
            <w:tcBorders>
              <w:tl2br w:val="nil"/>
              <w:tr2bl w:val="nil"/>
            </w:tcBorders>
            <w:vAlign w:val="center"/>
          </w:tcPr>
          <w:p w14:paraId="7CD78682">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06B06164">
            <w:pPr>
              <w:keepNext w:val="0"/>
              <w:keepLines w:val="0"/>
              <w:pageBreakBefore w:val="0"/>
              <w:wordWrap/>
              <w:overflowPunct/>
              <w:topLinePunct w:val="0"/>
              <w:bidi w:val="0"/>
              <w:adjustRightInd w:val="0"/>
              <w:snapToGrid w:val="0"/>
              <w:spacing w:line="300" w:lineRule="exact"/>
              <w:ind w:left="0" w:leftChars="0" w:right="0" w:firstLine="120" w:firstLineChars="50"/>
              <w:rPr>
                <w:rFonts w:hint="default" w:ascii="Times New Roman" w:hAnsi="Times New Roman" w:eastAsia="仿宋_GB2312" w:cs="Times New Roman"/>
                <w:snapToGrid w:val="0"/>
                <w:sz w:val="24"/>
                <w:szCs w:val="24"/>
              </w:rPr>
            </w:pPr>
            <w:r>
              <w:rPr>
                <w:rFonts w:hint="default" w:ascii="Times New Roman" w:hAnsi="Times New Roman" w:eastAsia="仿宋_GB2312" w:cs="Times New Roman"/>
                <w:snapToGrid w:val="0"/>
                <w:sz w:val="24"/>
                <w:szCs w:val="24"/>
              </w:rPr>
              <w:t>1分   获市级以上科技成果奖数</w:t>
            </w:r>
            <w:r>
              <w:rPr>
                <w:rFonts w:hint="eastAsia" w:ascii="Times New Roman" w:hAnsi="Times New Roman" w:eastAsia="仿宋_GB2312" w:cs="Times New Roman"/>
                <w:snapToGrid w:val="0"/>
                <w:sz w:val="24"/>
                <w:szCs w:val="24"/>
                <w:lang w:val="en-US" w:eastAsia="zh-CN"/>
              </w:rPr>
              <w:t xml:space="preserve">  </w:t>
            </w:r>
            <w:r>
              <w:rPr>
                <w:rFonts w:hint="default" w:ascii="Times New Roman" w:hAnsi="Times New Roman" w:eastAsia="仿宋_GB2312" w:cs="Times New Roman"/>
                <w:snapToGrid w:val="0"/>
                <w:sz w:val="24"/>
                <w:szCs w:val="24"/>
              </w:rPr>
              <w:t>n≥2</w:t>
            </w:r>
          </w:p>
        </w:tc>
        <w:tc>
          <w:tcPr>
            <w:tcW w:w="4541" w:type="dxa"/>
            <w:vMerge w:val="restart"/>
            <w:tcBorders>
              <w:tl2br w:val="nil"/>
              <w:tr2bl w:val="nil"/>
            </w:tcBorders>
            <w:vAlign w:val="center"/>
          </w:tcPr>
          <w:p w14:paraId="5CA36E8A">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与产业相关的科技奖励。</w:t>
            </w:r>
          </w:p>
          <w:p w14:paraId="261B1853">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核查政府和权威机构颁布的获奖证书。</w:t>
            </w:r>
          </w:p>
          <w:p w14:paraId="5E94F094">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napToGrid w:val="0"/>
                <w:sz w:val="24"/>
                <w:szCs w:val="24"/>
              </w:rPr>
              <w:t>n代表</w:t>
            </w:r>
            <w:r>
              <w:rPr>
                <w:rFonts w:hint="default" w:ascii="Times New Roman" w:hAnsi="Times New Roman" w:eastAsia="仿宋_GB2312" w:cs="Times New Roman"/>
                <w:sz w:val="24"/>
                <w:szCs w:val="24"/>
              </w:rPr>
              <w:t>科技奖励</w:t>
            </w:r>
            <w:r>
              <w:rPr>
                <w:rFonts w:hint="default" w:ascii="Times New Roman" w:hAnsi="Times New Roman" w:eastAsia="仿宋_GB2312" w:cs="Times New Roman"/>
                <w:snapToGrid w:val="0"/>
                <w:sz w:val="24"/>
                <w:szCs w:val="24"/>
              </w:rPr>
              <w:t>数量。</w:t>
            </w:r>
          </w:p>
        </w:tc>
      </w:tr>
      <w:tr w14:paraId="0D0B3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681" w:hRule="atLeast"/>
          <w:jc w:val="center"/>
        </w:trPr>
        <w:tc>
          <w:tcPr>
            <w:tcW w:w="878" w:type="dxa"/>
            <w:vMerge w:val="continue"/>
            <w:tcBorders>
              <w:tl2br w:val="nil"/>
              <w:tr2bl w:val="nil"/>
            </w:tcBorders>
            <w:vAlign w:val="center"/>
          </w:tcPr>
          <w:p w14:paraId="0C1002A5">
            <w:pPr>
              <w:keepNext w:val="0"/>
              <w:keepLines w:val="0"/>
              <w:pageBreakBefore w:val="0"/>
              <w:wordWrap/>
              <w:overflowPunct/>
              <w:topLinePunct w:val="0"/>
              <w:bidi w:val="0"/>
              <w:spacing w:line="300" w:lineRule="exact"/>
              <w:ind w:left="0" w:leftChars="0" w:right="0"/>
              <w:outlineLvl w:val="0"/>
              <w:rPr>
                <w:rFonts w:hint="default" w:ascii="Times New Roman" w:hAnsi="Times New Roman" w:eastAsia="仿宋_GB2312" w:cs="Times New Roman"/>
                <w:sz w:val="24"/>
                <w:szCs w:val="24"/>
              </w:rPr>
            </w:pPr>
          </w:p>
        </w:tc>
        <w:tc>
          <w:tcPr>
            <w:tcW w:w="3423" w:type="dxa"/>
            <w:vMerge w:val="continue"/>
            <w:tcBorders>
              <w:tl2br w:val="nil"/>
              <w:tr2bl w:val="nil"/>
            </w:tcBorders>
            <w:vAlign w:val="center"/>
          </w:tcPr>
          <w:p w14:paraId="6B6832A2">
            <w:pPr>
              <w:keepNext w:val="0"/>
              <w:keepLines w:val="0"/>
              <w:pageBreakBefore w:val="0"/>
              <w:wordWrap/>
              <w:overflowPunct/>
              <w:topLinePunct w:val="0"/>
              <w:bidi w:val="0"/>
              <w:spacing w:line="300" w:lineRule="exact"/>
              <w:ind w:left="0" w:leftChars="0" w:right="0"/>
              <w:jc w:val="left"/>
              <w:rPr>
                <w:rFonts w:hint="default" w:ascii="Times New Roman" w:hAnsi="Times New Roman" w:eastAsia="仿宋_GB2312" w:cs="Times New Roman"/>
                <w:sz w:val="24"/>
                <w:szCs w:val="24"/>
              </w:rPr>
            </w:pPr>
          </w:p>
        </w:tc>
        <w:tc>
          <w:tcPr>
            <w:tcW w:w="689" w:type="dxa"/>
            <w:vMerge w:val="continue"/>
            <w:tcBorders>
              <w:tl2br w:val="nil"/>
              <w:tr2bl w:val="nil"/>
            </w:tcBorders>
            <w:vAlign w:val="center"/>
          </w:tcPr>
          <w:p w14:paraId="684D2BCC">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768" w:type="dxa"/>
            <w:vMerge w:val="continue"/>
            <w:tcBorders>
              <w:tl2br w:val="nil"/>
              <w:tr2bl w:val="nil"/>
            </w:tcBorders>
            <w:vAlign w:val="center"/>
          </w:tcPr>
          <w:p w14:paraId="0B926B94">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12A1806F">
            <w:pPr>
              <w:keepNext w:val="0"/>
              <w:keepLines w:val="0"/>
              <w:pageBreakBefore w:val="0"/>
              <w:wordWrap/>
              <w:overflowPunct/>
              <w:topLinePunct w:val="0"/>
              <w:bidi w:val="0"/>
              <w:adjustRightInd w:val="0"/>
              <w:snapToGrid w:val="0"/>
              <w:spacing w:line="300" w:lineRule="exact"/>
              <w:ind w:left="0" w:leftChars="0" w:right="0" w:firstLine="120" w:firstLineChars="50"/>
              <w:rPr>
                <w:rFonts w:hint="default" w:ascii="Times New Roman" w:hAnsi="Times New Roman" w:eastAsia="仿宋_GB2312" w:cs="Times New Roman"/>
                <w:snapToGrid w:val="0"/>
                <w:sz w:val="24"/>
                <w:szCs w:val="24"/>
              </w:rPr>
            </w:pPr>
            <w:r>
              <w:rPr>
                <w:rFonts w:hint="default" w:ascii="Times New Roman" w:hAnsi="Times New Roman" w:eastAsia="仿宋_GB2312" w:cs="Times New Roman"/>
                <w:snapToGrid w:val="0"/>
                <w:sz w:val="24"/>
                <w:szCs w:val="24"/>
              </w:rPr>
              <w:t>0分   未达到上述要求</w:t>
            </w:r>
          </w:p>
        </w:tc>
        <w:tc>
          <w:tcPr>
            <w:tcW w:w="4541" w:type="dxa"/>
            <w:vMerge w:val="continue"/>
            <w:tcBorders>
              <w:tl2br w:val="nil"/>
              <w:tr2bl w:val="nil"/>
            </w:tcBorders>
            <w:vAlign w:val="center"/>
          </w:tcPr>
          <w:p w14:paraId="3EFB5FD2">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r>
      <w:tr w14:paraId="13E9A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847" w:hRule="atLeast"/>
          <w:jc w:val="center"/>
        </w:trPr>
        <w:tc>
          <w:tcPr>
            <w:tcW w:w="878" w:type="dxa"/>
            <w:vMerge w:val="restart"/>
            <w:tcBorders>
              <w:tl2br w:val="nil"/>
              <w:tr2bl w:val="nil"/>
            </w:tcBorders>
            <w:vAlign w:val="center"/>
          </w:tcPr>
          <w:p w14:paraId="08B5FFEA">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2.5.3</w:t>
            </w:r>
          </w:p>
        </w:tc>
        <w:tc>
          <w:tcPr>
            <w:tcW w:w="3423" w:type="dxa"/>
            <w:vMerge w:val="restart"/>
            <w:tcBorders>
              <w:tl2br w:val="nil"/>
              <w:tr2bl w:val="nil"/>
            </w:tcBorders>
            <w:vAlign w:val="center"/>
          </w:tcPr>
          <w:p w14:paraId="70944717">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学术论文和著作发布情况</w:t>
            </w:r>
          </w:p>
        </w:tc>
        <w:tc>
          <w:tcPr>
            <w:tcW w:w="689" w:type="dxa"/>
            <w:vMerge w:val="restart"/>
            <w:tcBorders>
              <w:tl2br w:val="nil"/>
              <w:tr2bl w:val="nil"/>
            </w:tcBorders>
            <w:vAlign w:val="center"/>
          </w:tcPr>
          <w:p w14:paraId="1CFA5167">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768" w:type="dxa"/>
            <w:vMerge w:val="restart"/>
            <w:tcBorders>
              <w:tl2br w:val="nil"/>
              <w:tr2bl w:val="nil"/>
            </w:tcBorders>
            <w:vAlign w:val="center"/>
          </w:tcPr>
          <w:p w14:paraId="70B20461">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00BBA4B7">
            <w:pPr>
              <w:keepNext w:val="0"/>
              <w:keepLines w:val="0"/>
              <w:pageBreakBefore w:val="0"/>
              <w:wordWrap/>
              <w:overflowPunct/>
              <w:topLinePunct w:val="0"/>
              <w:bidi w:val="0"/>
              <w:adjustRightInd w:val="0"/>
              <w:snapToGrid w:val="0"/>
              <w:spacing w:line="300" w:lineRule="exact"/>
              <w:ind w:left="0" w:leftChars="0" w:right="0" w:firstLine="120" w:firstLineChars="50"/>
              <w:rPr>
                <w:rFonts w:hint="default" w:ascii="Times New Roman" w:hAnsi="Times New Roman" w:eastAsia="仿宋_GB2312" w:cs="Times New Roman"/>
                <w:snapToGrid w:val="0"/>
                <w:sz w:val="24"/>
                <w:szCs w:val="24"/>
              </w:rPr>
            </w:pPr>
            <w:r>
              <w:rPr>
                <w:rFonts w:hint="default" w:ascii="Times New Roman" w:hAnsi="Times New Roman" w:eastAsia="仿宋_GB2312" w:cs="Times New Roman"/>
                <w:snapToGrid w:val="0"/>
                <w:sz w:val="24"/>
                <w:szCs w:val="24"/>
              </w:rPr>
              <w:t xml:space="preserve">1分  </w:t>
            </w:r>
            <w:r>
              <w:rPr>
                <w:rFonts w:hint="default" w:ascii="Times New Roman" w:hAnsi="Times New Roman" w:eastAsia="仿宋_GB2312" w:cs="Times New Roman"/>
                <w:snapToGrid w:val="0"/>
                <w:spacing w:val="-6"/>
                <w:sz w:val="24"/>
                <w:szCs w:val="24"/>
              </w:rPr>
              <w:t>发表产业相关论文数</w:t>
            </w:r>
            <w:r>
              <w:rPr>
                <w:rFonts w:hint="default" w:ascii="Times New Roman" w:hAnsi="Times New Roman" w:eastAsia="仿宋_GB2312" w:cs="Times New Roman"/>
                <w:snapToGrid w:val="0"/>
                <w:sz w:val="24"/>
                <w:szCs w:val="24"/>
              </w:rPr>
              <w:t xml:space="preserve">   n≥3</w:t>
            </w:r>
          </w:p>
        </w:tc>
        <w:tc>
          <w:tcPr>
            <w:tcW w:w="4541" w:type="dxa"/>
            <w:vMerge w:val="restart"/>
            <w:tcBorders>
              <w:tl2br w:val="nil"/>
              <w:tr2bl w:val="nil"/>
            </w:tcBorders>
            <w:vAlign w:val="center"/>
          </w:tcPr>
          <w:p w14:paraId="420FA48B">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与产业相关的学术论文（依据中图分类号）、著作。</w:t>
            </w:r>
          </w:p>
          <w:p w14:paraId="779DC723">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核查已发布的论文、著作需提供期刊号和文章编号，未发布的论文、著作需提供录用通知。</w:t>
            </w:r>
          </w:p>
          <w:p w14:paraId="7A22ABEB">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napToGrid w:val="0"/>
                <w:sz w:val="24"/>
                <w:szCs w:val="24"/>
              </w:rPr>
              <w:t>n代表学术论文和著作数量。</w:t>
            </w:r>
          </w:p>
        </w:tc>
      </w:tr>
      <w:tr w14:paraId="3D303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454" w:hRule="atLeast"/>
          <w:jc w:val="center"/>
        </w:trPr>
        <w:tc>
          <w:tcPr>
            <w:tcW w:w="878" w:type="dxa"/>
            <w:vMerge w:val="continue"/>
            <w:tcBorders>
              <w:tl2br w:val="nil"/>
              <w:tr2bl w:val="nil"/>
            </w:tcBorders>
            <w:vAlign w:val="center"/>
          </w:tcPr>
          <w:p w14:paraId="6AA25402">
            <w:pPr>
              <w:keepNext w:val="0"/>
              <w:keepLines w:val="0"/>
              <w:pageBreakBefore w:val="0"/>
              <w:wordWrap/>
              <w:overflowPunct/>
              <w:topLinePunct w:val="0"/>
              <w:bidi w:val="0"/>
              <w:spacing w:line="300" w:lineRule="exact"/>
              <w:ind w:left="0" w:leftChars="0" w:right="0" w:firstLine="120" w:firstLineChars="50"/>
              <w:rPr>
                <w:rFonts w:hint="default" w:ascii="Times New Roman" w:hAnsi="Times New Roman" w:eastAsia="仿宋_GB2312" w:cs="Times New Roman"/>
                <w:sz w:val="24"/>
                <w:szCs w:val="24"/>
              </w:rPr>
            </w:pPr>
          </w:p>
        </w:tc>
        <w:tc>
          <w:tcPr>
            <w:tcW w:w="3423" w:type="dxa"/>
            <w:vMerge w:val="continue"/>
            <w:tcBorders>
              <w:tl2br w:val="nil"/>
              <w:tr2bl w:val="nil"/>
            </w:tcBorders>
            <w:vAlign w:val="center"/>
          </w:tcPr>
          <w:p w14:paraId="381AFD86">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c>
          <w:tcPr>
            <w:tcW w:w="689" w:type="dxa"/>
            <w:vMerge w:val="continue"/>
            <w:tcBorders>
              <w:tl2br w:val="nil"/>
              <w:tr2bl w:val="nil"/>
            </w:tcBorders>
            <w:vAlign w:val="center"/>
          </w:tcPr>
          <w:p w14:paraId="09986A71">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768" w:type="dxa"/>
            <w:vMerge w:val="continue"/>
            <w:tcBorders>
              <w:tl2br w:val="nil"/>
              <w:tr2bl w:val="nil"/>
            </w:tcBorders>
            <w:vAlign w:val="center"/>
          </w:tcPr>
          <w:p w14:paraId="3EF6F24B">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0BB9158E">
            <w:pPr>
              <w:keepNext w:val="0"/>
              <w:keepLines w:val="0"/>
              <w:pageBreakBefore w:val="0"/>
              <w:wordWrap/>
              <w:overflowPunct/>
              <w:topLinePunct w:val="0"/>
              <w:bidi w:val="0"/>
              <w:adjustRightInd w:val="0"/>
              <w:snapToGrid w:val="0"/>
              <w:spacing w:line="300" w:lineRule="exact"/>
              <w:ind w:left="0" w:leftChars="0" w:right="0" w:firstLine="120" w:firstLineChars="50"/>
              <w:rPr>
                <w:rFonts w:hint="default" w:ascii="Times New Roman" w:hAnsi="Times New Roman" w:eastAsia="仿宋_GB2312" w:cs="Times New Roman"/>
                <w:snapToGrid w:val="0"/>
                <w:sz w:val="24"/>
                <w:szCs w:val="24"/>
              </w:rPr>
            </w:pPr>
            <w:r>
              <w:rPr>
                <w:rFonts w:hint="default" w:ascii="Times New Roman" w:hAnsi="Times New Roman" w:eastAsia="仿宋_GB2312" w:cs="Times New Roman"/>
                <w:snapToGrid w:val="0"/>
                <w:sz w:val="24"/>
                <w:szCs w:val="24"/>
              </w:rPr>
              <w:t>0分    未达到上述要求</w:t>
            </w:r>
          </w:p>
        </w:tc>
        <w:tc>
          <w:tcPr>
            <w:tcW w:w="4541" w:type="dxa"/>
            <w:vMerge w:val="continue"/>
            <w:tcBorders>
              <w:tl2br w:val="nil"/>
              <w:tr2bl w:val="nil"/>
            </w:tcBorders>
            <w:vAlign w:val="center"/>
          </w:tcPr>
          <w:p w14:paraId="4ACE0F83">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r>
      <w:tr w14:paraId="133A5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510" w:hRule="atLeast"/>
          <w:jc w:val="center"/>
        </w:trPr>
        <w:tc>
          <w:tcPr>
            <w:tcW w:w="4301" w:type="dxa"/>
            <w:gridSpan w:val="2"/>
            <w:tcBorders>
              <w:tl2br w:val="nil"/>
              <w:tr2bl w:val="nil"/>
            </w:tcBorders>
            <w:shd w:val="clear" w:color="auto" w:fill="FFFFFF"/>
            <w:vAlign w:val="center"/>
          </w:tcPr>
          <w:p w14:paraId="25D1C738">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第三条 产业计量测试中心运行能力与</w:t>
            </w:r>
            <w:r>
              <w:rPr>
                <w:rFonts w:hint="default" w:ascii="Times New Roman" w:hAnsi="Times New Roman" w:eastAsia="仿宋_GB2312" w:cs="Times New Roman"/>
                <w:b/>
                <w:sz w:val="24"/>
                <w:szCs w:val="24"/>
              </w:rPr>
              <w:t>成效</w:t>
            </w:r>
          </w:p>
        </w:tc>
        <w:tc>
          <w:tcPr>
            <w:tcW w:w="689" w:type="dxa"/>
            <w:tcBorders>
              <w:tl2br w:val="nil"/>
              <w:tr2bl w:val="nil"/>
            </w:tcBorders>
            <w:shd w:val="clear" w:color="auto" w:fill="FFFFFF"/>
            <w:vAlign w:val="center"/>
          </w:tcPr>
          <w:p w14:paraId="44DDE01E">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bCs/>
                <w:sz w:val="24"/>
                <w:szCs w:val="24"/>
              </w:rPr>
              <w:t>3</w:t>
            </w:r>
            <w:r>
              <w:rPr>
                <w:rFonts w:hint="default" w:ascii="Times New Roman" w:hAnsi="Times New Roman" w:eastAsia="仿宋_GB2312" w:cs="Times New Roman"/>
                <w:b/>
                <w:bCs/>
                <w:sz w:val="24"/>
                <w:szCs w:val="24"/>
                <w:lang w:val="en-US" w:eastAsia="zh-CN"/>
              </w:rPr>
              <w:t>1</w:t>
            </w:r>
          </w:p>
        </w:tc>
        <w:tc>
          <w:tcPr>
            <w:tcW w:w="768" w:type="dxa"/>
            <w:shd w:val="clear" w:color="auto" w:fill="FFFFFF"/>
            <w:vAlign w:val="center"/>
          </w:tcPr>
          <w:p w14:paraId="7AF74E01">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b/>
                <w:bCs/>
                <w:sz w:val="24"/>
                <w:szCs w:val="24"/>
              </w:rPr>
            </w:pPr>
          </w:p>
        </w:tc>
        <w:tc>
          <w:tcPr>
            <w:tcW w:w="9161" w:type="dxa"/>
            <w:gridSpan w:val="2"/>
            <w:shd w:val="clear" w:color="auto" w:fill="FFFFFF"/>
            <w:vAlign w:val="center"/>
          </w:tcPr>
          <w:p w14:paraId="6ECD16C7">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bCs/>
                <w:sz w:val="24"/>
                <w:szCs w:val="24"/>
              </w:rPr>
            </w:pPr>
            <w:r>
              <w:rPr>
                <w:rFonts w:hint="default" w:ascii="Times New Roman" w:hAnsi="Times New Roman" w:eastAsia="仿宋_GB2312" w:cs="Times New Roman"/>
                <w:b/>
                <w:bCs/>
                <w:sz w:val="24"/>
                <w:szCs w:val="24"/>
              </w:rPr>
              <w:t xml:space="preserve">            </w:t>
            </w:r>
          </w:p>
        </w:tc>
      </w:tr>
      <w:tr w14:paraId="72666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510" w:hRule="atLeast"/>
          <w:jc w:val="center"/>
        </w:trPr>
        <w:tc>
          <w:tcPr>
            <w:tcW w:w="878" w:type="dxa"/>
            <w:tcBorders>
              <w:tl2br w:val="nil"/>
              <w:tr2bl w:val="nil"/>
            </w:tcBorders>
            <w:vAlign w:val="center"/>
          </w:tcPr>
          <w:p w14:paraId="0D246914">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b/>
                <w:sz w:val="24"/>
                <w:szCs w:val="24"/>
                <w:lang w:eastAsia="zh-CN"/>
              </w:rPr>
            </w:pPr>
            <w:r>
              <w:rPr>
                <w:rFonts w:hint="default" w:ascii="Times New Roman" w:hAnsi="Times New Roman" w:eastAsia="仿宋_GB2312" w:cs="Times New Roman"/>
                <w:b/>
                <w:sz w:val="24"/>
                <w:szCs w:val="24"/>
              </w:rPr>
              <w:t>3.</w:t>
            </w:r>
            <w:r>
              <w:rPr>
                <w:rFonts w:hint="default" w:ascii="Times New Roman" w:hAnsi="Times New Roman" w:eastAsia="仿宋_GB2312" w:cs="Times New Roman"/>
                <w:b/>
                <w:sz w:val="24"/>
                <w:szCs w:val="24"/>
                <w:lang w:val="en-US" w:eastAsia="zh-CN"/>
              </w:rPr>
              <w:t>1</w:t>
            </w:r>
          </w:p>
        </w:tc>
        <w:tc>
          <w:tcPr>
            <w:tcW w:w="3423" w:type="dxa"/>
            <w:tcBorders>
              <w:tl2br w:val="nil"/>
              <w:tr2bl w:val="nil"/>
            </w:tcBorders>
            <w:vAlign w:val="center"/>
          </w:tcPr>
          <w:p w14:paraId="01FFA411">
            <w:pPr>
              <w:keepNext w:val="0"/>
              <w:keepLines w:val="0"/>
              <w:pageBreakBefore w:val="0"/>
              <w:wordWrap/>
              <w:overflowPunct/>
              <w:topLinePunct w:val="0"/>
              <w:bidi w:val="0"/>
              <w:spacing w:line="300" w:lineRule="exact"/>
              <w:ind w:left="0" w:leftChars="0" w:right="0"/>
              <w:jc w:val="left"/>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质量体系</w:t>
            </w:r>
          </w:p>
        </w:tc>
        <w:tc>
          <w:tcPr>
            <w:tcW w:w="689" w:type="dxa"/>
            <w:tcBorders>
              <w:tl2br w:val="nil"/>
              <w:tr2bl w:val="nil"/>
            </w:tcBorders>
            <w:vAlign w:val="center"/>
          </w:tcPr>
          <w:p w14:paraId="654EFBA8">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w:t>
            </w:r>
          </w:p>
        </w:tc>
        <w:tc>
          <w:tcPr>
            <w:tcW w:w="768" w:type="dxa"/>
            <w:tcBorders>
              <w:tl2br w:val="nil"/>
              <w:tr2bl w:val="nil"/>
            </w:tcBorders>
            <w:vAlign w:val="center"/>
          </w:tcPr>
          <w:p w14:paraId="1FEA0820">
            <w:pPr>
              <w:keepNext w:val="0"/>
              <w:keepLines w:val="0"/>
              <w:pageBreakBefore w:val="0"/>
              <w:wordWrap/>
              <w:overflowPunct/>
              <w:topLinePunct w:val="0"/>
              <w:bidi w:val="0"/>
              <w:spacing w:line="300" w:lineRule="exact"/>
              <w:ind w:left="0" w:leftChars="0" w:right="0"/>
              <w:jc w:val="left"/>
              <w:rPr>
                <w:rFonts w:hint="default" w:ascii="Times New Roman" w:hAnsi="Times New Roman" w:eastAsia="仿宋_GB2312" w:cs="Times New Roman"/>
                <w:b/>
                <w:sz w:val="24"/>
                <w:szCs w:val="24"/>
              </w:rPr>
            </w:pPr>
          </w:p>
        </w:tc>
        <w:tc>
          <w:tcPr>
            <w:tcW w:w="9161" w:type="dxa"/>
            <w:gridSpan w:val="2"/>
            <w:tcBorders>
              <w:tl2br w:val="nil"/>
              <w:tr2bl w:val="nil"/>
            </w:tcBorders>
            <w:vAlign w:val="center"/>
          </w:tcPr>
          <w:p w14:paraId="502C4433">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r>
      <w:tr w14:paraId="7D0A2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510" w:hRule="atLeast"/>
          <w:jc w:val="center"/>
        </w:trPr>
        <w:tc>
          <w:tcPr>
            <w:tcW w:w="878" w:type="dxa"/>
            <w:vMerge w:val="restart"/>
            <w:tcBorders>
              <w:tl2br w:val="nil"/>
              <w:tr2bl w:val="nil"/>
            </w:tcBorders>
            <w:vAlign w:val="center"/>
          </w:tcPr>
          <w:p w14:paraId="5F41236D">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r>
              <w:rPr>
                <w:rFonts w:hint="default" w:ascii="Times New Roman" w:hAnsi="Times New Roman" w:eastAsia="仿宋_GB2312" w:cs="Times New Roman"/>
                <w:sz w:val="24"/>
                <w:szCs w:val="24"/>
                <w:lang w:val="en-US" w:eastAsia="zh-CN"/>
              </w:rPr>
              <w:t>1</w:t>
            </w:r>
            <w:r>
              <w:rPr>
                <w:rFonts w:hint="default" w:ascii="Times New Roman" w:hAnsi="Times New Roman" w:eastAsia="仿宋_GB2312" w:cs="Times New Roman"/>
                <w:sz w:val="24"/>
                <w:szCs w:val="24"/>
              </w:rPr>
              <w:t>.1</w:t>
            </w:r>
          </w:p>
        </w:tc>
        <w:tc>
          <w:tcPr>
            <w:tcW w:w="3423" w:type="dxa"/>
            <w:vMerge w:val="restart"/>
            <w:tcBorders>
              <w:tl2br w:val="nil"/>
              <w:tr2bl w:val="nil"/>
            </w:tcBorders>
            <w:vAlign w:val="center"/>
          </w:tcPr>
          <w:p w14:paraId="387FB809">
            <w:pPr>
              <w:keepNext w:val="0"/>
              <w:keepLines w:val="0"/>
              <w:pageBreakBefore w:val="0"/>
              <w:wordWrap/>
              <w:overflowPunct/>
              <w:topLinePunct w:val="0"/>
              <w:bidi w:val="0"/>
              <w:spacing w:line="300" w:lineRule="exact"/>
              <w:ind w:left="0" w:leftChars="0" w:right="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有效运行的质量体系</w:t>
            </w:r>
          </w:p>
        </w:tc>
        <w:tc>
          <w:tcPr>
            <w:tcW w:w="689" w:type="dxa"/>
            <w:vMerge w:val="restart"/>
            <w:tcBorders>
              <w:tl2br w:val="nil"/>
              <w:tr2bl w:val="nil"/>
            </w:tcBorders>
            <w:vAlign w:val="center"/>
          </w:tcPr>
          <w:p w14:paraId="741B07EA">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768" w:type="dxa"/>
            <w:vMerge w:val="restart"/>
            <w:tcBorders>
              <w:tl2br w:val="nil"/>
              <w:tr2bl w:val="nil"/>
            </w:tcBorders>
            <w:vAlign w:val="center"/>
          </w:tcPr>
          <w:p w14:paraId="38D5AA8F">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40688E5F">
            <w:pPr>
              <w:keepNext w:val="0"/>
              <w:keepLines w:val="0"/>
              <w:pageBreakBefore w:val="0"/>
              <w:wordWrap/>
              <w:overflowPunct/>
              <w:topLinePunct w:val="0"/>
              <w:bidi w:val="0"/>
              <w:spacing w:line="300" w:lineRule="exact"/>
              <w:ind w:left="960" w:leftChars="0" w:right="0" w:hanging="960" w:hangingChars="4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2分    具有完整有效的产业计量测试中心质量体系文件</w:t>
            </w:r>
          </w:p>
        </w:tc>
        <w:tc>
          <w:tcPr>
            <w:tcW w:w="4541" w:type="dxa"/>
            <w:vMerge w:val="restart"/>
            <w:tcBorders>
              <w:tl2br w:val="nil"/>
              <w:tr2bl w:val="nil"/>
            </w:tcBorders>
            <w:vAlign w:val="center"/>
          </w:tcPr>
          <w:p w14:paraId="61600769">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质量体系包括质量手册、程序文件、作业指导书等体系文件，且满足规范要求。</w:t>
            </w:r>
          </w:p>
          <w:p w14:paraId="6AE9F6BC">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pacing w:val="-11"/>
                <w:sz w:val="24"/>
                <w:szCs w:val="24"/>
              </w:rPr>
              <w:t>核查质量体系文件及相关内容。</w:t>
            </w:r>
          </w:p>
        </w:tc>
      </w:tr>
      <w:tr w14:paraId="2FBDD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510" w:hRule="atLeast"/>
          <w:jc w:val="center"/>
        </w:trPr>
        <w:tc>
          <w:tcPr>
            <w:tcW w:w="878" w:type="dxa"/>
            <w:vMerge w:val="continue"/>
            <w:tcBorders>
              <w:tl2br w:val="nil"/>
              <w:tr2bl w:val="nil"/>
            </w:tcBorders>
            <w:vAlign w:val="center"/>
          </w:tcPr>
          <w:p w14:paraId="785FB1CA">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rPr>
            </w:pPr>
          </w:p>
        </w:tc>
        <w:tc>
          <w:tcPr>
            <w:tcW w:w="3423" w:type="dxa"/>
            <w:vMerge w:val="continue"/>
            <w:tcBorders>
              <w:tl2br w:val="nil"/>
              <w:tr2bl w:val="nil"/>
            </w:tcBorders>
            <w:vAlign w:val="center"/>
          </w:tcPr>
          <w:p w14:paraId="58AF53E9">
            <w:pPr>
              <w:keepNext w:val="0"/>
              <w:keepLines w:val="0"/>
              <w:pageBreakBefore w:val="0"/>
              <w:wordWrap/>
              <w:overflowPunct/>
              <w:topLinePunct w:val="0"/>
              <w:bidi w:val="0"/>
              <w:spacing w:line="300" w:lineRule="exact"/>
              <w:ind w:left="0" w:leftChars="0" w:right="0"/>
              <w:jc w:val="left"/>
              <w:rPr>
                <w:rFonts w:hint="default" w:ascii="Times New Roman" w:hAnsi="Times New Roman" w:eastAsia="仿宋_GB2312" w:cs="Times New Roman"/>
                <w:sz w:val="24"/>
                <w:szCs w:val="24"/>
              </w:rPr>
            </w:pPr>
          </w:p>
        </w:tc>
        <w:tc>
          <w:tcPr>
            <w:tcW w:w="689" w:type="dxa"/>
            <w:vMerge w:val="continue"/>
            <w:tcBorders>
              <w:tl2br w:val="nil"/>
              <w:tr2bl w:val="nil"/>
            </w:tcBorders>
            <w:vAlign w:val="center"/>
          </w:tcPr>
          <w:p w14:paraId="34C391B8">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768" w:type="dxa"/>
            <w:vMerge w:val="continue"/>
            <w:tcBorders>
              <w:tl2br w:val="nil"/>
              <w:tr2bl w:val="nil"/>
            </w:tcBorders>
            <w:vAlign w:val="center"/>
          </w:tcPr>
          <w:p w14:paraId="4D32233A">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55A489A2">
            <w:pPr>
              <w:keepNext w:val="0"/>
              <w:keepLines w:val="0"/>
              <w:pageBreakBefore w:val="0"/>
              <w:wordWrap/>
              <w:overflowPunct/>
              <w:topLinePunct w:val="0"/>
              <w:bidi w:val="0"/>
              <w:spacing w:line="300" w:lineRule="exact"/>
              <w:ind w:left="960" w:leftChars="0" w:right="0" w:hanging="960" w:hangingChars="4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1分    具有质量体系文件，内容基本完整，但尚有欠缺</w:t>
            </w:r>
          </w:p>
        </w:tc>
        <w:tc>
          <w:tcPr>
            <w:tcW w:w="4541" w:type="dxa"/>
            <w:vMerge w:val="continue"/>
            <w:tcBorders>
              <w:tl2br w:val="nil"/>
              <w:tr2bl w:val="nil"/>
            </w:tcBorders>
            <w:vAlign w:val="center"/>
          </w:tcPr>
          <w:p w14:paraId="1E2561DC">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r>
      <w:tr w14:paraId="4E740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510" w:hRule="atLeast"/>
          <w:jc w:val="center"/>
        </w:trPr>
        <w:tc>
          <w:tcPr>
            <w:tcW w:w="878" w:type="dxa"/>
            <w:vMerge w:val="continue"/>
            <w:tcBorders>
              <w:tl2br w:val="nil"/>
              <w:tr2bl w:val="nil"/>
            </w:tcBorders>
            <w:vAlign w:val="center"/>
          </w:tcPr>
          <w:p w14:paraId="0E31F281">
            <w:pPr>
              <w:keepNext w:val="0"/>
              <w:keepLines w:val="0"/>
              <w:pageBreakBefore w:val="0"/>
              <w:wordWrap/>
              <w:overflowPunct/>
              <w:topLinePunct w:val="0"/>
              <w:bidi w:val="0"/>
              <w:spacing w:line="300" w:lineRule="exact"/>
              <w:ind w:left="960" w:leftChars="0" w:right="0" w:hanging="960" w:hangingChars="400"/>
              <w:rPr>
                <w:rFonts w:hint="default" w:ascii="Times New Roman" w:hAnsi="Times New Roman" w:eastAsia="仿宋_GB2312" w:cs="Times New Roman"/>
                <w:sz w:val="24"/>
                <w:szCs w:val="24"/>
              </w:rPr>
            </w:pPr>
          </w:p>
        </w:tc>
        <w:tc>
          <w:tcPr>
            <w:tcW w:w="3423" w:type="dxa"/>
            <w:vMerge w:val="continue"/>
            <w:tcBorders>
              <w:tl2br w:val="nil"/>
              <w:tr2bl w:val="nil"/>
            </w:tcBorders>
            <w:vAlign w:val="center"/>
          </w:tcPr>
          <w:p w14:paraId="7A2ECA7F">
            <w:pPr>
              <w:keepNext w:val="0"/>
              <w:keepLines w:val="0"/>
              <w:pageBreakBefore w:val="0"/>
              <w:wordWrap/>
              <w:overflowPunct/>
              <w:topLinePunct w:val="0"/>
              <w:bidi w:val="0"/>
              <w:spacing w:line="300" w:lineRule="exact"/>
              <w:ind w:left="960" w:leftChars="0" w:right="0" w:hanging="960" w:hangingChars="400"/>
              <w:rPr>
                <w:rFonts w:hint="default" w:ascii="Times New Roman" w:hAnsi="Times New Roman" w:eastAsia="仿宋_GB2312" w:cs="Times New Roman"/>
                <w:sz w:val="24"/>
                <w:szCs w:val="24"/>
              </w:rPr>
            </w:pPr>
          </w:p>
        </w:tc>
        <w:tc>
          <w:tcPr>
            <w:tcW w:w="689" w:type="dxa"/>
            <w:vMerge w:val="continue"/>
            <w:tcBorders>
              <w:tl2br w:val="nil"/>
              <w:tr2bl w:val="nil"/>
            </w:tcBorders>
            <w:vAlign w:val="center"/>
          </w:tcPr>
          <w:p w14:paraId="2D7B16EC">
            <w:pPr>
              <w:keepNext w:val="0"/>
              <w:keepLines w:val="0"/>
              <w:pageBreakBefore w:val="0"/>
              <w:wordWrap/>
              <w:overflowPunct/>
              <w:topLinePunct w:val="0"/>
              <w:bidi w:val="0"/>
              <w:spacing w:line="300" w:lineRule="exact"/>
              <w:ind w:left="960" w:leftChars="0" w:right="0" w:hanging="960" w:hangingChars="400"/>
              <w:rPr>
                <w:rFonts w:hint="default" w:ascii="Times New Roman" w:hAnsi="Times New Roman" w:eastAsia="仿宋_GB2312" w:cs="Times New Roman"/>
                <w:sz w:val="24"/>
                <w:szCs w:val="24"/>
              </w:rPr>
            </w:pPr>
          </w:p>
        </w:tc>
        <w:tc>
          <w:tcPr>
            <w:tcW w:w="768" w:type="dxa"/>
            <w:vMerge w:val="continue"/>
            <w:tcBorders>
              <w:tl2br w:val="nil"/>
              <w:tr2bl w:val="nil"/>
            </w:tcBorders>
            <w:vAlign w:val="center"/>
          </w:tcPr>
          <w:p w14:paraId="1702DF49">
            <w:pPr>
              <w:keepNext w:val="0"/>
              <w:keepLines w:val="0"/>
              <w:pageBreakBefore w:val="0"/>
              <w:wordWrap/>
              <w:overflowPunct/>
              <w:topLinePunct w:val="0"/>
              <w:bidi w:val="0"/>
              <w:spacing w:line="300" w:lineRule="exact"/>
              <w:ind w:left="960" w:leftChars="0" w:right="0" w:hanging="960" w:hangingChars="400"/>
              <w:rPr>
                <w:rFonts w:hint="default" w:ascii="Times New Roman" w:hAnsi="Times New Roman" w:eastAsia="仿宋_GB2312" w:cs="Times New Roman"/>
                <w:sz w:val="24"/>
                <w:szCs w:val="24"/>
              </w:rPr>
            </w:pPr>
          </w:p>
        </w:tc>
        <w:tc>
          <w:tcPr>
            <w:tcW w:w="4620" w:type="dxa"/>
            <w:tcBorders>
              <w:tl2br w:val="nil"/>
              <w:tr2bl w:val="nil"/>
            </w:tcBorders>
            <w:vAlign w:val="center"/>
          </w:tcPr>
          <w:p w14:paraId="410F3F06">
            <w:pPr>
              <w:keepNext w:val="0"/>
              <w:keepLines w:val="0"/>
              <w:pageBreakBefore w:val="0"/>
              <w:wordWrap/>
              <w:overflowPunct/>
              <w:topLinePunct w:val="0"/>
              <w:bidi w:val="0"/>
              <w:spacing w:line="300" w:lineRule="exact"/>
              <w:ind w:left="960" w:leftChars="0" w:right="0" w:hanging="960" w:hangingChars="4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0分    无质量体系文件</w:t>
            </w:r>
          </w:p>
        </w:tc>
        <w:tc>
          <w:tcPr>
            <w:tcW w:w="4541" w:type="dxa"/>
            <w:vMerge w:val="continue"/>
            <w:tcBorders>
              <w:tl2br w:val="nil"/>
              <w:tr2bl w:val="nil"/>
            </w:tcBorders>
            <w:vAlign w:val="center"/>
          </w:tcPr>
          <w:p w14:paraId="0BA4FC51">
            <w:pPr>
              <w:keepNext w:val="0"/>
              <w:keepLines w:val="0"/>
              <w:pageBreakBefore w:val="0"/>
              <w:wordWrap/>
              <w:overflowPunct/>
              <w:topLinePunct w:val="0"/>
              <w:bidi w:val="0"/>
              <w:spacing w:line="300" w:lineRule="exact"/>
              <w:ind w:left="960" w:leftChars="0" w:right="0" w:hanging="960" w:hangingChars="400"/>
              <w:rPr>
                <w:rFonts w:hint="default" w:ascii="Times New Roman" w:hAnsi="Times New Roman" w:eastAsia="仿宋_GB2312" w:cs="Times New Roman"/>
                <w:sz w:val="24"/>
                <w:szCs w:val="24"/>
              </w:rPr>
            </w:pPr>
          </w:p>
        </w:tc>
      </w:tr>
      <w:tr w14:paraId="2D831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510" w:hRule="atLeast"/>
          <w:jc w:val="center"/>
        </w:trPr>
        <w:tc>
          <w:tcPr>
            <w:tcW w:w="878" w:type="dxa"/>
            <w:vMerge w:val="restart"/>
            <w:tcBorders>
              <w:tl2br w:val="nil"/>
              <w:tr2bl w:val="nil"/>
            </w:tcBorders>
            <w:vAlign w:val="center"/>
          </w:tcPr>
          <w:p w14:paraId="00C335CA">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r>
              <w:rPr>
                <w:rFonts w:hint="default" w:ascii="Times New Roman" w:hAnsi="Times New Roman" w:eastAsia="仿宋_GB2312" w:cs="Times New Roman"/>
                <w:sz w:val="24"/>
                <w:szCs w:val="24"/>
                <w:lang w:val="en-US" w:eastAsia="zh-CN"/>
              </w:rPr>
              <w:t>1</w:t>
            </w:r>
            <w:r>
              <w:rPr>
                <w:rFonts w:hint="default" w:ascii="Times New Roman" w:hAnsi="Times New Roman" w:eastAsia="仿宋_GB2312" w:cs="Times New Roman"/>
                <w:sz w:val="24"/>
                <w:szCs w:val="24"/>
              </w:rPr>
              <w:t>.2</w:t>
            </w:r>
          </w:p>
        </w:tc>
        <w:tc>
          <w:tcPr>
            <w:tcW w:w="3423" w:type="dxa"/>
            <w:vMerge w:val="restart"/>
            <w:tcBorders>
              <w:tl2br w:val="nil"/>
              <w:tr2bl w:val="nil"/>
            </w:tcBorders>
            <w:vAlign w:val="center"/>
          </w:tcPr>
          <w:p w14:paraId="3F954A85">
            <w:pPr>
              <w:keepNext w:val="0"/>
              <w:keepLines w:val="0"/>
              <w:pageBreakBefore w:val="0"/>
              <w:wordWrap/>
              <w:overflowPunct/>
              <w:topLinePunct w:val="0"/>
              <w:bidi w:val="0"/>
              <w:spacing w:line="300" w:lineRule="exact"/>
              <w:ind w:left="0" w:leftChars="0" w:right="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质量体系涵盖的主要业务要素</w:t>
            </w:r>
          </w:p>
        </w:tc>
        <w:tc>
          <w:tcPr>
            <w:tcW w:w="689" w:type="dxa"/>
            <w:vMerge w:val="restart"/>
            <w:tcBorders>
              <w:tl2br w:val="nil"/>
              <w:tr2bl w:val="nil"/>
            </w:tcBorders>
            <w:vAlign w:val="center"/>
          </w:tcPr>
          <w:p w14:paraId="19B19F66">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768" w:type="dxa"/>
            <w:vMerge w:val="restart"/>
            <w:tcBorders>
              <w:tl2br w:val="nil"/>
              <w:tr2bl w:val="nil"/>
            </w:tcBorders>
            <w:vAlign w:val="center"/>
          </w:tcPr>
          <w:p w14:paraId="7FE267CC">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1F7E86B4">
            <w:pPr>
              <w:keepNext w:val="0"/>
              <w:keepLines w:val="0"/>
              <w:pageBreakBefore w:val="0"/>
              <w:wordWrap/>
              <w:overflowPunct/>
              <w:topLinePunct w:val="0"/>
              <w:bidi w:val="0"/>
              <w:spacing w:line="300" w:lineRule="exact"/>
              <w:ind w:left="960" w:leftChars="0" w:right="0" w:hanging="960" w:hangingChars="4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2分    </w:t>
            </w:r>
            <w:r>
              <w:rPr>
                <w:rFonts w:hint="default" w:ascii="Times New Roman" w:hAnsi="Times New Roman" w:eastAsia="仿宋_GB2312" w:cs="Times New Roman"/>
                <w:spacing w:val="-9"/>
                <w:sz w:val="24"/>
                <w:szCs w:val="24"/>
              </w:rPr>
              <w:t>体系业务要素完整，能覆盖产业全部业务，包括临时性及移动性的工作</w:t>
            </w:r>
          </w:p>
        </w:tc>
        <w:tc>
          <w:tcPr>
            <w:tcW w:w="4541" w:type="dxa"/>
            <w:vMerge w:val="restart"/>
            <w:tcBorders>
              <w:tl2br w:val="nil"/>
              <w:tr2bl w:val="nil"/>
            </w:tcBorders>
            <w:vAlign w:val="center"/>
          </w:tcPr>
          <w:p w14:paraId="3C736B33">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质量体系包含校准、测试、标准编制、科研和产品研发等产业所需的主要业务。同时应包括在临时性场所、临时性设施或移动设施中开展的工作。</w:t>
            </w:r>
          </w:p>
          <w:p w14:paraId="29608C56">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核查质量体系相关内容。</w:t>
            </w:r>
          </w:p>
        </w:tc>
      </w:tr>
      <w:tr w14:paraId="3675A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510" w:hRule="atLeast"/>
          <w:jc w:val="center"/>
        </w:trPr>
        <w:tc>
          <w:tcPr>
            <w:tcW w:w="878" w:type="dxa"/>
            <w:vMerge w:val="continue"/>
            <w:tcBorders>
              <w:tl2br w:val="nil"/>
              <w:tr2bl w:val="nil"/>
            </w:tcBorders>
            <w:vAlign w:val="center"/>
          </w:tcPr>
          <w:p w14:paraId="4C4B4A9F">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rPr>
            </w:pPr>
          </w:p>
        </w:tc>
        <w:tc>
          <w:tcPr>
            <w:tcW w:w="3423" w:type="dxa"/>
            <w:vMerge w:val="continue"/>
            <w:tcBorders>
              <w:tl2br w:val="nil"/>
              <w:tr2bl w:val="nil"/>
            </w:tcBorders>
            <w:vAlign w:val="center"/>
          </w:tcPr>
          <w:p w14:paraId="344CB801">
            <w:pPr>
              <w:keepNext w:val="0"/>
              <w:keepLines w:val="0"/>
              <w:pageBreakBefore w:val="0"/>
              <w:wordWrap/>
              <w:overflowPunct/>
              <w:topLinePunct w:val="0"/>
              <w:bidi w:val="0"/>
              <w:spacing w:line="300" w:lineRule="exact"/>
              <w:ind w:left="0" w:leftChars="0" w:right="0"/>
              <w:jc w:val="left"/>
              <w:rPr>
                <w:rFonts w:hint="default" w:ascii="Times New Roman" w:hAnsi="Times New Roman" w:eastAsia="仿宋_GB2312" w:cs="Times New Roman"/>
                <w:sz w:val="24"/>
                <w:szCs w:val="24"/>
              </w:rPr>
            </w:pPr>
          </w:p>
        </w:tc>
        <w:tc>
          <w:tcPr>
            <w:tcW w:w="689" w:type="dxa"/>
            <w:vMerge w:val="continue"/>
            <w:tcBorders>
              <w:tl2br w:val="nil"/>
              <w:tr2bl w:val="nil"/>
            </w:tcBorders>
            <w:vAlign w:val="center"/>
          </w:tcPr>
          <w:p w14:paraId="0F20DBF8">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768" w:type="dxa"/>
            <w:vMerge w:val="continue"/>
            <w:tcBorders>
              <w:tl2br w:val="nil"/>
              <w:tr2bl w:val="nil"/>
            </w:tcBorders>
            <w:vAlign w:val="center"/>
          </w:tcPr>
          <w:p w14:paraId="5BFAAF34">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41527938">
            <w:pPr>
              <w:keepNext w:val="0"/>
              <w:keepLines w:val="0"/>
              <w:pageBreakBefore w:val="0"/>
              <w:wordWrap/>
              <w:overflowPunct/>
              <w:topLinePunct w:val="0"/>
              <w:bidi w:val="0"/>
              <w:spacing w:line="300" w:lineRule="exact"/>
              <w:ind w:left="960" w:leftChars="0" w:right="0" w:hanging="960" w:hangingChars="4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1分    体系业务要素基本完整，能覆盖产</w:t>
            </w:r>
          </w:p>
          <w:p w14:paraId="3532B229">
            <w:pPr>
              <w:keepNext w:val="0"/>
              <w:keepLines w:val="0"/>
              <w:pageBreakBefore w:val="0"/>
              <w:wordWrap/>
              <w:overflowPunct/>
              <w:topLinePunct w:val="0"/>
              <w:bidi w:val="0"/>
              <w:spacing w:line="300" w:lineRule="exact"/>
              <w:ind w:left="943" w:leftChars="335" w:right="0" w:hanging="240" w:hangingChars="1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业主要业务，但未包括临时性及移</w:t>
            </w:r>
          </w:p>
          <w:p w14:paraId="2D5C07DD">
            <w:pPr>
              <w:keepNext w:val="0"/>
              <w:keepLines w:val="0"/>
              <w:pageBreakBefore w:val="0"/>
              <w:wordWrap/>
              <w:overflowPunct/>
              <w:topLinePunct w:val="0"/>
              <w:bidi w:val="0"/>
              <w:spacing w:line="300" w:lineRule="exact"/>
              <w:ind w:left="943" w:leftChars="335" w:right="0" w:hanging="240" w:hangingChars="1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动性的工作</w:t>
            </w:r>
          </w:p>
        </w:tc>
        <w:tc>
          <w:tcPr>
            <w:tcW w:w="4541" w:type="dxa"/>
            <w:vMerge w:val="continue"/>
            <w:tcBorders>
              <w:tl2br w:val="nil"/>
              <w:tr2bl w:val="nil"/>
            </w:tcBorders>
            <w:vAlign w:val="center"/>
          </w:tcPr>
          <w:p w14:paraId="5FF81E70">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r>
      <w:tr w14:paraId="601AD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510" w:hRule="atLeast"/>
          <w:jc w:val="center"/>
        </w:trPr>
        <w:tc>
          <w:tcPr>
            <w:tcW w:w="878" w:type="dxa"/>
            <w:vMerge w:val="continue"/>
            <w:tcBorders>
              <w:tl2br w:val="nil"/>
              <w:tr2bl w:val="nil"/>
            </w:tcBorders>
            <w:vAlign w:val="center"/>
          </w:tcPr>
          <w:p w14:paraId="2209FA56">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rPr>
            </w:pPr>
          </w:p>
        </w:tc>
        <w:tc>
          <w:tcPr>
            <w:tcW w:w="3423" w:type="dxa"/>
            <w:vMerge w:val="continue"/>
            <w:tcBorders>
              <w:tl2br w:val="nil"/>
              <w:tr2bl w:val="nil"/>
            </w:tcBorders>
            <w:vAlign w:val="center"/>
          </w:tcPr>
          <w:p w14:paraId="3F2E2E20">
            <w:pPr>
              <w:keepNext w:val="0"/>
              <w:keepLines w:val="0"/>
              <w:pageBreakBefore w:val="0"/>
              <w:wordWrap/>
              <w:overflowPunct/>
              <w:topLinePunct w:val="0"/>
              <w:bidi w:val="0"/>
              <w:spacing w:line="300" w:lineRule="exact"/>
              <w:ind w:left="0" w:leftChars="0" w:right="0"/>
              <w:jc w:val="left"/>
              <w:rPr>
                <w:rFonts w:hint="default" w:ascii="Times New Roman" w:hAnsi="Times New Roman" w:eastAsia="仿宋_GB2312" w:cs="Times New Roman"/>
                <w:sz w:val="24"/>
                <w:szCs w:val="24"/>
              </w:rPr>
            </w:pPr>
          </w:p>
        </w:tc>
        <w:tc>
          <w:tcPr>
            <w:tcW w:w="689" w:type="dxa"/>
            <w:vMerge w:val="continue"/>
            <w:tcBorders>
              <w:tl2br w:val="nil"/>
              <w:tr2bl w:val="nil"/>
            </w:tcBorders>
            <w:vAlign w:val="center"/>
          </w:tcPr>
          <w:p w14:paraId="72AAC0D6">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768" w:type="dxa"/>
            <w:vMerge w:val="continue"/>
            <w:tcBorders>
              <w:tl2br w:val="nil"/>
              <w:tr2bl w:val="nil"/>
            </w:tcBorders>
            <w:vAlign w:val="center"/>
          </w:tcPr>
          <w:p w14:paraId="09EB653A">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79E27CF3">
            <w:pPr>
              <w:keepNext w:val="0"/>
              <w:keepLines w:val="0"/>
              <w:pageBreakBefore w:val="0"/>
              <w:wordWrap/>
              <w:overflowPunct/>
              <w:topLinePunct w:val="0"/>
              <w:bidi w:val="0"/>
              <w:spacing w:line="300" w:lineRule="exact"/>
              <w:ind w:left="960" w:leftChars="0" w:right="0" w:hanging="960" w:hangingChars="4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0分    业务要素不完整，体系有明显缺陷</w:t>
            </w:r>
          </w:p>
        </w:tc>
        <w:tc>
          <w:tcPr>
            <w:tcW w:w="4541" w:type="dxa"/>
            <w:vMerge w:val="continue"/>
            <w:tcBorders>
              <w:tl2br w:val="nil"/>
              <w:tr2bl w:val="nil"/>
            </w:tcBorders>
            <w:vAlign w:val="center"/>
          </w:tcPr>
          <w:p w14:paraId="4C42717C">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r>
      <w:tr w14:paraId="72AEB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510" w:hRule="atLeast"/>
          <w:jc w:val="center"/>
        </w:trPr>
        <w:tc>
          <w:tcPr>
            <w:tcW w:w="878" w:type="dxa"/>
            <w:vMerge w:val="restart"/>
            <w:tcBorders>
              <w:tl2br w:val="nil"/>
              <w:tr2bl w:val="nil"/>
            </w:tcBorders>
            <w:vAlign w:val="center"/>
          </w:tcPr>
          <w:p w14:paraId="6F2B1952">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r>
              <w:rPr>
                <w:rFonts w:hint="default" w:ascii="Times New Roman" w:hAnsi="Times New Roman" w:eastAsia="仿宋_GB2312" w:cs="Times New Roman"/>
                <w:sz w:val="24"/>
                <w:szCs w:val="24"/>
                <w:lang w:val="en-US" w:eastAsia="zh-CN"/>
              </w:rPr>
              <w:t>1</w:t>
            </w:r>
            <w:r>
              <w:rPr>
                <w:rFonts w:hint="default" w:ascii="Times New Roman" w:hAnsi="Times New Roman" w:eastAsia="仿宋_GB2312" w:cs="Times New Roman"/>
                <w:sz w:val="24"/>
                <w:szCs w:val="24"/>
              </w:rPr>
              <w:t>.3</w:t>
            </w:r>
          </w:p>
        </w:tc>
        <w:tc>
          <w:tcPr>
            <w:tcW w:w="3423" w:type="dxa"/>
            <w:vMerge w:val="restart"/>
            <w:tcBorders>
              <w:tl2br w:val="nil"/>
              <w:tr2bl w:val="nil"/>
            </w:tcBorders>
            <w:vAlign w:val="center"/>
          </w:tcPr>
          <w:p w14:paraId="07BEBAC5">
            <w:pPr>
              <w:keepNext w:val="0"/>
              <w:keepLines w:val="0"/>
              <w:pageBreakBefore w:val="0"/>
              <w:wordWrap/>
              <w:overflowPunct/>
              <w:topLinePunct w:val="0"/>
              <w:bidi w:val="0"/>
              <w:spacing w:line="300" w:lineRule="exact"/>
              <w:ind w:left="0" w:leftChars="0" w:right="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质量体系运行符合管理要求</w:t>
            </w:r>
          </w:p>
        </w:tc>
        <w:tc>
          <w:tcPr>
            <w:tcW w:w="689" w:type="dxa"/>
            <w:vMerge w:val="restart"/>
            <w:tcBorders>
              <w:tl2br w:val="nil"/>
              <w:tr2bl w:val="nil"/>
            </w:tcBorders>
            <w:vAlign w:val="center"/>
          </w:tcPr>
          <w:p w14:paraId="46308ED0">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768" w:type="dxa"/>
            <w:vMerge w:val="restart"/>
            <w:tcBorders>
              <w:tl2br w:val="nil"/>
              <w:tr2bl w:val="nil"/>
            </w:tcBorders>
            <w:vAlign w:val="center"/>
          </w:tcPr>
          <w:p w14:paraId="0E1960CD">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0AB2B165">
            <w:pPr>
              <w:keepNext w:val="0"/>
              <w:keepLines w:val="0"/>
              <w:pageBreakBefore w:val="0"/>
              <w:wordWrap/>
              <w:overflowPunct/>
              <w:topLinePunct w:val="0"/>
              <w:bidi w:val="0"/>
              <w:spacing w:line="300" w:lineRule="exact"/>
              <w:ind w:left="960" w:leftChars="0" w:right="0" w:hanging="960" w:hangingChars="4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2分    </w:t>
            </w:r>
            <w:r>
              <w:rPr>
                <w:rFonts w:hint="default" w:ascii="Times New Roman" w:hAnsi="Times New Roman" w:eastAsia="仿宋_GB2312" w:cs="Times New Roman"/>
                <w:spacing w:val="-11"/>
                <w:sz w:val="24"/>
                <w:szCs w:val="24"/>
              </w:rPr>
              <w:t>具有内部审核和管理评审的完整记录</w:t>
            </w:r>
          </w:p>
        </w:tc>
        <w:tc>
          <w:tcPr>
            <w:tcW w:w="4541" w:type="dxa"/>
            <w:vMerge w:val="restart"/>
            <w:tcBorders>
              <w:tl2br w:val="nil"/>
              <w:tr2bl w:val="nil"/>
            </w:tcBorders>
            <w:vAlign w:val="center"/>
          </w:tcPr>
          <w:p w14:paraId="0487C41A">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体系运行符合管理要求，具有完整的内部审核和管理评审。</w:t>
            </w:r>
          </w:p>
          <w:p w14:paraId="0D5325C6">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核查评审记录。</w:t>
            </w:r>
          </w:p>
        </w:tc>
      </w:tr>
      <w:tr w14:paraId="13F11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510" w:hRule="atLeast"/>
          <w:jc w:val="center"/>
        </w:trPr>
        <w:tc>
          <w:tcPr>
            <w:tcW w:w="878" w:type="dxa"/>
            <w:vMerge w:val="continue"/>
            <w:tcBorders>
              <w:tl2br w:val="nil"/>
              <w:tr2bl w:val="nil"/>
            </w:tcBorders>
            <w:vAlign w:val="center"/>
          </w:tcPr>
          <w:p w14:paraId="43F67A0A">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rPr>
            </w:pPr>
          </w:p>
        </w:tc>
        <w:tc>
          <w:tcPr>
            <w:tcW w:w="3423" w:type="dxa"/>
            <w:vMerge w:val="continue"/>
            <w:tcBorders>
              <w:tl2br w:val="nil"/>
              <w:tr2bl w:val="nil"/>
            </w:tcBorders>
            <w:vAlign w:val="center"/>
          </w:tcPr>
          <w:p w14:paraId="0DF2E7CF">
            <w:pPr>
              <w:keepNext w:val="0"/>
              <w:keepLines w:val="0"/>
              <w:pageBreakBefore w:val="0"/>
              <w:wordWrap/>
              <w:overflowPunct/>
              <w:topLinePunct w:val="0"/>
              <w:bidi w:val="0"/>
              <w:spacing w:line="300" w:lineRule="exact"/>
              <w:ind w:left="0" w:leftChars="0" w:right="0"/>
              <w:jc w:val="left"/>
              <w:rPr>
                <w:rFonts w:hint="default" w:ascii="Times New Roman" w:hAnsi="Times New Roman" w:eastAsia="仿宋_GB2312" w:cs="Times New Roman"/>
                <w:sz w:val="24"/>
                <w:szCs w:val="24"/>
              </w:rPr>
            </w:pPr>
          </w:p>
        </w:tc>
        <w:tc>
          <w:tcPr>
            <w:tcW w:w="689" w:type="dxa"/>
            <w:vMerge w:val="continue"/>
            <w:tcBorders>
              <w:tl2br w:val="nil"/>
              <w:tr2bl w:val="nil"/>
            </w:tcBorders>
            <w:vAlign w:val="center"/>
          </w:tcPr>
          <w:p w14:paraId="7E071D8D">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768" w:type="dxa"/>
            <w:vMerge w:val="continue"/>
            <w:tcBorders>
              <w:tl2br w:val="nil"/>
              <w:tr2bl w:val="nil"/>
            </w:tcBorders>
            <w:vAlign w:val="center"/>
          </w:tcPr>
          <w:p w14:paraId="6C5E8EFB">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5B069D5E">
            <w:pPr>
              <w:keepNext w:val="0"/>
              <w:keepLines w:val="0"/>
              <w:pageBreakBefore w:val="0"/>
              <w:wordWrap/>
              <w:overflowPunct/>
              <w:topLinePunct w:val="0"/>
              <w:bidi w:val="0"/>
              <w:spacing w:line="300" w:lineRule="exact"/>
              <w:ind w:left="960" w:leftChars="0" w:right="0" w:hanging="960" w:hangingChars="4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1分    内部审核或管理评审记录不完整</w:t>
            </w:r>
          </w:p>
        </w:tc>
        <w:tc>
          <w:tcPr>
            <w:tcW w:w="4541" w:type="dxa"/>
            <w:vMerge w:val="continue"/>
            <w:tcBorders>
              <w:tl2br w:val="nil"/>
              <w:tr2bl w:val="nil"/>
            </w:tcBorders>
            <w:vAlign w:val="center"/>
          </w:tcPr>
          <w:p w14:paraId="5F450216">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r>
      <w:tr w14:paraId="7AF64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510" w:hRule="atLeast"/>
          <w:jc w:val="center"/>
        </w:trPr>
        <w:tc>
          <w:tcPr>
            <w:tcW w:w="878" w:type="dxa"/>
            <w:vMerge w:val="continue"/>
            <w:tcBorders>
              <w:tl2br w:val="nil"/>
              <w:tr2bl w:val="nil"/>
            </w:tcBorders>
            <w:vAlign w:val="center"/>
          </w:tcPr>
          <w:p w14:paraId="509C853D">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rPr>
            </w:pPr>
          </w:p>
        </w:tc>
        <w:tc>
          <w:tcPr>
            <w:tcW w:w="3423" w:type="dxa"/>
            <w:vMerge w:val="continue"/>
            <w:tcBorders>
              <w:tl2br w:val="nil"/>
              <w:tr2bl w:val="nil"/>
            </w:tcBorders>
            <w:vAlign w:val="center"/>
          </w:tcPr>
          <w:p w14:paraId="6F6B1BCB">
            <w:pPr>
              <w:keepNext w:val="0"/>
              <w:keepLines w:val="0"/>
              <w:pageBreakBefore w:val="0"/>
              <w:wordWrap/>
              <w:overflowPunct/>
              <w:topLinePunct w:val="0"/>
              <w:bidi w:val="0"/>
              <w:spacing w:line="300" w:lineRule="exact"/>
              <w:ind w:left="0" w:leftChars="0" w:right="0"/>
              <w:jc w:val="left"/>
              <w:rPr>
                <w:rFonts w:hint="default" w:ascii="Times New Roman" w:hAnsi="Times New Roman" w:eastAsia="仿宋_GB2312" w:cs="Times New Roman"/>
                <w:sz w:val="24"/>
                <w:szCs w:val="24"/>
              </w:rPr>
            </w:pPr>
          </w:p>
        </w:tc>
        <w:tc>
          <w:tcPr>
            <w:tcW w:w="689" w:type="dxa"/>
            <w:vMerge w:val="continue"/>
            <w:tcBorders>
              <w:tl2br w:val="nil"/>
              <w:tr2bl w:val="nil"/>
            </w:tcBorders>
            <w:vAlign w:val="center"/>
          </w:tcPr>
          <w:p w14:paraId="01E481EE">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768" w:type="dxa"/>
            <w:vMerge w:val="continue"/>
            <w:tcBorders>
              <w:tl2br w:val="nil"/>
              <w:tr2bl w:val="nil"/>
            </w:tcBorders>
            <w:vAlign w:val="center"/>
          </w:tcPr>
          <w:p w14:paraId="4FBB6F5D">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1953D688">
            <w:pPr>
              <w:keepNext w:val="0"/>
              <w:keepLines w:val="0"/>
              <w:pageBreakBefore w:val="0"/>
              <w:wordWrap/>
              <w:overflowPunct/>
              <w:topLinePunct w:val="0"/>
              <w:bidi w:val="0"/>
              <w:spacing w:line="300" w:lineRule="exact"/>
              <w:ind w:left="960" w:leftChars="0" w:right="0" w:hanging="960" w:hangingChars="4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0分    无内部审核和管理评审</w:t>
            </w:r>
          </w:p>
        </w:tc>
        <w:tc>
          <w:tcPr>
            <w:tcW w:w="4541" w:type="dxa"/>
            <w:vMerge w:val="continue"/>
            <w:tcBorders>
              <w:tl2br w:val="nil"/>
              <w:tr2bl w:val="nil"/>
            </w:tcBorders>
            <w:vAlign w:val="center"/>
          </w:tcPr>
          <w:p w14:paraId="5AC0B61C">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r>
      <w:tr w14:paraId="5E113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510" w:hRule="atLeast"/>
          <w:jc w:val="center"/>
        </w:trPr>
        <w:tc>
          <w:tcPr>
            <w:tcW w:w="878" w:type="dxa"/>
            <w:vMerge w:val="restart"/>
            <w:tcBorders>
              <w:tl2br w:val="nil"/>
              <w:tr2bl w:val="nil"/>
            </w:tcBorders>
            <w:vAlign w:val="center"/>
          </w:tcPr>
          <w:p w14:paraId="2969FAAA">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r>
              <w:rPr>
                <w:rFonts w:hint="default" w:ascii="Times New Roman" w:hAnsi="Times New Roman" w:eastAsia="仿宋_GB2312" w:cs="Times New Roman"/>
                <w:sz w:val="24"/>
                <w:szCs w:val="24"/>
                <w:lang w:val="en-US" w:eastAsia="zh-CN"/>
              </w:rPr>
              <w:t>1</w:t>
            </w:r>
            <w:r>
              <w:rPr>
                <w:rFonts w:hint="default" w:ascii="Times New Roman" w:hAnsi="Times New Roman" w:eastAsia="仿宋_GB2312" w:cs="Times New Roman"/>
                <w:sz w:val="24"/>
                <w:szCs w:val="24"/>
              </w:rPr>
              <w:t>.4</w:t>
            </w:r>
          </w:p>
        </w:tc>
        <w:tc>
          <w:tcPr>
            <w:tcW w:w="3423" w:type="dxa"/>
            <w:vMerge w:val="restart"/>
            <w:tcBorders>
              <w:tl2br w:val="nil"/>
              <w:tr2bl w:val="nil"/>
            </w:tcBorders>
            <w:vAlign w:val="center"/>
          </w:tcPr>
          <w:p w14:paraId="33618050">
            <w:pPr>
              <w:keepNext w:val="0"/>
              <w:keepLines w:val="0"/>
              <w:pageBreakBefore w:val="0"/>
              <w:wordWrap/>
              <w:overflowPunct/>
              <w:topLinePunct w:val="0"/>
              <w:bidi w:val="0"/>
              <w:spacing w:line="300" w:lineRule="exact"/>
              <w:ind w:left="0" w:leftChars="0" w:right="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服务于产业的组织机构</w:t>
            </w:r>
          </w:p>
        </w:tc>
        <w:tc>
          <w:tcPr>
            <w:tcW w:w="689" w:type="dxa"/>
            <w:vMerge w:val="restart"/>
            <w:tcBorders>
              <w:tl2br w:val="nil"/>
              <w:tr2bl w:val="nil"/>
            </w:tcBorders>
            <w:vAlign w:val="center"/>
          </w:tcPr>
          <w:p w14:paraId="10EF5FE7">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768" w:type="dxa"/>
            <w:vMerge w:val="restart"/>
            <w:tcBorders>
              <w:tl2br w:val="nil"/>
              <w:tr2bl w:val="nil"/>
            </w:tcBorders>
            <w:vAlign w:val="center"/>
          </w:tcPr>
          <w:p w14:paraId="2ED64828">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22D8C481">
            <w:pPr>
              <w:keepNext w:val="0"/>
              <w:keepLines w:val="0"/>
              <w:pageBreakBefore w:val="0"/>
              <w:wordWrap/>
              <w:overflowPunct/>
              <w:topLinePunct w:val="0"/>
              <w:bidi w:val="0"/>
              <w:spacing w:line="300" w:lineRule="exact"/>
              <w:ind w:left="960" w:leftChars="0" w:right="0" w:hanging="960" w:hangingChars="4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2分    具有明显产业特征的组织机构图</w:t>
            </w:r>
          </w:p>
        </w:tc>
        <w:tc>
          <w:tcPr>
            <w:tcW w:w="4541" w:type="dxa"/>
            <w:vMerge w:val="restart"/>
            <w:tcBorders>
              <w:tl2br w:val="nil"/>
              <w:tr2bl w:val="nil"/>
            </w:tcBorders>
            <w:vAlign w:val="center"/>
          </w:tcPr>
          <w:p w14:paraId="52E4CB2C">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中心建立有明确的组织管理机构，各机构的设置、职责合理清晰，能够体现服务于产业的特征。</w:t>
            </w:r>
          </w:p>
          <w:p w14:paraId="2C58AAAA">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核查中心组织机构图。</w:t>
            </w:r>
          </w:p>
        </w:tc>
      </w:tr>
      <w:tr w14:paraId="5D617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510" w:hRule="atLeast"/>
          <w:jc w:val="center"/>
        </w:trPr>
        <w:tc>
          <w:tcPr>
            <w:tcW w:w="878" w:type="dxa"/>
            <w:vMerge w:val="continue"/>
            <w:tcBorders>
              <w:tl2br w:val="nil"/>
              <w:tr2bl w:val="nil"/>
            </w:tcBorders>
            <w:vAlign w:val="center"/>
          </w:tcPr>
          <w:p w14:paraId="4B147DD0">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rPr>
            </w:pPr>
          </w:p>
        </w:tc>
        <w:tc>
          <w:tcPr>
            <w:tcW w:w="3423" w:type="dxa"/>
            <w:vMerge w:val="continue"/>
            <w:tcBorders>
              <w:tl2br w:val="nil"/>
              <w:tr2bl w:val="nil"/>
            </w:tcBorders>
            <w:vAlign w:val="center"/>
          </w:tcPr>
          <w:p w14:paraId="259668A2">
            <w:pPr>
              <w:keepNext w:val="0"/>
              <w:keepLines w:val="0"/>
              <w:pageBreakBefore w:val="0"/>
              <w:wordWrap/>
              <w:overflowPunct/>
              <w:topLinePunct w:val="0"/>
              <w:bidi w:val="0"/>
              <w:spacing w:line="300" w:lineRule="exact"/>
              <w:ind w:left="0" w:leftChars="0" w:right="0"/>
              <w:jc w:val="left"/>
              <w:rPr>
                <w:rFonts w:hint="default" w:ascii="Times New Roman" w:hAnsi="Times New Roman" w:eastAsia="仿宋_GB2312" w:cs="Times New Roman"/>
                <w:sz w:val="24"/>
                <w:szCs w:val="24"/>
              </w:rPr>
            </w:pPr>
          </w:p>
        </w:tc>
        <w:tc>
          <w:tcPr>
            <w:tcW w:w="689" w:type="dxa"/>
            <w:vMerge w:val="continue"/>
            <w:tcBorders>
              <w:tl2br w:val="nil"/>
              <w:tr2bl w:val="nil"/>
            </w:tcBorders>
            <w:vAlign w:val="center"/>
          </w:tcPr>
          <w:p w14:paraId="53E81C9D">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768" w:type="dxa"/>
            <w:vMerge w:val="continue"/>
            <w:tcBorders>
              <w:tl2br w:val="nil"/>
              <w:tr2bl w:val="nil"/>
            </w:tcBorders>
            <w:vAlign w:val="center"/>
          </w:tcPr>
          <w:p w14:paraId="73F0D747">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66649C8F">
            <w:pPr>
              <w:keepNext w:val="0"/>
              <w:keepLines w:val="0"/>
              <w:pageBreakBefore w:val="0"/>
              <w:wordWrap/>
              <w:overflowPunct/>
              <w:topLinePunct w:val="0"/>
              <w:bidi w:val="0"/>
              <w:spacing w:line="300" w:lineRule="exact"/>
              <w:ind w:left="960" w:leftChars="0" w:right="0" w:hanging="960" w:hangingChars="4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1分    有明确的组织管理机构，但产业特</w:t>
            </w:r>
          </w:p>
          <w:p w14:paraId="482A1548">
            <w:pPr>
              <w:keepNext w:val="0"/>
              <w:keepLines w:val="0"/>
              <w:pageBreakBefore w:val="0"/>
              <w:wordWrap/>
              <w:overflowPunct/>
              <w:topLinePunct w:val="0"/>
              <w:bidi w:val="0"/>
              <w:spacing w:line="300" w:lineRule="exact"/>
              <w:ind w:left="943" w:leftChars="335" w:right="0" w:hanging="240" w:hangingChars="1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征不明显</w:t>
            </w:r>
          </w:p>
        </w:tc>
        <w:tc>
          <w:tcPr>
            <w:tcW w:w="4541" w:type="dxa"/>
            <w:vMerge w:val="continue"/>
            <w:tcBorders>
              <w:tl2br w:val="nil"/>
              <w:tr2bl w:val="nil"/>
            </w:tcBorders>
            <w:vAlign w:val="center"/>
          </w:tcPr>
          <w:p w14:paraId="4050A87F">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r>
      <w:tr w14:paraId="4F6BD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510" w:hRule="atLeast"/>
          <w:jc w:val="center"/>
        </w:trPr>
        <w:tc>
          <w:tcPr>
            <w:tcW w:w="878" w:type="dxa"/>
            <w:vMerge w:val="continue"/>
            <w:tcBorders>
              <w:tl2br w:val="nil"/>
              <w:tr2bl w:val="nil"/>
            </w:tcBorders>
            <w:vAlign w:val="center"/>
          </w:tcPr>
          <w:p w14:paraId="085BE06F">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rPr>
            </w:pPr>
          </w:p>
        </w:tc>
        <w:tc>
          <w:tcPr>
            <w:tcW w:w="3423" w:type="dxa"/>
            <w:vMerge w:val="continue"/>
            <w:tcBorders>
              <w:tl2br w:val="nil"/>
              <w:tr2bl w:val="nil"/>
            </w:tcBorders>
            <w:vAlign w:val="center"/>
          </w:tcPr>
          <w:p w14:paraId="446625D9">
            <w:pPr>
              <w:keepNext w:val="0"/>
              <w:keepLines w:val="0"/>
              <w:pageBreakBefore w:val="0"/>
              <w:wordWrap/>
              <w:overflowPunct/>
              <w:topLinePunct w:val="0"/>
              <w:bidi w:val="0"/>
              <w:spacing w:line="300" w:lineRule="exact"/>
              <w:ind w:left="0" w:leftChars="0" w:right="0"/>
              <w:jc w:val="left"/>
              <w:rPr>
                <w:rFonts w:hint="default" w:ascii="Times New Roman" w:hAnsi="Times New Roman" w:eastAsia="仿宋_GB2312" w:cs="Times New Roman"/>
                <w:sz w:val="24"/>
                <w:szCs w:val="24"/>
              </w:rPr>
            </w:pPr>
          </w:p>
        </w:tc>
        <w:tc>
          <w:tcPr>
            <w:tcW w:w="689" w:type="dxa"/>
            <w:vMerge w:val="continue"/>
            <w:tcBorders>
              <w:tl2br w:val="nil"/>
              <w:tr2bl w:val="nil"/>
            </w:tcBorders>
            <w:vAlign w:val="center"/>
          </w:tcPr>
          <w:p w14:paraId="6AE1E0CD">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768" w:type="dxa"/>
            <w:vMerge w:val="continue"/>
            <w:tcBorders>
              <w:tl2br w:val="nil"/>
              <w:tr2bl w:val="nil"/>
            </w:tcBorders>
            <w:vAlign w:val="center"/>
          </w:tcPr>
          <w:p w14:paraId="0B59B00E">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112E8D2F">
            <w:pPr>
              <w:keepNext w:val="0"/>
              <w:keepLines w:val="0"/>
              <w:pageBreakBefore w:val="0"/>
              <w:wordWrap/>
              <w:overflowPunct/>
              <w:topLinePunct w:val="0"/>
              <w:bidi w:val="0"/>
              <w:spacing w:line="300" w:lineRule="exact"/>
              <w:ind w:left="960" w:leftChars="0" w:right="0" w:hanging="960" w:hangingChars="4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0分    无产业计量测试中心组织机构图</w:t>
            </w:r>
          </w:p>
        </w:tc>
        <w:tc>
          <w:tcPr>
            <w:tcW w:w="4541" w:type="dxa"/>
            <w:vMerge w:val="continue"/>
            <w:tcBorders>
              <w:tl2br w:val="nil"/>
              <w:tr2bl w:val="nil"/>
            </w:tcBorders>
            <w:vAlign w:val="center"/>
          </w:tcPr>
          <w:p w14:paraId="3BA0CE66">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r>
      <w:tr w14:paraId="6D451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567" w:hRule="atLeast"/>
          <w:jc w:val="center"/>
        </w:trPr>
        <w:tc>
          <w:tcPr>
            <w:tcW w:w="878" w:type="dxa"/>
            <w:tcBorders>
              <w:tl2br w:val="nil"/>
              <w:tr2bl w:val="nil"/>
            </w:tcBorders>
            <w:vAlign w:val="center"/>
          </w:tcPr>
          <w:p w14:paraId="51A27470">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b/>
                <w:sz w:val="24"/>
                <w:szCs w:val="24"/>
                <w:lang w:eastAsia="zh-CN"/>
              </w:rPr>
            </w:pPr>
            <w:r>
              <w:rPr>
                <w:rFonts w:hint="default" w:ascii="Times New Roman" w:hAnsi="Times New Roman" w:eastAsia="仿宋_GB2312" w:cs="Times New Roman"/>
                <w:b/>
                <w:sz w:val="24"/>
                <w:szCs w:val="24"/>
                <w:lang w:eastAsia="zh-CN"/>
              </w:rPr>
              <w:t>3.2</w:t>
            </w:r>
          </w:p>
        </w:tc>
        <w:tc>
          <w:tcPr>
            <w:tcW w:w="3423" w:type="dxa"/>
            <w:tcBorders>
              <w:tl2br w:val="nil"/>
              <w:tr2bl w:val="nil"/>
            </w:tcBorders>
            <w:vAlign w:val="center"/>
          </w:tcPr>
          <w:p w14:paraId="0817EF52">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创新体系</w:t>
            </w:r>
          </w:p>
        </w:tc>
        <w:tc>
          <w:tcPr>
            <w:tcW w:w="689" w:type="dxa"/>
            <w:tcBorders>
              <w:tl2br w:val="nil"/>
              <w:tr2bl w:val="nil"/>
            </w:tcBorders>
            <w:vAlign w:val="center"/>
          </w:tcPr>
          <w:p w14:paraId="1419B942">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p>
        </w:tc>
        <w:tc>
          <w:tcPr>
            <w:tcW w:w="768" w:type="dxa"/>
            <w:tcBorders>
              <w:tl2br w:val="nil"/>
              <w:tr2bl w:val="nil"/>
            </w:tcBorders>
            <w:vAlign w:val="center"/>
          </w:tcPr>
          <w:p w14:paraId="603901F6">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b/>
                <w:sz w:val="24"/>
                <w:szCs w:val="24"/>
              </w:rPr>
            </w:pPr>
          </w:p>
        </w:tc>
        <w:tc>
          <w:tcPr>
            <w:tcW w:w="9161" w:type="dxa"/>
            <w:gridSpan w:val="2"/>
            <w:tcBorders>
              <w:tl2br w:val="nil"/>
              <w:tr2bl w:val="nil"/>
            </w:tcBorders>
            <w:vAlign w:val="center"/>
          </w:tcPr>
          <w:p w14:paraId="2CFFAAA3">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r>
      <w:tr w14:paraId="33DFE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567" w:hRule="atLeast"/>
          <w:jc w:val="center"/>
        </w:trPr>
        <w:tc>
          <w:tcPr>
            <w:tcW w:w="878" w:type="dxa"/>
            <w:vMerge w:val="restart"/>
            <w:tcBorders>
              <w:tl2br w:val="nil"/>
              <w:tr2bl w:val="nil"/>
            </w:tcBorders>
            <w:vAlign w:val="center"/>
          </w:tcPr>
          <w:p w14:paraId="3ABF138D">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3.2</w:t>
            </w:r>
            <w:r>
              <w:rPr>
                <w:rFonts w:hint="default" w:ascii="Times New Roman" w:hAnsi="Times New Roman" w:eastAsia="仿宋_GB2312" w:cs="Times New Roman"/>
                <w:sz w:val="24"/>
                <w:szCs w:val="24"/>
              </w:rPr>
              <w:t>.1</w:t>
            </w:r>
          </w:p>
        </w:tc>
        <w:tc>
          <w:tcPr>
            <w:tcW w:w="3423" w:type="dxa"/>
            <w:vMerge w:val="restart"/>
            <w:tcBorders>
              <w:tl2br w:val="nil"/>
              <w:tr2bl w:val="nil"/>
            </w:tcBorders>
            <w:vAlign w:val="center"/>
          </w:tcPr>
          <w:p w14:paraId="6CD4FA70">
            <w:pPr>
              <w:keepNext w:val="0"/>
              <w:keepLines w:val="0"/>
              <w:pageBreakBefore w:val="0"/>
              <w:wordWrap/>
              <w:overflowPunct/>
              <w:topLinePunct w:val="0"/>
              <w:bidi w:val="0"/>
              <w:spacing w:line="300" w:lineRule="exact"/>
              <w:ind w:left="0" w:leftChars="0" w:right="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计量科技创新资源梳理</w:t>
            </w:r>
          </w:p>
        </w:tc>
        <w:tc>
          <w:tcPr>
            <w:tcW w:w="689" w:type="dxa"/>
            <w:vMerge w:val="restart"/>
            <w:tcBorders>
              <w:tl2br w:val="nil"/>
              <w:tr2bl w:val="nil"/>
            </w:tcBorders>
            <w:vAlign w:val="center"/>
          </w:tcPr>
          <w:p w14:paraId="1735FCEB">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768" w:type="dxa"/>
            <w:vMerge w:val="restart"/>
            <w:tcBorders>
              <w:tl2br w:val="nil"/>
              <w:tr2bl w:val="nil"/>
            </w:tcBorders>
            <w:vAlign w:val="center"/>
          </w:tcPr>
          <w:p w14:paraId="0D640D7C">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792305BD">
            <w:pPr>
              <w:keepNext w:val="0"/>
              <w:keepLines w:val="0"/>
              <w:pageBreakBefore w:val="0"/>
              <w:wordWrap/>
              <w:overflowPunct/>
              <w:topLinePunct w:val="0"/>
              <w:bidi w:val="0"/>
              <w:spacing w:line="300" w:lineRule="exact"/>
              <w:ind w:left="960" w:leftChars="0" w:right="0" w:hanging="960" w:hangingChars="4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1分    具有多渠道的科研来源，科技创新</w:t>
            </w:r>
          </w:p>
          <w:p w14:paraId="3DCF0FD4">
            <w:pPr>
              <w:keepNext w:val="0"/>
              <w:keepLines w:val="0"/>
              <w:pageBreakBefore w:val="0"/>
              <w:wordWrap/>
              <w:overflowPunct/>
              <w:topLinePunct w:val="0"/>
              <w:bidi w:val="0"/>
              <w:spacing w:line="300" w:lineRule="exact"/>
              <w:ind w:left="943" w:leftChars="335" w:right="0" w:hanging="240" w:hangingChars="1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运行良好，并与国际一流机构建立</w:t>
            </w:r>
          </w:p>
          <w:p w14:paraId="4BD55380">
            <w:pPr>
              <w:keepNext w:val="0"/>
              <w:keepLines w:val="0"/>
              <w:pageBreakBefore w:val="0"/>
              <w:wordWrap/>
              <w:overflowPunct/>
              <w:topLinePunct w:val="0"/>
              <w:bidi w:val="0"/>
              <w:spacing w:line="300" w:lineRule="exact"/>
              <w:ind w:left="943" w:leftChars="335" w:right="0" w:hanging="240" w:hangingChars="100"/>
              <w:rPr>
                <w:rFonts w:hint="default" w:ascii="Times New Roman" w:hAnsi="Times New Roman" w:eastAsia="仿宋_GB2312" w:cs="Times New Roman"/>
                <w:sz w:val="24"/>
                <w:szCs w:val="24"/>
                <w:highlight w:val="yellow"/>
              </w:rPr>
            </w:pPr>
            <w:r>
              <w:rPr>
                <w:rFonts w:hint="default" w:ascii="Times New Roman" w:hAnsi="Times New Roman" w:eastAsia="仿宋_GB2312" w:cs="Times New Roman"/>
                <w:sz w:val="24"/>
                <w:szCs w:val="24"/>
              </w:rPr>
              <w:t>交流或合作机制</w:t>
            </w:r>
          </w:p>
        </w:tc>
        <w:tc>
          <w:tcPr>
            <w:tcW w:w="4541" w:type="dxa"/>
            <w:vMerge w:val="restart"/>
            <w:tcBorders>
              <w:tl2br w:val="nil"/>
              <w:tr2bl w:val="nil"/>
            </w:tcBorders>
            <w:vAlign w:val="center"/>
          </w:tcPr>
          <w:p w14:paraId="1642731E">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具有一定的科研渠道来源，支持产业计量测试技术研究与创新；能够有效利用产业科技创新资源，搭建创新平台，开展国内外合作与交流。</w:t>
            </w:r>
          </w:p>
          <w:p w14:paraId="780CFBAB">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核查科研渠道、对外合作交流相关材料。</w:t>
            </w:r>
          </w:p>
        </w:tc>
      </w:tr>
      <w:tr w14:paraId="4F7CC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567" w:hRule="atLeast"/>
          <w:jc w:val="center"/>
        </w:trPr>
        <w:tc>
          <w:tcPr>
            <w:tcW w:w="878" w:type="dxa"/>
            <w:vMerge w:val="continue"/>
            <w:tcBorders>
              <w:tl2br w:val="nil"/>
              <w:tr2bl w:val="nil"/>
            </w:tcBorders>
            <w:vAlign w:val="center"/>
          </w:tcPr>
          <w:p w14:paraId="20B6F903">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rPr>
            </w:pPr>
          </w:p>
        </w:tc>
        <w:tc>
          <w:tcPr>
            <w:tcW w:w="3423" w:type="dxa"/>
            <w:vMerge w:val="continue"/>
            <w:tcBorders>
              <w:tl2br w:val="nil"/>
              <w:tr2bl w:val="nil"/>
            </w:tcBorders>
            <w:vAlign w:val="center"/>
          </w:tcPr>
          <w:p w14:paraId="389DC0D8">
            <w:pPr>
              <w:keepNext w:val="0"/>
              <w:keepLines w:val="0"/>
              <w:pageBreakBefore w:val="0"/>
              <w:wordWrap/>
              <w:overflowPunct/>
              <w:topLinePunct w:val="0"/>
              <w:bidi w:val="0"/>
              <w:spacing w:line="300" w:lineRule="exact"/>
              <w:ind w:left="0" w:leftChars="0" w:right="0"/>
              <w:jc w:val="left"/>
              <w:rPr>
                <w:rFonts w:hint="default" w:ascii="Times New Roman" w:hAnsi="Times New Roman" w:eastAsia="仿宋_GB2312" w:cs="Times New Roman"/>
                <w:sz w:val="24"/>
                <w:szCs w:val="24"/>
              </w:rPr>
            </w:pPr>
          </w:p>
        </w:tc>
        <w:tc>
          <w:tcPr>
            <w:tcW w:w="689" w:type="dxa"/>
            <w:vMerge w:val="continue"/>
            <w:tcBorders>
              <w:tl2br w:val="nil"/>
              <w:tr2bl w:val="nil"/>
            </w:tcBorders>
            <w:vAlign w:val="center"/>
          </w:tcPr>
          <w:p w14:paraId="5E7C6462">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768" w:type="dxa"/>
            <w:vMerge w:val="continue"/>
            <w:tcBorders>
              <w:tl2br w:val="nil"/>
              <w:tr2bl w:val="nil"/>
            </w:tcBorders>
            <w:vAlign w:val="center"/>
          </w:tcPr>
          <w:p w14:paraId="3385BE8F">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4054005D">
            <w:pPr>
              <w:keepNext w:val="0"/>
              <w:keepLines w:val="0"/>
              <w:pageBreakBefore w:val="0"/>
              <w:wordWrap/>
              <w:overflowPunct/>
              <w:topLinePunct w:val="0"/>
              <w:bidi w:val="0"/>
              <w:spacing w:line="300" w:lineRule="exact"/>
              <w:ind w:left="960" w:leftChars="0" w:right="0" w:hanging="960" w:hangingChars="4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0分    </w:t>
            </w:r>
            <w:r>
              <w:rPr>
                <w:rFonts w:hint="default" w:ascii="Times New Roman" w:hAnsi="Times New Roman" w:eastAsia="仿宋_GB2312" w:cs="Times New Roman"/>
                <w:spacing w:val="-6"/>
                <w:sz w:val="24"/>
                <w:szCs w:val="24"/>
              </w:rPr>
              <w:t>科研来源渠道单一，无对外交流合作</w:t>
            </w:r>
          </w:p>
        </w:tc>
        <w:tc>
          <w:tcPr>
            <w:tcW w:w="4541" w:type="dxa"/>
            <w:vMerge w:val="continue"/>
            <w:tcBorders>
              <w:tl2br w:val="nil"/>
              <w:tr2bl w:val="nil"/>
            </w:tcBorders>
            <w:vAlign w:val="center"/>
          </w:tcPr>
          <w:p w14:paraId="719D18DF">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r>
      <w:tr w14:paraId="3237C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1007" w:hRule="atLeast"/>
          <w:jc w:val="center"/>
        </w:trPr>
        <w:tc>
          <w:tcPr>
            <w:tcW w:w="878" w:type="dxa"/>
            <w:vMerge w:val="restart"/>
            <w:tcBorders>
              <w:tl2br w:val="nil"/>
              <w:tr2bl w:val="nil"/>
            </w:tcBorders>
            <w:vAlign w:val="center"/>
          </w:tcPr>
          <w:p w14:paraId="5930D45A">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3.2</w:t>
            </w:r>
            <w:r>
              <w:rPr>
                <w:rFonts w:hint="default" w:ascii="Times New Roman" w:hAnsi="Times New Roman" w:eastAsia="仿宋_GB2312" w:cs="Times New Roman"/>
                <w:sz w:val="24"/>
                <w:szCs w:val="24"/>
              </w:rPr>
              <w:t>.2</w:t>
            </w:r>
          </w:p>
        </w:tc>
        <w:tc>
          <w:tcPr>
            <w:tcW w:w="3423" w:type="dxa"/>
            <w:vMerge w:val="restart"/>
            <w:tcBorders>
              <w:tl2br w:val="nil"/>
              <w:tr2bl w:val="nil"/>
            </w:tcBorders>
            <w:vAlign w:val="center"/>
          </w:tcPr>
          <w:p w14:paraId="21F7D7AC">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计量科技创新体制机制</w:t>
            </w:r>
          </w:p>
        </w:tc>
        <w:tc>
          <w:tcPr>
            <w:tcW w:w="689" w:type="dxa"/>
            <w:vMerge w:val="restart"/>
            <w:tcBorders>
              <w:tl2br w:val="nil"/>
              <w:tr2bl w:val="nil"/>
            </w:tcBorders>
            <w:vAlign w:val="center"/>
          </w:tcPr>
          <w:p w14:paraId="09B358CF">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768" w:type="dxa"/>
            <w:vMerge w:val="restart"/>
            <w:tcBorders>
              <w:tl2br w:val="nil"/>
              <w:tr2bl w:val="nil"/>
            </w:tcBorders>
            <w:vAlign w:val="center"/>
          </w:tcPr>
          <w:p w14:paraId="54B94412">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1A83C81D">
            <w:pPr>
              <w:keepNext w:val="0"/>
              <w:keepLines w:val="0"/>
              <w:pageBreakBefore w:val="0"/>
              <w:wordWrap/>
              <w:overflowPunct/>
              <w:topLinePunct w:val="0"/>
              <w:bidi w:val="0"/>
              <w:spacing w:line="300" w:lineRule="exact"/>
              <w:ind w:left="960" w:leftChars="0" w:right="0" w:hanging="960" w:hangingChars="4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1分    具有鼓励创新的制度性文件或管理</w:t>
            </w:r>
          </w:p>
          <w:p w14:paraId="6A86C0EE">
            <w:pPr>
              <w:keepNext w:val="0"/>
              <w:keepLines w:val="0"/>
              <w:pageBreakBefore w:val="0"/>
              <w:wordWrap/>
              <w:overflowPunct/>
              <w:topLinePunct w:val="0"/>
              <w:bidi w:val="0"/>
              <w:spacing w:line="300" w:lineRule="exact"/>
              <w:ind w:left="943" w:leftChars="335" w:right="0" w:hanging="240" w:hangingChars="1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规定</w:t>
            </w:r>
          </w:p>
        </w:tc>
        <w:tc>
          <w:tcPr>
            <w:tcW w:w="4541" w:type="dxa"/>
            <w:vMerge w:val="restart"/>
            <w:tcBorders>
              <w:tl2br w:val="nil"/>
              <w:tr2bl w:val="nil"/>
            </w:tcBorders>
            <w:vAlign w:val="center"/>
          </w:tcPr>
          <w:p w14:paraId="3A426186">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计量科技创新机制，具体以明确鼓励创新的相关制度、管理文件等体现。</w:t>
            </w:r>
          </w:p>
          <w:p w14:paraId="0ED7940F">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核查相关机制的文件。</w:t>
            </w:r>
          </w:p>
        </w:tc>
      </w:tr>
      <w:tr w14:paraId="60E93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1038" w:hRule="atLeast"/>
          <w:jc w:val="center"/>
        </w:trPr>
        <w:tc>
          <w:tcPr>
            <w:tcW w:w="878" w:type="dxa"/>
            <w:vMerge w:val="continue"/>
            <w:tcBorders>
              <w:tl2br w:val="nil"/>
              <w:tr2bl w:val="nil"/>
            </w:tcBorders>
            <w:vAlign w:val="center"/>
          </w:tcPr>
          <w:p w14:paraId="59C7CCD1">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rPr>
            </w:pPr>
          </w:p>
        </w:tc>
        <w:tc>
          <w:tcPr>
            <w:tcW w:w="3423" w:type="dxa"/>
            <w:vMerge w:val="continue"/>
            <w:tcBorders>
              <w:tl2br w:val="nil"/>
              <w:tr2bl w:val="nil"/>
            </w:tcBorders>
            <w:vAlign w:val="center"/>
          </w:tcPr>
          <w:p w14:paraId="5285A038">
            <w:pPr>
              <w:keepNext w:val="0"/>
              <w:keepLines w:val="0"/>
              <w:pageBreakBefore w:val="0"/>
              <w:wordWrap/>
              <w:overflowPunct/>
              <w:topLinePunct w:val="0"/>
              <w:bidi w:val="0"/>
              <w:spacing w:line="300" w:lineRule="exact"/>
              <w:ind w:left="0" w:leftChars="0" w:right="0"/>
              <w:jc w:val="left"/>
              <w:rPr>
                <w:rFonts w:hint="default" w:ascii="Times New Roman" w:hAnsi="Times New Roman" w:eastAsia="仿宋_GB2312" w:cs="Times New Roman"/>
                <w:sz w:val="24"/>
                <w:szCs w:val="24"/>
              </w:rPr>
            </w:pPr>
          </w:p>
        </w:tc>
        <w:tc>
          <w:tcPr>
            <w:tcW w:w="689" w:type="dxa"/>
            <w:vMerge w:val="continue"/>
            <w:tcBorders>
              <w:tl2br w:val="nil"/>
              <w:tr2bl w:val="nil"/>
            </w:tcBorders>
            <w:vAlign w:val="center"/>
          </w:tcPr>
          <w:p w14:paraId="1DC9125C">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768" w:type="dxa"/>
            <w:vMerge w:val="continue"/>
            <w:tcBorders>
              <w:tl2br w:val="nil"/>
              <w:tr2bl w:val="nil"/>
            </w:tcBorders>
            <w:vAlign w:val="center"/>
          </w:tcPr>
          <w:p w14:paraId="3764615F">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31DE62A4">
            <w:pPr>
              <w:keepNext w:val="0"/>
              <w:keepLines w:val="0"/>
              <w:pageBreakBefore w:val="0"/>
              <w:wordWrap/>
              <w:overflowPunct/>
              <w:topLinePunct w:val="0"/>
              <w:bidi w:val="0"/>
              <w:spacing w:line="300" w:lineRule="exact"/>
              <w:ind w:left="960" w:leftChars="0" w:right="0" w:hanging="960" w:hangingChars="4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0分    无鼓励创新的相关文件</w:t>
            </w:r>
          </w:p>
        </w:tc>
        <w:tc>
          <w:tcPr>
            <w:tcW w:w="4541" w:type="dxa"/>
            <w:vMerge w:val="continue"/>
            <w:tcBorders>
              <w:tl2br w:val="nil"/>
              <w:tr2bl w:val="nil"/>
            </w:tcBorders>
            <w:vAlign w:val="center"/>
          </w:tcPr>
          <w:p w14:paraId="5AE30807">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r>
      <w:tr w14:paraId="0AA2D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850" w:hRule="atLeast"/>
          <w:jc w:val="center"/>
        </w:trPr>
        <w:tc>
          <w:tcPr>
            <w:tcW w:w="878" w:type="dxa"/>
            <w:vMerge w:val="restart"/>
            <w:tcBorders>
              <w:tl2br w:val="nil"/>
              <w:tr2bl w:val="nil"/>
            </w:tcBorders>
            <w:vAlign w:val="center"/>
          </w:tcPr>
          <w:p w14:paraId="7C1670B0">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3.2</w:t>
            </w:r>
            <w:r>
              <w:rPr>
                <w:rFonts w:hint="default" w:ascii="Times New Roman" w:hAnsi="Times New Roman" w:eastAsia="仿宋_GB2312" w:cs="Times New Roman"/>
                <w:sz w:val="24"/>
                <w:szCs w:val="24"/>
              </w:rPr>
              <w:t>.3</w:t>
            </w:r>
          </w:p>
        </w:tc>
        <w:tc>
          <w:tcPr>
            <w:tcW w:w="3423" w:type="dxa"/>
            <w:vMerge w:val="restart"/>
            <w:tcBorders>
              <w:tl2br w:val="nil"/>
              <w:tr2bl w:val="nil"/>
            </w:tcBorders>
            <w:vAlign w:val="center"/>
          </w:tcPr>
          <w:p w14:paraId="64DC65FC">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创新团队及专家团队建设</w:t>
            </w:r>
          </w:p>
        </w:tc>
        <w:tc>
          <w:tcPr>
            <w:tcW w:w="689" w:type="dxa"/>
            <w:vMerge w:val="restart"/>
            <w:tcBorders>
              <w:tl2br w:val="nil"/>
              <w:tr2bl w:val="nil"/>
            </w:tcBorders>
            <w:vAlign w:val="center"/>
          </w:tcPr>
          <w:p w14:paraId="06318849">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768" w:type="dxa"/>
            <w:vMerge w:val="restart"/>
            <w:tcBorders>
              <w:tl2br w:val="nil"/>
              <w:tr2bl w:val="nil"/>
            </w:tcBorders>
            <w:vAlign w:val="center"/>
          </w:tcPr>
          <w:p w14:paraId="688144F4">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666CE92B">
            <w:pPr>
              <w:keepNext w:val="0"/>
              <w:keepLines w:val="0"/>
              <w:pageBreakBefore w:val="0"/>
              <w:wordWrap/>
              <w:overflowPunct/>
              <w:topLinePunct w:val="0"/>
              <w:bidi w:val="0"/>
              <w:spacing w:line="300" w:lineRule="exact"/>
              <w:ind w:left="960" w:leftChars="0" w:right="0" w:hanging="960" w:hangingChars="4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1分    既有创新人才团队又有专家库</w:t>
            </w:r>
          </w:p>
        </w:tc>
        <w:tc>
          <w:tcPr>
            <w:tcW w:w="4541" w:type="dxa"/>
            <w:vMerge w:val="restart"/>
            <w:tcBorders>
              <w:tl2br w:val="nil"/>
              <w:tr2bl w:val="nil"/>
            </w:tcBorders>
            <w:vAlign w:val="center"/>
          </w:tcPr>
          <w:p w14:paraId="280C0FBA">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建立创新人才团队：具有面向产业的高水平计量测试创新团队，提升科技创新能力、核心技术创新能力和产品研发能力。</w:t>
            </w:r>
          </w:p>
          <w:p w14:paraId="5DE1AE2E">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建立产业计量测试科技专家库：邀请产业内知名专家作为技术顾问，为产业计量测试中心的发展进行技术指导，对产业发展中的技术难题进行咨询服务和技术攻关。</w:t>
            </w:r>
          </w:p>
          <w:p w14:paraId="6F0616C5">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核查人才团队和专家库清单及说明材料。</w:t>
            </w:r>
          </w:p>
        </w:tc>
      </w:tr>
      <w:tr w14:paraId="1C14E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2786" w:hRule="atLeast"/>
          <w:jc w:val="center"/>
        </w:trPr>
        <w:tc>
          <w:tcPr>
            <w:tcW w:w="878" w:type="dxa"/>
            <w:vMerge w:val="continue"/>
            <w:tcBorders>
              <w:tl2br w:val="nil"/>
              <w:tr2bl w:val="nil"/>
            </w:tcBorders>
            <w:vAlign w:val="center"/>
          </w:tcPr>
          <w:p w14:paraId="1E7C830C">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rPr>
            </w:pPr>
          </w:p>
        </w:tc>
        <w:tc>
          <w:tcPr>
            <w:tcW w:w="3423" w:type="dxa"/>
            <w:vMerge w:val="continue"/>
            <w:tcBorders>
              <w:tl2br w:val="nil"/>
              <w:tr2bl w:val="nil"/>
            </w:tcBorders>
            <w:vAlign w:val="center"/>
          </w:tcPr>
          <w:p w14:paraId="01475159">
            <w:pPr>
              <w:keepNext w:val="0"/>
              <w:keepLines w:val="0"/>
              <w:pageBreakBefore w:val="0"/>
              <w:wordWrap/>
              <w:overflowPunct/>
              <w:topLinePunct w:val="0"/>
              <w:bidi w:val="0"/>
              <w:spacing w:line="300" w:lineRule="exact"/>
              <w:ind w:left="0" w:leftChars="0" w:right="0"/>
              <w:jc w:val="left"/>
              <w:rPr>
                <w:rFonts w:hint="default" w:ascii="Times New Roman" w:hAnsi="Times New Roman" w:eastAsia="仿宋_GB2312" w:cs="Times New Roman"/>
                <w:sz w:val="24"/>
                <w:szCs w:val="24"/>
              </w:rPr>
            </w:pPr>
          </w:p>
        </w:tc>
        <w:tc>
          <w:tcPr>
            <w:tcW w:w="689" w:type="dxa"/>
            <w:vMerge w:val="continue"/>
            <w:tcBorders>
              <w:tl2br w:val="nil"/>
              <w:tr2bl w:val="nil"/>
            </w:tcBorders>
            <w:vAlign w:val="center"/>
          </w:tcPr>
          <w:p w14:paraId="4CB36710">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768" w:type="dxa"/>
            <w:vMerge w:val="continue"/>
            <w:tcBorders>
              <w:tl2br w:val="nil"/>
              <w:tr2bl w:val="nil"/>
            </w:tcBorders>
            <w:vAlign w:val="center"/>
          </w:tcPr>
          <w:p w14:paraId="481DE8C1">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2F86E192">
            <w:pPr>
              <w:keepNext w:val="0"/>
              <w:keepLines w:val="0"/>
              <w:pageBreakBefore w:val="0"/>
              <w:wordWrap/>
              <w:overflowPunct/>
              <w:topLinePunct w:val="0"/>
              <w:bidi w:val="0"/>
              <w:spacing w:line="300" w:lineRule="exact"/>
              <w:ind w:left="960" w:leftChars="0" w:right="0" w:hanging="960" w:hangingChars="4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0分    无创新人才团队或专家库</w:t>
            </w:r>
          </w:p>
        </w:tc>
        <w:tc>
          <w:tcPr>
            <w:tcW w:w="4541" w:type="dxa"/>
            <w:vMerge w:val="continue"/>
            <w:tcBorders>
              <w:tl2br w:val="nil"/>
              <w:tr2bl w:val="nil"/>
            </w:tcBorders>
            <w:vAlign w:val="center"/>
          </w:tcPr>
          <w:p w14:paraId="441ACAF3">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r>
      <w:tr w14:paraId="5D6F6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850" w:hRule="atLeast"/>
          <w:jc w:val="center"/>
        </w:trPr>
        <w:tc>
          <w:tcPr>
            <w:tcW w:w="878" w:type="dxa"/>
            <w:vMerge w:val="restart"/>
            <w:tcBorders>
              <w:tl2br w:val="nil"/>
              <w:tr2bl w:val="nil"/>
            </w:tcBorders>
            <w:vAlign w:val="center"/>
          </w:tcPr>
          <w:p w14:paraId="55941052">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3.2</w:t>
            </w:r>
            <w:r>
              <w:rPr>
                <w:rFonts w:hint="default" w:ascii="Times New Roman" w:hAnsi="Times New Roman" w:eastAsia="仿宋_GB2312" w:cs="Times New Roman"/>
                <w:sz w:val="24"/>
                <w:szCs w:val="24"/>
              </w:rPr>
              <w:t>.4</w:t>
            </w:r>
          </w:p>
        </w:tc>
        <w:tc>
          <w:tcPr>
            <w:tcW w:w="3423" w:type="dxa"/>
            <w:vMerge w:val="restart"/>
            <w:tcBorders>
              <w:tl2br w:val="nil"/>
              <w:tr2bl w:val="nil"/>
            </w:tcBorders>
            <w:vAlign w:val="center"/>
          </w:tcPr>
          <w:p w14:paraId="69C4252B">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产、学、研相结合</w:t>
            </w:r>
          </w:p>
        </w:tc>
        <w:tc>
          <w:tcPr>
            <w:tcW w:w="689" w:type="dxa"/>
            <w:vMerge w:val="restart"/>
            <w:tcBorders>
              <w:tl2br w:val="nil"/>
              <w:tr2bl w:val="nil"/>
            </w:tcBorders>
            <w:vAlign w:val="center"/>
          </w:tcPr>
          <w:p w14:paraId="25C2D073">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768" w:type="dxa"/>
            <w:vMerge w:val="restart"/>
            <w:tcBorders>
              <w:tl2br w:val="nil"/>
              <w:tr2bl w:val="nil"/>
            </w:tcBorders>
            <w:vAlign w:val="center"/>
          </w:tcPr>
          <w:p w14:paraId="27D7E4D9">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297AA23D">
            <w:pPr>
              <w:keepNext w:val="0"/>
              <w:keepLines w:val="0"/>
              <w:pageBreakBefore w:val="0"/>
              <w:wordWrap/>
              <w:overflowPunct/>
              <w:topLinePunct w:val="0"/>
              <w:bidi w:val="0"/>
              <w:spacing w:line="300" w:lineRule="exact"/>
              <w:ind w:left="960" w:leftChars="0" w:right="0" w:hanging="960" w:hangingChars="4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1分    具有产、学、研的相关案例或证明</w:t>
            </w:r>
          </w:p>
        </w:tc>
        <w:tc>
          <w:tcPr>
            <w:tcW w:w="4541" w:type="dxa"/>
            <w:vMerge w:val="restart"/>
            <w:tcBorders>
              <w:tl2br w:val="nil"/>
              <w:tr2bl w:val="nil"/>
            </w:tcBorders>
            <w:vAlign w:val="center"/>
          </w:tcPr>
          <w:p w14:paraId="02B566E1">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与高等院校、科研院所、生产企业进行产业计量科技创新合作，推动产、学、研相结合的计量科技创新体系，有效利用产业科技创新资源，联合立项、联合攻关、联合研发。</w:t>
            </w:r>
          </w:p>
          <w:p w14:paraId="124962B0">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核查相关证明材料。</w:t>
            </w:r>
          </w:p>
        </w:tc>
      </w:tr>
      <w:tr w14:paraId="2E950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1349" w:hRule="atLeast"/>
          <w:jc w:val="center"/>
        </w:trPr>
        <w:tc>
          <w:tcPr>
            <w:tcW w:w="878" w:type="dxa"/>
            <w:vMerge w:val="continue"/>
            <w:tcBorders>
              <w:tl2br w:val="nil"/>
              <w:tr2bl w:val="nil"/>
            </w:tcBorders>
            <w:vAlign w:val="center"/>
          </w:tcPr>
          <w:p w14:paraId="709C0F28">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rPr>
            </w:pPr>
          </w:p>
        </w:tc>
        <w:tc>
          <w:tcPr>
            <w:tcW w:w="3423" w:type="dxa"/>
            <w:vMerge w:val="continue"/>
            <w:tcBorders>
              <w:tl2br w:val="nil"/>
              <w:tr2bl w:val="nil"/>
            </w:tcBorders>
            <w:vAlign w:val="center"/>
          </w:tcPr>
          <w:p w14:paraId="1E118516">
            <w:pPr>
              <w:keepNext w:val="0"/>
              <w:keepLines w:val="0"/>
              <w:pageBreakBefore w:val="0"/>
              <w:wordWrap/>
              <w:overflowPunct/>
              <w:topLinePunct w:val="0"/>
              <w:bidi w:val="0"/>
              <w:spacing w:line="300" w:lineRule="exact"/>
              <w:ind w:left="0" w:leftChars="0" w:right="0"/>
              <w:jc w:val="left"/>
              <w:rPr>
                <w:rFonts w:hint="default" w:ascii="Times New Roman" w:hAnsi="Times New Roman" w:eastAsia="仿宋_GB2312" w:cs="Times New Roman"/>
                <w:sz w:val="24"/>
                <w:szCs w:val="24"/>
              </w:rPr>
            </w:pPr>
          </w:p>
        </w:tc>
        <w:tc>
          <w:tcPr>
            <w:tcW w:w="689" w:type="dxa"/>
            <w:vMerge w:val="continue"/>
            <w:tcBorders>
              <w:tl2br w:val="nil"/>
              <w:tr2bl w:val="nil"/>
            </w:tcBorders>
            <w:vAlign w:val="center"/>
          </w:tcPr>
          <w:p w14:paraId="02899216">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768" w:type="dxa"/>
            <w:vMerge w:val="continue"/>
            <w:tcBorders>
              <w:tl2br w:val="nil"/>
              <w:tr2bl w:val="nil"/>
            </w:tcBorders>
            <w:vAlign w:val="center"/>
          </w:tcPr>
          <w:p w14:paraId="4A7614B0">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415A26E3">
            <w:pPr>
              <w:keepNext w:val="0"/>
              <w:keepLines w:val="0"/>
              <w:pageBreakBefore w:val="0"/>
              <w:wordWrap/>
              <w:overflowPunct/>
              <w:topLinePunct w:val="0"/>
              <w:bidi w:val="0"/>
              <w:spacing w:line="300" w:lineRule="exact"/>
              <w:ind w:left="960" w:leftChars="0" w:right="0" w:hanging="960" w:hangingChars="4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0分    无产、学、研的相关案例或证明</w:t>
            </w:r>
          </w:p>
        </w:tc>
        <w:tc>
          <w:tcPr>
            <w:tcW w:w="4541" w:type="dxa"/>
            <w:vMerge w:val="continue"/>
            <w:tcBorders>
              <w:tl2br w:val="nil"/>
              <w:tr2bl w:val="nil"/>
            </w:tcBorders>
            <w:vAlign w:val="center"/>
          </w:tcPr>
          <w:p w14:paraId="37DB1D60">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r>
      <w:tr w14:paraId="1C944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567" w:hRule="atLeast"/>
          <w:jc w:val="center"/>
        </w:trPr>
        <w:tc>
          <w:tcPr>
            <w:tcW w:w="878" w:type="dxa"/>
            <w:tcBorders>
              <w:tl2br w:val="nil"/>
              <w:tr2bl w:val="nil"/>
            </w:tcBorders>
            <w:vAlign w:val="center"/>
          </w:tcPr>
          <w:p w14:paraId="3F90E28D">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b/>
                <w:sz w:val="24"/>
                <w:szCs w:val="24"/>
                <w:lang w:eastAsia="zh-CN"/>
              </w:rPr>
            </w:pPr>
            <w:r>
              <w:rPr>
                <w:rFonts w:hint="default" w:ascii="Times New Roman" w:hAnsi="Times New Roman" w:eastAsia="仿宋_GB2312" w:cs="Times New Roman"/>
                <w:b/>
                <w:sz w:val="24"/>
                <w:szCs w:val="24"/>
                <w:lang w:eastAsia="zh-CN"/>
              </w:rPr>
              <w:t>3.3</w:t>
            </w:r>
          </w:p>
        </w:tc>
        <w:tc>
          <w:tcPr>
            <w:tcW w:w="3423" w:type="dxa"/>
            <w:tcBorders>
              <w:tl2br w:val="nil"/>
              <w:tr2bl w:val="nil"/>
            </w:tcBorders>
            <w:vAlign w:val="center"/>
          </w:tcPr>
          <w:p w14:paraId="19BB0D94">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b/>
                <w:sz w:val="24"/>
                <w:szCs w:val="24"/>
              </w:rPr>
              <w:t>服务体系</w:t>
            </w:r>
          </w:p>
        </w:tc>
        <w:tc>
          <w:tcPr>
            <w:tcW w:w="689" w:type="dxa"/>
            <w:tcBorders>
              <w:tl2br w:val="nil"/>
              <w:tr2bl w:val="nil"/>
            </w:tcBorders>
            <w:vAlign w:val="center"/>
          </w:tcPr>
          <w:p w14:paraId="1A752D3A">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p>
        </w:tc>
        <w:tc>
          <w:tcPr>
            <w:tcW w:w="9929" w:type="dxa"/>
            <w:gridSpan w:val="3"/>
            <w:tcBorders>
              <w:tl2br w:val="nil"/>
              <w:tr2bl w:val="nil"/>
            </w:tcBorders>
            <w:vAlign w:val="center"/>
          </w:tcPr>
          <w:p w14:paraId="0CD009A9">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r>
      <w:tr w14:paraId="6A9E3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510" w:hRule="atLeast"/>
          <w:jc w:val="center"/>
        </w:trPr>
        <w:tc>
          <w:tcPr>
            <w:tcW w:w="878" w:type="dxa"/>
            <w:vMerge w:val="restart"/>
            <w:tcBorders>
              <w:tl2br w:val="nil"/>
              <w:tr2bl w:val="nil"/>
            </w:tcBorders>
            <w:vAlign w:val="center"/>
          </w:tcPr>
          <w:p w14:paraId="688838B9">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3.3</w:t>
            </w:r>
            <w:r>
              <w:rPr>
                <w:rFonts w:hint="default" w:ascii="Times New Roman" w:hAnsi="Times New Roman" w:eastAsia="仿宋_GB2312" w:cs="Times New Roman"/>
                <w:sz w:val="24"/>
                <w:szCs w:val="24"/>
              </w:rPr>
              <w:t>.1</w:t>
            </w:r>
          </w:p>
        </w:tc>
        <w:tc>
          <w:tcPr>
            <w:tcW w:w="3423" w:type="dxa"/>
            <w:vMerge w:val="restart"/>
            <w:tcBorders>
              <w:tl2br w:val="nil"/>
              <w:tr2bl w:val="nil"/>
            </w:tcBorders>
            <w:vAlign w:val="center"/>
          </w:tcPr>
          <w:p w14:paraId="54204409">
            <w:pPr>
              <w:keepNext w:val="0"/>
              <w:keepLines w:val="0"/>
              <w:pageBreakBefore w:val="0"/>
              <w:wordWrap/>
              <w:overflowPunct/>
              <w:topLinePunct w:val="0"/>
              <w:bidi w:val="0"/>
              <w:spacing w:line="300" w:lineRule="exact"/>
              <w:ind w:left="0" w:leftChars="0" w:right="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建立与产业畅通的信息对接渠道</w:t>
            </w:r>
          </w:p>
        </w:tc>
        <w:tc>
          <w:tcPr>
            <w:tcW w:w="689" w:type="dxa"/>
            <w:vMerge w:val="restart"/>
            <w:tcBorders>
              <w:tl2br w:val="nil"/>
              <w:tr2bl w:val="nil"/>
            </w:tcBorders>
            <w:vAlign w:val="center"/>
          </w:tcPr>
          <w:p w14:paraId="2BA7408C">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768" w:type="dxa"/>
            <w:vMerge w:val="restart"/>
            <w:tcBorders>
              <w:tl2br w:val="nil"/>
              <w:tr2bl w:val="nil"/>
            </w:tcBorders>
            <w:vAlign w:val="center"/>
          </w:tcPr>
          <w:p w14:paraId="63802CCE">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279E03B8">
            <w:pPr>
              <w:keepNext w:val="0"/>
              <w:keepLines w:val="0"/>
              <w:pageBreakBefore w:val="0"/>
              <w:wordWrap/>
              <w:overflowPunct/>
              <w:topLinePunct w:val="0"/>
              <w:bidi w:val="0"/>
              <w:spacing w:line="300" w:lineRule="exact"/>
              <w:ind w:left="960" w:leftChars="0" w:right="0" w:hanging="960" w:hangingChars="4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2分    掌握产业发展最新信息动态和计量</w:t>
            </w:r>
          </w:p>
          <w:p w14:paraId="0C75FB15">
            <w:pPr>
              <w:keepNext w:val="0"/>
              <w:keepLines w:val="0"/>
              <w:pageBreakBefore w:val="0"/>
              <w:wordWrap/>
              <w:overflowPunct/>
              <w:topLinePunct w:val="0"/>
              <w:bidi w:val="0"/>
              <w:spacing w:line="300" w:lineRule="exact"/>
              <w:ind w:left="943" w:leftChars="335" w:right="0" w:hanging="240" w:hangingChars="1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测试服务需求，开展的服务能够覆</w:t>
            </w:r>
          </w:p>
          <w:p w14:paraId="71C9774E">
            <w:pPr>
              <w:keepNext w:val="0"/>
              <w:keepLines w:val="0"/>
              <w:pageBreakBefore w:val="0"/>
              <w:wordWrap/>
              <w:overflowPunct/>
              <w:topLinePunct w:val="0"/>
              <w:bidi w:val="0"/>
              <w:spacing w:line="300" w:lineRule="exact"/>
              <w:ind w:left="943" w:leftChars="335" w:right="0" w:hanging="240" w:hangingChars="1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盖产业主要单位，客户群稳定并建</w:t>
            </w:r>
          </w:p>
          <w:p w14:paraId="7860CC82">
            <w:pPr>
              <w:keepNext w:val="0"/>
              <w:keepLines w:val="0"/>
              <w:pageBreakBefore w:val="0"/>
              <w:wordWrap/>
              <w:overflowPunct/>
              <w:topLinePunct w:val="0"/>
              <w:bidi w:val="0"/>
              <w:spacing w:line="300" w:lineRule="exact"/>
              <w:ind w:left="943" w:leftChars="335" w:right="0" w:hanging="240" w:hangingChars="1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有客户评价及反馈机制</w:t>
            </w:r>
          </w:p>
        </w:tc>
        <w:tc>
          <w:tcPr>
            <w:tcW w:w="4541" w:type="dxa"/>
            <w:vMerge w:val="restart"/>
            <w:tcBorders>
              <w:tl2br w:val="nil"/>
              <w:tr2bl w:val="nil"/>
            </w:tcBorders>
            <w:vAlign w:val="center"/>
          </w:tcPr>
          <w:p w14:paraId="58300FCE">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实现及时跟踪、掌握产业发展最新信息动态和计量测试服务需求，确定产业重点服务领域和重点服务项目；开展的计量测试服务覆盖产业的主要企事业单位，有客户评价及反馈机制。</w:t>
            </w:r>
          </w:p>
          <w:p w14:paraId="1E151CB3">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核查服务于产业的相关证明材料。</w:t>
            </w:r>
          </w:p>
        </w:tc>
      </w:tr>
      <w:tr w14:paraId="496DA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510" w:hRule="atLeast"/>
          <w:jc w:val="center"/>
        </w:trPr>
        <w:tc>
          <w:tcPr>
            <w:tcW w:w="878" w:type="dxa"/>
            <w:vMerge w:val="continue"/>
            <w:tcBorders>
              <w:tl2br w:val="nil"/>
              <w:tr2bl w:val="nil"/>
            </w:tcBorders>
            <w:vAlign w:val="center"/>
          </w:tcPr>
          <w:p w14:paraId="75B5DE4F">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rPr>
            </w:pPr>
          </w:p>
        </w:tc>
        <w:tc>
          <w:tcPr>
            <w:tcW w:w="3423" w:type="dxa"/>
            <w:vMerge w:val="continue"/>
            <w:tcBorders>
              <w:tl2br w:val="nil"/>
              <w:tr2bl w:val="nil"/>
            </w:tcBorders>
            <w:vAlign w:val="center"/>
          </w:tcPr>
          <w:p w14:paraId="0E902969">
            <w:pPr>
              <w:keepNext w:val="0"/>
              <w:keepLines w:val="0"/>
              <w:pageBreakBefore w:val="0"/>
              <w:wordWrap/>
              <w:overflowPunct/>
              <w:topLinePunct w:val="0"/>
              <w:bidi w:val="0"/>
              <w:spacing w:line="300" w:lineRule="exact"/>
              <w:ind w:left="0" w:leftChars="0" w:right="0"/>
              <w:jc w:val="left"/>
              <w:rPr>
                <w:rFonts w:hint="default" w:ascii="Times New Roman" w:hAnsi="Times New Roman" w:eastAsia="仿宋_GB2312" w:cs="Times New Roman"/>
                <w:sz w:val="24"/>
                <w:szCs w:val="24"/>
              </w:rPr>
            </w:pPr>
          </w:p>
        </w:tc>
        <w:tc>
          <w:tcPr>
            <w:tcW w:w="689" w:type="dxa"/>
            <w:vMerge w:val="continue"/>
            <w:tcBorders>
              <w:tl2br w:val="nil"/>
              <w:tr2bl w:val="nil"/>
            </w:tcBorders>
            <w:vAlign w:val="center"/>
          </w:tcPr>
          <w:p w14:paraId="07A3BC1B">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768" w:type="dxa"/>
            <w:vMerge w:val="continue"/>
            <w:tcBorders>
              <w:tl2br w:val="nil"/>
              <w:tr2bl w:val="nil"/>
            </w:tcBorders>
            <w:vAlign w:val="center"/>
          </w:tcPr>
          <w:p w14:paraId="13EA4DF8">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6AB4ED4C">
            <w:pPr>
              <w:keepNext w:val="0"/>
              <w:keepLines w:val="0"/>
              <w:pageBreakBefore w:val="0"/>
              <w:wordWrap/>
              <w:overflowPunct/>
              <w:topLinePunct w:val="0"/>
              <w:bidi w:val="0"/>
              <w:spacing w:line="300" w:lineRule="exact"/>
              <w:ind w:left="960" w:leftChars="0" w:right="0" w:hanging="960" w:hangingChars="4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1分    掌握产业计量测试现状，但服务未</w:t>
            </w:r>
          </w:p>
          <w:p w14:paraId="75D09AAE">
            <w:pPr>
              <w:keepNext w:val="0"/>
              <w:keepLines w:val="0"/>
              <w:pageBreakBefore w:val="0"/>
              <w:wordWrap/>
              <w:overflowPunct/>
              <w:topLinePunct w:val="0"/>
              <w:bidi w:val="0"/>
              <w:spacing w:line="300" w:lineRule="exact"/>
              <w:ind w:left="943" w:leftChars="335" w:right="0" w:hanging="240" w:hangingChars="1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能覆盖产业主要单位，有客户群但</w:t>
            </w:r>
          </w:p>
          <w:p w14:paraId="176D6BF9">
            <w:pPr>
              <w:keepNext w:val="0"/>
              <w:keepLines w:val="0"/>
              <w:pageBreakBefore w:val="0"/>
              <w:wordWrap/>
              <w:overflowPunct/>
              <w:topLinePunct w:val="0"/>
              <w:bidi w:val="0"/>
              <w:spacing w:line="300" w:lineRule="exact"/>
              <w:ind w:right="0" w:firstLine="720" w:firstLineChars="3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客户评价及反馈机制不完善</w:t>
            </w:r>
          </w:p>
        </w:tc>
        <w:tc>
          <w:tcPr>
            <w:tcW w:w="4541" w:type="dxa"/>
            <w:vMerge w:val="continue"/>
            <w:tcBorders>
              <w:tl2br w:val="nil"/>
              <w:tr2bl w:val="nil"/>
            </w:tcBorders>
            <w:vAlign w:val="center"/>
          </w:tcPr>
          <w:p w14:paraId="0AFFFFC1">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r>
      <w:tr w14:paraId="57E8A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510" w:hRule="atLeast"/>
          <w:jc w:val="center"/>
        </w:trPr>
        <w:tc>
          <w:tcPr>
            <w:tcW w:w="878" w:type="dxa"/>
            <w:vMerge w:val="continue"/>
            <w:tcBorders>
              <w:tl2br w:val="nil"/>
              <w:tr2bl w:val="nil"/>
            </w:tcBorders>
            <w:vAlign w:val="center"/>
          </w:tcPr>
          <w:p w14:paraId="642E0E67">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rPr>
            </w:pPr>
          </w:p>
        </w:tc>
        <w:tc>
          <w:tcPr>
            <w:tcW w:w="3423" w:type="dxa"/>
            <w:vMerge w:val="continue"/>
            <w:tcBorders>
              <w:tl2br w:val="nil"/>
              <w:tr2bl w:val="nil"/>
            </w:tcBorders>
            <w:vAlign w:val="center"/>
          </w:tcPr>
          <w:p w14:paraId="2F779992">
            <w:pPr>
              <w:keepNext w:val="0"/>
              <w:keepLines w:val="0"/>
              <w:pageBreakBefore w:val="0"/>
              <w:wordWrap/>
              <w:overflowPunct/>
              <w:topLinePunct w:val="0"/>
              <w:bidi w:val="0"/>
              <w:spacing w:line="300" w:lineRule="exact"/>
              <w:ind w:left="0" w:leftChars="0" w:right="0"/>
              <w:jc w:val="left"/>
              <w:rPr>
                <w:rFonts w:hint="default" w:ascii="Times New Roman" w:hAnsi="Times New Roman" w:eastAsia="仿宋_GB2312" w:cs="Times New Roman"/>
                <w:sz w:val="24"/>
                <w:szCs w:val="24"/>
              </w:rPr>
            </w:pPr>
          </w:p>
        </w:tc>
        <w:tc>
          <w:tcPr>
            <w:tcW w:w="689" w:type="dxa"/>
            <w:vMerge w:val="continue"/>
            <w:tcBorders>
              <w:tl2br w:val="nil"/>
              <w:tr2bl w:val="nil"/>
            </w:tcBorders>
            <w:vAlign w:val="center"/>
          </w:tcPr>
          <w:p w14:paraId="7E5807EF">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768" w:type="dxa"/>
            <w:vMerge w:val="continue"/>
            <w:tcBorders>
              <w:tl2br w:val="nil"/>
              <w:tr2bl w:val="nil"/>
            </w:tcBorders>
            <w:vAlign w:val="center"/>
          </w:tcPr>
          <w:p w14:paraId="66F5B7DE">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00BD460F">
            <w:pPr>
              <w:keepNext w:val="0"/>
              <w:keepLines w:val="0"/>
              <w:pageBreakBefore w:val="0"/>
              <w:wordWrap/>
              <w:overflowPunct/>
              <w:topLinePunct w:val="0"/>
              <w:bidi w:val="0"/>
              <w:spacing w:line="300" w:lineRule="exact"/>
              <w:ind w:left="960" w:leftChars="0" w:right="0" w:hanging="960" w:hangingChars="4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0分    未能完全掌握产业计量测试现状，开展的服务不能覆盖产业主要单位，未建立稳定的客户群或缺乏客户评价及反馈机制</w:t>
            </w:r>
          </w:p>
        </w:tc>
        <w:tc>
          <w:tcPr>
            <w:tcW w:w="4541" w:type="dxa"/>
            <w:vMerge w:val="continue"/>
            <w:tcBorders>
              <w:tl2br w:val="nil"/>
              <w:tr2bl w:val="nil"/>
            </w:tcBorders>
            <w:vAlign w:val="center"/>
          </w:tcPr>
          <w:p w14:paraId="05956B3D">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r>
      <w:tr w14:paraId="39959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510" w:hRule="atLeast"/>
          <w:jc w:val="center"/>
        </w:trPr>
        <w:tc>
          <w:tcPr>
            <w:tcW w:w="878" w:type="dxa"/>
            <w:vMerge w:val="restart"/>
            <w:tcBorders>
              <w:tl2br w:val="nil"/>
              <w:tr2bl w:val="nil"/>
            </w:tcBorders>
            <w:vAlign w:val="center"/>
          </w:tcPr>
          <w:p w14:paraId="53D3854F">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3.3</w:t>
            </w:r>
            <w:r>
              <w:rPr>
                <w:rFonts w:hint="default" w:ascii="Times New Roman" w:hAnsi="Times New Roman" w:eastAsia="仿宋_GB2312" w:cs="Times New Roman"/>
                <w:sz w:val="24"/>
                <w:szCs w:val="24"/>
              </w:rPr>
              <w:t>.2</w:t>
            </w:r>
          </w:p>
        </w:tc>
        <w:tc>
          <w:tcPr>
            <w:tcW w:w="3423" w:type="dxa"/>
            <w:vMerge w:val="restart"/>
            <w:tcBorders>
              <w:tl2br w:val="nil"/>
              <w:tr2bl w:val="nil"/>
            </w:tcBorders>
            <w:vAlign w:val="center"/>
          </w:tcPr>
          <w:p w14:paraId="52178F0A">
            <w:pPr>
              <w:keepNext w:val="0"/>
              <w:keepLines w:val="0"/>
              <w:pageBreakBefore w:val="0"/>
              <w:wordWrap/>
              <w:overflowPunct/>
              <w:topLinePunct w:val="0"/>
              <w:bidi w:val="0"/>
              <w:spacing w:line="300" w:lineRule="exact"/>
              <w:ind w:left="0" w:leftChars="0" w:right="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建立促进产业发展的现代服务理念和创新服务模式</w:t>
            </w:r>
          </w:p>
        </w:tc>
        <w:tc>
          <w:tcPr>
            <w:tcW w:w="689" w:type="dxa"/>
            <w:vMerge w:val="restart"/>
            <w:tcBorders>
              <w:tl2br w:val="nil"/>
              <w:tr2bl w:val="nil"/>
            </w:tcBorders>
            <w:vAlign w:val="center"/>
          </w:tcPr>
          <w:p w14:paraId="29D6AA35">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768" w:type="dxa"/>
            <w:vMerge w:val="restart"/>
            <w:tcBorders>
              <w:tl2br w:val="nil"/>
              <w:tr2bl w:val="nil"/>
            </w:tcBorders>
            <w:vAlign w:val="center"/>
          </w:tcPr>
          <w:p w14:paraId="3CFC0DEE">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457AABF8">
            <w:pPr>
              <w:keepNext w:val="0"/>
              <w:keepLines w:val="0"/>
              <w:pageBreakBefore w:val="0"/>
              <w:wordWrap/>
              <w:overflowPunct/>
              <w:topLinePunct w:val="0"/>
              <w:bidi w:val="0"/>
              <w:spacing w:line="300" w:lineRule="exact"/>
              <w:ind w:left="960" w:leftChars="0" w:right="0" w:hanging="960" w:hangingChars="4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1分    建立促进产业发展的现代服务理念</w:t>
            </w:r>
          </w:p>
          <w:p w14:paraId="0C929F4E">
            <w:pPr>
              <w:keepNext w:val="0"/>
              <w:keepLines w:val="0"/>
              <w:pageBreakBefore w:val="0"/>
              <w:wordWrap/>
              <w:overflowPunct/>
              <w:topLinePunct w:val="0"/>
              <w:bidi w:val="0"/>
              <w:spacing w:line="300" w:lineRule="exact"/>
              <w:ind w:left="943" w:leftChars="335" w:right="0" w:hanging="240" w:hangingChars="1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和创新服务模式，如有针对产业的</w:t>
            </w:r>
          </w:p>
          <w:p w14:paraId="6AE25EB3">
            <w:pPr>
              <w:keepNext w:val="0"/>
              <w:keepLines w:val="0"/>
              <w:pageBreakBefore w:val="0"/>
              <w:wordWrap/>
              <w:overflowPunct/>
              <w:topLinePunct w:val="0"/>
              <w:bidi w:val="0"/>
              <w:spacing w:line="300" w:lineRule="exact"/>
              <w:ind w:left="943" w:leftChars="335" w:right="0" w:hanging="240" w:hangingChars="1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专项服务机制，或为产业开展全方</w:t>
            </w:r>
          </w:p>
          <w:p w14:paraId="41D7A05D">
            <w:pPr>
              <w:keepNext w:val="0"/>
              <w:keepLines w:val="0"/>
              <w:pageBreakBefore w:val="0"/>
              <w:wordWrap/>
              <w:overflowPunct/>
              <w:topLinePunct w:val="0"/>
              <w:bidi w:val="0"/>
              <w:spacing w:line="300" w:lineRule="exact"/>
              <w:ind w:left="943" w:leftChars="335" w:right="0" w:hanging="240" w:hangingChars="100"/>
              <w:rPr>
                <w:rFonts w:hint="default" w:ascii="Times New Roman" w:hAnsi="Times New Roman" w:eastAsia="仿宋_GB2312" w:cs="Times New Roman"/>
                <w:sz w:val="24"/>
                <w:szCs w:val="24"/>
                <w:highlight w:val="yellow"/>
              </w:rPr>
            </w:pPr>
            <w:r>
              <w:rPr>
                <w:rFonts w:hint="default" w:ascii="Times New Roman" w:hAnsi="Times New Roman" w:eastAsia="仿宋_GB2312" w:cs="Times New Roman"/>
                <w:sz w:val="24"/>
                <w:szCs w:val="24"/>
              </w:rPr>
              <w:t>位的计量测试技术集成式服务</w:t>
            </w:r>
          </w:p>
        </w:tc>
        <w:tc>
          <w:tcPr>
            <w:tcW w:w="4541" w:type="dxa"/>
            <w:vMerge w:val="restart"/>
            <w:tcBorders>
              <w:tl2br w:val="nil"/>
              <w:tr2bl w:val="nil"/>
            </w:tcBorders>
            <w:vAlign w:val="center"/>
          </w:tcPr>
          <w:p w14:paraId="4285802C">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建立促进产业发展的现代服务理念和创新服务模式。制定促进产业发展的创新服务实施方案，创新服务模式、确定服务路线、服务方式和服务措施。如建立产业重点领域、重点产品专项服务机制，或为产业开展全方位的计量测试技术集成式服务。</w:t>
            </w:r>
          </w:p>
          <w:p w14:paraId="580DC91C">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核查相关业务机制情况。</w:t>
            </w:r>
          </w:p>
        </w:tc>
      </w:tr>
      <w:tr w14:paraId="0E358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510" w:hRule="atLeast"/>
          <w:jc w:val="center"/>
        </w:trPr>
        <w:tc>
          <w:tcPr>
            <w:tcW w:w="878" w:type="dxa"/>
            <w:vMerge w:val="continue"/>
            <w:tcBorders>
              <w:tl2br w:val="nil"/>
              <w:tr2bl w:val="nil"/>
            </w:tcBorders>
            <w:vAlign w:val="center"/>
          </w:tcPr>
          <w:p w14:paraId="35707584">
            <w:pPr>
              <w:keepNext w:val="0"/>
              <w:keepLines w:val="0"/>
              <w:pageBreakBefore w:val="0"/>
              <w:wordWrap/>
              <w:overflowPunct/>
              <w:topLinePunct w:val="0"/>
              <w:bidi w:val="0"/>
              <w:spacing w:line="300" w:lineRule="exact"/>
              <w:ind w:left="960" w:leftChars="0" w:right="0" w:hanging="960" w:hangingChars="400"/>
              <w:rPr>
                <w:rFonts w:hint="default" w:ascii="Times New Roman" w:hAnsi="Times New Roman" w:eastAsia="仿宋_GB2312" w:cs="Times New Roman"/>
                <w:sz w:val="24"/>
                <w:szCs w:val="24"/>
              </w:rPr>
            </w:pPr>
          </w:p>
        </w:tc>
        <w:tc>
          <w:tcPr>
            <w:tcW w:w="3423" w:type="dxa"/>
            <w:vMerge w:val="continue"/>
            <w:tcBorders>
              <w:tl2br w:val="nil"/>
              <w:tr2bl w:val="nil"/>
            </w:tcBorders>
            <w:vAlign w:val="center"/>
          </w:tcPr>
          <w:p w14:paraId="3715AA8F">
            <w:pPr>
              <w:keepNext w:val="0"/>
              <w:keepLines w:val="0"/>
              <w:pageBreakBefore w:val="0"/>
              <w:wordWrap/>
              <w:overflowPunct/>
              <w:topLinePunct w:val="0"/>
              <w:bidi w:val="0"/>
              <w:spacing w:line="300" w:lineRule="exact"/>
              <w:ind w:left="960" w:leftChars="0" w:right="0" w:hanging="960" w:hangingChars="400"/>
              <w:rPr>
                <w:rFonts w:hint="default" w:ascii="Times New Roman" w:hAnsi="Times New Roman" w:eastAsia="仿宋_GB2312" w:cs="Times New Roman"/>
                <w:sz w:val="24"/>
                <w:szCs w:val="24"/>
              </w:rPr>
            </w:pPr>
          </w:p>
        </w:tc>
        <w:tc>
          <w:tcPr>
            <w:tcW w:w="689" w:type="dxa"/>
            <w:vMerge w:val="continue"/>
            <w:tcBorders>
              <w:tl2br w:val="nil"/>
              <w:tr2bl w:val="nil"/>
            </w:tcBorders>
            <w:vAlign w:val="center"/>
          </w:tcPr>
          <w:p w14:paraId="5DA811AA">
            <w:pPr>
              <w:keepNext w:val="0"/>
              <w:keepLines w:val="0"/>
              <w:pageBreakBefore w:val="0"/>
              <w:wordWrap/>
              <w:overflowPunct/>
              <w:topLinePunct w:val="0"/>
              <w:bidi w:val="0"/>
              <w:spacing w:line="300" w:lineRule="exact"/>
              <w:ind w:left="960" w:leftChars="0" w:right="0" w:hanging="960" w:hangingChars="400"/>
              <w:rPr>
                <w:rFonts w:hint="default" w:ascii="Times New Roman" w:hAnsi="Times New Roman" w:eastAsia="仿宋_GB2312" w:cs="Times New Roman"/>
                <w:sz w:val="24"/>
                <w:szCs w:val="24"/>
              </w:rPr>
            </w:pPr>
          </w:p>
        </w:tc>
        <w:tc>
          <w:tcPr>
            <w:tcW w:w="768" w:type="dxa"/>
            <w:vMerge w:val="continue"/>
            <w:tcBorders>
              <w:tl2br w:val="nil"/>
              <w:tr2bl w:val="nil"/>
            </w:tcBorders>
            <w:vAlign w:val="center"/>
          </w:tcPr>
          <w:p w14:paraId="1F11B788">
            <w:pPr>
              <w:keepNext w:val="0"/>
              <w:keepLines w:val="0"/>
              <w:pageBreakBefore w:val="0"/>
              <w:wordWrap/>
              <w:overflowPunct/>
              <w:topLinePunct w:val="0"/>
              <w:bidi w:val="0"/>
              <w:spacing w:line="300" w:lineRule="exact"/>
              <w:ind w:left="960" w:leftChars="0" w:right="0" w:hanging="960" w:hangingChars="400"/>
              <w:rPr>
                <w:rFonts w:hint="default" w:ascii="Times New Roman" w:hAnsi="Times New Roman" w:eastAsia="仿宋_GB2312" w:cs="Times New Roman"/>
                <w:sz w:val="24"/>
                <w:szCs w:val="24"/>
              </w:rPr>
            </w:pPr>
          </w:p>
        </w:tc>
        <w:tc>
          <w:tcPr>
            <w:tcW w:w="4620" w:type="dxa"/>
            <w:tcBorders>
              <w:tl2br w:val="nil"/>
              <w:tr2bl w:val="nil"/>
            </w:tcBorders>
            <w:vAlign w:val="center"/>
          </w:tcPr>
          <w:p w14:paraId="6986389F">
            <w:pPr>
              <w:keepNext w:val="0"/>
              <w:keepLines w:val="0"/>
              <w:pageBreakBefore w:val="0"/>
              <w:wordWrap/>
              <w:overflowPunct/>
              <w:topLinePunct w:val="0"/>
              <w:bidi w:val="0"/>
              <w:spacing w:line="300" w:lineRule="exact"/>
              <w:ind w:left="960" w:leftChars="0" w:right="0" w:hanging="960" w:hangingChars="400"/>
              <w:rPr>
                <w:rFonts w:hint="default" w:ascii="Times New Roman" w:hAnsi="Times New Roman" w:eastAsia="仿宋_GB2312" w:cs="Times New Roman"/>
                <w:sz w:val="24"/>
                <w:szCs w:val="24"/>
                <w:highlight w:val="yellow"/>
              </w:rPr>
            </w:pPr>
            <w:r>
              <w:rPr>
                <w:rFonts w:hint="default" w:ascii="Times New Roman" w:hAnsi="Times New Roman" w:eastAsia="仿宋_GB2312" w:cs="Times New Roman"/>
                <w:sz w:val="24"/>
                <w:szCs w:val="24"/>
              </w:rPr>
              <w:t xml:space="preserve">0分    </w:t>
            </w:r>
            <w:r>
              <w:rPr>
                <w:rFonts w:hint="default" w:ascii="Times New Roman" w:hAnsi="Times New Roman" w:eastAsia="仿宋_GB2312" w:cs="Times New Roman"/>
                <w:spacing w:val="-11"/>
                <w:sz w:val="24"/>
                <w:szCs w:val="24"/>
              </w:rPr>
              <w:t>未建立现代服务理念和创新服务模式</w:t>
            </w:r>
          </w:p>
        </w:tc>
        <w:tc>
          <w:tcPr>
            <w:tcW w:w="4541" w:type="dxa"/>
            <w:vMerge w:val="continue"/>
            <w:tcBorders>
              <w:tl2br w:val="nil"/>
              <w:tr2bl w:val="nil"/>
            </w:tcBorders>
            <w:vAlign w:val="center"/>
          </w:tcPr>
          <w:p w14:paraId="676DA393">
            <w:pPr>
              <w:keepNext w:val="0"/>
              <w:keepLines w:val="0"/>
              <w:pageBreakBefore w:val="0"/>
              <w:wordWrap/>
              <w:overflowPunct/>
              <w:topLinePunct w:val="0"/>
              <w:bidi w:val="0"/>
              <w:spacing w:line="300" w:lineRule="exact"/>
              <w:ind w:left="960" w:leftChars="0" w:right="0" w:hanging="960" w:hangingChars="400"/>
              <w:rPr>
                <w:rFonts w:hint="default" w:ascii="Times New Roman" w:hAnsi="Times New Roman" w:eastAsia="仿宋_GB2312" w:cs="Times New Roman"/>
                <w:sz w:val="24"/>
                <w:szCs w:val="24"/>
                <w:highlight w:val="yellow"/>
              </w:rPr>
            </w:pPr>
          </w:p>
        </w:tc>
      </w:tr>
      <w:tr w14:paraId="47213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510" w:hRule="atLeast"/>
          <w:jc w:val="center"/>
        </w:trPr>
        <w:tc>
          <w:tcPr>
            <w:tcW w:w="878" w:type="dxa"/>
            <w:vMerge w:val="restart"/>
            <w:tcBorders>
              <w:tl2br w:val="nil"/>
              <w:tr2bl w:val="nil"/>
            </w:tcBorders>
            <w:vAlign w:val="center"/>
          </w:tcPr>
          <w:p w14:paraId="55F6DF6F">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3.3</w:t>
            </w:r>
            <w:r>
              <w:rPr>
                <w:rFonts w:hint="default" w:ascii="Times New Roman" w:hAnsi="Times New Roman" w:eastAsia="仿宋_GB2312" w:cs="Times New Roman"/>
                <w:sz w:val="24"/>
                <w:szCs w:val="24"/>
              </w:rPr>
              <w:t>.3</w:t>
            </w:r>
          </w:p>
        </w:tc>
        <w:tc>
          <w:tcPr>
            <w:tcW w:w="3423" w:type="dxa"/>
            <w:vMerge w:val="restart"/>
            <w:tcBorders>
              <w:tl2br w:val="nil"/>
              <w:tr2bl w:val="nil"/>
            </w:tcBorders>
            <w:vAlign w:val="center"/>
          </w:tcPr>
          <w:p w14:paraId="0326D527">
            <w:pPr>
              <w:keepNext w:val="0"/>
              <w:keepLines w:val="0"/>
              <w:pageBreakBefore w:val="0"/>
              <w:wordWrap/>
              <w:overflowPunct/>
              <w:topLinePunct w:val="0"/>
              <w:bidi w:val="0"/>
              <w:spacing w:line="300" w:lineRule="exact"/>
              <w:ind w:left="0" w:leftChars="0" w:right="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服务成效</w:t>
            </w:r>
          </w:p>
        </w:tc>
        <w:tc>
          <w:tcPr>
            <w:tcW w:w="689" w:type="dxa"/>
            <w:vMerge w:val="restart"/>
            <w:tcBorders>
              <w:tl2br w:val="nil"/>
              <w:tr2bl w:val="nil"/>
            </w:tcBorders>
            <w:vAlign w:val="center"/>
          </w:tcPr>
          <w:p w14:paraId="32828CD8">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768" w:type="dxa"/>
            <w:vMerge w:val="restart"/>
            <w:tcBorders>
              <w:tl2br w:val="nil"/>
              <w:tr2bl w:val="nil"/>
            </w:tcBorders>
            <w:vAlign w:val="center"/>
          </w:tcPr>
          <w:p w14:paraId="153D236F">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527A7814">
            <w:pPr>
              <w:keepNext w:val="0"/>
              <w:keepLines w:val="0"/>
              <w:pageBreakBefore w:val="0"/>
              <w:wordWrap/>
              <w:overflowPunct/>
              <w:topLinePunct w:val="0"/>
              <w:bidi w:val="0"/>
              <w:spacing w:line="300" w:lineRule="exact"/>
              <w:ind w:left="960" w:leftChars="0" w:right="0" w:hanging="960" w:hangingChars="4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2分    建有面向产业的现代服务机制及服</w:t>
            </w:r>
          </w:p>
          <w:p w14:paraId="26679910">
            <w:pPr>
              <w:keepNext w:val="0"/>
              <w:keepLines w:val="0"/>
              <w:pageBreakBefore w:val="0"/>
              <w:wordWrap/>
              <w:overflowPunct/>
              <w:topLinePunct w:val="0"/>
              <w:bidi w:val="0"/>
              <w:spacing w:line="300" w:lineRule="exact"/>
              <w:ind w:left="943" w:leftChars="335" w:right="0" w:hanging="240" w:hangingChars="1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务理念，相关案例充分，服务成效</w:t>
            </w:r>
          </w:p>
          <w:p w14:paraId="0DEA552D">
            <w:pPr>
              <w:keepNext w:val="0"/>
              <w:keepLines w:val="0"/>
              <w:pageBreakBefore w:val="0"/>
              <w:wordWrap/>
              <w:overflowPunct/>
              <w:topLinePunct w:val="0"/>
              <w:bidi w:val="0"/>
              <w:spacing w:line="300" w:lineRule="exact"/>
              <w:ind w:left="943" w:leftChars="335" w:right="0" w:hanging="240" w:hangingChars="1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显著</w:t>
            </w:r>
          </w:p>
        </w:tc>
        <w:tc>
          <w:tcPr>
            <w:tcW w:w="4541" w:type="dxa"/>
            <w:vMerge w:val="restart"/>
            <w:tcBorders>
              <w:tl2br w:val="nil"/>
              <w:tr2bl w:val="nil"/>
            </w:tcBorders>
            <w:vAlign w:val="center"/>
          </w:tcPr>
          <w:p w14:paraId="1B411C57">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围绕产业发展的实际需求，建立现代服务理念和创新服务模式，并有计量测试的服务案例。</w:t>
            </w:r>
          </w:p>
          <w:p w14:paraId="1AE9A6BE">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核查相关案例及证明材料。</w:t>
            </w:r>
          </w:p>
        </w:tc>
      </w:tr>
      <w:tr w14:paraId="4A362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510" w:hRule="atLeast"/>
          <w:jc w:val="center"/>
        </w:trPr>
        <w:tc>
          <w:tcPr>
            <w:tcW w:w="878" w:type="dxa"/>
            <w:vMerge w:val="continue"/>
            <w:tcBorders>
              <w:tl2br w:val="nil"/>
              <w:tr2bl w:val="nil"/>
            </w:tcBorders>
            <w:vAlign w:val="center"/>
          </w:tcPr>
          <w:p w14:paraId="05A3E1A0">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rPr>
            </w:pPr>
          </w:p>
        </w:tc>
        <w:tc>
          <w:tcPr>
            <w:tcW w:w="3423" w:type="dxa"/>
            <w:vMerge w:val="continue"/>
            <w:tcBorders>
              <w:tl2br w:val="nil"/>
              <w:tr2bl w:val="nil"/>
            </w:tcBorders>
            <w:vAlign w:val="center"/>
          </w:tcPr>
          <w:p w14:paraId="624FDB24">
            <w:pPr>
              <w:keepNext w:val="0"/>
              <w:keepLines w:val="0"/>
              <w:pageBreakBefore w:val="0"/>
              <w:wordWrap/>
              <w:overflowPunct/>
              <w:topLinePunct w:val="0"/>
              <w:bidi w:val="0"/>
              <w:spacing w:line="300" w:lineRule="exact"/>
              <w:ind w:left="0" w:leftChars="0" w:right="0"/>
              <w:jc w:val="left"/>
              <w:rPr>
                <w:rFonts w:hint="default" w:ascii="Times New Roman" w:hAnsi="Times New Roman" w:eastAsia="仿宋_GB2312" w:cs="Times New Roman"/>
                <w:sz w:val="24"/>
                <w:szCs w:val="24"/>
              </w:rPr>
            </w:pPr>
          </w:p>
        </w:tc>
        <w:tc>
          <w:tcPr>
            <w:tcW w:w="689" w:type="dxa"/>
            <w:vMerge w:val="continue"/>
            <w:tcBorders>
              <w:tl2br w:val="nil"/>
              <w:tr2bl w:val="nil"/>
            </w:tcBorders>
            <w:vAlign w:val="center"/>
          </w:tcPr>
          <w:p w14:paraId="6DC0FBE7">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768" w:type="dxa"/>
            <w:vMerge w:val="continue"/>
            <w:tcBorders>
              <w:tl2br w:val="nil"/>
              <w:tr2bl w:val="nil"/>
            </w:tcBorders>
            <w:vAlign w:val="center"/>
          </w:tcPr>
          <w:p w14:paraId="0B9BA177">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64836750">
            <w:pPr>
              <w:keepNext w:val="0"/>
              <w:keepLines w:val="0"/>
              <w:pageBreakBefore w:val="0"/>
              <w:wordWrap/>
              <w:overflowPunct/>
              <w:topLinePunct w:val="0"/>
              <w:bidi w:val="0"/>
              <w:spacing w:line="300" w:lineRule="exact"/>
              <w:ind w:left="960" w:leftChars="0" w:right="0" w:hanging="960" w:hangingChars="4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1分    建立面向产业的的现代服务理念和</w:t>
            </w:r>
          </w:p>
          <w:p w14:paraId="69B1A1B2">
            <w:pPr>
              <w:keepNext w:val="0"/>
              <w:keepLines w:val="0"/>
              <w:pageBreakBefore w:val="0"/>
              <w:wordWrap/>
              <w:overflowPunct/>
              <w:topLinePunct w:val="0"/>
              <w:bidi w:val="0"/>
              <w:spacing w:line="300" w:lineRule="exact"/>
              <w:ind w:left="943" w:leftChars="335" w:right="0" w:hanging="240" w:hangingChars="1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创新服务模式，但相关服务案例不</w:t>
            </w:r>
          </w:p>
          <w:p w14:paraId="162F39F6">
            <w:pPr>
              <w:keepNext w:val="0"/>
              <w:keepLines w:val="0"/>
              <w:pageBreakBefore w:val="0"/>
              <w:wordWrap/>
              <w:overflowPunct/>
              <w:topLinePunct w:val="0"/>
              <w:bidi w:val="0"/>
              <w:spacing w:line="300" w:lineRule="exact"/>
              <w:ind w:left="943" w:leftChars="335" w:right="0" w:hanging="240" w:hangingChars="1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充分或服务效果不明显</w:t>
            </w:r>
          </w:p>
        </w:tc>
        <w:tc>
          <w:tcPr>
            <w:tcW w:w="4541" w:type="dxa"/>
            <w:vMerge w:val="continue"/>
            <w:tcBorders>
              <w:tl2br w:val="nil"/>
              <w:tr2bl w:val="nil"/>
            </w:tcBorders>
            <w:vAlign w:val="center"/>
          </w:tcPr>
          <w:p w14:paraId="4F6C0295">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r>
      <w:tr w14:paraId="76691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510" w:hRule="atLeast"/>
          <w:jc w:val="center"/>
        </w:trPr>
        <w:tc>
          <w:tcPr>
            <w:tcW w:w="878" w:type="dxa"/>
            <w:vMerge w:val="continue"/>
            <w:tcBorders>
              <w:tl2br w:val="nil"/>
              <w:tr2bl w:val="nil"/>
            </w:tcBorders>
            <w:vAlign w:val="center"/>
          </w:tcPr>
          <w:p w14:paraId="7AE51C08">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rPr>
            </w:pPr>
          </w:p>
        </w:tc>
        <w:tc>
          <w:tcPr>
            <w:tcW w:w="3423" w:type="dxa"/>
            <w:vMerge w:val="continue"/>
            <w:tcBorders>
              <w:tl2br w:val="nil"/>
              <w:tr2bl w:val="nil"/>
            </w:tcBorders>
            <w:vAlign w:val="center"/>
          </w:tcPr>
          <w:p w14:paraId="1C954D04">
            <w:pPr>
              <w:keepNext w:val="0"/>
              <w:keepLines w:val="0"/>
              <w:pageBreakBefore w:val="0"/>
              <w:wordWrap/>
              <w:overflowPunct/>
              <w:topLinePunct w:val="0"/>
              <w:bidi w:val="0"/>
              <w:spacing w:line="300" w:lineRule="exact"/>
              <w:ind w:left="0" w:leftChars="0" w:right="0" w:firstLine="480" w:firstLineChars="200"/>
              <w:jc w:val="left"/>
              <w:rPr>
                <w:rFonts w:hint="default" w:ascii="Times New Roman" w:hAnsi="Times New Roman" w:eastAsia="仿宋_GB2312" w:cs="Times New Roman"/>
                <w:sz w:val="24"/>
                <w:szCs w:val="24"/>
              </w:rPr>
            </w:pPr>
          </w:p>
        </w:tc>
        <w:tc>
          <w:tcPr>
            <w:tcW w:w="689" w:type="dxa"/>
            <w:vMerge w:val="continue"/>
            <w:tcBorders>
              <w:tl2br w:val="nil"/>
              <w:tr2bl w:val="nil"/>
            </w:tcBorders>
            <w:vAlign w:val="center"/>
          </w:tcPr>
          <w:p w14:paraId="74410F11">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768" w:type="dxa"/>
            <w:vMerge w:val="continue"/>
            <w:tcBorders>
              <w:tl2br w:val="nil"/>
              <w:tr2bl w:val="nil"/>
            </w:tcBorders>
            <w:vAlign w:val="center"/>
          </w:tcPr>
          <w:p w14:paraId="00E15E15">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6CDE5C40">
            <w:pPr>
              <w:keepNext w:val="0"/>
              <w:keepLines w:val="0"/>
              <w:pageBreakBefore w:val="0"/>
              <w:wordWrap/>
              <w:overflowPunct/>
              <w:topLinePunct w:val="0"/>
              <w:bidi w:val="0"/>
              <w:spacing w:line="300" w:lineRule="exact"/>
              <w:ind w:left="960" w:leftChars="0" w:right="0" w:hanging="960" w:hangingChars="4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0分    无相关服务案例</w:t>
            </w:r>
          </w:p>
        </w:tc>
        <w:tc>
          <w:tcPr>
            <w:tcW w:w="4541" w:type="dxa"/>
            <w:vMerge w:val="continue"/>
            <w:tcBorders>
              <w:tl2br w:val="nil"/>
              <w:tr2bl w:val="nil"/>
            </w:tcBorders>
            <w:vAlign w:val="center"/>
          </w:tcPr>
          <w:p w14:paraId="1B7B2909">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r>
      <w:tr w14:paraId="15815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510" w:hRule="atLeast"/>
          <w:jc w:val="center"/>
        </w:trPr>
        <w:tc>
          <w:tcPr>
            <w:tcW w:w="878" w:type="dxa"/>
            <w:tcBorders>
              <w:tl2br w:val="nil"/>
              <w:tr2bl w:val="nil"/>
            </w:tcBorders>
            <w:vAlign w:val="center"/>
          </w:tcPr>
          <w:p w14:paraId="427C07DD">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b/>
                <w:sz w:val="24"/>
                <w:szCs w:val="24"/>
                <w:lang w:eastAsia="zh-CN"/>
              </w:rPr>
            </w:pPr>
            <w:r>
              <w:rPr>
                <w:rFonts w:hint="default" w:ascii="Times New Roman" w:hAnsi="Times New Roman" w:eastAsia="仿宋_GB2312" w:cs="Times New Roman"/>
                <w:b/>
                <w:sz w:val="24"/>
                <w:szCs w:val="24"/>
                <w:lang w:eastAsia="zh-CN"/>
              </w:rPr>
              <w:t>3.4</w:t>
            </w:r>
          </w:p>
        </w:tc>
        <w:tc>
          <w:tcPr>
            <w:tcW w:w="3423" w:type="dxa"/>
            <w:tcBorders>
              <w:tl2br w:val="nil"/>
              <w:tr2bl w:val="nil"/>
            </w:tcBorders>
            <w:vAlign w:val="center"/>
          </w:tcPr>
          <w:p w14:paraId="039620BF">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人力资源</w:t>
            </w:r>
          </w:p>
        </w:tc>
        <w:tc>
          <w:tcPr>
            <w:tcW w:w="689" w:type="dxa"/>
            <w:tcBorders>
              <w:tl2br w:val="nil"/>
              <w:tr2bl w:val="nil"/>
            </w:tcBorders>
            <w:vAlign w:val="center"/>
          </w:tcPr>
          <w:p w14:paraId="65B9F2BD">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5</w:t>
            </w:r>
          </w:p>
        </w:tc>
        <w:tc>
          <w:tcPr>
            <w:tcW w:w="9929" w:type="dxa"/>
            <w:gridSpan w:val="3"/>
            <w:tcBorders>
              <w:tl2br w:val="nil"/>
              <w:tr2bl w:val="nil"/>
            </w:tcBorders>
            <w:vAlign w:val="center"/>
          </w:tcPr>
          <w:p w14:paraId="3B35951F">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b/>
                <w:sz w:val="24"/>
                <w:szCs w:val="24"/>
              </w:rPr>
            </w:pPr>
          </w:p>
        </w:tc>
      </w:tr>
      <w:tr w14:paraId="2E225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454" w:hRule="atLeast"/>
          <w:jc w:val="center"/>
        </w:trPr>
        <w:tc>
          <w:tcPr>
            <w:tcW w:w="878" w:type="dxa"/>
            <w:vMerge w:val="restart"/>
            <w:tcBorders>
              <w:tl2br w:val="nil"/>
              <w:tr2bl w:val="nil"/>
            </w:tcBorders>
            <w:vAlign w:val="center"/>
          </w:tcPr>
          <w:p w14:paraId="3E67058C">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3.4</w:t>
            </w:r>
            <w:r>
              <w:rPr>
                <w:rFonts w:hint="default" w:ascii="Times New Roman" w:hAnsi="Times New Roman" w:eastAsia="仿宋_GB2312" w:cs="Times New Roman"/>
                <w:sz w:val="24"/>
                <w:szCs w:val="24"/>
              </w:rPr>
              <w:t>.1</w:t>
            </w:r>
          </w:p>
        </w:tc>
        <w:tc>
          <w:tcPr>
            <w:tcW w:w="3423" w:type="dxa"/>
            <w:vMerge w:val="restart"/>
            <w:tcBorders>
              <w:tl2br w:val="nil"/>
              <w:tr2bl w:val="nil"/>
            </w:tcBorders>
            <w:vAlign w:val="center"/>
          </w:tcPr>
          <w:p w14:paraId="3DB46EA3">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技术人才队伍</w:t>
            </w:r>
          </w:p>
        </w:tc>
        <w:tc>
          <w:tcPr>
            <w:tcW w:w="689" w:type="dxa"/>
            <w:vMerge w:val="restart"/>
            <w:tcBorders>
              <w:tl2br w:val="nil"/>
              <w:tr2bl w:val="nil"/>
            </w:tcBorders>
            <w:vAlign w:val="center"/>
          </w:tcPr>
          <w:p w14:paraId="7368CE6F">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768" w:type="dxa"/>
            <w:vMerge w:val="restart"/>
            <w:tcBorders>
              <w:tl2br w:val="nil"/>
              <w:tr2bl w:val="nil"/>
            </w:tcBorders>
            <w:vAlign w:val="center"/>
          </w:tcPr>
          <w:p w14:paraId="61CDF969">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7AC0FC6A">
            <w:pPr>
              <w:keepNext w:val="0"/>
              <w:keepLines w:val="0"/>
              <w:pageBreakBefore w:val="0"/>
              <w:wordWrap/>
              <w:overflowPunct/>
              <w:topLinePunct w:val="0"/>
              <w:bidi w:val="0"/>
              <w:spacing w:line="300" w:lineRule="exact"/>
              <w:ind w:left="960" w:leftChars="0" w:right="0" w:hanging="960" w:hangingChars="4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2分    技术人才队伍结构合理、专业齐全</w:t>
            </w:r>
          </w:p>
          <w:p w14:paraId="35E551E1">
            <w:pPr>
              <w:keepNext w:val="0"/>
              <w:keepLines w:val="0"/>
              <w:pageBreakBefore w:val="0"/>
              <w:wordWrap/>
              <w:overflowPunct/>
              <w:topLinePunct w:val="0"/>
              <w:bidi w:val="0"/>
              <w:spacing w:line="300" w:lineRule="exact"/>
              <w:ind w:left="943" w:leftChars="335" w:right="0" w:hanging="240" w:hangingChars="1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、技术过硬，能适应产业计量测试</w:t>
            </w:r>
          </w:p>
          <w:p w14:paraId="406D4781">
            <w:pPr>
              <w:keepNext w:val="0"/>
              <w:keepLines w:val="0"/>
              <w:pageBreakBefore w:val="0"/>
              <w:wordWrap/>
              <w:overflowPunct/>
              <w:topLinePunct w:val="0"/>
              <w:bidi w:val="0"/>
              <w:spacing w:line="300" w:lineRule="exact"/>
              <w:ind w:left="943" w:leftChars="335" w:right="0" w:hanging="240" w:hangingChars="1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技术发展对人才的要求，服务产业</w:t>
            </w:r>
          </w:p>
          <w:p w14:paraId="3926316F">
            <w:pPr>
              <w:keepNext w:val="0"/>
              <w:keepLines w:val="0"/>
              <w:pageBreakBefore w:val="0"/>
              <w:wordWrap/>
              <w:overflowPunct/>
              <w:topLinePunct w:val="0"/>
              <w:bidi w:val="0"/>
              <w:spacing w:line="300" w:lineRule="exact"/>
              <w:ind w:left="943" w:leftChars="335" w:right="0" w:hanging="240" w:hangingChars="1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发展技术特点突出</w:t>
            </w:r>
          </w:p>
        </w:tc>
        <w:tc>
          <w:tcPr>
            <w:tcW w:w="4541" w:type="dxa"/>
            <w:vMerge w:val="restart"/>
            <w:tcBorders>
              <w:tl2br w:val="nil"/>
              <w:tr2bl w:val="nil"/>
            </w:tcBorders>
            <w:vAlign w:val="center"/>
          </w:tcPr>
          <w:p w14:paraId="0EF9C1EA">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业计量测试中心的技术人才团队形成由产业技术领军人才及具有产业和专业实践经验的、涵盖高中低各层次的技术人才组成的金字塔式结构。拥有熟悉产业发展状况和了解产业关键共性技术的专业领军人才，服务产业发展技术特点突出。从事校准、测试以及其他需要资格确认的人员经考核合格后持证上岗。</w:t>
            </w:r>
          </w:p>
          <w:p w14:paraId="1CAC32EE">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核查产业计量测试中心技术人员情况说明，核查专业技术人员证明材料。</w:t>
            </w:r>
          </w:p>
        </w:tc>
      </w:tr>
      <w:tr w14:paraId="007AD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454" w:hRule="atLeast"/>
          <w:jc w:val="center"/>
        </w:trPr>
        <w:tc>
          <w:tcPr>
            <w:tcW w:w="878" w:type="dxa"/>
            <w:vMerge w:val="continue"/>
            <w:tcBorders>
              <w:tl2br w:val="nil"/>
              <w:tr2bl w:val="nil"/>
            </w:tcBorders>
            <w:vAlign w:val="center"/>
          </w:tcPr>
          <w:p w14:paraId="12B491AE">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rPr>
            </w:pPr>
          </w:p>
        </w:tc>
        <w:tc>
          <w:tcPr>
            <w:tcW w:w="3423" w:type="dxa"/>
            <w:vMerge w:val="continue"/>
            <w:tcBorders>
              <w:tl2br w:val="nil"/>
              <w:tr2bl w:val="nil"/>
            </w:tcBorders>
            <w:vAlign w:val="center"/>
          </w:tcPr>
          <w:p w14:paraId="54906944">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c>
          <w:tcPr>
            <w:tcW w:w="689" w:type="dxa"/>
            <w:vMerge w:val="continue"/>
            <w:tcBorders>
              <w:tl2br w:val="nil"/>
              <w:tr2bl w:val="nil"/>
            </w:tcBorders>
            <w:vAlign w:val="center"/>
          </w:tcPr>
          <w:p w14:paraId="6BA8B086">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768" w:type="dxa"/>
            <w:vMerge w:val="continue"/>
            <w:tcBorders>
              <w:tl2br w:val="nil"/>
              <w:tr2bl w:val="nil"/>
            </w:tcBorders>
            <w:vAlign w:val="center"/>
          </w:tcPr>
          <w:p w14:paraId="02BF107C">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5E761A2B">
            <w:pPr>
              <w:keepNext w:val="0"/>
              <w:keepLines w:val="0"/>
              <w:pageBreakBefore w:val="0"/>
              <w:wordWrap/>
              <w:overflowPunct/>
              <w:topLinePunct w:val="0"/>
              <w:bidi w:val="0"/>
              <w:spacing w:line="300" w:lineRule="exact"/>
              <w:ind w:left="960" w:leftChars="0" w:right="0" w:hanging="960" w:hangingChars="4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1分    技术人才队伍结构基本合理，具有</w:t>
            </w:r>
          </w:p>
          <w:p w14:paraId="7EE81C00">
            <w:pPr>
              <w:keepNext w:val="0"/>
              <w:keepLines w:val="0"/>
              <w:pageBreakBefore w:val="0"/>
              <w:wordWrap/>
              <w:overflowPunct/>
              <w:topLinePunct w:val="0"/>
              <w:bidi w:val="0"/>
              <w:spacing w:line="300" w:lineRule="exact"/>
              <w:ind w:left="943" w:leftChars="335" w:right="0" w:hanging="240" w:hangingChars="1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一定技术水平，但缺乏熟悉产业发展状况和了解产业关键共性技术的专业领军人才，服务产业发展技术特点不够突出</w:t>
            </w:r>
          </w:p>
        </w:tc>
        <w:tc>
          <w:tcPr>
            <w:tcW w:w="4541" w:type="dxa"/>
            <w:vMerge w:val="continue"/>
            <w:tcBorders>
              <w:tl2br w:val="nil"/>
              <w:tr2bl w:val="nil"/>
            </w:tcBorders>
            <w:vAlign w:val="center"/>
          </w:tcPr>
          <w:p w14:paraId="3B095DBB">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r>
      <w:tr w14:paraId="629B8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454" w:hRule="atLeast"/>
          <w:jc w:val="center"/>
        </w:trPr>
        <w:tc>
          <w:tcPr>
            <w:tcW w:w="878" w:type="dxa"/>
            <w:vMerge w:val="continue"/>
            <w:tcBorders>
              <w:tl2br w:val="nil"/>
              <w:tr2bl w:val="nil"/>
            </w:tcBorders>
            <w:vAlign w:val="center"/>
          </w:tcPr>
          <w:p w14:paraId="7982F1EB">
            <w:pPr>
              <w:keepNext w:val="0"/>
              <w:keepLines w:val="0"/>
              <w:pageBreakBefore w:val="0"/>
              <w:wordWrap/>
              <w:overflowPunct/>
              <w:topLinePunct w:val="0"/>
              <w:bidi w:val="0"/>
              <w:spacing w:line="300" w:lineRule="exact"/>
              <w:ind w:left="960" w:leftChars="0" w:right="0" w:hanging="960" w:hangingChars="400"/>
              <w:rPr>
                <w:rFonts w:hint="default" w:ascii="Times New Roman" w:hAnsi="Times New Roman" w:eastAsia="仿宋_GB2312" w:cs="Times New Roman"/>
                <w:sz w:val="24"/>
                <w:szCs w:val="24"/>
              </w:rPr>
            </w:pPr>
          </w:p>
        </w:tc>
        <w:tc>
          <w:tcPr>
            <w:tcW w:w="3423" w:type="dxa"/>
            <w:vMerge w:val="continue"/>
            <w:tcBorders>
              <w:tl2br w:val="nil"/>
              <w:tr2bl w:val="nil"/>
            </w:tcBorders>
            <w:vAlign w:val="center"/>
          </w:tcPr>
          <w:p w14:paraId="10D51604">
            <w:pPr>
              <w:keepNext w:val="0"/>
              <w:keepLines w:val="0"/>
              <w:pageBreakBefore w:val="0"/>
              <w:wordWrap/>
              <w:overflowPunct/>
              <w:topLinePunct w:val="0"/>
              <w:bidi w:val="0"/>
              <w:spacing w:line="300" w:lineRule="exact"/>
              <w:ind w:left="960" w:leftChars="0" w:right="0" w:hanging="960" w:hangingChars="400"/>
              <w:rPr>
                <w:rFonts w:hint="default" w:ascii="Times New Roman" w:hAnsi="Times New Roman" w:eastAsia="仿宋_GB2312" w:cs="Times New Roman"/>
                <w:sz w:val="24"/>
                <w:szCs w:val="24"/>
              </w:rPr>
            </w:pPr>
          </w:p>
        </w:tc>
        <w:tc>
          <w:tcPr>
            <w:tcW w:w="689" w:type="dxa"/>
            <w:vMerge w:val="continue"/>
            <w:tcBorders>
              <w:tl2br w:val="nil"/>
              <w:tr2bl w:val="nil"/>
            </w:tcBorders>
            <w:vAlign w:val="center"/>
          </w:tcPr>
          <w:p w14:paraId="6CA4C7E2">
            <w:pPr>
              <w:keepNext w:val="0"/>
              <w:keepLines w:val="0"/>
              <w:pageBreakBefore w:val="0"/>
              <w:wordWrap/>
              <w:overflowPunct/>
              <w:topLinePunct w:val="0"/>
              <w:bidi w:val="0"/>
              <w:spacing w:line="300" w:lineRule="exact"/>
              <w:ind w:left="960" w:leftChars="0" w:right="0" w:hanging="960" w:hangingChars="400"/>
              <w:rPr>
                <w:rFonts w:hint="default" w:ascii="Times New Roman" w:hAnsi="Times New Roman" w:eastAsia="仿宋_GB2312" w:cs="Times New Roman"/>
                <w:sz w:val="24"/>
                <w:szCs w:val="24"/>
              </w:rPr>
            </w:pPr>
          </w:p>
        </w:tc>
        <w:tc>
          <w:tcPr>
            <w:tcW w:w="768" w:type="dxa"/>
            <w:vMerge w:val="continue"/>
            <w:tcBorders>
              <w:tl2br w:val="nil"/>
              <w:tr2bl w:val="nil"/>
            </w:tcBorders>
            <w:vAlign w:val="center"/>
          </w:tcPr>
          <w:p w14:paraId="46EEFE3C">
            <w:pPr>
              <w:keepNext w:val="0"/>
              <w:keepLines w:val="0"/>
              <w:pageBreakBefore w:val="0"/>
              <w:wordWrap/>
              <w:overflowPunct/>
              <w:topLinePunct w:val="0"/>
              <w:bidi w:val="0"/>
              <w:spacing w:line="300" w:lineRule="exact"/>
              <w:ind w:left="960" w:leftChars="0" w:right="0" w:hanging="960" w:hangingChars="400"/>
              <w:rPr>
                <w:rFonts w:hint="default" w:ascii="Times New Roman" w:hAnsi="Times New Roman" w:eastAsia="仿宋_GB2312" w:cs="Times New Roman"/>
                <w:sz w:val="24"/>
                <w:szCs w:val="24"/>
              </w:rPr>
            </w:pPr>
          </w:p>
        </w:tc>
        <w:tc>
          <w:tcPr>
            <w:tcW w:w="4620" w:type="dxa"/>
            <w:tcBorders>
              <w:tl2br w:val="nil"/>
              <w:tr2bl w:val="nil"/>
            </w:tcBorders>
            <w:vAlign w:val="center"/>
          </w:tcPr>
          <w:p w14:paraId="196BC08E">
            <w:pPr>
              <w:keepNext w:val="0"/>
              <w:keepLines w:val="0"/>
              <w:pageBreakBefore w:val="0"/>
              <w:wordWrap/>
              <w:overflowPunct/>
              <w:topLinePunct w:val="0"/>
              <w:bidi w:val="0"/>
              <w:spacing w:line="300" w:lineRule="exact"/>
              <w:ind w:left="960" w:leftChars="0" w:right="0" w:hanging="960" w:hangingChars="4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0分    技术人才队伍结构不合理，不能适</w:t>
            </w:r>
          </w:p>
          <w:p w14:paraId="33D544D8">
            <w:pPr>
              <w:keepNext w:val="0"/>
              <w:keepLines w:val="0"/>
              <w:pageBreakBefore w:val="0"/>
              <w:wordWrap/>
              <w:overflowPunct/>
              <w:topLinePunct w:val="0"/>
              <w:bidi w:val="0"/>
              <w:spacing w:line="300" w:lineRule="exact"/>
              <w:ind w:left="943" w:leftChars="335" w:right="0" w:hanging="240" w:hangingChars="1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应产业计量测试技术发展对人才的</w:t>
            </w:r>
          </w:p>
          <w:p w14:paraId="49A8B6DC">
            <w:pPr>
              <w:keepNext w:val="0"/>
              <w:keepLines w:val="0"/>
              <w:pageBreakBefore w:val="0"/>
              <w:wordWrap/>
              <w:overflowPunct/>
              <w:topLinePunct w:val="0"/>
              <w:bidi w:val="0"/>
              <w:spacing w:line="300" w:lineRule="exact"/>
              <w:ind w:left="943" w:leftChars="335" w:right="0" w:hanging="240" w:hangingChars="1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要求</w:t>
            </w:r>
          </w:p>
        </w:tc>
        <w:tc>
          <w:tcPr>
            <w:tcW w:w="4541" w:type="dxa"/>
            <w:vMerge w:val="continue"/>
            <w:tcBorders>
              <w:tl2br w:val="nil"/>
              <w:tr2bl w:val="nil"/>
            </w:tcBorders>
            <w:vAlign w:val="center"/>
          </w:tcPr>
          <w:p w14:paraId="488C4D92">
            <w:pPr>
              <w:keepNext w:val="0"/>
              <w:keepLines w:val="0"/>
              <w:pageBreakBefore w:val="0"/>
              <w:wordWrap/>
              <w:overflowPunct/>
              <w:topLinePunct w:val="0"/>
              <w:bidi w:val="0"/>
              <w:spacing w:line="300" w:lineRule="exact"/>
              <w:ind w:left="960" w:leftChars="0" w:right="0" w:hanging="960" w:hangingChars="400"/>
              <w:rPr>
                <w:rFonts w:hint="default" w:ascii="Times New Roman" w:hAnsi="Times New Roman" w:eastAsia="仿宋_GB2312" w:cs="Times New Roman"/>
                <w:sz w:val="24"/>
                <w:szCs w:val="24"/>
              </w:rPr>
            </w:pPr>
          </w:p>
        </w:tc>
      </w:tr>
      <w:tr w14:paraId="19D8C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454" w:hRule="atLeast"/>
          <w:jc w:val="center"/>
        </w:trPr>
        <w:tc>
          <w:tcPr>
            <w:tcW w:w="878" w:type="dxa"/>
            <w:vMerge w:val="restart"/>
            <w:tcBorders>
              <w:tl2br w:val="nil"/>
              <w:tr2bl w:val="nil"/>
            </w:tcBorders>
            <w:vAlign w:val="center"/>
          </w:tcPr>
          <w:p w14:paraId="2FE6E8D7">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3.4</w:t>
            </w:r>
            <w:r>
              <w:rPr>
                <w:rFonts w:hint="default" w:ascii="Times New Roman" w:hAnsi="Times New Roman" w:eastAsia="仿宋_GB2312" w:cs="Times New Roman"/>
                <w:sz w:val="24"/>
                <w:szCs w:val="24"/>
              </w:rPr>
              <w:t>.2</w:t>
            </w:r>
          </w:p>
        </w:tc>
        <w:tc>
          <w:tcPr>
            <w:tcW w:w="3423" w:type="dxa"/>
            <w:vMerge w:val="restart"/>
            <w:tcBorders>
              <w:tl2br w:val="nil"/>
              <w:tr2bl w:val="nil"/>
            </w:tcBorders>
            <w:vAlign w:val="center"/>
          </w:tcPr>
          <w:p w14:paraId="765CE50A">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管理团队的情况</w:t>
            </w:r>
          </w:p>
        </w:tc>
        <w:tc>
          <w:tcPr>
            <w:tcW w:w="689" w:type="dxa"/>
            <w:vMerge w:val="restart"/>
            <w:tcBorders>
              <w:tl2br w:val="nil"/>
              <w:tr2bl w:val="nil"/>
            </w:tcBorders>
            <w:vAlign w:val="center"/>
          </w:tcPr>
          <w:p w14:paraId="1400457C">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1</w:t>
            </w:r>
          </w:p>
        </w:tc>
        <w:tc>
          <w:tcPr>
            <w:tcW w:w="768" w:type="dxa"/>
            <w:vMerge w:val="restart"/>
            <w:tcBorders>
              <w:tl2br w:val="nil"/>
              <w:tr2bl w:val="nil"/>
            </w:tcBorders>
            <w:vAlign w:val="center"/>
          </w:tcPr>
          <w:p w14:paraId="4DB4935C">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035A0C2D">
            <w:pPr>
              <w:keepNext w:val="0"/>
              <w:keepLines w:val="0"/>
              <w:pageBreakBefore w:val="0"/>
              <w:wordWrap/>
              <w:overflowPunct/>
              <w:topLinePunct w:val="0"/>
              <w:bidi w:val="0"/>
              <w:spacing w:line="300" w:lineRule="exact"/>
              <w:ind w:left="960" w:leftChars="0" w:right="0" w:hanging="960" w:hangingChars="4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1</w:t>
            </w:r>
            <w:r>
              <w:rPr>
                <w:rFonts w:hint="default" w:ascii="Times New Roman" w:hAnsi="Times New Roman" w:eastAsia="仿宋_GB2312" w:cs="Times New Roman"/>
                <w:sz w:val="24"/>
                <w:szCs w:val="24"/>
              </w:rPr>
              <w:t>分    具有高水平的中心管理人员团队</w:t>
            </w:r>
          </w:p>
        </w:tc>
        <w:tc>
          <w:tcPr>
            <w:tcW w:w="4541" w:type="dxa"/>
            <w:vMerge w:val="restart"/>
            <w:tcBorders>
              <w:tl2br w:val="nil"/>
              <w:tr2bl w:val="nil"/>
            </w:tcBorders>
            <w:vAlign w:val="center"/>
          </w:tcPr>
          <w:p w14:paraId="736F3A76">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产业计量测试中心的高层管理人员具有较高的专业水平及组织管理与综合协调能力。</w:t>
            </w:r>
          </w:p>
          <w:p w14:paraId="26BE36BD">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核查产业计量测试中心管理人员介绍。</w:t>
            </w:r>
          </w:p>
        </w:tc>
      </w:tr>
      <w:tr w14:paraId="60B8B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454" w:hRule="atLeast"/>
          <w:jc w:val="center"/>
        </w:trPr>
        <w:tc>
          <w:tcPr>
            <w:tcW w:w="878" w:type="dxa"/>
            <w:vMerge w:val="continue"/>
            <w:tcBorders>
              <w:tl2br w:val="nil"/>
              <w:tr2bl w:val="nil"/>
            </w:tcBorders>
            <w:vAlign w:val="center"/>
          </w:tcPr>
          <w:p w14:paraId="11633D4D">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rPr>
            </w:pPr>
          </w:p>
        </w:tc>
        <w:tc>
          <w:tcPr>
            <w:tcW w:w="3423" w:type="dxa"/>
            <w:vMerge w:val="continue"/>
            <w:tcBorders>
              <w:tl2br w:val="nil"/>
              <w:tr2bl w:val="nil"/>
            </w:tcBorders>
            <w:vAlign w:val="center"/>
          </w:tcPr>
          <w:p w14:paraId="3DFED303">
            <w:pPr>
              <w:keepNext w:val="0"/>
              <w:keepLines w:val="0"/>
              <w:pageBreakBefore w:val="0"/>
              <w:wordWrap/>
              <w:overflowPunct/>
              <w:topLinePunct w:val="0"/>
              <w:bidi w:val="0"/>
              <w:spacing w:line="300" w:lineRule="exact"/>
              <w:ind w:left="0" w:leftChars="0" w:right="0" w:firstLine="480" w:firstLineChars="200"/>
              <w:jc w:val="left"/>
              <w:rPr>
                <w:rFonts w:hint="default" w:ascii="Times New Roman" w:hAnsi="Times New Roman" w:eastAsia="仿宋_GB2312" w:cs="Times New Roman"/>
                <w:sz w:val="24"/>
                <w:szCs w:val="24"/>
              </w:rPr>
            </w:pPr>
          </w:p>
        </w:tc>
        <w:tc>
          <w:tcPr>
            <w:tcW w:w="689" w:type="dxa"/>
            <w:vMerge w:val="continue"/>
            <w:tcBorders>
              <w:tl2br w:val="nil"/>
              <w:tr2bl w:val="nil"/>
            </w:tcBorders>
            <w:vAlign w:val="center"/>
          </w:tcPr>
          <w:p w14:paraId="41631449">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768" w:type="dxa"/>
            <w:vMerge w:val="continue"/>
            <w:tcBorders>
              <w:tl2br w:val="nil"/>
              <w:tr2bl w:val="nil"/>
            </w:tcBorders>
            <w:vAlign w:val="center"/>
          </w:tcPr>
          <w:p w14:paraId="0391842C">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3057C99B">
            <w:pPr>
              <w:keepNext w:val="0"/>
              <w:keepLines w:val="0"/>
              <w:pageBreakBefore w:val="0"/>
              <w:wordWrap/>
              <w:overflowPunct/>
              <w:topLinePunct w:val="0"/>
              <w:bidi w:val="0"/>
              <w:spacing w:line="300" w:lineRule="exact"/>
              <w:ind w:left="960" w:leftChars="0" w:right="0" w:hanging="960" w:hangingChars="4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0分    无高水平的中心管理人员团队</w:t>
            </w:r>
          </w:p>
        </w:tc>
        <w:tc>
          <w:tcPr>
            <w:tcW w:w="4541" w:type="dxa"/>
            <w:vMerge w:val="continue"/>
            <w:tcBorders>
              <w:tl2br w:val="nil"/>
              <w:tr2bl w:val="nil"/>
            </w:tcBorders>
            <w:vAlign w:val="center"/>
          </w:tcPr>
          <w:p w14:paraId="7FAF11B3">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r>
      <w:tr w14:paraId="00866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454" w:hRule="atLeast"/>
          <w:jc w:val="center"/>
        </w:trPr>
        <w:tc>
          <w:tcPr>
            <w:tcW w:w="878" w:type="dxa"/>
            <w:vMerge w:val="restart"/>
            <w:tcBorders>
              <w:tl2br w:val="nil"/>
              <w:tr2bl w:val="nil"/>
            </w:tcBorders>
            <w:vAlign w:val="center"/>
          </w:tcPr>
          <w:p w14:paraId="05CAE102">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3.4</w:t>
            </w:r>
            <w:r>
              <w:rPr>
                <w:rFonts w:hint="default" w:ascii="Times New Roman" w:hAnsi="Times New Roman" w:eastAsia="仿宋_GB2312" w:cs="Times New Roman"/>
                <w:sz w:val="24"/>
                <w:szCs w:val="24"/>
              </w:rPr>
              <w:t>.3</w:t>
            </w:r>
          </w:p>
        </w:tc>
        <w:tc>
          <w:tcPr>
            <w:tcW w:w="3423" w:type="dxa"/>
            <w:vMerge w:val="restart"/>
            <w:tcBorders>
              <w:tl2br w:val="nil"/>
              <w:tr2bl w:val="nil"/>
            </w:tcBorders>
            <w:vAlign w:val="center"/>
          </w:tcPr>
          <w:p w14:paraId="7EBECD99">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人才引进与培养机制</w:t>
            </w:r>
          </w:p>
        </w:tc>
        <w:tc>
          <w:tcPr>
            <w:tcW w:w="689" w:type="dxa"/>
            <w:vMerge w:val="restart"/>
            <w:tcBorders>
              <w:tl2br w:val="nil"/>
              <w:tr2bl w:val="nil"/>
            </w:tcBorders>
            <w:vAlign w:val="center"/>
          </w:tcPr>
          <w:p w14:paraId="1264D9FF">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768" w:type="dxa"/>
            <w:vMerge w:val="restart"/>
            <w:tcBorders>
              <w:tl2br w:val="nil"/>
              <w:tr2bl w:val="nil"/>
            </w:tcBorders>
            <w:vAlign w:val="center"/>
          </w:tcPr>
          <w:p w14:paraId="1F119A23">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57FE0F82">
            <w:pPr>
              <w:keepNext w:val="0"/>
              <w:keepLines w:val="0"/>
              <w:pageBreakBefore w:val="0"/>
              <w:wordWrap/>
              <w:overflowPunct/>
              <w:topLinePunct w:val="0"/>
              <w:bidi w:val="0"/>
              <w:spacing w:line="300" w:lineRule="exact"/>
              <w:ind w:left="960" w:leftChars="0" w:right="0" w:hanging="960" w:hangingChars="4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2分    </w:t>
            </w:r>
            <w:r>
              <w:rPr>
                <w:rFonts w:hint="default" w:ascii="Times New Roman" w:hAnsi="Times New Roman" w:eastAsia="仿宋_GB2312" w:cs="Times New Roman"/>
                <w:spacing w:val="-11"/>
                <w:sz w:val="24"/>
                <w:szCs w:val="24"/>
              </w:rPr>
              <w:t>具有人才引进与培养计划并组织实施</w:t>
            </w:r>
          </w:p>
        </w:tc>
        <w:tc>
          <w:tcPr>
            <w:tcW w:w="4541" w:type="dxa"/>
            <w:vMerge w:val="restart"/>
            <w:tcBorders>
              <w:tl2br w:val="nil"/>
              <w:tr2bl w:val="nil"/>
            </w:tcBorders>
            <w:vAlign w:val="center"/>
          </w:tcPr>
          <w:p w14:paraId="4CCBDBA7">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制订专业技术人才引进与培养计划，认真组织实施并按计划要求完成专业技术人才引进与培养工作。</w:t>
            </w:r>
          </w:p>
          <w:p w14:paraId="29A5C201">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核查培养计划及实施情况。</w:t>
            </w:r>
          </w:p>
        </w:tc>
      </w:tr>
      <w:tr w14:paraId="47F79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454" w:hRule="atLeast"/>
          <w:jc w:val="center"/>
        </w:trPr>
        <w:tc>
          <w:tcPr>
            <w:tcW w:w="878" w:type="dxa"/>
            <w:vMerge w:val="continue"/>
            <w:tcBorders>
              <w:tl2br w:val="nil"/>
              <w:tr2bl w:val="nil"/>
            </w:tcBorders>
            <w:vAlign w:val="center"/>
          </w:tcPr>
          <w:p w14:paraId="210722B2">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rPr>
            </w:pPr>
          </w:p>
        </w:tc>
        <w:tc>
          <w:tcPr>
            <w:tcW w:w="3423" w:type="dxa"/>
            <w:vMerge w:val="continue"/>
            <w:tcBorders>
              <w:tl2br w:val="nil"/>
              <w:tr2bl w:val="nil"/>
            </w:tcBorders>
            <w:vAlign w:val="center"/>
          </w:tcPr>
          <w:p w14:paraId="1A28F4A0">
            <w:pPr>
              <w:keepNext w:val="0"/>
              <w:keepLines w:val="0"/>
              <w:pageBreakBefore w:val="0"/>
              <w:wordWrap/>
              <w:overflowPunct/>
              <w:topLinePunct w:val="0"/>
              <w:bidi w:val="0"/>
              <w:spacing w:line="300" w:lineRule="exact"/>
              <w:ind w:left="0" w:leftChars="0" w:right="0" w:firstLine="480" w:firstLineChars="200"/>
              <w:jc w:val="left"/>
              <w:rPr>
                <w:rFonts w:hint="default" w:ascii="Times New Roman" w:hAnsi="Times New Roman" w:eastAsia="仿宋_GB2312" w:cs="Times New Roman"/>
                <w:sz w:val="24"/>
                <w:szCs w:val="24"/>
              </w:rPr>
            </w:pPr>
          </w:p>
        </w:tc>
        <w:tc>
          <w:tcPr>
            <w:tcW w:w="689" w:type="dxa"/>
            <w:vMerge w:val="continue"/>
            <w:tcBorders>
              <w:tl2br w:val="nil"/>
              <w:tr2bl w:val="nil"/>
            </w:tcBorders>
            <w:vAlign w:val="center"/>
          </w:tcPr>
          <w:p w14:paraId="26B926E4">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768" w:type="dxa"/>
            <w:vMerge w:val="continue"/>
            <w:tcBorders>
              <w:tl2br w:val="nil"/>
              <w:tr2bl w:val="nil"/>
            </w:tcBorders>
            <w:vAlign w:val="center"/>
          </w:tcPr>
          <w:p w14:paraId="0BEFD96E">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018ECCD8">
            <w:pPr>
              <w:keepNext w:val="0"/>
              <w:keepLines w:val="0"/>
              <w:pageBreakBefore w:val="0"/>
              <w:wordWrap/>
              <w:overflowPunct/>
              <w:topLinePunct w:val="0"/>
              <w:bidi w:val="0"/>
              <w:spacing w:line="300" w:lineRule="exact"/>
              <w:ind w:left="960" w:leftChars="0" w:right="0" w:hanging="960" w:hangingChars="4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1分    </w:t>
            </w:r>
            <w:r>
              <w:rPr>
                <w:rFonts w:hint="default" w:ascii="Times New Roman" w:hAnsi="Times New Roman" w:eastAsia="仿宋_GB2312" w:cs="Times New Roman"/>
                <w:spacing w:val="-11"/>
                <w:w w:val="98"/>
                <w:sz w:val="24"/>
                <w:szCs w:val="24"/>
              </w:rPr>
              <w:t>有人才引进与培养计划，但未组织实施</w:t>
            </w:r>
          </w:p>
        </w:tc>
        <w:tc>
          <w:tcPr>
            <w:tcW w:w="4541" w:type="dxa"/>
            <w:vMerge w:val="continue"/>
            <w:tcBorders>
              <w:tl2br w:val="nil"/>
              <w:tr2bl w:val="nil"/>
            </w:tcBorders>
            <w:vAlign w:val="center"/>
          </w:tcPr>
          <w:p w14:paraId="7DEDF09A">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r>
      <w:tr w14:paraId="30E29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454" w:hRule="atLeast"/>
          <w:jc w:val="center"/>
        </w:trPr>
        <w:tc>
          <w:tcPr>
            <w:tcW w:w="878" w:type="dxa"/>
            <w:vMerge w:val="continue"/>
            <w:tcBorders>
              <w:tl2br w:val="nil"/>
              <w:tr2bl w:val="nil"/>
            </w:tcBorders>
            <w:vAlign w:val="center"/>
          </w:tcPr>
          <w:p w14:paraId="64C51C65">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rPr>
            </w:pPr>
          </w:p>
        </w:tc>
        <w:tc>
          <w:tcPr>
            <w:tcW w:w="3423" w:type="dxa"/>
            <w:vMerge w:val="continue"/>
            <w:tcBorders>
              <w:tl2br w:val="nil"/>
              <w:tr2bl w:val="nil"/>
            </w:tcBorders>
            <w:vAlign w:val="center"/>
          </w:tcPr>
          <w:p w14:paraId="0540E43F">
            <w:pPr>
              <w:keepNext w:val="0"/>
              <w:keepLines w:val="0"/>
              <w:pageBreakBefore w:val="0"/>
              <w:wordWrap/>
              <w:overflowPunct/>
              <w:topLinePunct w:val="0"/>
              <w:bidi w:val="0"/>
              <w:spacing w:line="300" w:lineRule="exact"/>
              <w:ind w:left="0" w:leftChars="0" w:right="0" w:firstLine="480" w:firstLineChars="200"/>
              <w:jc w:val="left"/>
              <w:rPr>
                <w:rFonts w:hint="default" w:ascii="Times New Roman" w:hAnsi="Times New Roman" w:eastAsia="仿宋_GB2312" w:cs="Times New Roman"/>
                <w:sz w:val="24"/>
                <w:szCs w:val="24"/>
              </w:rPr>
            </w:pPr>
          </w:p>
        </w:tc>
        <w:tc>
          <w:tcPr>
            <w:tcW w:w="689" w:type="dxa"/>
            <w:vMerge w:val="continue"/>
            <w:tcBorders>
              <w:tl2br w:val="nil"/>
              <w:tr2bl w:val="nil"/>
            </w:tcBorders>
            <w:vAlign w:val="center"/>
          </w:tcPr>
          <w:p w14:paraId="30BDD9CC">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768" w:type="dxa"/>
            <w:vMerge w:val="continue"/>
            <w:tcBorders>
              <w:tl2br w:val="nil"/>
              <w:tr2bl w:val="nil"/>
            </w:tcBorders>
            <w:vAlign w:val="center"/>
          </w:tcPr>
          <w:p w14:paraId="50DF74ED">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7F4A7526">
            <w:pPr>
              <w:keepNext w:val="0"/>
              <w:keepLines w:val="0"/>
              <w:pageBreakBefore w:val="0"/>
              <w:wordWrap/>
              <w:overflowPunct/>
              <w:topLinePunct w:val="0"/>
              <w:bidi w:val="0"/>
              <w:spacing w:line="300" w:lineRule="exact"/>
              <w:ind w:left="960" w:leftChars="0" w:right="0" w:hanging="960" w:hangingChars="4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0分    无人才引进与培养计划</w:t>
            </w:r>
          </w:p>
        </w:tc>
        <w:tc>
          <w:tcPr>
            <w:tcW w:w="4541" w:type="dxa"/>
            <w:vMerge w:val="continue"/>
            <w:tcBorders>
              <w:tl2br w:val="nil"/>
              <w:tr2bl w:val="nil"/>
            </w:tcBorders>
            <w:vAlign w:val="center"/>
          </w:tcPr>
          <w:p w14:paraId="3F9A84CC">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r>
      <w:tr w14:paraId="0E4B2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567" w:hRule="atLeast"/>
          <w:jc w:val="center"/>
        </w:trPr>
        <w:tc>
          <w:tcPr>
            <w:tcW w:w="878" w:type="dxa"/>
            <w:tcBorders>
              <w:tl2br w:val="nil"/>
              <w:tr2bl w:val="nil"/>
            </w:tcBorders>
            <w:vAlign w:val="center"/>
          </w:tcPr>
          <w:p w14:paraId="7263061E">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b/>
                <w:sz w:val="24"/>
                <w:szCs w:val="24"/>
                <w:lang w:eastAsia="zh-CN"/>
              </w:rPr>
            </w:pPr>
            <w:r>
              <w:rPr>
                <w:rFonts w:hint="default" w:ascii="Times New Roman" w:hAnsi="Times New Roman" w:eastAsia="仿宋_GB2312" w:cs="Times New Roman"/>
                <w:b/>
                <w:sz w:val="24"/>
                <w:szCs w:val="24"/>
                <w:lang w:eastAsia="zh-CN"/>
              </w:rPr>
              <w:t>3.5</w:t>
            </w:r>
          </w:p>
        </w:tc>
        <w:tc>
          <w:tcPr>
            <w:tcW w:w="3423" w:type="dxa"/>
            <w:tcBorders>
              <w:tl2br w:val="nil"/>
              <w:tr2bl w:val="nil"/>
            </w:tcBorders>
            <w:vAlign w:val="center"/>
          </w:tcPr>
          <w:p w14:paraId="7ACFC637">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基础保障</w:t>
            </w:r>
          </w:p>
        </w:tc>
        <w:tc>
          <w:tcPr>
            <w:tcW w:w="689" w:type="dxa"/>
            <w:tcBorders>
              <w:tl2br w:val="nil"/>
              <w:tr2bl w:val="nil"/>
            </w:tcBorders>
            <w:vAlign w:val="center"/>
          </w:tcPr>
          <w:p w14:paraId="6B3ECC2E">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c>
          <w:tcPr>
            <w:tcW w:w="9929" w:type="dxa"/>
            <w:gridSpan w:val="3"/>
            <w:tcBorders>
              <w:tl2br w:val="nil"/>
              <w:tr2bl w:val="nil"/>
            </w:tcBorders>
            <w:vAlign w:val="center"/>
          </w:tcPr>
          <w:p w14:paraId="758937FE">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b/>
                <w:sz w:val="24"/>
                <w:szCs w:val="24"/>
              </w:rPr>
            </w:pPr>
          </w:p>
        </w:tc>
      </w:tr>
      <w:tr w14:paraId="021F6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454" w:hRule="atLeast"/>
          <w:jc w:val="center"/>
        </w:trPr>
        <w:tc>
          <w:tcPr>
            <w:tcW w:w="878" w:type="dxa"/>
            <w:vMerge w:val="restart"/>
            <w:tcBorders>
              <w:tl2br w:val="nil"/>
              <w:tr2bl w:val="nil"/>
            </w:tcBorders>
            <w:vAlign w:val="center"/>
          </w:tcPr>
          <w:p w14:paraId="582165DF">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3.5</w:t>
            </w:r>
            <w:r>
              <w:rPr>
                <w:rFonts w:hint="default" w:ascii="Times New Roman" w:hAnsi="Times New Roman" w:eastAsia="仿宋_GB2312" w:cs="Times New Roman"/>
                <w:sz w:val="24"/>
                <w:szCs w:val="24"/>
              </w:rPr>
              <w:t>.1</w:t>
            </w:r>
          </w:p>
        </w:tc>
        <w:tc>
          <w:tcPr>
            <w:tcW w:w="3423" w:type="dxa"/>
            <w:vMerge w:val="restart"/>
            <w:tcBorders>
              <w:tl2br w:val="nil"/>
              <w:tr2bl w:val="nil"/>
            </w:tcBorders>
            <w:vAlign w:val="center"/>
          </w:tcPr>
          <w:p w14:paraId="71A72284">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基础保障条件情况</w:t>
            </w:r>
          </w:p>
        </w:tc>
        <w:tc>
          <w:tcPr>
            <w:tcW w:w="689" w:type="dxa"/>
            <w:vMerge w:val="restart"/>
            <w:tcBorders>
              <w:tl2br w:val="nil"/>
              <w:tr2bl w:val="nil"/>
            </w:tcBorders>
            <w:vAlign w:val="center"/>
          </w:tcPr>
          <w:p w14:paraId="4D4506CB">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768" w:type="dxa"/>
            <w:vMerge w:val="restart"/>
            <w:tcBorders>
              <w:tl2br w:val="nil"/>
              <w:tr2bl w:val="nil"/>
            </w:tcBorders>
            <w:vAlign w:val="center"/>
          </w:tcPr>
          <w:p w14:paraId="45FF38F0">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51AB43D7">
            <w:pPr>
              <w:keepNext w:val="0"/>
              <w:keepLines w:val="0"/>
              <w:pageBreakBefore w:val="0"/>
              <w:wordWrap/>
              <w:overflowPunct/>
              <w:topLinePunct w:val="0"/>
              <w:bidi w:val="0"/>
              <w:spacing w:line="300" w:lineRule="exact"/>
              <w:ind w:left="960" w:leftChars="0" w:right="0" w:hanging="960" w:hangingChars="400"/>
              <w:rPr>
                <w:rFonts w:hint="default" w:ascii="Times New Roman" w:hAnsi="Times New Roman" w:eastAsia="仿宋_GB2312" w:cs="Times New Roman"/>
                <w:spacing w:val="-11"/>
                <w:sz w:val="24"/>
                <w:szCs w:val="24"/>
              </w:rPr>
            </w:pPr>
            <w:r>
              <w:rPr>
                <w:rFonts w:hint="default" w:ascii="Times New Roman" w:hAnsi="Times New Roman" w:eastAsia="仿宋_GB2312" w:cs="Times New Roman"/>
                <w:sz w:val="24"/>
                <w:szCs w:val="24"/>
              </w:rPr>
              <w:t xml:space="preserve">1分    </w:t>
            </w:r>
            <w:r>
              <w:rPr>
                <w:rFonts w:hint="default" w:ascii="Times New Roman" w:hAnsi="Times New Roman" w:eastAsia="仿宋_GB2312" w:cs="Times New Roman"/>
                <w:spacing w:val="-11"/>
                <w:sz w:val="24"/>
                <w:szCs w:val="24"/>
              </w:rPr>
              <w:t>具有满足产业计量测试中心运行的总</w:t>
            </w:r>
          </w:p>
          <w:p w14:paraId="1960775D">
            <w:pPr>
              <w:keepNext w:val="0"/>
              <w:keepLines w:val="0"/>
              <w:pageBreakBefore w:val="0"/>
              <w:wordWrap/>
              <w:overflowPunct/>
              <w:topLinePunct w:val="0"/>
              <w:bidi w:val="0"/>
              <w:spacing w:line="300" w:lineRule="exact"/>
              <w:ind w:left="844" w:leftChars="298" w:right="0" w:hanging="218" w:hangingChars="100"/>
              <w:rPr>
                <w:rFonts w:hint="default" w:ascii="Times New Roman" w:hAnsi="Times New Roman" w:eastAsia="仿宋_GB2312" w:cs="Times New Roman"/>
                <w:sz w:val="24"/>
                <w:szCs w:val="24"/>
              </w:rPr>
            </w:pPr>
            <w:r>
              <w:rPr>
                <w:rFonts w:hint="default" w:ascii="Times New Roman" w:hAnsi="Times New Roman" w:eastAsia="仿宋_GB2312" w:cs="Times New Roman"/>
                <w:spacing w:val="-11"/>
                <w:sz w:val="24"/>
                <w:szCs w:val="24"/>
              </w:rPr>
              <w:t>体面积，较完善的实验室条件</w:t>
            </w:r>
          </w:p>
        </w:tc>
        <w:tc>
          <w:tcPr>
            <w:tcW w:w="4541" w:type="dxa"/>
            <w:vMerge w:val="restart"/>
            <w:tcBorders>
              <w:tl2br w:val="nil"/>
              <w:tr2bl w:val="nil"/>
            </w:tcBorders>
            <w:vAlign w:val="center"/>
          </w:tcPr>
          <w:p w14:paraId="61682203">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产业计量测试中心的建筑面积、实验室场地与环境、恒温实验室面积、仪器设备整体情况、辅助装置和基础设备、实验室公共安全设施和其他测试设备等满足从事校准、测试、科研及生产等业务要求。</w:t>
            </w:r>
          </w:p>
          <w:p w14:paraId="1D15BB83">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核查相关证明材料。</w:t>
            </w:r>
          </w:p>
        </w:tc>
      </w:tr>
      <w:tr w14:paraId="043BA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454" w:hRule="atLeast"/>
          <w:jc w:val="center"/>
        </w:trPr>
        <w:tc>
          <w:tcPr>
            <w:tcW w:w="878" w:type="dxa"/>
            <w:vMerge w:val="continue"/>
            <w:tcBorders>
              <w:tl2br w:val="nil"/>
              <w:tr2bl w:val="nil"/>
            </w:tcBorders>
            <w:vAlign w:val="center"/>
          </w:tcPr>
          <w:p w14:paraId="7FE1D829">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3423" w:type="dxa"/>
            <w:vMerge w:val="continue"/>
            <w:tcBorders>
              <w:tl2br w:val="nil"/>
              <w:tr2bl w:val="nil"/>
            </w:tcBorders>
            <w:vAlign w:val="center"/>
          </w:tcPr>
          <w:p w14:paraId="74A0792D">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c>
          <w:tcPr>
            <w:tcW w:w="689" w:type="dxa"/>
            <w:vMerge w:val="continue"/>
            <w:tcBorders>
              <w:tl2br w:val="nil"/>
              <w:tr2bl w:val="nil"/>
            </w:tcBorders>
            <w:vAlign w:val="center"/>
          </w:tcPr>
          <w:p w14:paraId="77A76D42">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768" w:type="dxa"/>
            <w:vMerge w:val="continue"/>
            <w:tcBorders>
              <w:tl2br w:val="nil"/>
              <w:tr2bl w:val="nil"/>
            </w:tcBorders>
            <w:vAlign w:val="center"/>
          </w:tcPr>
          <w:p w14:paraId="7C6DE023">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1A85299F">
            <w:pPr>
              <w:keepNext w:val="0"/>
              <w:keepLines w:val="0"/>
              <w:pageBreakBefore w:val="0"/>
              <w:wordWrap/>
              <w:overflowPunct/>
              <w:topLinePunct w:val="0"/>
              <w:bidi w:val="0"/>
              <w:spacing w:line="300" w:lineRule="exact"/>
              <w:ind w:left="960" w:leftChars="0" w:right="0" w:hanging="960" w:hangingChars="4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0分    无完善的实验室条件</w:t>
            </w:r>
          </w:p>
        </w:tc>
        <w:tc>
          <w:tcPr>
            <w:tcW w:w="4541" w:type="dxa"/>
            <w:vMerge w:val="continue"/>
            <w:tcBorders>
              <w:tl2br w:val="nil"/>
              <w:tr2bl w:val="nil"/>
            </w:tcBorders>
            <w:vAlign w:val="center"/>
          </w:tcPr>
          <w:p w14:paraId="35AED98D">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r>
      <w:tr w14:paraId="17CEB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454" w:hRule="atLeast"/>
          <w:jc w:val="center"/>
        </w:trPr>
        <w:tc>
          <w:tcPr>
            <w:tcW w:w="878" w:type="dxa"/>
            <w:vMerge w:val="restart"/>
            <w:tcBorders>
              <w:tl2br w:val="nil"/>
              <w:tr2bl w:val="nil"/>
            </w:tcBorders>
            <w:vAlign w:val="center"/>
          </w:tcPr>
          <w:p w14:paraId="0A54802A">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3.5</w:t>
            </w:r>
            <w:r>
              <w:rPr>
                <w:rFonts w:hint="default" w:ascii="Times New Roman" w:hAnsi="Times New Roman" w:eastAsia="仿宋_GB2312" w:cs="Times New Roman"/>
                <w:sz w:val="24"/>
                <w:szCs w:val="24"/>
              </w:rPr>
              <w:t>.2</w:t>
            </w:r>
          </w:p>
        </w:tc>
        <w:tc>
          <w:tcPr>
            <w:tcW w:w="3423" w:type="dxa"/>
            <w:vMerge w:val="restart"/>
            <w:tcBorders>
              <w:tl2br w:val="nil"/>
              <w:tr2bl w:val="nil"/>
            </w:tcBorders>
            <w:vAlign w:val="center"/>
          </w:tcPr>
          <w:p w14:paraId="7DA63192">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基础设施建设与改造</w:t>
            </w:r>
          </w:p>
        </w:tc>
        <w:tc>
          <w:tcPr>
            <w:tcW w:w="689" w:type="dxa"/>
            <w:vMerge w:val="restart"/>
            <w:tcBorders>
              <w:tl2br w:val="nil"/>
              <w:tr2bl w:val="nil"/>
            </w:tcBorders>
            <w:vAlign w:val="center"/>
          </w:tcPr>
          <w:p w14:paraId="7629E2D9">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768" w:type="dxa"/>
            <w:vMerge w:val="restart"/>
            <w:tcBorders>
              <w:tl2br w:val="nil"/>
              <w:tr2bl w:val="nil"/>
            </w:tcBorders>
            <w:vAlign w:val="center"/>
          </w:tcPr>
          <w:p w14:paraId="61426EA8">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0021219D">
            <w:pPr>
              <w:keepNext w:val="0"/>
              <w:keepLines w:val="0"/>
              <w:pageBreakBefore w:val="0"/>
              <w:wordWrap/>
              <w:overflowPunct/>
              <w:topLinePunct w:val="0"/>
              <w:bidi w:val="0"/>
              <w:spacing w:line="300" w:lineRule="exact"/>
              <w:ind w:left="960" w:leftChars="0" w:right="0" w:hanging="960" w:hangingChars="4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1分    具有基础设施建设与环境改造举措</w:t>
            </w:r>
          </w:p>
          <w:p w14:paraId="49703E58">
            <w:pPr>
              <w:keepNext w:val="0"/>
              <w:keepLines w:val="0"/>
              <w:pageBreakBefore w:val="0"/>
              <w:wordWrap/>
              <w:overflowPunct/>
              <w:topLinePunct w:val="0"/>
              <w:bidi w:val="0"/>
              <w:spacing w:line="300" w:lineRule="exact"/>
              <w:ind w:left="943" w:leftChars="335" w:right="0" w:hanging="240" w:hangingChars="1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并取得建设成效</w:t>
            </w:r>
          </w:p>
        </w:tc>
        <w:tc>
          <w:tcPr>
            <w:tcW w:w="4541" w:type="dxa"/>
            <w:vMerge w:val="restart"/>
            <w:tcBorders>
              <w:tl2br w:val="nil"/>
              <w:tr2bl w:val="nil"/>
            </w:tcBorders>
            <w:vAlign w:val="center"/>
          </w:tcPr>
          <w:p w14:paraId="7904C8F9">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中心基础设施的建设与环境改造，满足产业计量测试中心长远发展的要求。</w:t>
            </w:r>
          </w:p>
          <w:p w14:paraId="470B0F6A">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核查相关证明材料。</w:t>
            </w:r>
          </w:p>
        </w:tc>
      </w:tr>
      <w:tr w14:paraId="78A12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454" w:hRule="atLeast"/>
          <w:jc w:val="center"/>
        </w:trPr>
        <w:tc>
          <w:tcPr>
            <w:tcW w:w="878" w:type="dxa"/>
            <w:vMerge w:val="continue"/>
            <w:tcBorders>
              <w:tl2br w:val="nil"/>
              <w:tr2bl w:val="nil"/>
            </w:tcBorders>
            <w:vAlign w:val="center"/>
          </w:tcPr>
          <w:p w14:paraId="4DFAD6DF">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3423" w:type="dxa"/>
            <w:vMerge w:val="continue"/>
            <w:tcBorders>
              <w:tl2br w:val="nil"/>
              <w:tr2bl w:val="nil"/>
            </w:tcBorders>
            <w:vAlign w:val="center"/>
          </w:tcPr>
          <w:p w14:paraId="6E333BA6">
            <w:pPr>
              <w:keepNext w:val="0"/>
              <w:keepLines w:val="0"/>
              <w:pageBreakBefore w:val="0"/>
              <w:wordWrap/>
              <w:overflowPunct/>
              <w:topLinePunct w:val="0"/>
              <w:bidi w:val="0"/>
              <w:spacing w:line="300" w:lineRule="exact"/>
              <w:ind w:left="0" w:leftChars="0" w:right="0" w:firstLine="240" w:firstLineChars="100"/>
              <w:rPr>
                <w:rFonts w:hint="default" w:ascii="Times New Roman" w:hAnsi="Times New Roman" w:eastAsia="仿宋_GB2312" w:cs="Times New Roman"/>
                <w:sz w:val="24"/>
                <w:szCs w:val="24"/>
              </w:rPr>
            </w:pPr>
          </w:p>
        </w:tc>
        <w:tc>
          <w:tcPr>
            <w:tcW w:w="689" w:type="dxa"/>
            <w:vMerge w:val="continue"/>
            <w:tcBorders>
              <w:tl2br w:val="nil"/>
              <w:tr2bl w:val="nil"/>
            </w:tcBorders>
            <w:vAlign w:val="center"/>
          </w:tcPr>
          <w:p w14:paraId="4F02E047">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768" w:type="dxa"/>
            <w:vMerge w:val="continue"/>
            <w:tcBorders>
              <w:tl2br w:val="nil"/>
              <w:tr2bl w:val="nil"/>
            </w:tcBorders>
            <w:vAlign w:val="center"/>
          </w:tcPr>
          <w:p w14:paraId="57042501">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4037FD02">
            <w:pPr>
              <w:keepNext w:val="0"/>
              <w:keepLines w:val="0"/>
              <w:pageBreakBefore w:val="0"/>
              <w:wordWrap/>
              <w:overflowPunct/>
              <w:topLinePunct w:val="0"/>
              <w:bidi w:val="0"/>
              <w:spacing w:line="300" w:lineRule="exact"/>
              <w:ind w:left="960" w:leftChars="0" w:right="0" w:hanging="960" w:hangingChars="4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0分    无基础设施建设与环境改造的相关</w:t>
            </w:r>
          </w:p>
          <w:p w14:paraId="3ACF5099">
            <w:pPr>
              <w:keepNext w:val="0"/>
              <w:keepLines w:val="0"/>
              <w:pageBreakBefore w:val="0"/>
              <w:wordWrap/>
              <w:overflowPunct/>
              <w:topLinePunct w:val="0"/>
              <w:bidi w:val="0"/>
              <w:spacing w:line="300" w:lineRule="exact"/>
              <w:ind w:left="943" w:leftChars="335" w:right="0" w:hanging="240" w:hangingChars="1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举措或投入</w:t>
            </w:r>
          </w:p>
        </w:tc>
        <w:tc>
          <w:tcPr>
            <w:tcW w:w="4541" w:type="dxa"/>
            <w:vMerge w:val="continue"/>
            <w:tcBorders>
              <w:tl2br w:val="nil"/>
              <w:tr2bl w:val="nil"/>
            </w:tcBorders>
            <w:vAlign w:val="center"/>
          </w:tcPr>
          <w:p w14:paraId="794A40C2">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r>
      <w:tr w14:paraId="4263F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454" w:hRule="atLeast"/>
          <w:jc w:val="center"/>
        </w:trPr>
        <w:tc>
          <w:tcPr>
            <w:tcW w:w="878" w:type="dxa"/>
            <w:vMerge w:val="restart"/>
            <w:tcBorders>
              <w:tl2br w:val="nil"/>
              <w:tr2bl w:val="nil"/>
            </w:tcBorders>
            <w:vAlign w:val="center"/>
          </w:tcPr>
          <w:p w14:paraId="6E2FE251">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3.5</w:t>
            </w:r>
            <w:r>
              <w:rPr>
                <w:rFonts w:hint="default" w:ascii="Times New Roman" w:hAnsi="Times New Roman" w:eastAsia="仿宋_GB2312" w:cs="Times New Roman"/>
                <w:sz w:val="24"/>
                <w:szCs w:val="24"/>
              </w:rPr>
              <w:t>.3</w:t>
            </w:r>
          </w:p>
        </w:tc>
        <w:tc>
          <w:tcPr>
            <w:tcW w:w="3423" w:type="dxa"/>
            <w:vMerge w:val="restart"/>
            <w:tcBorders>
              <w:tl2br w:val="nil"/>
              <w:tr2bl w:val="nil"/>
            </w:tcBorders>
            <w:vAlign w:val="center"/>
          </w:tcPr>
          <w:p w14:paraId="08171B80">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信息化建设情况</w:t>
            </w:r>
          </w:p>
        </w:tc>
        <w:tc>
          <w:tcPr>
            <w:tcW w:w="689" w:type="dxa"/>
            <w:vMerge w:val="restart"/>
            <w:tcBorders>
              <w:tl2br w:val="nil"/>
              <w:tr2bl w:val="nil"/>
            </w:tcBorders>
            <w:vAlign w:val="center"/>
          </w:tcPr>
          <w:p w14:paraId="4075457C">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768" w:type="dxa"/>
            <w:vMerge w:val="restart"/>
            <w:tcBorders>
              <w:tl2br w:val="nil"/>
              <w:tr2bl w:val="nil"/>
            </w:tcBorders>
            <w:vAlign w:val="center"/>
          </w:tcPr>
          <w:p w14:paraId="2AD32249">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640A7638">
            <w:pPr>
              <w:keepNext w:val="0"/>
              <w:keepLines w:val="0"/>
              <w:pageBreakBefore w:val="0"/>
              <w:wordWrap/>
              <w:overflowPunct/>
              <w:topLinePunct w:val="0"/>
              <w:bidi w:val="0"/>
              <w:spacing w:line="300" w:lineRule="exact"/>
              <w:ind w:left="960" w:leftChars="0" w:right="0" w:hanging="960" w:hangingChars="4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1分    具有覆盖中心主要业务的信息化系</w:t>
            </w:r>
          </w:p>
          <w:p w14:paraId="5B023669">
            <w:pPr>
              <w:keepNext w:val="0"/>
              <w:keepLines w:val="0"/>
              <w:pageBreakBefore w:val="0"/>
              <w:wordWrap/>
              <w:overflowPunct/>
              <w:topLinePunct w:val="0"/>
              <w:bidi w:val="0"/>
              <w:spacing w:line="300" w:lineRule="exact"/>
              <w:ind w:left="943" w:leftChars="449" w:right="0" w:firstLine="0" w:firstLineChars="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统和服务于产业的网络平台，能保障中心工作高效开展</w:t>
            </w:r>
          </w:p>
        </w:tc>
        <w:tc>
          <w:tcPr>
            <w:tcW w:w="4541" w:type="dxa"/>
            <w:vMerge w:val="restart"/>
            <w:tcBorders>
              <w:tl2br w:val="nil"/>
              <w:tr2bl w:val="nil"/>
            </w:tcBorders>
            <w:vAlign w:val="center"/>
          </w:tcPr>
          <w:p w14:paraId="186042FC">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建立保障产业计量测试中心正常运行的信息化系统，覆盖中心主要业务；建立服务于产业的网络平台，利用信息化手段，促进中心各项工作高效开展。</w:t>
            </w:r>
          </w:p>
          <w:p w14:paraId="493336CB">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核查相关证明材料。</w:t>
            </w:r>
          </w:p>
        </w:tc>
      </w:tr>
      <w:tr w14:paraId="2B00A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454" w:hRule="atLeast"/>
          <w:jc w:val="center"/>
        </w:trPr>
        <w:tc>
          <w:tcPr>
            <w:tcW w:w="878" w:type="dxa"/>
            <w:vMerge w:val="continue"/>
            <w:tcBorders>
              <w:tl2br w:val="nil"/>
              <w:tr2bl w:val="nil"/>
            </w:tcBorders>
            <w:vAlign w:val="center"/>
          </w:tcPr>
          <w:p w14:paraId="62934EF5">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3423" w:type="dxa"/>
            <w:vMerge w:val="continue"/>
            <w:tcBorders>
              <w:tl2br w:val="nil"/>
              <w:tr2bl w:val="nil"/>
            </w:tcBorders>
            <w:vAlign w:val="center"/>
          </w:tcPr>
          <w:p w14:paraId="54E4C00C">
            <w:pPr>
              <w:keepNext w:val="0"/>
              <w:keepLines w:val="0"/>
              <w:pageBreakBefore w:val="0"/>
              <w:wordWrap/>
              <w:overflowPunct/>
              <w:topLinePunct w:val="0"/>
              <w:bidi w:val="0"/>
              <w:spacing w:line="300" w:lineRule="exact"/>
              <w:ind w:left="0" w:leftChars="0" w:right="0" w:firstLine="240" w:firstLineChars="100"/>
              <w:rPr>
                <w:rFonts w:hint="default" w:ascii="Times New Roman" w:hAnsi="Times New Roman" w:eastAsia="仿宋_GB2312" w:cs="Times New Roman"/>
                <w:sz w:val="24"/>
                <w:szCs w:val="24"/>
              </w:rPr>
            </w:pPr>
          </w:p>
        </w:tc>
        <w:tc>
          <w:tcPr>
            <w:tcW w:w="689" w:type="dxa"/>
            <w:vMerge w:val="continue"/>
            <w:tcBorders>
              <w:tl2br w:val="nil"/>
              <w:tr2bl w:val="nil"/>
            </w:tcBorders>
            <w:vAlign w:val="center"/>
          </w:tcPr>
          <w:p w14:paraId="0E7641E6">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768" w:type="dxa"/>
            <w:vMerge w:val="continue"/>
            <w:tcBorders>
              <w:tl2br w:val="nil"/>
              <w:tr2bl w:val="nil"/>
            </w:tcBorders>
            <w:vAlign w:val="center"/>
          </w:tcPr>
          <w:p w14:paraId="6FE8788C">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22DD09EA">
            <w:pPr>
              <w:keepNext w:val="0"/>
              <w:keepLines w:val="0"/>
              <w:pageBreakBefore w:val="0"/>
              <w:wordWrap/>
              <w:overflowPunct/>
              <w:topLinePunct w:val="0"/>
              <w:bidi w:val="0"/>
              <w:spacing w:line="300" w:lineRule="exact"/>
              <w:ind w:left="960" w:leftChars="0" w:right="0" w:hanging="960" w:hangingChars="4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0分    </w:t>
            </w:r>
            <w:r>
              <w:rPr>
                <w:rFonts w:hint="default" w:ascii="Times New Roman" w:hAnsi="Times New Roman" w:eastAsia="仿宋_GB2312" w:cs="Times New Roman"/>
                <w:spacing w:val="-11"/>
                <w:w w:val="95"/>
                <w:sz w:val="24"/>
                <w:szCs w:val="24"/>
              </w:rPr>
              <w:t>无信息化系统和服务于产业的网络平台</w:t>
            </w:r>
          </w:p>
        </w:tc>
        <w:tc>
          <w:tcPr>
            <w:tcW w:w="4541" w:type="dxa"/>
            <w:vMerge w:val="continue"/>
            <w:tcBorders>
              <w:tl2br w:val="nil"/>
              <w:tr2bl w:val="nil"/>
            </w:tcBorders>
            <w:vAlign w:val="center"/>
          </w:tcPr>
          <w:p w14:paraId="40410FDC">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r>
      <w:tr w14:paraId="21457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454" w:hRule="atLeast"/>
          <w:jc w:val="center"/>
        </w:trPr>
        <w:tc>
          <w:tcPr>
            <w:tcW w:w="878" w:type="dxa"/>
            <w:tcBorders>
              <w:tl2br w:val="nil"/>
              <w:tr2bl w:val="nil"/>
            </w:tcBorders>
            <w:vAlign w:val="center"/>
          </w:tcPr>
          <w:p w14:paraId="011D70C2">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b/>
                <w:sz w:val="24"/>
                <w:szCs w:val="24"/>
                <w:lang w:eastAsia="zh-CN"/>
              </w:rPr>
            </w:pPr>
            <w:r>
              <w:rPr>
                <w:rFonts w:hint="default" w:ascii="Times New Roman" w:hAnsi="Times New Roman" w:eastAsia="仿宋_GB2312" w:cs="Times New Roman"/>
                <w:b/>
                <w:sz w:val="24"/>
                <w:szCs w:val="24"/>
                <w:lang w:eastAsia="zh-CN"/>
              </w:rPr>
              <w:t>3.6</w:t>
            </w:r>
          </w:p>
        </w:tc>
        <w:tc>
          <w:tcPr>
            <w:tcW w:w="3423" w:type="dxa"/>
            <w:tcBorders>
              <w:tl2br w:val="nil"/>
              <w:tr2bl w:val="nil"/>
            </w:tcBorders>
            <w:vAlign w:val="center"/>
          </w:tcPr>
          <w:p w14:paraId="669161D3">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发展规划</w:t>
            </w:r>
          </w:p>
        </w:tc>
        <w:tc>
          <w:tcPr>
            <w:tcW w:w="689" w:type="dxa"/>
            <w:tcBorders>
              <w:tl2br w:val="nil"/>
              <w:tr2bl w:val="nil"/>
            </w:tcBorders>
            <w:vAlign w:val="center"/>
          </w:tcPr>
          <w:p w14:paraId="2DB57EBF">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6</w:t>
            </w:r>
          </w:p>
        </w:tc>
        <w:tc>
          <w:tcPr>
            <w:tcW w:w="9929" w:type="dxa"/>
            <w:gridSpan w:val="3"/>
            <w:tcBorders>
              <w:tl2br w:val="nil"/>
              <w:tr2bl w:val="nil"/>
            </w:tcBorders>
            <w:vAlign w:val="center"/>
          </w:tcPr>
          <w:p w14:paraId="3CEC6B76">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b/>
                <w:sz w:val="24"/>
                <w:szCs w:val="24"/>
              </w:rPr>
            </w:pPr>
          </w:p>
        </w:tc>
      </w:tr>
      <w:tr w14:paraId="796D2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454" w:hRule="atLeast"/>
          <w:jc w:val="center"/>
        </w:trPr>
        <w:tc>
          <w:tcPr>
            <w:tcW w:w="878" w:type="dxa"/>
            <w:vMerge w:val="restart"/>
            <w:tcBorders>
              <w:tl2br w:val="nil"/>
              <w:tr2bl w:val="nil"/>
            </w:tcBorders>
            <w:vAlign w:val="center"/>
          </w:tcPr>
          <w:p w14:paraId="5A509DC4">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3.6</w:t>
            </w:r>
            <w:r>
              <w:rPr>
                <w:rFonts w:hint="default" w:ascii="Times New Roman" w:hAnsi="Times New Roman" w:eastAsia="仿宋_GB2312" w:cs="Times New Roman"/>
                <w:sz w:val="24"/>
                <w:szCs w:val="24"/>
              </w:rPr>
              <w:t>.1</w:t>
            </w:r>
          </w:p>
        </w:tc>
        <w:tc>
          <w:tcPr>
            <w:tcW w:w="3423" w:type="dxa"/>
            <w:vMerge w:val="restart"/>
            <w:tcBorders>
              <w:tl2br w:val="nil"/>
              <w:tr2bl w:val="nil"/>
            </w:tcBorders>
            <w:vAlign w:val="center"/>
          </w:tcPr>
          <w:p w14:paraId="50BDFC9C">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编制后续发展规划情况</w:t>
            </w:r>
          </w:p>
        </w:tc>
        <w:tc>
          <w:tcPr>
            <w:tcW w:w="689" w:type="dxa"/>
            <w:vMerge w:val="restart"/>
            <w:tcBorders>
              <w:tl2br w:val="nil"/>
              <w:tr2bl w:val="nil"/>
            </w:tcBorders>
            <w:vAlign w:val="center"/>
          </w:tcPr>
          <w:p w14:paraId="545C4245">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2</w:t>
            </w:r>
          </w:p>
        </w:tc>
        <w:tc>
          <w:tcPr>
            <w:tcW w:w="768" w:type="dxa"/>
            <w:vMerge w:val="restart"/>
            <w:tcBorders>
              <w:tl2br w:val="nil"/>
              <w:tr2bl w:val="nil"/>
            </w:tcBorders>
            <w:vAlign w:val="center"/>
          </w:tcPr>
          <w:p w14:paraId="36CB7FBD">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416D5852">
            <w:pPr>
              <w:keepNext w:val="0"/>
              <w:keepLines w:val="0"/>
              <w:pageBreakBefore w:val="0"/>
              <w:wordWrap/>
              <w:overflowPunct/>
              <w:topLinePunct w:val="0"/>
              <w:bidi w:val="0"/>
              <w:spacing w:line="300" w:lineRule="exact"/>
              <w:ind w:left="960" w:leftChars="0" w:right="0" w:hanging="960" w:hangingChars="4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2</w:t>
            </w:r>
            <w:r>
              <w:rPr>
                <w:rFonts w:hint="default" w:ascii="Times New Roman" w:hAnsi="Times New Roman" w:eastAsia="仿宋_GB2312" w:cs="Times New Roman"/>
                <w:sz w:val="24"/>
                <w:szCs w:val="24"/>
              </w:rPr>
              <w:t>分    编制清晰的《</w:t>
            </w:r>
            <w:r>
              <w:rPr>
                <w:rFonts w:hint="default" w:ascii="Times New Roman" w:hAnsi="Times New Roman" w:eastAsia="仿宋_GB2312" w:cs="Times New Roman"/>
                <w:sz w:val="24"/>
                <w:szCs w:val="24"/>
                <w:lang w:eastAsia="zh-CN"/>
              </w:rPr>
              <w:t>新疆维吾尔自治区</w:t>
            </w:r>
            <w:r>
              <w:rPr>
                <w:rFonts w:hint="default" w:ascii="Times New Roman" w:hAnsi="Times New Roman" w:eastAsia="仿宋_GB2312" w:cs="Times New Roman"/>
                <w:sz w:val="24"/>
                <w:szCs w:val="24"/>
              </w:rPr>
              <w:t>××</w:t>
            </w:r>
          </w:p>
          <w:p w14:paraId="32553F85">
            <w:pPr>
              <w:keepNext w:val="0"/>
              <w:keepLines w:val="0"/>
              <w:pageBreakBefore w:val="0"/>
              <w:wordWrap/>
              <w:overflowPunct/>
              <w:topLinePunct w:val="0"/>
              <w:bidi w:val="0"/>
              <w:spacing w:line="300" w:lineRule="exact"/>
              <w:ind w:left="943" w:leftChars="335" w:right="0" w:hanging="240" w:hangingChars="1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产业计量测试中心能力后续建设规</w:t>
            </w:r>
          </w:p>
          <w:p w14:paraId="4DA01A68">
            <w:pPr>
              <w:keepNext w:val="0"/>
              <w:keepLines w:val="0"/>
              <w:pageBreakBefore w:val="0"/>
              <w:wordWrap/>
              <w:overflowPunct/>
              <w:topLinePunct w:val="0"/>
              <w:bidi w:val="0"/>
              <w:spacing w:line="300" w:lineRule="exact"/>
              <w:ind w:left="943" w:leftChars="335" w:right="0" w:hanging="240" w:hangingChars="1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划》和《产业计量测试技术发展规</w:t>
            </w:r>
          </w:p>
          <w:p w14:paraId="0DF1EB66">
            <w:pPr>
              <w:keepNext w:val="0"/>
              <w:keepLines w:val="0"/>
              <w:pageBreakBefore w:val="0"/>
              <w:wordWrap/>
              <w:overflowPunct/>
              <w:topLinePunct w:val="0"/>
              <w:bidi w:val="0"/>
              <w:spacing w:line="300" w:lineRule="exact"/>
              <w:ind w:left="943" w:leftChars="335" w:right="0" w:hanging="240" w:hangingChars="1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划白皮书》</w:t>
            </w:r>
          </w:p>
        </w:tc>
        <w:tc>
          <w:tcPr>
            <w:tcW w:w="4541" w:type="dxa"/>
            <w:vMerge w:val="restart"/>
            <w:tcBorders>
              <w:tl2br w:val="nil"/>
              <w:tr2bl w:val="nil"/>
            </w:tcBorders>
            <w:vAlign w:val="center"/>
          </w:tcPr>
          <w:p w14:paraId="725D5217">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全面掌握产业关键领域核心技术和关键共性技术的计量测试需求，编制后续建设规划，具备产业计量测试中心后续建设实施需要的资金投入能力，满足产业发展需求。</w:t>
            </w:r>
          </w:p>
          <w:p w14:paraId="01CDC080">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核查《</w:t>
            </w:r>
            <w:r>
              <w:rPr>
                <w:rFonts w:hint="default" w:ascii="Times New Roman" w:hAnsi="Times New Roman" w:eastAsia="仿宋_GB2312" w:cs="Times New Roman"/>
                <w:sz w:val="24"/>
                <w:szCs w:val="24"/>
                <w:lang w:eastAsia="zh-CN"/>
              </w:rPr>
              <w:t>新疆维吾尔自治区</w:t>
            </w:r>
            <w:r>
              <w:rPr>
                <w:rFonts w:hint="default" w:ascii="Times New Roman" w:hAnsi="Times New Roman" w:eastAsia="仿宋_GB2312" w:cs="Times New Roman"/>
                <w:sz w:val="24"/>
                <w:szCs w:val="24"/>
              </w:rPr>
              <w:t>××产业计量测试中心能力后续建设规划》和《</w:t>
            </w:r>
            <w:r>
              <w:rPr>
                <w:rFonts w:hint="default" w:ascii="Times New Roman" w:hAnsi="Times New Roman" w:eastAsia="仿宋_GB2312" w:cs="Times New Roman"/>
                <w:sz w:val="24"/>
                <w:szCs w:val="24"/>
                <w:lang w:eastAsia="zh-CN"/>
              </w:rPr>
              <w:t>新疆维吾尔自治区</w:t>
            </w:r>
            <w:r>
              <w:rPr>
                <w:rFonts w:hint="default" w:ascii="Times New Roman" w:hAnsi="Times New Roman" w:eastAsia="仿宋_GB2312" w:cs="Times New Roman"/>
                <w:sz w:val="24"/>
                <w:szCs w:val="24"/>
              </w:rPr>
              <w:t>××产业计量发展白皮书》。</w:t>
            </w:r>
          </w:p>
        </w:tc>
      </w:tr>
      <w:tr w14:paraId="18DE9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454" w:hRule="atLeast"/>
          <w:jc w:val="center"/>
        </w:trPr>
        <w:tc>
          <w:tcPr>
            <w:tcW w:w="878" w:type="dxa"/>
            <w:vMerge w:val="continue"/>
            <w:tcBorders>
              <w:tl2br w:val="nil"/>
              <w:tr2bl w:val="nil"/>
            </w:tcBorders>
            <w:vAlign w:val="center"/>
          </w:tcPr>
          <w:p w14:paraId="69E6BA5A">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3423" w:type="dxa"/>
            <w:vMerge w:val="continue"/>
            <w:tcBorders>
              <w:tl2br w:val="nil"/>
              <w:tr2bl w:val="nil"/>
            </w:tcBorders>
            <w:vAlign w:val="center"/>
          </w:tcPr>
          <w:p w14:paraId="41CCE585">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c>
          <w:tcPr>
            <w:tcW w:w="689" w:type="dxa"/>
            <w:vMerge w:val="continue"/>
            <w:tcBorders>
              <w:tl2br w:val="nil"/>
              <w:tr2bl w:val="nil"/>
            </w:tcBorders>
            <w:vAlign w:val="center"/>
          </w:tcPr>
          <w:p w14:paraId="1162FBB6">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768" w:type="dxa"/>
            <w:vMerge w:val="continue"/>
            <w:tcBorders>
              <w:tl2br w:val="nil"/>
              <w:tr2bl w:val="nil"/>
            </w:tcBorders>
            <w:vAlign w:val="center"/>
          </w:tcPr>
          <w:p w14:paraId="37D62086">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46962995">
            <w:pPr>
              <w:keepNext w:val="0"/>
              <w:keepLines w:val="0"/>
              <w:pageBreakBefore w:val="0"/>
              <w:wordWrap/>
              <w:overflowPunct/>
              <w:topLinePunct w:val="0"/>
              <w:bidi w:val="0"/>
              <w:spacing w:line="300" w:lineRule="exact"/>
              <w:ind w:left="960" w:leftChars="0" w:right="0" w:hanging="960" w:hangingChars="400"/>
              <w:rPr>
                <w:rFonts w:hint="default" w:ascii="Times New Roman" w:hAnsi="Times New Roman" w:eastAsia="仿宋_GB2312" w:cs="Times New Roman"/>
                <w:spacing w:val="-9"/>
                <w:sz w:val="24"/>
                <w:szCs w:val="24"/>
              </w:rPr>
            </w:pPr>
            <w:r>
              <w:rPr>
                <w:rFonts w:hint="default" w:ascii="Times New Roman" w:hAnsi="Times New Roman" w:eastAsia="仿宋_GB2312" w:cs="Times New Roman"/>
                <w:sz w:val="24"/>
                <w:szCs w:val="24"/>
              </w:rPr>
              <w:t xml:space="preserve">1分    </w:t>
            </w:r>
            <w:r>
              <w:rPr>
                <w:rFonts w:hint="default" w:ascii="Times New Roman" w:hAnsi="Times New Roman" w:eastAsia="仿宋_GB2312" w:cs="Times New Roman"/>
                <w:spacing w:val="-9"/>
                <w:sz w:val="24"/>
                <w:szCs w:val="24"/>
              </w:rPr>
              <w:t>编制清晰的《</w:t>
            </w:r>
            <w:r>
              <w:rPr>
                <w:rFonts w:hint="default" w:ascii="Times New Roman" w:hAnsi="Times New Roman" w:eastAsia="仿宋_GB2312" w:cs="Times New Roman"/>
                <w:spacing w:val="-9"/>
                <w:sz w:val="24"/>
                <w:szCs w:val="24"/>
                <w:lang w:eastAsia="zh-CN"/>
              </w:rPr>
              <w:t>新疆维吾尔自治区</w:t>
            </w:r>
            <w:r>
              <w:rPr>
                <w:rFonts w:hint="default" w:ascii="Times New Roman" w:hAnsi="Times New Roman" w:eastAsia="仿宋_GB2312" w:cs="Times New Roman"/>
                <w:spacing w:val="-9"/>
                <w:sz w:val="24"/>
                <w:szCs w:val="24"/>
              </w:rPr>
              <w:t>××产</w:t>
            </w:r>
          </w:p>
          <w:p w14:paraId="3DA301B4">
            <w:pPr>
              <w:keepNext w:val="0"/>
              <w:keepLines w:val="0"/>
              <w:pageBreakBefore w:val="0"/>
              <w:wordWrap/>
              <w:overflowPunct/>
              <w:topLinePunct w:val="0"/>
              <w:bidi w:val="0"/>
              <w:spacing w:line="300" w:lineRule="exact"/>
              <w:ind w:left="862" w:leftChars="305" w:right="0" w:hanging="222" w:hangingChars="100"/>
              <w:rPr>
                <w:rFonts w:hint="default" w:ascii="Times New Roman" w:hAnsi="Times New Roman" w:eastAsia="仿宋_GB2312" w:cs="Times New Roman"/>
                <w:spacing w:val="-9"/>
                <w:sz w:val="24"/>
                <w:szCs w:val="24"/>
              </w:rPr>
            </w:pPr>
            <w:r>
              <w:rPr>
                <w:rFonts w:hint="default" w:ascii="Times New Roman" w:hAnsi="Times New Roman" w:eastAsia="仿宋_GB2312" w:cs="Times New Roman"/>
                <w:spacing w:val="-9"/>
                <w:sz w:val="24"/>
                <w:szCs w:val="24"/>
              </w:rPr>
              <w:t>业计量测试中心能力后续建设规划》</w:t>
            </w:r>
          </w:p>
          <w:p w14:paraId="1A4084E4">
            <w:pPr>
              <w:keepNext w:val="0"/>
              <w:keepLines w:val="0"/>
              <w:pageBreakBefore w:val="0"/>
              <w:wordWrap/>
              <w:overflowPunct/>
              <w:topLinePunct w:val="0"/>
              <w:bidi w:val="0"/>
              <w:spacing w:line="300" w:lineRule="exact"/>
              <w:ind w:left="862" w:leftChars="305" w:right="0" w:hanging="222" w:hangingChars="100"/>
              <w:rPr>
                <w:rFonts w:hint="default" w:ascii="Times New Roman" w:hAnsi="Times New Roman" w:eastAsia="仿宋_GB2312" w:cs="Times New Roman"/>
                <w:spacing w:val="-9"/>
                <w:sz w:val="24"/>
                <w:szCs w:val="24"/>
              </w:rPr>
            </w:pPr>
            <w:r>
              <w:rPr>
                <w:rFonts w:hint="default" w:ascii="Times New Roman" w:hAnsi="Times New Roman" w:eastAsia="仿宋_GB2312" w:cs="Times New Roman"/>
                <w:spacing w:val="-9"/>
                <w:sz w:val="24"/>
                <w:szCs w:val="24"/>
              </w:rPr>
              <w:t>，但无《产业计量测试技术发展规划</w:t>
            </w:r>
          </w:p>
          <w:p w14:paraId="0E52B758">
            <w:pPr>
              <w:keepNext w:val="0"/>
              <w:keepLines w:val="0"/>
              <w:pageBreakBefore w:val="0"/>
              <w:wordWrap/>
              <w:overflowPunct/>
              <w:topLinePunct w:val="0"/>
              <w:bidi w:val="0"/>
              <w:spacing w:line="300" w:lineRule="exact"/>
              <w:ind w:left="862" w:leftChars="305" w:right="0" w:hanging="222" w:hangingChars="100"/>
              <w:rPr>
                <w:rFonts w:hint="default" w:ascii="Times New Roman" w:hAnsi="Times New Roman" w:eastAsia="仿宋_GB2312" w:cs="Times New Roman"/>
                <w:sz w:val="24"/>
                <w:szCs w:val="24"/>
              </w:rPr>
            </w:pPr>
            <w:r>
              <w:rPr>
                <w:rFonts w:hint="default" w:ascii="Times New Roman" w:hAnsi="Times New Roman" w:eastAsia="仿宋_GB2312" w:cs="Times New Roman"/>
                <w:spacing w:val="-9"/>
                <w:sz w:val="24"/>
                <w:szCs w:val="24"/>
              </w:rPr>
              <w:t>白皮书》</w:t>
            </w:r>
          </w:p>
        </w:tc>
        <w:tc>
          <w:tcPr>
            <w:tcW w:w="4541" w:type="dxa"/>
            <w:vMerge w:val="continue"/>
            <w:tcBorders>
              <w:tl2br w:val="nil"/>
              <w:tr2bl w:val="nil"/>
            </w:tcBorders>
            <w:vAlign w:val="center"/>
          </w:tcPr>
          <w:p w14:paraId="1DFD689F">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r>
      <w:tr w14:paraId="09BA3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567" w:hRule="atLeast"/>
          <w:jc w:val="center"/>
        </w:trPr>
        <w:tc>
          <w:tcPr>
            <w:tcW w:w="878" w:type="dxa"/>
            <w:vMerge w:val="continue"/>
            <w:tcBorders>
              <w:tl2br w:val="nil"/>
              <w:tr2bl w:val="nil"/>
            </w:tcBorders>
            <w:vAlign w:val="center"/>
          </w:tcPr>
          <w:p w14:paraId="401BB3CB">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3423" w:type="dxa"/>
            <w:vMerge w:val="continue"/>
            <w:tcBorders>
              <w:tl2br w:val="nil"/>
              <w:tr2bl w:val="nil"/>
            </w:tcBorders>
            <w:vAlign w:val="center"/>
          </w:tcPr>
          <w:p w14:paraId="4C01A555">
            <w:pPr>
              <w:keepNext w:val="0"/>
              <w:keepLines w:val="0"/>
              <w:pageBreakBefore w:val="0"/>
              <w:wordWrap/>
              <w:overflowPunct/>
              <w:topLinePunct w:val="0"/>
              <w:bidi w:val="0"/>
              <w:spacing w:line="300" w:lineRule="exact"/>
              <w:ind w:left="0" w:leftChars="0" w:right="0" w:firstLine="240" w:firstLineChars="100"/>
              <w:rPr>
                <w:rFonts w:hint="default" w:ascii="Times New Roman" w:hAnsi="Times New Roman" w:eastAsia="仿宋_GB2312" w:cs="Times New Roman"/>
                <w:sz w:val="24"/>
                <w:szCs w:val="24"/>
              </w:rPr>
            </w:pPr>
          </w:p>
        </w:tc>
        <w:tc>
          <w:tcPr>
            <w:tcW w:w="689" w:type="dxa"/>
            <w:vMerge w:val="continue"/>
            <w:tcBorders>
              <w:tl2br w:val="nil"/>
              <w:tr2bl w:val="nil"/>
            </w:tcBorders>
            <w:vAlign w:val="center"/>
          </w:tcPr>
          <w:p w14:paraId="7985EC56">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768" w:type="dxa"/>
            <w:vMerge w:val="continue"/>
            <w:tcBorders>
              <w:tl2br w:val="nil"/>
              <w:tr2bl w:val="nil"/>
            </w:tcBorders>
            <w:vAlign w:val="center"/>
          </w:tcPr>
          <w:p w14:paraId="5521BC1A">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2814741C">
            <w:pPr>
              <w:keepNext w:val="0"/>
              <w:keepLines w:val="0"/>
              <w:pageBreakBefore w:val="0"/>
              <w:wordWrap/>
              <w:overflowPunct/>
              <w:topLinePunct w:val="0"/>
              <w:bidi w:val="0"/>
              <w:spacing w:line="300" w:lineRule="exact"/>
              <w:ind w:left="960" w:leftChars="0" w:right="0" w:hanging="960" w:hangingChars="4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0分    无清晰的后续建设规划</w:t>
            </w:r>
          </w:p>
        </w:tc>
        <w:tc>
          <w:tcPr>
            <w:tcW w:w="4541" w:type="dxa"/>
            <w:vMerge w:val="continue"/>
            <w:tcBorders>
              <w:tl2br w:val="nil"/>
              <w:tr2bl w:val="nil"/>
            </w:tcBorders>
            <w:vAlign w:val="center"/>
          </w:tcPr>
          <w:p w14:paraId="570026FB">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r>
      <w:tr w14:paraId="5A9F3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567" w:hRule="atLeast"/>
          <w:jc w:val="center"/>
        </w:trPr>
        <w:tc>
          <w:tcPr>
            <w:tcW w:w="878" w:type="dxa"/>
            <w:vMerge w:val="continue"/>
            <w:tcBorders>
              <w:tl2br w:val="nil"/>
              <w:tr2bl w:val="nil"/>
            </w:tcBorders>
            <w:vAlign w:val="center"/>
          </w:tcPr>
          <w:p w14:paraId="7FDAB788">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3423" w:type="dxa"/>
            <w:vMerge w:val="continue"/>
            <w:tcBorders>
              <w:tl2br w:val="nil"/>
              <w:tr2bl w:val="nil"/>
            </w:tcBorders>
            <w:vAlign w:val="center"/>
          </w:tcPr>
          <w:p w14:paraId="2F8B6FAD">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c>
          <w:tcPr>
            <w:tcW w:w="689" w:type="dxa"/>
            <w:vMerge w:val="continue"/>
            <w:tcBorders>
              <w:tl2br w:val="nil"/>
              <w:tr2bl w:val="nil"/>
            </w:tcBorders>
            <w:vAlign w:val="center"/>
          </w:tcPr>
          <w:p w14:paraId="1F552B16">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768" w:type="dxa"/>
            <w:vMerge w:val="continue"/>
            <w:tcBorders>
              <w:tl2br w:val="nil"/>
              <w:tr2bl w:val="nil"/>
            </w:tcBorders>
            <w:vAlign w:val="center"/>
          </w:tcPr>
          <w:p w14:paraId="119498D4">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74AA7097">
            <w:pPr>
              <w:keepNext w:val="0"/>
              <w:keepLines w:val="0"/>
              <w:pageBreakBefore w:val="0"/>
              <w:wordWrap/>
              <w:overflowPunct/>
              <w:topLinePunct w:val="0"/>
              <w:bidi w:val="0"/>
              <w:spacing w:line="300" w:lineRule="exact"/>
              <w:ind w:left="960" w:leftChars="0" w:right="0" w:hanging="960" w:hangingChars="4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0分    未参与产业相关规划的制定工作</w:t>
            </w:r>
          </w:p>
        </w:tc>
        <w:tc>
          <w:tcPr>
            <w:tcW w:w="4541" w:type="dxa"/>
            <w:vMerge w:val="continue"/>
            <w:tcBorders>
              <w:tl2br w:val="nil"/>
              <w:tr2bl w:val="nil"/>
            </w:tcBorders>
            <w:vAlign w:val="center"/>
          </w:tcPr>
          <w:p w14:paraId="24ADD925">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r>
      <w:tr w14:paraId="4F277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567" w:hRule="atLeast"/>
          <w:jc w:val="center"/>
        </w:trPr>
        <w:tc>
          <w:tcPr>
            <w:tcW w:w="878" w:type="dxa"/>
            <w:vMerge w:val="restart"/>
            <w:tcBorders>
              <w:tl2br w:val="nil"/>
              <w:tr2bl w:val="nil"/>
            </w:tcBorders>
            <w:vAlign w:val="center"/>
          </w:tcPr>
          <w:p w14:paraId="481C167C">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3.6</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en-US" w:eastAsia="zh-CN"/>
              </w:rPr>
              <w:t>2</w:t>
            </w:r>
          </w:p>
        </w:tc>
        <w:tc>
          <w:tcPr>
            <w:tcW w:w="3423" w:type="dxa"/>
            <w:vMerge w:val="restart"/>
            <w:tcBorders>
              <w:tl2br w:val="nil"/>
              <w:tr2bl w:val="nil"/>
            </w:tcBorders>
            <w:vAlign w:val="center"/>
          </w:tcPr>
          <w:p w14:paraId="0E709DDA">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产业计量测试中心联盟与平台</w:t>
            </w:r>
          </w:p>
        </w:tc>
        <w:tc>
          <w:tcPr>
            <w:tcW w:w="689" w:type="dxa"/>
            <w:vMerge w:val="restart"/>
            <w:tcBorders>
              <w:tl2br w:val="nil"/>
              <w:tr2bl w:val="nil"/>
            </w:tcBorders>
            <w:vAlign w:val="center"/>
          </w:tcPr>
          <w:p w14:paraId="02526386">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c>
          <w:tcPr>
            <w:tcW w:w="768" w:type="dxa"/>
            <w:vMerge w:val="restart"/>
            <w:tcBorders>
              <w:tl2br w:val="nil"/>
              <w:tr2bl w:val="nil"/>
            </w:tcBorders>
            <w:vAlign w:val="center"/>
          </w:tcPr>
          <w:p w14:paraId="5CCC9B0A">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1569B201">
            <w:pPr>
              <w:keepNext w:val="0"/>
              <w:keepLines w:val="0"/>
              <w:pageBreakBefore w:val="0"/>
              <w:wordWrap/>
              <w:overflowPunct/>
              <w:topLinePunct w:val="0"/>
              <w:bidi w:val="0"/>
              <w:adjustRightInd w:val="0"/>
              <w:snapToGrid w:val="0"/>
              <w:spacing w:line="300" w:lineRule="exact"/>
              <w:ind w:left="960" w:leftChars="0" w:right="0" w:hanging="960" w:hangingChars="4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3分    基本构架</w:t>
            </w:r>
            <w:r>
              <w:rPr>
                <w:rFonts w:hint="default" w:ascii="Times New Roman" w:hAnsi="Times New Roman" w:eastAsia="仿宋_GB2312" w:cs="Times New Roman"/>
                <w:snapToGrid w:val="0"/>
                <w:sz w:val="24"/>
                <w:szCs w:val="24"/>
              </w:rPr>
              <w:t>了产业计量测试联盟，</w:t>
            </w:r>
            <w:r>
              <w:rPr>
                <w:rFonts w:hint="default" w:ascii="Times New Roman" w:hAnsi="Times New Roman" w:eastAsia="仿宋_GB2312" w:cs="Times New Roman"/>
                <w:sz w:val="24"/>
                <w:szCs w:val="24"/>
              </w:rPr>
              <w:t>开</w:t>
            </w:r>
          </w:p>
          <w:p w14:paraId="4A73C1E7">
            <w:pPr>
              <w:keepNext w:val="0"/>
              <w:keepLines w:val="0"/>
              <w:pageBreakBefore w:val="0"/>
              <w:wordWrap/>
              <w:overflowPunct/>
              <w:topLinePunct w:val="0"/>
              <w:bidi w:val="0"/>
              <w:adjustRightInd w:val="0"/>
              <w:snapToGrid w:val="0"/>
              <w:spacing w:line="300" w:lineRule="exact"/>
              <w:ind w:left="943" w:leftChars="335" w:right="0" w:hanging="240" w:hangingChars="1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展构建产业计量测试服务大平台探</w:t>
            </w:r>
          </w:p>
          <w:p w14:paraId="47C327D8">
            <w:pPr>
              <w:keepNext w:val="0"/>
              <w:keepLines w:val="0"/>
              <w:pageBreakBefore w:val="0"/>
              <w:wordWrap/>
              <w:overflowPunct/>
              <w:topLinePunct w:val="0"/>
              <w:bidi w:val="0"/>
              <w:adjustRightInd w:val="0"/>
              <w:snapToGrid w:val="0"/>
              <w:spacing w:line="300" w:lineRule="exact"/>
              <w:ind w:left="943" w:leftChars="335" w:right="0" w:hanging="240" w:hangingChars="1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索研究</w:t>
            </w:r>
          </w:p>
        </w:tc>
        <w:tc>
          <w:tcPr>
            <w:tcW w:w="4541" w:type="dxa"/>
            <w:vMerge w:val="restart"/>
            <w:tcBorders>
              <w:tl2br w:val="nil"/>
              <w:tr2bl w:val="nil"/>
            </w:tcBorders>
            <w:vAlign w:val="center"/>
          </w:tcPr>
          <w:p w14:paraId="0721E1A6">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napToGrid w:val="0"/>
                <w:sz w:val="24"/>
                <w:szCs w:val="24"/>
              </w:rPr>
            </w:pPr>
            <w:r>
              <w:rPr>
                <w:rFonts w:hint="default" w:ascii="Times New Roman" w:hAnsi="Times New Roman" w:eastAsia="仿宋_GB2312" w:cs="Times New Roman"/>
                <w:sz w:val="24"/>
                <w:szCs w:val="24"/>
              </w:rPr>
              <w:t>针对“中心—联盟—平台”有清晰的建设思路和实施方案，设计了产业计量测试联盟的基本模式，开展构建产业计量测试服务大平台探索研究等。</w:t>
            </w:r>
          </w:p>
          <w:p w14:paraId="4928901E">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核查相关方案、实施证明材料、产业相关证明等。</w:t>
            </w:r>
          </w:p>
        </w:tc>
      </w:tr>
      <w:tr w14:paraId="08404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567" w:hRule="atLeast"/>
          <w:jc w:val="center"/>
        </w:trPr>
        <w:tc>
          <w:tcPr>
            <w:tcW w:w="878" w:type="dxa"/>
            <w:vMerge w:val="continue"/>
            <w:tcBorders>
              <w:tl2br w:val="nil"/>
              <w:tr2bl w:val="nil"/>
            </w:tcBorders>
            <w:vAlign w:val="center"/>
          </w:tcPr>
          <w:p w14:paraId="5546B39A">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rPr>
            </w:pPr>
          </w:p>
        </w:tc>
        <w:tc>
          <w:tcPr>
            <w:tcW w:w="3423" w:type="dxa"/>
            <w:vMerge w:val="continue"/>
            <w:tcBorders>
              <w:tl2br w:val="nil"/>
              <w:tr2bl w:val="nil"/>
            </w:tcBorders>
            <w:vAlign w:val="center"/>
          </w:tcPr>
          <w:p w14:paraId="2306331A">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c>
          <w:tcPr>
            <w:tcW w:w="689" w:type="dxa"/>
            <w:vMerge w:val="continue"/>
            <w:tcBorders>
              <w:tl2br w:val="nil"/>
              <w:tr2bl w:val="nil"/>
            </w:tcBorders>
            <w:vAlign w:val="center"/>
          </w:tcPr>
          <w:p w14:paraId="593A626C">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768" w:type="dxa"/>
            <w:vMerge w:val="continue"/>
            <w:tcBorders>
              <w:tl2br w:val="nil"/>
              <w:tr2bl w:val="nil"/>
            </w:tcBorders>
            <w:vAlign w:val="center"/>
          </w:tcPr>
          <w:p w14:paraId="1E9A0D62">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5AFD78C4">
            <w:pPr>
              <w:keepNext w:val="0"/>
              <w:keepLines w:val="0"/>
              <w:pageBreakBefore w:val="0"/>
              <w:wordWrap/>
              <w:overflowPunct/>
              <w:topLinePunct w:val="0"/>
              <w:bidi w:val="0"/>
              <w:adjustRightInd w:val="0"/>
              <w:snapToGrid w:val="0"/>
              <w:spacing w:line="300" w:lineRule="exact"/>
              <w:ind w:left="960" w:leftChars="0" w:right="0" w:hanging="960" w:hangingChars="4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1～2分  </w:t>
            </w:r>
            <w:r>
              <w:rPr>
                <w:rFonts w:hint="default" w:ascii="Times New Roman" w:hAnsi="Times New Roman" w:eastAsia="仿宋_GB2312" w:cs="Times New Roman"/>
                <w:snapToGrid w:val="0"/>
                <w:sz w:val="24"/>
                <w:szCs w:val="24"/>
              </w:rPr>
              <w:t>设计了产业计量测试联盟的基本模式，思路清晰，可操作性强</w:t>
            </w:r>
          </w:p>
        </w:tc>
        <w:tc>
          <w:tcPr>
            <w:tcW w:w="4541" w:type="dxa"/>
            <w:vMerge w:val="continue"/>
            <w:tcBorders>
              <w:tl2br w:val="nil"/>
              <w:tr2bl w:val="nil"/>
            </w:tcBorders>
            <w:vAlign w:val="center"/>
          </w:tcPr>
          <w:p w14:paraId="0698C33D">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r>
      <w:tr w14:paraId="16EE1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567" w:hRule="atLeast"/>
          <w:jc w:val="center"/>
        </w:trPr>
        <w:tc>
          <w:tcPr>
            <w:tcW w:w="878" w:type="dxa"/>
            <w:vMerge w:val="continue"/>
            <w:tcBorders>
              <w:tl2br w:val="nil"/>
              <w:tr2bl w:val="nil"/>
            </w:tcBorders>
            <w:vAlign w:val="center"/>
          </w:tcPr>
          <w:p w14:paraId="3B2A06DA">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rPr>
            </w:pPr>
          </w:p>
        </w:tc>
        <w:tc>
          <w:tcPr>
            <w:tcW w:w="3423" w:type="dxa"/>
            <w:vMerge w:val="continue"/>
            <w:tcBorders>
              <w:tl2br w:val="nil"/>
              <w:tr2bl w:val="nil"/>
            </w:tcBorders>
            <w:vAlign w:val="center"/>
          </w:tcPr>
          <w:p w14:paraId="56CF00B1">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c>
          <w:tcPr>
            <w:tcW w:w="689" w:type="dxa"/>
            <w:vMerge w:val="continue"/>
            <w:tcBorders>
              <w:tl2br w:val="nil"/>
              <w:tr2bl w:val="nil"/>
            </w:tcBorders>
            <w:vAlign w:val="center"/>
          </w:tcPr>
          <w:p w14:paraId="457F9658">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768" w:type="dxa"/>
            <w:vMerge w:val="continue"/>
            <w:tcBorders>
              <w:tl2br w:val="nil"/>
              <w:tr2bl w:val="nil"/>
            </w:tcBorders>
            <w:vAlign w:val="center"/>
          </w:tcPr>
          <w:p w14:paraId="0E640F86">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2FFF3850">
            <w:pPr>
              <w:keepNext w:val="0"/>
              <w:keepLines w:val="0"/>
              <w:pageBreakBefore w:val="0"/>
              <w:wordWrap/>
              <w:overflowPunct/>
              <w:topLinePunct w:val="0"/>
              <w:bidi w:val="0"/>
              <w:adjustRightInd w:val="0"/>
              <w:snapToGrid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0分    未达到上述要求</w:t>
            </w:r>
          </w:p>
        </w:tc>
        <w:tc>
          <w:tcPr>
            <w:tcW w:w="4541" w:type="dxa"/>
            <w:vMerge w:val="continue"/>
            <w:tcBorders>
              <w:tl2br w:val="nil"/>
              <w:tr2bl w:val="nil"/>
            </w:tcBorders>
            <w:vAlign w:val="center"/>
          </w:tcPr>
          <w:p w14:paraId="3E97D607">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r>
      <w:tr w14:paraId="603C2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567" w:hRule="atLeast"/>
          <w:jc w:val="center"/>
        </w:trPr>
        <w:tc>
          <w:tcPr>
            <w:tcW w:w="878" w:type="dxa"/>
            <w:vMerge w:val="restart"/>
            <w:tcBorders>
              <w:tl2br w:val="nil"/>
              <w:tr2bl w:val="nil"/>
            </w:tcBorders>
            <w:vAlign w:val="center"/>
          </w:tcPr>
          <w:p w14:paraId="26A8FF69">
            <w:pPr>
              <w:keepNext w:val="0"/>
              <w:keepLines w:val="0"/>
              <w:pageBreakBefore w:val="0"/>
              <w:wordWrap/>
              <w:overflowPunct/>
              <w:topLinePunct w:val="0"/>
              <w:bidi w:val="0"/>
              <w:spacing w:line="300" w:lineRule="exact"/>
              <w:ind w:left="0" w:leftChars="0" w:right="0"/>
              <w:jc w:val="center"/>
              <w:outlineLvl w:val="0"/>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3.6</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en-US" w:eastAsia="zh-CN"/>
              </w:rPr>
              <w:t>3</w:t>
            </w:r>
          </w:p>
        </w:tc>
        <w:tc>
          <w:tcPr>
            <w:tcW w:w="3423" w:type="dxa"/>
            <w:vMerge w:val="restart"/>
            <w:tcBorders>
              <w:tl2br w:val="nil"/>
              <w:tr2bl w:val="nil"/>
            </w:tcBorders>
            <w:vAlign w:val="center"/>
          </w:tcPr>
          <w:p w14:paraId="31F90BDF">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产业计量测试中心宣传工作</w:t>
            </w:r>
          </w:p>
        </w:tc>
        <w:tc>
          <w:tcPr>
            <w:tcW w:w="689" w:type="dxa"/>
            <w:vMerge w:val="restart"/>
            <w:tcBorders>
              <w:tl2br w:val="nil"/>
              <w:tr2bl w:val="nil"/>
            </w:tcBorders>
            <w:vAlign w:val="center"/>
          </w:tcPr>
          <w:p w14:paraId="711CEBC7">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768" w:type="dxa"/>
            <w:vMerge w:val="restart"/>
            <w:tcBorders>
              <w:tl2br w:val="nil"/>
              <w:tr2bl w:val="nil"/>
            </w:tcBorders>
            <w:vAlign w:val="center"/>
          </w:tcPr>
          <w:p w14:paraId="41EF766E">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0670D137">
            <w:pPr>
              <w:keepNext w:val="0"/>
              <w:keepLines w:val="0"/>
              <w:pageBreakBefore w:val="0"/>
              <w:wordWrap/>
              <w:overflowPunct/>
              <w:topLinePunct w:val="0"/>
              <w:bidi w:val="0"/>
              <w:adjustRightInd w:val="0"/>
              <w:snapToGrid w:val="0"/>
              <w:spacing w:line="300" w:lineRule="exact"/>
              <w:ind w:left="960" w:leftChars="0" w:right="0" w:hanging="960" w:hangingChars="400"/>
              <w:rPr>
                <w:rFonts w:hint="default" w:ascii="Times New Roman" w:hAnsi="Times New Roman" w:eastAsia="仿宋_GB2312" w:cs="Times New Roman"/>
                <w:spacing w:val="-11"/>
                <w:sz w:val="24"/>
                <w:szCs w:val="24"/>
              </w:rPr>
            </w:pPr>
            <w:r>
              <w:rPr>
                <w:rFonts w:hint="default" w:ascii="Times New Roman" w:hAnsi="Times New Roman" w:eastAsia="仿宋_GB2312" w:cs="Times New Roman"/>
                <w:sz w:val="24"/>
                <w:szCs w:val="24"/>
              </w:rPr>
              <w:t xml:space="preserve">1分    </w:t>
            </w:r>
            <w:r>
              <w:rPr>
                <w:rFonts w:hint="default" w:ascii="Times New Roman" w:hAnsi="Times New Roman" w:eastAsia="仿宋_GB2312" w:cs="Times New Roman"/>
                <w:spacing w:val="-11"/>
                <w:sz w:val="24"/>
                <w:szCs w:val="24"/>
              </w:rPr>
              <w:t>开展产业计量测试中心的宣传和展示</w:t>
            </w:r>
          </w:p>
          <w:p w14:paraId="1B741052">
            <w:pPr>
              <w:keepNext w:val="0"/>
              <w:keepLines w:val="0"/>
              <w:pageBreakBefore w:val="0"/>
              <w:wordWrap/>
              <w:overflowPunct/>
              <w:topLinePunct w:val="0"/>
              <w:bidi w:val="0"/>
              <w:adjustRightInd w:val="0"/>
              <w:snapToGrid w:val="0"/>
              <w:spacing w:line="300" w:lineRule="exact"/>
              <w:ind w:left="844" w:leftChars="298" w:right="0" w:hanging="218" w:hangingChars="100"/>
              <w:rPr>
                <w:rFonts w:hint="default" w:ascii="Times New Roman" w:hAnsi="Times New Roman" w:eastAsia="仿宋_GB2312" w:cs="Times New Roman"/>
                <w:sz w:val="24"/>
                <w:szCs w:val="24"/>
              </w:rPr>
            </w:pPr>
            <w:r>
              <w:rPr>
                <w:rFonts w:hint="default" w:ascii="Times New Roman" w:hAnsi="Times New Roman" w:eastAsia="仿宋_GB2312" w:cs="Times New Roman"/>
                <w:spacing w:val="-11"/>
                <w:sz w:val="24"/>
                <w:szCs w:val="24"/>
              </w:rPr>
              <w:t>工作，扩大在产业中的影响力</w:t>
            </w:r>
          </w:p>
        </w:tc>
        <w:tc>
          <w:tcPr>
            <w:tcW w:w="4541" w:type="dxa"/>
            <w:vMerge w:val="restart"/>
            <w:tcBorders>
              <w:tl2br w:val="nil"/>
              <w:tr2bl w:val="nil"/>
            </w:tcBorders>
            <w:vAlign w:val="center"/>
          </w:tcPr>
          <w:p w14:paraId="0B44F089">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开展产业计量测试中心的宣传工作和展示工作。</w:t>
            </w:r>
          </w:p>
          <w:p w14:paraId="12A4EF82">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核查中心开展工作的宣传展示情况。</w:t>
            </w:r>
          </w:p>
        </w:tc>
      </w:tr>
      <w:tr w14:paraId="3FAB5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567" w:hRule="atLeast"/>
          <w:jc w:val="center"/>
        </w:trPr>
        <w:tc>
          <w:tcPr>
            <w:tcW w:w="878" w:type="dxa"/>
            <w:vMerge w:val="continue"/>
            <w:tcBorders>
              <w:tl2br w:val="nil"/>
              <w:tr2bl w:val="nil"/>
            </w:tcBorders>
            <w:vAlign w:val="center"/>
          </w:tcPr>
          <w:p w14:paraId="1E4D6D0B">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3423" w:type="dxa"/>
            <w:vMerge w:val="continue"/>
            <w:tcBorders>
              <w:tl2br w:val="nil"/>
              <w:tr2bl w:val="nil"/>
            </w:tcBorders>
            <w:vAlign w:val="center"/>
          </w:tcPr>
          <w:p w14:paraId="74C4FA1D">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c>
          <w:tcPr>
            <w:tcW w:w="689" w:type="dxa"/>
            <w:vMerge w:val="continue"/>
            <w:tcBorders>
              <w:tl2br w:val="nil"/>
              <w:tr2bl w:val="nil"/>
            </w:tcBorders>
            <w:vAlign w:val="center"/>
          </w:tcPr>
          <w:p w14:paraId="24D046C8">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768" w:type="dxa"/>
            <w:vMerge w:val="continue"/>
            <w:tcBorders>
              <w:tl2br w:val="nil"/>
              <w:tr2bl w:val="nil"/>
            </w:tcBorders>
            <w:vAlign w:val="center"/>
          </w:tcPr>
          <w:p w14:paraId="5D66ED99">
            <w:pPr>
              <w:keepNext w:val="0"/>
              <w:keepLines w:val="0"/>
              <w:pageBreakBefore w:val="0"/>
              <w:wordWrap/>
              <w:overflowPunct/>
              <w:topLinePunct w:val="0"/>
              <w:bidi w:val="0"/>
              <w:spacing w:line="300" w:lineRule="exact"/>
              <w:ind w:left="0" w:leftChars="0" w:right="0"/>
              <w:jc w:val="center"/>
              <w:rPr>
                <w:rFonts w:hint="default" w:ascii="Times New Roman" w:hAnsi="Times New Roman" w:eastAsia="仿宋_GB2312" w:cs="Times New Roman"/>
                <w:sz w:val="24"/>
                <w:szCs w:val="24"/>
              </w:rPr>
            </w:pPr>
          </w:p>
        </w:tc>
        <w:tc>
          <w:tcPr>
            <w:tcW w:w="4620" w:type="dxa"/>
            <w:tcBorders>
              <w:tl2br w:val="nil"/>
              <w:tr2bl w:val="nil"/>
            </w:tcBorders>
            <w:vAlign w:val="center"/>
          </w:tcPr>
          <w:p w14:paraId="4D64A0AE">
            <w:pPr>
              <w:keepNext w:val="0"/>
              <w:keepLines w:val="0"/>
              <w:pageBreakBefore w:val="0"/>
              <w:wordWrap/>
              <w:overflowPunct/>
              <w:topLinePunct w:val="0"/>
              <w:bidi w:val="0"/>
              <w:adjustRightInd w:val="0"/>
              <w:snapToGrid w:val="0"/>
              <w:spacing w:line="300" w:lineRule="exact"/>
              <w:ind w:left="0" w:leftChars="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0分    未达到上述要求</w:t>
            </w:r>
          </w:p>
        </w:tc>
        <w:tc>
          <w:tcPr>
            <w:tcW w:w="4541" w:type="dxa"/>
            <w:vMerge w:val="continue"/>
            <w:tcBorders>
              <w:tl2br w:val="nil"/>
              <w:tr2bl w:val="nil"/>
            </w:tcBorders>
            <w:vAlign w:val="center"/>
          </w:tcPr>
          <w:p w14:paraId="647D546F">
            <w:pPr>
              <w:keepNext w:val="0"/>
              <w:keepLines w:val="0"/>
              <w:pageBreakBefore w:val="0"/>
              <w:wordWrap/>
              <w:overflowPunct/>
              <w:topLinePunct w:val="0"/>
              <w:bidi w:val="0"/>
              <w:spacing w:line="300" w:lineRule="exact"/>
              <w:ind w:left="0" w:leftChars="0" w:right="0"/>
              <w:rPr>
                <w:rFonts w:hint="default" w:ascii="Times New Roman" w:hAnsi="Times New Roman" w:eastAsia="仿宋_GB2312" w:cs="Times New Roman"/>
                <w:sz w:val="24"/>
                <w:szCs w:val="24"/>
              </w:rPr>
            </w:pPr>
          </w:p>
        </w:tc>
      </w:tr>
    </w:tbl>
    <w:p w14:paraId="2318F588">
      <w:pPr>
        <w:keepNext w:val="0"/>
        <w:keepLines w:val="0"/>
        <w:pageBreakBefore w:val="0"/>
        <w:wordWrap/>
        <w:overflowPunct/>
        <w:topLinePunct w:val="0"/>
        <w:bidi w:val="0"/>
        <w:spacing w:line="300" w:lineRule="exact"/>
        <w:ind w:left="0" w:leftChars="0" w:right="0" w:firstLine="360" w:firstLineChars="150"/>
        <w:rPr>
          <w:rFonts w:hint="default" w:ascii="Times New Roman" w:hAnsi="Times New Roman" w:eastAsia="仿宋_GB2312" w:cs="Times New Roman"/>
          <w:sz w:val="24"/>
          <w:szCs w:val="24"/>
        </w:rPr>
      </w:pPr>
    </w:p>
    <w:p w14:paraId="3560F7FB">
      <w:pPr>
        <w:keepNext w:val="0"/>
        <w:keepLines w:val="0"/>
        <w:pageBreakBefore w:val="0"/>
        <w:widowControl w:val="0"/>
        <w:kinsoku/>
        <w:wordWrap/>
        <w:overflowPunct/>
        <w:topLinePunct w:val="0"/>
        <w:autoSpaceDE/>
        <w:autoSpaceDN/>
        <w:bidi w:val="0"/>
        <w:adjustRightInd/>
        <w:snapToGrid/>
        <w:spacing w:line="300" w:lineRule="exact"/>
        <w:ind w:left="0" w:leftChars="0" w:right="0" w:firstLine="708" w:firstLineChars="295"/>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注:核查表项目总分为100分。筹建单位可依据本表开展自查工作。</w:t>
      </w:r>
    </w:p>
    <w:p w14:paraId="7FF33D25">
      <w:pPr>
        <w:keepNext w:val="0"/>
        <w:keepLines w:val="0"/>
        <w:pageBreakBefore w:val="0"/>
        <w:widowControl w:val="0"/>
        <w:kinsoku/>
        <w:wordWrap/>
        <w:overflowPunct/>
        <w:topLinePunct w:val="0"/>
        <w:autoSpaceDE/>
        <w:autoSpaceDN/>
        <w:bidi w:val="0"/>
        <w:adjustRightInd/>
        <w:snapToGrid/>
        <w:spacing w:line="300" w:lineRule="exact"/>
        <w:ind w:left="0" w:leftChars="0" w:right="0" w:firstLine="708" w:firstLineChars="295"/>
        <w:textAlignment w:val="auto"/>
        <w:outlineLvl w:val="9"/>
        <w:rPr>
          <w:rFonts w:hint="default" w:ascii="Times New Roman" w:hAnsi="Times New Roman" w:eastAsia="仿宋_GB2312" w:cs="Times New Roman"/>
          <w:sz w:val="24"/>
          <w:szCs w:val="24"/>
        </w:rPr>
      </w:pPr>
    </w:p>
    <w:p w14:paraId="52521130">
      <w:pPr>
        <w:keepNext w:val="0"/>
        <w:keepLines w:val="0"/>
        <w:pageBreakBefore w:val="0"/>
        <w:widowControl w:val="0"/>
        <w:kinsoku/>
        <w:wordWrap/>
        <w:overflowPunct/>
        <w:topLinePunct w:val="0"/>
        <w:autoSpaceDE/>
        <w:autoSpaceDN/>
        <w:bidi w:val="0"/>
        <w:adjustRightInd/>
        <w:snapToGrid/>
        <w:spacing w:line="300" w:lineRule="exact"/>
        <w:ind w:left="0" w:leftChars="0" w:right="0" w:firstLine="708" w:firstLineChars="295"/>
        <w:textAlignment w:val="auto"/>
        <w:outlineLvl w:val="9"/>
        <w:rPr>
          <w:rFonts w:hint="default" w:ascii="Times New Roman" w:hAnsi="Times New Roman" w:eastAsia="仿宋_GB2312" w:cs="Times New Roman"/>
          <w:w w:val="200"/>
          <w:sz w:val="24"/>
          <w:szCs w:val="24"/>
        </w:rPr>
      </w:pPr>
      <w:r>
        <w:rPr>
          <w:rFonts w:hint="default" w:ascii="Times New Roman" w:hAnsi="Times New Roman" w:eastAsia="仿宋_GB2312" w:cs="Times New Roman"/>
          <w:sz w:val="24"/>
          <w:szCs w:val="24"/>
        </w:rPr>
        <w:t>验收专家（签名）：</w:t>
      </w:r>
    </w:p>
    <w:p w14:paraId="2E07A3BE">
      <w:pPr>
        <w:keepNext w:val="0"/>
        <w:keepLines w:val="0"/>
        <w:pageBreakBefore w:val="0"/>
        <w:wordWrap/>
        <w:overflowPunct/>
        <w:topLinePunct w:val="0"/>
        <w:bidi w:val="0"/>
        <w:spacing w:line="300" w:lineRule="exact"/>
        <w:ind w:left="0" w:leftChars="0" w:right="0" w:firstLine="720" w:firstLineChars="300"/>
        <w:rPr>
          <w:rFonts w:hint="eastAsia" w:ascii="黑体" w:hAnsi="黑体" w:eastAsia="黑体" w:cs="黑体"/>
        </w:rPr>
      </w:pPr>
      <w:r>
        <w:rPr>
          <w:rFonts w:hint="default" w:ascii="Times New Roman" w:hAnsi="Times New Roman" w:eastAsia="仿宋_GB2312" w:cs="Times New Roman"/>
          <w:sz w:val="24"/>
          <w:szCs w:val="24"/>
        </w:rPr>
        <w:t>验收日期：</w:t>
      </w:r>
    </w:p>
    <w:p w14:paraId="37A31C3B">
      <w:pPr>
        <w:ind w:left="142"/>
        <w:rPr>
          <w:rFonts w:hint="eastAsia" w:ascii="黑体" w:hAnsi="黑体" w:eastAsia="黑体" w:cs="黑体"/>
        </w:rPr>
      </w:pPr>
    </w:p>
    <w:p w14:paraId="2AB692ED">
      <w:pPr>
        <w:ind w:left="142"/>
        <w:rPr>
          <w:rFonts w:hint="eastAsia" w:ascii="黑体" w:hAnsi="黑体" w:eastAsia="黑体" w:cs="黑体"/>
        </w:rPr>
      </w:pPr>
    </w:p>
    <w:p w14:paraId="4A8F1802">
      <w:pPr>
        <w:ind w:left="142"/>
        <w:rPr>
          <w:rFonts w:hint="eastAsia" w:ascii="黑体" w:hAnsi="黑体" w:eastAsia="黑体" w:cs="黑体"/>
        </w:rPr>
      </w:pPr>
    </w:p>
    <w:p w14:paraId="6D388A14">
      <w:pPr>
        <w:ind w:left="142"/>
        <w:rPr>
          <w:rFonts w:hint="eastAsia" w:ascii="黑体" w:hAnsi="黑体" w:eastAsia="黑体" w:cs="黑体"/>
        </w:rPr>
      </w:pPr>
    </w:p>
    <w:p w14:paraId="70EE5042">
      <w:pPr>
        <w:ind w:left="142"/>
        <w:rPr>
          <w:rFonts w:hint="eastAsia" w:ascii="黑体" w:hAnsi="黑体" w:eastAsia="黑体" w:cs="黑体"/>
        </w:rPr>
      </w:pPr>
    </w:p>
    <w:p w14:paraId="3E6516F4">
      <w:pPr>
        <w:ind w:left="142"/>
        <w:rPr>
          <w:rFonts w:hint="eastAsia" w:ascii="黑体" w:hAnsi="黑体" w:eastAsia="黑体" w:cs="黑体"/>
        </w:rPr>
      </w:pPr>
    </w:p>
    <w:p w14:paraId="6C1039F8">
      <w:pPr>
        <w:ind w:left="142"/>
        <w:rPr>
          <w:rFonts w:hint="eastAsia" w:ascii="黑体" w:hAnsi="黑体" w:eastAsia="黑体" w:cs="黑体"/>
        </w:rPr>
      </w:pPr>
    </w:p>
    <w:p w14:paraId="05C7E221">
      <w:pPr>
        <w:ind w:left="142"/>
        <w:rPr>
          <w:rFonts w:hint="eastAsia" w:ascii="黑体" w:hAnsi="黑体" w:eastAsia="黑体" w:cs="黑体"/>
        </w:rPr>
      </w:pPr>
    </w:p>
    <w:p w14:paraId="33C6C25F">
      <w:pPr>
        <w:ind w:left="142"/>
        <w:rPr>
          <w:rFonts w:hint="eastAsia" w:ascii="黑体" w:hAnsi="黑体" w:eastAsia="黑体" w:cs="黑体"/>
        </w:rPr>
      </w:pPr>
    </w:p>
    <w:p w14:paraId="5608FE2C">
      <w:pPr>
        <w:ind w:left="142"/>
        <w:rPr>
          <w:rFonts w:hint="eastAsia" w:ascii="黑体" w:hAnsi="黑体" w:eastAsia="黑体" w:cs="黑体"/>
        </w:rPr>
        <w:sectPr>
          <w:footerReference r:id="rId9" w:type="default"/>
          <w:pgSz w:w="16820" w:h="11900" w:orient="landscape"/>
          <w:pgMar w:top="1785" w:right="1429" w:bottom="1619" w:left="1391" w:header="0" w:footer="1064" w:gutter="0"/>
          <w:pgNumType w:fmt="decimal"/>
          <w:cols w:space="720" w:num="1"/>
        </w:sectPr>
      </w:pPr>
    </w:p>
    <w:p w14:paraId="0802A43F">
      <w:pPr>
        <w:pStyle w:val="2"/>
        <w:rPr>
          <w:rFonts w:hint="eastAsia"/>
        </w:rPr>
      </w:pPr>
    </w:p>
    <w:p w14:paraId="20D15454">
      <w:pPr>
        <w:ind w:left="142"/>
        <w:rPr>
          <w:rFonts w:hint="eastAsia" w:ascii="黑体" w:hAnsi="黑体" w:eastAsia="黑体" w:cs="黑体"/>
        </w:rPr>
      </w:pPr>
    </w:p>
    <w:p w14:paraId="31447789">
      <w:pPr>
        <w:ind w:left="142"/>
        <w:rPr>
          <w:rFonts w:hint="eastAsia" w:ascii="黑体" w:hAnsi="黑体" w:eastAsia="黑体" w:cs="黑体"/>
        </w:rPr>
      </w:pPr>
    </w:p>
    <w:p w14:paraId="7931BF9D">
      <w:pPr>
        <w:ind w:left="142"/>
        <w:rPr>
          <w:rFonts w:hint="eastAsia" w:ascii="黑体" w:hAnsi="黑体" w:eastAsia="黑体" w:cs="黑体"/>
        </w:rPr>
      </w:pPr>
    </w:p>
    <w:p w14:paraId="5C011DDC">
      <w:pPr>
        <w:ind w:left="142"/>
        <w:rPr>
          <w:rFonts w:hint="eastAsia" w:ascii="黑体" w:hAnsi="黑体" w:eastAsia="黑体" w:cs="黑体"/>
        </w:rPr>
      </w:pPr>
    </w:p>
    <w:p w14:paraId="17EDECA6">
      <w:pPr>
        <w:spacing w:line="242" w:lineRule="auto"/>
        <w:rPr>
          <w:rFonts w:ascii="Arial"/>
          <w:sz w:val="21"/>
        </w:rPr>
      </w:pPr>
    </w:p>
    <w:p w14:paraId="1D5F110D">
      <w:pPr>
        <w:spacing w:line="247" w:lineRule="auto"/>
        <w:rPr>
          <w:rFonts w:ascii="Arial"/>
          <w:sz w:val="21"/>
        </w:rPr>
      </w:pPr>
    </w:p>
    <w:p w14:paraId="753E5C7A">
      <w:pPr>
        <w:pStyle w:val="3"/>
        <w:spacing w:before="146" w:line="222" w:lineRule="auto"/>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
          <w:sz w:val="44"/>
          <w:szCs w:val="44"/>
          <w:lang w:val="en-US" w:eastAsia="zh-CN"/>
        </w:rPr>
        <w:t>新疆维吾尔</w:t>
      </w:r>
      <w:r>
        <w:rPr>
          <w:rFonts w:hint="eastAsia" w:ascii="方正小标宋简体" w:hAnsi="方正小标宋简体" w:eastAsia="方正小标宋简体" w:cs="方正小标宋简体"/>
          <w:b w:val="0"/>
          <w:bCs w:val="0"/>
          <w:spacing w:val="-11"/>
          <w:sz w:val="44"/>
          <w:szCs w:val="44"/>
          <w:lang w:val="en-US" w:eastAsia="zh-CN"/>
        </w:rPr>
        <w:t>自治区</w:t>
      </w:r>
      <w:r>
        <w:rPr>
          <w:rFonts w:hint="eastAsia" w:ascii="方正小标宋简体" w:hAnsi="方正小标宋简体" w:eastAsia="方正小标宋简体" w:cs="方正小标宋简体"/>
          <w:b w:val="0"/>
          <w:bCs w:val="0"/>
          <w:spacing w:val="-11"/>
          <w:sz w:val="44"/>
          <w:szCs w:val="44"/>
        </w:rPr>
        <w:t>产业计量测试中心申报书</w:t>
      </w:r>
    </w:p>
    <w:p w14:paraId="724EBC68">
      <w:pPr>
        <w:rPr>
          <w:rFonts w:ascii="Arial"/>
          <w:sz w:val="21"/>
        </w:rPr>
      </w:pPr>
    </w:p>
    <w:p w14:paraId="0FEED877">
      <w:pPr>
        <w:rPr>
          <w:rFonts w:ascii="Arial"/>
          <w:sz w:val="21"/>
        </w:rPr>
      </w:pPr>
    </w:p>
    <w:p w14:paraId="2F46EA69">
      <w:pPr>
        <w:rPr>
          <w:rFonts w:ascii="Arial"/>
          <w:sz w:val="21"/>
        </w:rPr>
      </w:pPr>
    </w:p>
    <w:p w14:paraId="6D13FE5E">
      <w:pPr>
        <w:rPr>
          <w:rFonts w:ascii="Arial"/>
          <w:sz w:val="21"/>
        </w:rPr>
      </w:pPr>
    </w:p>
    <w:p w14:paraId="5BE8A1FC">
      <w:pPr>
        <w:rPr>
          <w:rFonts w:ascii="Arial"/>
          <w:sz w:val="21"/>
        </w:rPr>
      </w:pPr>
    </w:p>
    <w:p w14:paraId="7318EE94">
      <w:pPr>
        <w:rPr>
          <w:rFonts w:ascii="Arial"/>
          <w:sz w:val="21"/>
        </w:rPr>
      </w:pPr>
    </w:p>
    <w:p w14:paraId="09D361F1">
      <w:pPr>
        <w:rPr>
          <w:rFonts w:ascii="Arial"/>
          <w:sz w:val="21"/>
        </w:rPr>
      </w:pPr>
    </w:p>
    <w:p w14:paraId="00FA6912">
      <w:pPr>
        <w:rPr>
          <w:rFonts w:ascii="Arial"/>
          <w:sz w:val="21"/>
        </w:rPr>
      </w:pPr>
    </w:p>
    <w:p w14:paraId="403D4592">
      <w:pPr>
        <w:rPr>
          <w:rFonts w:ascii="Arial"/>
          <w:sz w:val="21"/>
        </w:rPr>
      </w:pPr>
    </w:p>
    <w:p w14:paraId="5D157338">
      <w:pPr>
        <w:rPr>
          <w:rFonts w:ascii="Arial"/>
          <w:sz w:val="21"/>
        </w:rPr>
      </w:pPr>
    </w:p>
    <w:p w14:paraId="1D3B1BCB">
      <w:pPr>
        <w:rPr>
          <w:rFonts w:ascii="Arial"/>
          <w:sz w:val="21"/>
        </w:rPr>
      </w:pPr>
    </w:p>
    <w:p w14:paraId="39998EB8">
      <w:pPr>
        <w:spacing w:line="241" w:lineRule="auto"/>
        <w:rPr>
          <w:rFonts w:ascii="Arial"/>
          <w:sz w:val="21"/>
        </w:rPr>
      </w:pPr>
    </w:p>
    <w:p w14:paraId="15217342">
      <w:pPr>
        <w:spacing w:line="241" w:lineRule="auto"/>
        <w:rPr>
          <w:rFonts w:ascii="Arial"/>
          <w:sz w:val="21"/>
        </w:rPr>
      </w:pPr>
    </w:p>
    <w:p w14:paraId="6239F3A0">
      <w:pPr>
        <w:spacing w:line="241" w:lineRule="auto"/>
        <w:rPr>
          <w:rFonts w:ascii="Arial"/>
          <w:sz w:val="21"/>
        </w:rPr>
      </w:pPr>
    </w:p>
    <w:p w14:paraId="703333CC">
      <w:pPr>
        <w:spacing w:line="241" w:lineRule="auto"/>
        <w:rPr>
          <w:rFonts w:ascii="Arial"/>
          <w:sz w:val="21"/>
        </w:rPr>
      </w:pPr>
    </w:p>
    <w:p w14:paraId="469F373A">
      <w:pPr>
        <w:spacing w:line="241" w:lineRule="auto"/>
        <w:rPr>
          <w:rFonts w:ascii="Arial"/>
          <w:sz w:val="21"/>
        </w:rPr>
      </w:pPr>
    </w:p>
    <w:p w14:paraId="7D02E1C9">
      <w:pPr>
        <w:pStyle w:val="3"/>
        <w:keepNext w:val="0"/>
        <w:keepLines w:val="0"/>
        <w:pageBreakBefore w:val="0"/>
        <w:widowControl/>
        <w:kinsoku w:val="0"/>
        <w:wordWrap/>
        <w:overflowPunct/>
        <w:topLinePunct w:val="0"/>
        <w:autoSpaceDE w:val="0"/>
        <w:autoSpaceDN w:val="0"/>
        <w:bidi w:val="0"/>
        <w:adjustRightInd w:val="0"/>
        <w:snapToGrid w:val="0"/>
        <w:spacing w:line="800" w:lineRule="exact"/>
        <w:ind w:right="0" w:firstLine="1644" w:firstLineChars="600"/>
        <w:textAlignment w:val="baseline"/>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pacing w:val="-23"/>
          <w:sz w:val="32"/>
          <w:szCs w:val="32"/>
        </w:rPr>
        <w:t>中心名称：</w:t>
      </w:r>
      <w:r>
        <w:rPr>
          <w:rFonts w:hint="eastAsia" w:ascii="仿宋_GB2312" w:hAnsi="仿宋_GB2312" w:eastAsia="仿宋_GB2312" w:cs="仿宋_GB2312"/>
          <w:spacing w:val="-23"/>
          <w:sz w:val="32"/>
          <w:szCs w:val="32"/>
          <w:u w:val="single"/>
          <w:lang w:val="en-US" w:eastAsia="zh-CN"/>
        </w:rPr>
        <w:t xml:space="preserve">                    </w:t>
      </w:r>
    </w:p>
    <w:p w14:paraId="4566B00F">
      <w:pPr>
        <w:pStyle w:val="3"/>
        <w:keepNext w:val="0"/>
        <w:keepLines w:val="0"/>
        <w:pageBreakBefore w:val="0"/>
        <w:widowControl/>
        <w:kinsoku w:val="0"/>
        <w:wordWrap/>
        <w:overflowPunct/>
        <w:topLinePunct w:val="0"/>
        <w:autoSpaceDE w:val="0"/>
        <w:autoSpaceDN w:val="0"/>
        <w:bidi w:val="0"/>
        <w:adjustRightInd w:val="0"/>
        <w:snapToGrid w:val="0"/>
        <w:spacing w:line="800" w:lineRule="exact"/>
        <w:ind w:right="0" w:firstLine="1620" w:firstLineChars="600"/>
        <w:jc w:val="both"/>
        <w:textAlignment w:val="baseline"/>
        <w:rPr>
          <w:rFonts w:hint="default" w:ascii="仿宋_GB2312" w:hAnsi="仿宋_GB2312" w:eastAsia="仿宋_GB2312" w:cs="仿宋_GB2312"/>
          <w:position w:val="1"/>
          <w:sz w:val="32"/>
          <w:szCs w:val="32"/>
          <w:u w:val="single"/>
          <w:lang w:val="en-US" w:eastAsia="zh-CN"/>
        </w:rPr>
      </w:pPr>
      <w:r>
        <w:rPr>
          <w:rFonts w:hint="eastAsia" w:ascii="仿宋_GB2312" w:hAnsi="仿宋_GB2312" w:eastAsia="仿宋_GB2312" w:cs="仿宋_GB2312"/>
          <w:spacing w:val="-25"/>
          <w:position w:val="-1"/>
          <w:sz w:val="32"/>
          <w:szCs w:val="32"/>
        </w:rPr>
        <w:t>申报单位：</w:t>
      </w:r>
      <w:r>
        <w:rPr>
          <w:rFonts w:hint="eastAsia" w:ascii="仿宋_GB2312" w:hAnsi="仿宋_GB2312" w:eastAsia="仿宋_GB2312" w:cs="仿宋_GB2312"/>
          <w:spacing w:val="-25"/>
          <w:position w:val="-1"/>
          <w:sz w:val="32"/>
          <w:szCs w:val="32"/>
          <w:u w:val="single"/>
          <w:lang w:val="en-US" w:eastAsia="zh-CN"/>
        </w:rPr>
        <w:t xml:space="preserve">                    </w:t>
      </w:r>
      <w:r>
        <w:rPr>
          <w:rFonts w:hint="eastAsia" w:ascii="仿宋_GB2312" w:hAnsi="仿宋_GB2312" w:eastAsia="仿宋_GB2312" w:cs="仿宋_GB2312"/>
          <w:spacing w:val="-25"/>
          <w:position w:val="1"/>
          <w:sz w:val="32"/>
          <w:szCs w:val="32"/>
          <w:u w:val="none" w:color="auto"/>
          <w:lang w:eastAsia="zh-CN"/>
        </w:rPr>
        <w:t>（</w:t>
      </w:r>
      <w:r>
        <w:rPr>
          <w:rFonts w:hint="eastAsia" w:ascii="仿宋_GB2312" w:hAnsi="仿宋_GB2312" w:eastAsia="仿宋_GB2312" w:cs="仿宋_GB2312"/>
          <w:spacing w:val="-25"/>
          <w:position w:val="1"/>
          <w:sz w:val="32"/>
          <w:szCs w:val="32"/>
          <w:u w:val="none" w:color="auto"/>
        </w:rPr>
        <w:t>盖章</w:t>
      </w:r>
      <w:r>
        <w:rPr>
          <w:rFonts w:hint="eastAsia" w:ascii="仿宋_GB2312" w:hAnsi="仿宋_GB2312" w:eastAsia="仿宋_GB2312" w:cs="仿宋_GB2312"/>
          <w:spacing w:val="-25"/>
          <w:position w:val="1"/>
          <w:sz w:val="32"/>
          <w:szCs w:val="32"/>
          <w:u w:val="none" w:color="auto"/>
          <w:lang w:eastAsia="zh-CN"/>
        </w:rPr>
        <w:t>）</w:t>
      </w:r>
    </w:p>
    <w:p w14:paraId="0DB48E13">
      <w:pPr>
        <w:pStyle w:val="3"/>
        <w:keepNext w:val="0"/>
        <w:keepLines w:val="0"/>
        <w:pageBreakBefore w:val="0"/>
        <w:widowControl/>
        <w:kinsoku w:val="0"/>
        <w:wordWrap/>
        <w:overflowPunct/>
        <w:topLinePunct w:val="0"/>
        <w:autoSpaceDE w:val="0"/>
        <w:autoSpaceDN w:val="0"/>
        <w:bidi w:val="0"/>
        <w:adjustRightInd w:val="0"/>
        <w:snapToGrid w:val="0"/>
        <w:spacing w:line="800" w:lineRule="exact"/>
        <w:ind w:right="0" w:firstLine="1600" w:firstLineChars="500"/>
        <w:jc w:val="both"/>
        <w:textAlignment w:val="baseline"/>
        <w:rPr>
          <w:rFonts w:hint="default" w:ascii="仿宋_GB2312" w:hAnsi="仿宋_GB2312" w:eastAsia="仿宋_GB2312" w:cs="仿宋_GB2312"/>
          <w:spacing w:val="-8"/>
          <w:sz w:val="32"/>
          <w:szCs w:val="32"/>
          <w:u w:val="single" w:color="auto"/>
          <w:lang w:val="en-US" w:eastAsia="zh-CN"/>
        </w:rPr>
      </w:pPr>
      <w:r>
        <w:rPr>
          <w:rFonts w:hint="eastAsia" w:ascii="仿宋_GB2312" w:hAnsi="仿宋_GB2312" w:eastAsia="仿宋_GB2312" w:cs="仿宋_GB2312"/>
          <w:spacing w:val="0"/>
          <w:sz w:val="32"/>
          <w:szCs w:val="32"/>
        </w:rPr>
        <w:t>申报单位负责人</w:t>
      </w:r>
      <w:r>
        <w:rPr>
          <w:rFonts w:hint="eastAsia" w:ascii="仿宋_GB2312" w:hAnsi="仿宋_GB2312" w:eastAsia="仿宋_GB2312" w:cs="仿宋_GB2312"/>
          <w:spacing w:val="-8"/>
          <w:sz w:val="32"/>
          <w:szCs w:val="32"/>
        </w:rPr>
        <w:t>：</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u w:val="none" w:color="auto"/>
        </w:rPr>
        <w:t>签名</w:t>
      </w:r>
      <w:r>
        <w:rPr>
          <w:rFonts w:hint="eastAsia" w:ascii="仿宋_GB2312" w:hAnsi="仿宋_GB2312" w:eastAsia="仿宋_GB2312" w:cs="仿宋_GB2312"/>
          <w:spacing w:val="-8"/>
          <w:sz w:val="32"/>
          <w:szCs w:val="32"/>
          <w:lang w:eastAsia="zh-CN"/>
        </w:rPr>
        <w:t>）</w:t>
      </w:r>
    </w:p>
    <w:p w14:paraId="30AA4912">
      <w:pPr>
        <w:pStyle w:val="3"/>
        <w:keepNext w:val="0"/>
        <w:keepLines w:val="0"/>
        <w:pageBreakBefore w:val="0"/>
        <w:widowControl/>
        <w:kinsoku w:val="0"/>
        <w:wordWrap/>
        <w:overflowPunct/>
        <w:topLinePunct w:val="0"/>
        <w:autoSpaceDE w:val="0"/>
        <w:autoSpaceDN w:val="0"/>
        <w:bidi w:val="0"/>
        <w:adjustRightInd w:val="0"/>
        <w:snapToGrid w:val="0"/>
        <w:spacing w:line="800" w:lineRule="exact"/>
        <w:ind w:right="0" w:firstLine="1600" w:firstLineChars="500"/>
        <w:jc w:val="both"/>
        <w:textAlignment w:val="baseline"/>
        <w:rPr>
          <w:rFonts w:hint="default" w:ascii="仿宋_GB2312" w:hAnsi="仿宋_GB2312" w:eastAsia="仿宋_GB2312" w:cs="仿宋_GB2312"/>
          <w:spacing w:val="0"/>
          <w:sz w:val="32"/>
          <w:szCs w:val="32"/>
          <w:u w:val="single"/>
          <w:lang w:val="en-US" w:eastAsia="zh-CN"/>
        </w:rPr>
      </w:pPr>
      <w:r>
        <w:rPr>
          <w:rFonts w:hint="eastAsia" w:ascii="仿宋_GB2312" w:hAnsi="仿宋_GB2312" w:eastAsia="仿宋_GB2312" w:cs="仿宋_GB2312"/>
          <w:spacing w:val="0"/>
          <w:sz w:val="32"/>
          <w:szCs w:val="32"/>
        </w:rPr>
        <w:t>申报日期：</w:t>
      </w:r>
      <w:r>
        <w:rPr>
          <w:rFonts w:hint="eastAsia" w:ascii="仿宋_GB2312" w:hAnsi="仿宋_GB2312" w:eastAsia="仿宋_GB2312" w:cs="仿宋_GB2312"/>
          <w:spacing w:val="0"/>
          <w:sz w:val="32"/>
          <w:szCs w:val="32"/>
          <w:u w:val="single"/>
          <w:lang w:val="en-US" w:eastAsia="zh-CN"/>
        </w:rPr>
        <w:t xml:space="preserve">                 </w:t>
      </w:r>
    </w:p>
    <w:p w14:paraId="30EC5544">
      <w:pPr>
        <w:keepNext w:val="0"/>
        <w:keepLines w:val="0"/>
        <w:pageBreakBefore w:val="0"/>
        <w:widowControl/>
        <w:kinsoku w:val="0"/>
        <w:wordWrap/>
        <w:overflowPunct/>
        <w:topLinePunct w:val="0"/>
        <w:autoSpaceDE w:val="0"/>
        <w:autoSpaceDN w:val="0"/>
        <w:bidi w:val="0"/>
        <w:adjustRightInd w:val="0"/>
        <w:snapToGrid w:val="0"/>
        <w:spacing w:line="800" w:lineRule="exact"/>
        <w:ind w:right="0"/>
        <w:textAlignment w:val="baseline"/>
        <w:rPr>
          <w:sz w:val="33"/>
          <w:szCs w:val="33"/>
        </w:rPr>
        <w:sectPr>
          <w:pgSz w:w="11900" w:h="16820"/>
          <w:pgMar w:top="1429" w:right="1619" w:bottom="1391" w:left="1785" w:header="0" w:footer="1064" w:gutter="0"/>
          <w:pgNumType w:fmt="decimal"/>
          <w:cols w:space="720" w:num="1"/>
        </w:sectPr>
      </w:pPr>
    </w:p>
    <w:p w14:paraId="6D64BB18">
      <w:pPr>
        <w:spacing w:line="245" w:lineRule="auto"/>
        <w:rPr>
          <w:rFonts w:ascii="Arial"/>
          <w:sz w:val="21"/>
        </w:rPr>
      </w:pPr>
    </w:p>
    <w:p w14:paraId="28D2E847">
      <w:pPr>
        <w:spacing w:line="245" w:lineRule="auto"/>
        <w:rPr>
          <w:rFonts w:ascii="Arial"/>
          <w:sz w:val="21"/>
        </w:rPr>
      </w:pPr>
    </w:p>
    <w:p w14:paraId="546B0B69">
      <w:pPr>
        <w:spacing w:line="245" w:lineRule="auto"/>
        <w:rPr>
          <w:rFonts w:ascii="Arial"/>
          <w:sz w:val="21"/>
        </w:rPr>
      </w:pPr>
    </w:p>
    <w:p w14:paraId="2614F7B4">
      <w:pPr>
        <w:spacing w:before="146" w:line="219" w:lineRule="auto"/>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
          <w:sz w:val="44"/>
          <w:szCs w:val="44"/>
          <w:lang w:val="en-US" w:eastAsia="zh-CN"/>
        </w:rPr>
        <w:t>新疆维吾尔</w:t>
      </w:r>
      <w:r>
        <w:rPr>
          <w:rFonts w:hint="eastAsia" w:ascii="方正小标宋简体" w:hAnsi="方正小标宋简体" w:eastAsia="方正小标宋简体" w:cs="方正小标宋简体"/>
          <w:b w:val="0"/>
          <w:bCs w:val="0"/>
          <w:spacing w:val="-6"/>
          <w:sz w:val="44"/>
          <w:szCs w:val="44"/>
          <w:lang w:val="en-US" w:eastAsia="zh-CN"/>
        </w:rPr>
        <w:t>自治区</w:t>
      </w:r>
      <w:r>
        <w:rPr>
          <w:rFonts w:hint="eastAsia" w:ascii="方正小标宋简体" w:hAnsi="方正小标宋简体" w:eastAsia="方正小标宋简体" w:cs="方正小标宋简体"/>
          <w:b w:val="0"/>
          <w:bCs w:val="0"/>
          <w:spacing w:val="-6"/>
          <w:sz w:val="44"/>
          <w:szCs w:val="44"/>
        </w:rPr>
        <w:t>XX产业计量测试中心申报书</w:t>
      </w:r>
    </w:p>
    <w:p w14:paraId="057A1803">
      <w:pPr>
        <w:rPr>
          <w:rFonts w:ascii="Arial"/>
          <w:sz w:val="21"/>
        </w:rPr>
      </w:pPr>
    </w:p>
    <w:p w14:paraId="77587A5E">
      <w:pPr>
        <w:rPr>
          <w:rFonts w:ascii="Arial"/>
          <w:sz w:val="21"/>
        </w:rPr>
      </w:pPr>
    </w:p>
    <w:p w14:paraId="60537031">
      <w:pPr>
        <w:spacing w:line="241" w:lineRule="auto"/>
        <w:rPr>
          <w:rFonts w:ascii="Arial"/>
          <w:sz w:val="21"/>
        </w:rPr>
      </w:pPr>
    </w:p>
    <w:p w14:paraId="332EA2A9">
      <w:pPr>
        <w:keepNext w:val="0"/>
        <w:keepLines w:val="0"/>
        <w:pageBreakBefore w:val="0"/>
        <w:widowControl/>
        <w:kinsoku w:val="0"/>
        <w:wordWrap/>
        <w:overflowPunct/>
        <w:topLinePunct w:val="0"/>
        <w:autoSpaceDE w:val="0"/>
        <w:autoSpaceDN w:val="0"/>
        <w:bidi w:val="0"/>
        <w:adjustRightInd w:val="0"/>
        <w:snapToGrid w:val="0"/>
        <w:spacing w:line="640" w:lineRule="exact"/>
        <w:ind w:left="0" w:right="0" w:firstLine="580" w:firstLineChars="200"/>
        <w:textAlignment w:val="baseline"/>
        <w:outlineLvl w:val="0"/>
        <w:rPr>
          <w:rFonts w:hint="eastAsia" w:ascii="黑体" w:hAnsi="黑体" w:eastAsia="黑体" w:cs="黑体"/>
          <w:b w:val="0"/>
          <w:bCs w:val="0"/>
          <w:sz w:val="32"/>
          <w:szCs w:val="32"/>
        </w:rPr>
      </w:pPr>
      <w:r>
        <w:rPr>
          <w:rFonts w:hint="eastAsia" w:ascii="黑体" w:hAnsi="黑体" w:eastAsia="黑体" w:cs="黑体"/>
          <w:b w:val="0"/>
          <w:bCs w:val="0"/>
          <w:spacing w:val="-15"/>
          <w:sz w:val="32"/>
          <w:szCs w:val="32"/>
        </w:rPr>
        <w:t>一、产业界定与范围</w:t>
      </w:r>
    </w:p>
    <w:p w14:paraId="43DB1184">
      <w:pPr>
        <w:pStyle w:val="3"/>
        <w:keepNext w:val="0"/>
        <w:keepLines w:val="0"/>
        <w:pageBreakBefore w:val="0"/>
        <w:widowControl/>
        <w:kinsoku w:val="0"/>
        <w:wordWrap/>
        <w:overflowPunct/>
        <w:topLinePunct w:val="0"/>
        <w:autoSpaceDE w:val="0"/>
        <w:autoSpaceDN w:val="0"/>
        <w:bidi w:val="0"/>
        <w:adjustRightInd w:val="0"/>
        <w:snapToGrid w:val="0"/>
        <w:spacing w:line="640" w:lineRule="exact"/>
        <w:ind w:left="0" w:right="0" w:firstLine="596" w:firstLineChars="200"/>
        <w:jc w:val="both"/>
        <w:textAlignment w:val="baseline"/>
        <w:rPr>
          <w:rFonts w:ascii="Arial"/>
          <w:sz w:val="21"/>
        </w:rPr>
      </w:pP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产业定义、范围、产业链图、产业链分析、计量服务产业</w:t>
      </w:r>
      <w:r>
        <w:rPr>
          <w:rFonts w:hint="eastAsia" w:ascii="仿宋_GB2312" w:hAnsi="仿宋_GB2312" w:eastAsia="仿宋_GB2312" w:cs="仿宋_GB2312"/>
          <w:spacing w:val="11"/>
          <w:sz w:val="32"/>
          <w:szCs w:val="32"/>
        </w:rPr>
        <w:t xml:space="preserve"> </w:t>
      </w:r>
      <w:r>
        <w:rPr>
          <w:rFonts w:hint="eastAsia" w:ascii="仿宋_GB2312" w:hAnsi="仿宋_GB2312" w:eastAsia="仿宋_GB2312" w:cs="仿宋_GB2312"/>
          <w:spacing w:val="-1"/>
          <w:sz w:val="32"/>
          <w:szCs w:val="32"/>
        </w:rPr>
        <w:t>重点领域等</w:t>
      </w:r>
      <w:r>
        <w:rPr>
          <w:rFonts w:hint="eastAsia" w:ascii="仿宋_GB2312" w:hAnsi="仿宋_GB2312" w:eastAsia="仿宋_GB2312" w:cs="仿宋_GB2312"/>
          <w:spacing w:val="-1"/>
          <w:sz w:val="32"/>
          <w:szCs w:val="32"/>
          <w:lang w:eastAsia="zh-CN"/>
        </w:rPr>
        <w:t>）</w:t>
      </w:r>
    </w:p>
    <w:p w14:paraId="69C40971">
      <w:pPr>
        <w:keepNext w:val="0"/>
        <w:keepLines w:val="0"/>
        <w:pageBreakBefore w:val="0"/>
        <w:widowControl/>
        <w:kinsoku w:val="0"/>
        <w:wordWrap/>
        <w:overflowPunct/>
        <w:topLinePunct w:val="0"/>
        <w:autoSpaceDE w:val="0"/>
        <w:autoSpaceDN w:val="0"/>
        <w:bidi w:val="0"/>
        <w:adjustRightInd w:val="0"/>
        <w:snapToGrid w:val="0"/>
        <w:spacing w:line="640" w:lineRule="exact"/>
        <w:ind w:left="0" w:right="0" w:firstLine="568" w:firstLineChars="200"/>
        <w:textAlignment w:val="baseline"/>
        <w:outlineLvl w:val="0"/>
        <w:rPr>
          <w:rFonts w:hint="eastAsia" w:ascii="黑体" w:hAnsi="黑体" w:eastAsia="黑体" w:cs="黑体"/>
          <w:b w:val="0"/>
          <w:bCs w:val="0"/>
          <w:sz w:val="32"/>
          <w:szCs w:val="32"/>
        </w:rPr>
      </w:pPr>
      <w:r>
        <w:rPr>
          <w:rFonts w:hint="eastAsia" w:ascii="黑体" w:hAnsi="黑体" w:eastAsia="黑体" w:cs="黑体"/>
          <w:b w:val="0"/>
          <w:bCs w:val="0"/>
          <w:spacing w:val="-18"/>
          <w:sz w:val="32"/>
          <w:szCs w:val="32"/>
        </w:rPr>
        <w:t>二、必要性及意义</w:t>
      </w:r>
    </w:p>
    <w:p w14:paraId="244ECD75">
      <w:pPr>
        <w:pStyle w:val="3"/>
        <w:keepNext w:val="0"/>
        <w:keepLines w:val="0"/>
        <w:pageBreakBefore w:val="0"/>
        <w:widowControl/>
        <w:kinsoku w:val="0"/>
        <w:wordWrap/>
        <w:overflowPunct/>
        <w:topLinePunct w:val="0"/>
        <w:autoSpaceDE w:val="0"/>
        <w:autoSpaceDN w:val="0"/>
        <w:bidi w:val="0"/>
        <w:adjustRightInd w:val="0"/>
        <w:snapToGrid w:val="0"/>
        <w:spacing w:line="640" w:lineRule="exact"/>
        <w:ind w:left="0" w:right="0" w:firstLine="596" w:firstLineChars="200"/>
        <w:jc w:val="both"/>
        <w:textAlignment w:val="baseline"/>
        <w:rPr>
          <w:rFonts w:ascii="Arial"/>
          <w:sz w:val="21"/>
        </w:rPr>
      </w:pPr>
      <w:r>
        <w:rPr>
          <w:rFonts w:hint="eastAsia" w:ascii="仿宋_GB2312" w:hAnsi="仿宋_GB2312" w:eastAsia="仿宋_GB2312" w:cs="仿宋_GB2312"/>
          <w:spacing w:val="-11"/>
          <w:sz w:val="32"/>
          <w:szCs w:val="32"/>
          <w:lang w:eastAsia="zh-CN"/>
        </w:rPr>
        <w:t>（产业计量测试中心对产业发展的重要作用）</w:t>
      </w:r>
    </w:p>
    <w:p w14:paraId="6906B82C">
      <w:pPr>
        <w:keepNext w:val="0"/>
        <w:keepLines w:val="0"/>
        <w:pageBreakBefore w:val="0"/>
        <w:widowControl/>
        <w:kinsoku w:val="0"/>
        <w:wordWrap/>
        <w:overflowPunct/>
        <w:topLinePunct w:val="0"/>
        <w:autoSpaceDE w:val="0"/>
        <w:autoSpaceDN w:val="0"/>
        <w:bidi w:val="0"/>
        <w:adjustRightInd w:val="0"/>
        <w:snapToGrid w:val="0"/>
        <w:spacing w:line="640" w:lineRule="exact"/>
        <w:ind w:left="0" w:right="0" w:firstLine="576" w:firstLineChars="200"/>
        <w:textAlignment w:val="baseline"/>
        <w:outlineLvl w:val="0"/>
        <w:rPr>
          <w:rFonts w:hint="eastAsia" w:ascii="黑体" w:hAnsi="黑体" w:eastAsia="黑体" w:cs="黑体"/>
          <w:b w:val="0"/>
          <w:bCs w:val="0"/>
          <w:sz w:val="32"/>
          <w:szCs w:val="32"/>
        </w:rPr>
      </w:pPr>
      <w:r>
        <w:rPr>
          <w:rFonts w:hint="eastAsia" w:ascii="黑体" w:hAnsi="黑体" w:eastAsia="黑体" w:cs="黑体"/>
          <w:b w:val="0"/>
          <w:bCs w:val="0"/>
          <w:spacing w:val="-16"/>
          <w:sz w:val="32"/>
          <w:szCs w:val="32"/>
        </w:rPr>
        <w:t>三、国内外产业计量测试发展状况</w:t>
      </w:r>
    </w:p>
    <w:p w14:paraId="246D1D55">
      <w:pPr>
        <w:pStyle w:val="3"/>
        <w:keepNext w:val="0"/>
        <w:keepLines w:val="0"/>
        <w:pageBreakBefore w:val="0"/>
        <w:widowControl/>
        <w:kinsoku w:val="0"/>
        <w:wordWrap/>
        <w:overflowPunct/>
        <w:topLinePunct w:val="0"/>
        <w:autoSpaceDE w:val="0"/>
        <w:autoSpaceDN w:val="0"/>
        <w:bidi w:val="0"/>
        <w:adjustRightInd w:val="0"/>
        <w:snapToGrid w:val="0"/>
        <w:spacing w:line="640" w:lineRule="exact"/>
        <w:ind w:left="0" w:right="0" w:firstLine="596" w:firstLineChars="200"/>
        <w:jc w:val="both"/>
        <w:textAlignment w:val="baseline"/>
        <w:rPr>
          <w:rFonts w:hint="eastAsia" w:ascii="仿宋_GB2312" w:hAnsi="仿宋_GB2312" w:eastAsia="仿宋_GB2312" w:cs="仿宋_GB2312"/>
          <w:spacing w:val="-11"/>
          <w:sz w:val="32"/>
          <w:szCs w:val="32"/>
          <w:lang w:eastAsia="zh-CN"/>
        </w:rPr>
      </w:pPr>
      <w:r>
        <w:rPr>
          <w:rFonts w:hint="eastAsia" w:ascii="仿宋_GB2312" w:hAnsi="仿宋_GB2312" w:eastAsia="仿宋_GB2312" w:cs="仿宋_GB2312"/>
          <w:spacing w:val="-11"/>
          <w:sz w:val="32"/>
          <w:szCs w:val="32"/>
          <w:lang w:eastAsia="zh-CN"/>
        </w:rPr>
        <w:t>（国内外计量测试发展状况、技术水平、主要进展及未来方 向等）</w:t>
      </w:r>
    </w:p>
    <w:p w14:paraId="2564010E">
      <w:pPr>
        <w:keepNext w:val="0"/>
        <w:keepLines w:val="0"/>
        <w:pageBreakBefore w:val="0"/>
        <w:widowControl/>
        <w:kinsoku w:val="0"/>
        <w:wordWrap/>
        <w:overflowPunct/>
        <w:topLinePunct w:val="0"/>
        <w:autoSpaceDE w:val="0"/>
        <w:autoSpaceDN w:val="0"/>
        <w:bidi w:val="0"/>
        <w:adjustRightInd w:val="0"/>
        <w:snapToGrid w:val="0"/>
        <w:spacing w:line="640" w:lineRule="exact"/>
        <w:ind w:left="0" w:right="0" w:firstLine="572" w:firstLineChars="200"/>
        <w:textAlignment w:val="baseline"/>
        <w:outlineLvl w:val="0"/>
        <w:rPr>
          <w:rFonts w:hint="eastAsia" w:ascii="黑体" w:hAnsi="黑体" w:eastAsia="黑体" w:cs="黑体"/>
          <w:b w:val="0"/>
          <w:bCs w:val="0"/>
          <w:sz w:val="32"/>
          <w:szCs w:val="32"/>
        </w:rPr>
      </w:pPr>
      <w:r>
        <w:rPr>
          <w:rFonts w:hint="eastAsia" w:ascii="黑体" w:hAnsi="黑体" w:eastAsia="黑体" w:cs="黑体"/>
          <w:b w:val="0"/>
          <w:bCs w:val="0"/>
          <w:spacing w:val="-17"/>
          <w:sz w:val="32"/>
          <w:szCs w:val="32"/>
        </w:rPr>
        <w:t>四、产业计量测试需求分析</w:t>
      </w:r>
    </w:p>
    <w:p w14:paraId="49D13AC7">
      <w:pPr>
        <w:pStyle w:val="3"/>
        <w:keepNext w:val="0"/>
        <w:keepLines w:val="0"/>
        <w:pageBreakBefore w:val="0"/>
        <w:widowControl/>
        <w:kinsoku w:val="0"/>
        <w:wordWrap/>
        <w:overflowPunct/>
        <w:topLinePunct w:val="0"/>
        <w:autoSpaceDE w:val="0"/>
        <w:autoSpaceDN w:val="0"/>
        <w:bidi w:val="0"/>
        <w:adjustRightInd w:val="0"/>
        <w:snapToGrid w:val="0"/>
        <w:spacing w:line="640" w:lineRule="exact"/>
        <w:ind w:left="0" w:right="0" w:firstLine="596" w:firstLineChars="200"/>
        <w:jc w:val="both"/>
        <w:textAlignment w:val="baseline"/>
        <w:rPr>
          <w:rFonts w:hint="eastAsia" w:ascii="仿宋_GB2312" w:hAnsi="仿宋_GB2312" w:eastAsia="仿宋_GB2312" w:cs="仿宋_GB2312"/>
          <w:spacing w:val="-11"/>
          <w:sz w:val="32"/>
          <w:szCs w:val="32"/>
          <w:lang w:eastAsia="zh-CN"/>
        </w:rPr>
      </w:pP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依据产业计量测试需求整体现状、产业参数量值传递和溯 源情况分析、关键参数需求分析，提出具体建设需求</w:t>
      </w:r>
      <w:r>
        <w:rPr>
          <w:rFonts w:hint="eastAsia" w:ascii="仿宋_GB2312" w:hAnsi="仿宋_GB2312" w:eastAsia="仿宋_GB2312" w:cs="仿宋_GB2312"/>
          <w:spacing w:val="-11"/>
          <w:sz w:val="32"/>
          <w:szCs w:val="32"/>
          <w:lang w:eastAsia="zh-CN"/>
        </w:rPr>
        <w:t>）</w:t>
      </w:r>
    </w:p>
    <w:p w14:paraId="2A171CC1">
      <w:pPr>
        <w:keepNext w:val="0"/>
        <w:keepLines w:val="0"/>
        <w:pageBreakBefore w:val="0"/>
        <w:widowControl/>
        <w:kinsoku w:val="0"/>
        <w:wordWrap/>
        <w:overflowPunct/>
        <w:topLinePunct w:val="0"/>
        <w:autoSpaceDE w:val="0"/>
        <w:autoSpaceDN w:val="0"/>
        <w:bidi w:val="0"/>
        <w:adjustRightInd w:val="0"/>
        <w:snapToGrid w:val="0"/>
        <w:spacing w:line="640" w:lineRule="exact"/>
        <w:ind w:left="0" w:right="0" w:firstLine="576" w:firstLineChars="200"/>
        <w:textAlignment w:val="baseline"/>
        <w:outlineLvl w:val="0"/>
        <w:rPr>
          <w:rFonts w:hint="eastAsia" w:ascii="黑体" w:hAnsi="黑体" w:eastAsia="黑体" w:cs="黑体"/>
          <w:b w:val="0"/>
          <w:bCs w:val="0"/>
          <w:sz w:val="32"/>
          <w:szCs w:val="32"/>
        </w:rPr>
      </w:pPr>
      <w:r>
        <w:rPr>
          <w:rFonts w:hint="eastAsia" w:ascii="黑体" w:hAnsi="黑体" w:eastAsia="黑体" w:cs="黑体"/>
          <w:b w:val="0"/>
          <w:bCs w:val="0"/>
          <w:spacing w:val="-16"/>
          <w:sz w:val="32"/>
          <w:szCs w:val="32"/>
        </w:rPr>
        <w:t>五、产业发展计量测试技术需求</w:t>
      </w:r>
    </w:p>
    <w:p w14:paraId="649831AA">
      <w:pPr>
        <w:spacing w:line="221" w:lineRule="auto"/>
        <w:rPr>
          <w:rFonts w:ascii="黑体" w:hAnsi="黑体" w:eastAsia="黑体" w:cs="黑体"/>
          <w:sz w:val="33"/>
          <w:szCs w:val="33"/>
        </w:rPr>
        <w:sectPr>
          <w:footerReference r:id="rId10" w:type="default"/>
          <w:pgSz w:w="11900" w:h="16820"/>
          <w:pgMar w:top="1429" w:right="1599" w:bottom="1441" w:left="1390" w:header="0" w:footer="1114" w:gutter="0"/>
          <w:pgNumType w:fmt="decimal"/>
          <w:cols w:space="720" w:num="1"/>
        </w:sectPr>
      </w:pPr>
    </w:p>
    <w:p w14:paraId="4AEB5423">
      <w:pPr>
        <w:spacing w:line="272" w:lineRule="auto"/>
        <w:rPr>
          <w:rFonts w:ascii="Arial"/>
          <w:sz w:val="21"/>
        </w:rPr>
      </w:pPr>
    </w:p>
    <w:p w14:paraId="429497F3">
      <w:pPr>
        <w:spacing w:before="108" w:line="224" w:lineRule="auto"/>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一</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校准项目技术需求表</w:t>
      </w:r>
    </w:p>
    <w:p w14:paraId="36E68F75">
      <w:pPr>
        <w:spacing w:before="42"/>
      </w:pPr>
    </w:p>
    <w:tbl>
      <w:tblPr>
        <w:tblStyle w:val="9"/>
        <w:tblW w:w="87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4"/>
        <w:gridCol w:w="1129"/>
        <w:gridCol w:w="1138"/>
        <w:gridCol w:w="1558"/>
        <w:gridCol w:w="1129"/>
        <w:gridCol w:w="1139"/>
        <w:gridCol w:w="1128"/>
        <w:gridCol w:w="854"/>
      </w:tblGrid>
      <w:tr w14:paraId="4FBC7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749" w:type="dxa"/>
            <w:gridSpan w:val="8"/>
            <w:vAlign w:val="top"/>
          </w:tcPr>
          <w:p w14:paraId="0742127D">
            <w:pPr>
              <w:pStyle w:val="8"/>
              <w:spacing w:before="183" w:line="219" w:lineRule="auto"/>
              <w:ind w:left="3119"/>
              <w:rPr>
                <w:sz w:val="30"/>
                <w:szCs w:val="30"/>
              </w:rPr>
            </w:pPr>
            <w:r>
              <w:rPr>
                <w:rFonts w:hint="eastAsia" w:ascii="黑体" w:hAnsi="黑体" w:eastAsia="黑体" w:cs="黑体"/>
                <w:b w:val="0"/>
                <w:bCs w:val="0"/>
                <w:spacing w:val="0"/>
                <w:sz w:val="30"/>
                <w:szCs w:val="30"/>
              </w:rPr>
              <w:t>校准项目技术需求表</w:t>
            </w:r>
          </w:p>
        </w:tc>
      </w:tr>
      <w:tr w14:paraId="59A714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674" w:type="dxa"/>
            <w:textDirection w:val="tbRlV"/>
            <w:vAlign w:val="top"/>
          </w:tcPr>
          <w:p w14:paraId="776635D4">
            <w:pPr>
              <w:pStyle w:val="8"/>
              <w:spacing w:before="233" w:line="199" w:lineRule="auto"/>
              <w:ind w:left="18"/>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序</w:t>
            </w:r>
            <w:r>
              <w:rPr>
                <w:rFonts w:hint="eastAsia" w:ascii="方正楷体_GBK" w:hAnsi="方正楷体_GBK" w:eastAsia="方正楷体_GBK" w:cs="方正楷体_GBK"/>
                <w:spacing w:val="58"/>
                <w:sz w:val="24"/>
                <w:szCs w:val="24"/>
              </w:rPr>
              <w:t xml:space="preserve"> </w:t>
            </w:r>
            <w:r>
              <w:rPr>
                <w:rFonts w:hint="eastAsia" w:ascii="方正楷体_GBK" w:hAnsi="方正楷体_GBK" w:eastAsia="方正楷体_GBK" w:cs="方正楷体_GBK"/>
                <w:sz w:val="24"/>
                <w:szCs w:val="24"/>
              </w:rPr>
              <w:t>号</w:t>
            </w:r>
          </w:p>
        </w:tc>
        <w:tc>
          <w:tcPr>
            <w:tcW w:w="1129" w:type="dxa"/>
            <w:vAlign w:val="top"/>
          </w:tcPr>
          <w:p w14:paraId="4CAE29D9">
            <w:pPr>
              <w:pStyle w:val="8"/>
              <w:spacing w:before="82" w:line="237" w:lineRule="auto"/>
              <w:ind w:left="310" w:right="317"/>
              <w:rPr>
                <w:rFonts w:hint="eastAsia" w:ascii="方正楷体_GBK" w:hAnsi="方正楷体_GBK" w:eastAsia="方正楷体_GBK" w:cs="方正楷体_GBK"/>
                <w:sz w:val="24"/>
                <w:szCs w:val="24"/>
              </w:rPr>
            </w:pPr>
            <w:r>
              <w:rPr>
                <w:rFonts w:hint="eastAsia" w:ascii="方正楷体_GBK" w:hAnsi="方正楷体_GBK" w:eastAsia="方正楷体_GBK" w:cs="方正楷体_GBK"/>
                <w:spacing w:val="-6"/>
                <w:sz w:val="24"/>
                <w:szCs w:val="24"/>
              </w:rPr>
              <w:t>测量</w:t>
            </w:r>
            <w:r>
              <w:rPr>
                <w:rFonts w:hint="eastAsia" w:ascii="方正楷体_GBK" w:hAnsi="方正楷体_GBK" w:eastAsia="方正楷体_GBK" w:cs="方正楷体_GBK"/>
                <w:sz w:val="24"/>
                <w:szCs w:val="24"/>
              </w:rPr>
              <w:t xml:space="preserve"> </w:t>
            </w:r>
            <w:r>
              <w:rPr>
                <w:rFonts w:hint="eastAsia" w:ascii="方正楷体_GBK" w:hAnsi="方正楷体_GBK" w:eastAsia="方正楷体_GBK" w:cs="方正楷体_GBK"/>
                <w:spacing w:val="5"/>
                <w:sz w:val="24"/>
                <w:szCs w:val="24"/>
              </w:rPr>
              <w:t>参数</w:t>
            </w:r>
          </w:p>
        </w:tc>
        <w:tc>
          <w:tcPr>
            <w:tcW w:w="1138" w:type="dxa"/>
            <w:vAlign w:val="top"/>
          </w:tcPr>
          <w:p w14:paraId="7C8EAD76">
            <w:pPr>
              <w:pStyle w:val="8"/>
              <w:spacing w:before="62" w:line="245" w:lineRule="auto"/>
              <w:ind w:left="321" w:right="303"/>
              <w:rPr>
                <w:rFonts w:hint="eastAsia" w:ascii="方正楷体_GBK" w:hAnsi="方正楷体_GBK" w:eastAsia="方正楷体_GBK" w:cs="方正楷体_GBK"/>
                <w:sz w:val="24"/>
                <w:szCs w:val="24"/>
              </w:rPr>
            </w:pPr>
            <w:r>
              <w:rPr>
                <w:rFonts w:hint="eastAsia" w:ascii="方正楷体_GBK" w:hAnsi="方正楷体_GBK" w:eastAsia="方正楷体_GBK" w:cs="方正楷体_GBK"/>
                <w:spacing w:val="-6"/>
                <w:sz w:val="24"/>
                <w:szCs w:val="24"/>
              </w:rPr>
              <w:t>测量</w:t>
            </w:r>
            <w:r>
              <w:rPr>
                <w:rFonts w:hint="eastAsia" w:ascii="方正楷体_GBK" w:hAnsi="方正楷体_GBK" w:eastAsia="方正楷体_GBK" w:cs="方正楷体_GBK"/>
                <w:sz w:val="24"/>
                <w:szCs w:val="24"/>
              </w:rPr>
              <w:t xml:space="preserve"> </w:t>
            </w:r>
            <w:r>
              <w:rPr>
                <w:rFonts w:hint="eastAsia" w:ascii="方正楷体_GBK" w:hAnsi="方正楷体_GBK" w:eastAsia="方正楷体_GBK" w:cs="方正楷体_GBK"/>
                <w:spacing w:val="11"/>
                <w:sz w:val="24"/>
                <w:szCs w:val="24"/>
              </w:rPr>
              <w:t>范围</w:t>
            </w:r>
          </w:p>
        </w:tc>
        <w:tc>
          <w:tcPr>
            <w:tcW w:w="1558" w:type="dxa"/>
            <w:vAlign w:val="top"/>
          </w:tcPr>
          <w:p w14:paraId="274B6555">
            <w:pPr>
              <w:pStyle w:val="8"/>
              <w:spacing w:before="90" w:line="234" w:lineRule="auto"/>
              <w:ind w:left="534" w:right="282" w:hanging="240"/>
              <w:rPr>
                <w:rFonts w:hint="eastAsia" w:ascii="方正楷体_GBK" w:hAnsi="方正楷体_GBK" w:eastAsia="方正楷体_GBK" w:cs="方正楷体_GBK"/>
                <w:sz w:val="24"/>
                <w:szCs w:val="24"/>
              </w:rPr>
            </w:pPr>
            <w:r>
              <w:rPr>
                <w:rFonts w:hint="eastAsia" w:ascii="方正楷体_GBK" w:hAnsi="方正楷体_GBK" w:eastAsia="方正楷体_GBK" w:cs="方正楷体_GBK"/>
                <w:spacing w:val="2"/>
                <w:sz w:val="24"/>
                <w:szCs w:val="24"/>
              </w:rPr>
              <w:t xml:space="preserve">测量技术 </w:t>
            </w:r>
            <w:r>
              <w:rPr>
                <w:rFonts w:hint="eastAsia" w:ascii="方正楷体_GBK" w:hAnsi="方正楷体_GBK" w:eastAsia="方正楷体_GBK" w:cs="方正楷体_GBK"/>
                <w:spacing w:val="5"/>
                <w:sz w:val="24"/>
                <w:szCs w:val="24"/>
              </w:rPr>
              <w:t>要求</w:t>
            </w:r>
          </w:p>
        </w:tc>
        <w:tc>
          <w:tcPr>
            <w:tcW w:w="1129" w:type="dxa"/>
            <w:vAlign w:val="top"/>
          </w:tcPr>
          <w:p w14:paraId="7D7E7011">
            <w:pPr>
              <w:pStyle w:val="8"/>
              <w:spacing w:before="80" w:line="238" w:lineRule="auto"/>
              <w:ind w:left="315" w:right="302"/>
              <w:rPr>
                <w:rFonts w:hint="eastAsia" w:ascii="方正楷体_GBK" w:hAnsi="方正楷体_GBK" w:eastAsia="方正楷体_GBK" w:cs="方正楷体_GBK"/>
                <w:sz w:val="24"/>
                <w:szCs w:val="24"/>
              </w:rPr>
            </w:pPr>
            <w:r>
              <w:rPr>
                <w:rFonts w:hint="eastAsia" w:ascii="方正楷体_GBK" w:hAnsi="方正楷体_GBK" w:eastAsia="方正楷体_GBK" w:cs="方正楷体_GBK"/>
                <w:spacing w:val="6"/>
                <w:sz w:val="24"/>
                <w:szCs w:val="24"/>
              </w:rPr>
              <w:t>现有</w:t>
            </w:r>
            <w:r>
              <w:rPr>
                <w:rFonts w:hint="eastAsia" w:ascii="方正楷体_GBK" w:hAnsi="方正楷体_GBK" w:eastAsia="方正楷体_GBK" w:cs="方正楷体_GBK"/>
                <w:sz w:val="24"/>
                <w:szCs w:val="24"/>
              </w:rPr>
              <w:t xml:space="preserve"> </w:t>
            </w:r>
            <w:r>
              <w:rPr>
                <w:rFonts w:hint="eastAsia" w:ascii="方正楷体_GBK" w:hAnsi="方正楷体_GBK" w:eastAsia="方正楷体_GBK" w:cs="方正楷体_GBK"/>
                <w:spacing w:val="10"/>
                <w:sz w:val="24"/>
                <w:szCs w:val="24"/>
              </w:rPr>
              <w:t>能力</w:t>
            </w:r>
          </w:p>
        </w:tc>
        <w:tc>
          <w:tcPr>
            <w:tcW w:w="1139" w:type="dxa"/>
            <w:vAlign w:val="top"/>
          </w:tcPr>
          <w:p w14:paraId="218D94DD">
            <w:pPr>
              <w:pStyle w:val="8"/>
              <w:spacing w:before="82" w:line="237" w:lineRule="auto"/>
              <w:ind w:left="326" w:right="293"/>
              <w:rPr>
                <w:rFonts w:hint="eastAsia" w:ascii="方正楷体_GBK" w:hAnsi="方正楷体_GBK" w:eastAsia="方正楷体_GBK" w:cs="方正楷体_GBK"/>
                <w:sz w:val="24"/>
                <w:szCs w:val="24"/>
              </w:rPr>
            </w:pPr>
            <w:r>
              <w:rPr>
                <w:rFonts w:hint="eastAsia" w:ascii="方正楷体_GBK" w:hAnsi="方正楷体_GBK" w:eastAsia="方正楷体_GBK" w:cs="方正楷体_GBK"/>
                <w:spacing w:val="14"/>
                <w:sz w:val="24"/>
                <w:szCs w:val="24"/>
              </w:rPr>
              <w:t>应用</w:t>
            </w:r>
            <w:r>
              <w:rPr>
                <w:rFonts w:hint="eastAsia" w:ascii="方正楷体_GBK" w:hAnsi="方正楷体_GBK" w:eastAsia="方正楷体_GBK" w:cs="方正楷体_GBK"/>
                <w:sz w:val="24"/>
                <w:szCs w:val="24"/>
              </w:rPr>
              <w:t xml:space="preserve"> </w:t>
            </w:r>
            <w:r>
              <w:rPr>
                <w:rFonts w:hint="eastAsia" w:ascii="方正楷体_GBK" w:hAnsi="方正楷体_GBK" w:eastAsia="方正楷体_GBK" w:cs="方正楷体_GBK"/>
                <w:spacing w:val="4"/>
                <w:sz w:val="24"/>
                <w:szCs w:val="24"/>
              </w:rPr>
              <w:t>阶段</w:t>
            </w:r>
          </w:p>
        </w:tc>
        <w:tc>
          <w:tcPr>
            <w:tcW w:w="1128" w:type="dxa"/>
            <w:vAlign w:val="top"/>
          </w:tcPr>
          <w:p w14:paraId="711C1EA8">
            <w:pPr>
              <w:pStyle w:val="8"/>
              <w:spacing w:before="90" w:line="234" w:lineRule="auto"/>
              <w:ind w:left="318" w:right="302"/>
              <w:rPr>
                <w:rFonts w:hint="eastAsia" w:ascii="方正楷体_GBK" w:hAnsi="方正楷体_GBK" w:eastAsia="方正楷体_GBK" w:cs="方正楷体_GBK"/>
                <w:sz w:val="24"/>
                <w:szCs w:val="24"/>
              </w:rPr>
            </w:pPr>
            <w:r>
              <w:rPr>
                <w:rFonts w:hint="eastAsia" w:ascii="方正楷体_GBK" w:hAnsi="方正楷体_GBK" w:eastAsia="方正楷体_GBK" w:cs="方正楷体_GBK"/>
                <w:spacing w:val="8"/>
                <w:sz w:val="24"/>
                <w:szCs w:val="24"/>
              </w:rPr>
              <w:t>是否</w:t>
            </w:r>
            <w:r>
              <w:rPr>
                <w:rFonts w:hint="eastAsia" w:ascii="方正楷体_GBK" w:hAnsi="方正楷体_GBK" w:eastAsia="方正楷体_GBK" w:cs="方正楷体_GBK"/>
                <w:sz w:val="24"/>
                <w:szCs w:val="24"/>
              </w:rPr>
              <w:t xml:space="preserve"> </w:t>
            </w:r>
            <w:r>
              <w:rPr>
                <w:rFonts w:hint="eastAsia" w:ascii="方正楷体_GBK" w:hAnsi="方正楷体_GBK" w:eastAsia="方正楷体_GBK" w:cs="方正楷体_GBK"/>
                <w:spacing w:val="-3"/>
                <w:sz w:val="24"/>
                <w:szCs w:val="24"/>
              </w:rPr>
              <w:t>拟建</w:t>
            </w:r>
          </w:p>
        </w:tc>
        <w:tc>
          <w:tcPr>
            <w:tcW w:w="854" w:type="dxa"/>
            <w:vAlign w:val="top"/>
          </w:tcPr>
          <w:p w14:paraId="1B95E548">
            <w:pPr>
              <w:pStyle w:val="8"/>
              <w:spacing w:before="93" w:line="209" w:lineRule="auto"/>
              <w:ind w:left="299" w:right="313"/>
              <w:rPr>
                <w:rFonts w:hint="eastAsia" w:ascii="方正楷体_GBK" w:hAnsi="方正楷体_GBK" w:eastAsia="方正楷体_GBK" w:cs="方正楷体_GBK"/>
                <w:sz w:val="24"/>
                <w:szCs w:val="24"/>
              </w:rPr>
            </w:pPr>
            <w:r>
              <w:rPr>
                <w:rFonts w:hint="eastAsia" w:ascii="方正楷体_GBK" w:hAnsi="方正楷体_GBK" w:eastAsia="方正楷体_GBK" w:cs="方正楷体_GBK"/>
                <w:spacing w:val="-13"/>
                <w:sz w:val="24"/>
                <w:szCs w:val="24"/>
              </w:rPr>
              <w:t>备</w:t>
            </w:r>
            <w:r>
              <w:rPr>
                <w:rFonts w:hint="eastAsia" w:ascii="方正楷体_GBK" w:hAnsi="方正楷体_GBK" w:eastAsia="方正楷体_GBK" w:cs="方正楷体_GBK"/>
                <w:sz w:val="24"/>
                <w:szCs w:val="24"/>
              </w:rPr>
              <w:t xml:space="preserve"> </w:t>
            </w:r>
            <w:r>
              <w:rPr>
                <w:rFonts w:hint="eastAsia" w:ascii="方正楷体_GBK" w:hAnsi="方正楷体_GBK" w:eastAsia="方正楷体_GBK" w:cs="方正楷体_GBK"/>
                <w:spacing w:val="-10"/>
                <w:sz w:val="24"/>
                <w:szCs w:val="24"/>
              </w:rPr>
              <w:t>注</w:t>
            </w:r>
          </w:p>
        </w:tc>
      </w:tr>
      <w:tr w14:paraId="08BABF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674" w:type="dxa"/>
            <w:vAlign w:val="top"/>
          </w:tcPr>
          <w:p w14:paraId="50F8481E">
            <w:pPr>
              <w:rPr>
                <w:rFonts w:ascii="Arial"/>
                <w:sz w:val="21"/>
              </w:rPr>
            </w:pPr>
          </w:p>
        </w:tc>
        <w:tc>
          <w:tcPr>
            <w:tcW w:w="1129" w:type="dxa"/>
            <w:vAlign w:val="top"/>
          </w:tcPr>
          <w:p w14:paraId="13331664">
            <w:pPr>
              <w:rPr>
                <w:rFonts w:ascii="Arial"/>
                <w:sz w:val="21"/>
              </w:rPr>
            </w:pPr>
          </w:p>
        </w:tc>
        <w:tc>
          <w:tcPr>
            <w:tcW w:w="1138" w:type="dxa"/>
            <w:vAlign w:val="top"/>
          </w:tcPr>
          <w:p w14:paraId="24F60A0B">
            <w:pPr>
              <w:rPr>
                <w:rFonts w:ascii="Arial"/>
                <w:sz w:val="21"/>
              </w:rPr>
            </w:pPr>
          </w:p>
        </w:tc>
        <w:tc>
          <w:tcPr>
            <w:tcW w:w="1558" w:type="dxa"/>
            <w:vAlign w:val="top"/>
          </w:tcPr>
          <w:p w14:paraId="1211F920">
            <w:pPr>
              <w:rPr>
                <w:rFonts w:ascii="Arial"/>
                <w:sz w:val="21"/>
              </w:rPr>
            </w:pPr>
          </w:p>
        </w:tc>
        <w:tc>
          <w:tcPr>
            <w:tcW w:w="1129" w:type="dxa"/>
            <w:vAlign w:val="top"/>
          </w:tcPr>
          <w:p w14:paraId="673F56CB">
            <w:pPr>
              <w:rPr>
                <w:rFonts w:ascii="Arial"/>
                <w:sz w:val="21"/>
              </w:rPr>
            </w:pPr>
          </w:p>
        </w:tc>
        <w:tc>
          <w:tcPr>
            <w:tcW w:w="1139" w:type="dxa"/>
            <w:vAlign w:val="top"/>
          </w:tcPr>
          <w:p w14:paraId="6149BE28">
            <w:pPr>
              <w:rPr>
                <w:rFonts w:ascii="Arial"/>
                <w:sz w:val="21"/>
              </w:rPr>
            </w:pPr>
          </w:p>
        </w:tc>
        <w:tc>
          <w:tcPr>
            <w:tcW w:w="1128" w:type="dxa"/>
            <w:vAlign w:val="top"/>
          </w:tcPr>
          <w:p w14:paraId="2632B87C">
            <w:pPr>
              <w:rPr>
                <w:rFonts w:ascii="Arial"/>
                <w:sz w:val="21"/>
              </w:rPr>
            </w:pPr>
          </w:p>
        </w:tc>
        <w:tc>
          <w:tcPr>
            <w:tcW w:w="854" w:type="dxa"/>
            <w:vAlign w:val="top"/>
          </w:tcPr>
          <w:p w14:paraId="611A453E">
            <w:pPr>
              <w:rPr>
                <w:rFonts w:ascii="Arial"/>
                <w:sz w:val="21"/>
              </w:rPr>
            </w:pPr>
          </w:p>
        </w:tc>
      </w:tr>
      <w:tr w14:paraId="18251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674" w:type="dxa"/>
            <w:vAlign w:val="top"/>
          </w:tcPr>
          <w:p w14:paraId="7335C7B5">
            <w:pPr>
              <w:rPr>
                <w:rFonts w:ascii="Arial"/>
                <w:sz w:val="21"/>
              </w:rPr>
            </w:pPr>
          </w:p>
        </w:tc>
        <w:tc>
          <w:tcPr>
            <w:tcW w:w="1129" w:type="dxa"/>
            <w:vAlign w:val="top"/>
          </w:tcPr>
          <w:p w14:paraId="29ADE330">
            <w:pPr>
              <w:rPr>
                <w:rFonts w:ascii="Arial"/>
                <w:sz w:val="21"/>
              </w:rPr>
            </w:pPr>
          </w:p>
        </w:tc>
        <w:tc>
          <w:tcPr>
            <w:tcW w:w="1138" w:type="dxa"/>
            <w:vAlign w:val="top"/>
          </w:tcPr>
          <w:p w14:paraId="56CAD878">
            <w:pPr>
              <w:rPr>
                <w:rFonts w:ascii="Arial"/>
                <w:sz w:val="21"/>
              </w:rPr>
            </w:pPr>
          </w:p>
        </w:tc>
        <w:tc>
          <w:tcPr>
            <w:tcW w:w="1558" w:type="dxa"/>
            <w:vAlign w:val="top"/>
          </w:tcPr>
          <w:p w14:paraId="668E22A6">
            <w:pPr>
              <w:rPr>
                <w:rFonts w:ascii="Arial"/>
                <w:sz w:val="21"/>
              </w:rPr>
            </w:pPr>
          </w:p>
        </w:tc>
        <w:tc>
          <w:tcPr>
            <w:tcW w:w="1129" w:type="dxa"/>
            <w:vAlign w:val="top"/>
          </w:tcPr>
          <w:p w14:paraId="5BD1B9C3">
            <w:pPr>
              <w:rPr>
                <w:rFonts w:ascii="Arial"/>
                <w:sz w:val="21"/>
              </w:rPr>
            </w:pPr>
          </w:p>
        </w:tc>
        <w:tc>
          <w:tcPr>
            <w:tcW w:w="1139" w:type="dxa"/>
            <w:vAlign w:val="top"/>
          </w:tcPr>
          <w:p w14:paraId="3D1453CC">
            <w:pPr>
              <w:rPr>
                <w:rFonts w:ascii="Arial"/>
                <w:sz w:val="21"/>
              </w:rPr>
            </w:pPr>
          </w:p>
        </w:tc>
        <w:tc>
          <w:tcPr>
            <w:tcW w:w="1128" w:type="dxa"/>
            <w:vAlign w:val="top"/>
          </w:tcPr>
          <w:p w14:paraId="1DFBC59F">
            <w:pPr>
              <w:rPr>
                <w:rFonts w:ascii="Arial"/>
                <w:sz w:val="21"/>
              </w:rPr>
            </w:pPr>
          </w:p>
        </w:tc>
        <w:tc>
          <w:tcPr>
            <w:tcW w:w="854" w:type="dxa"/>
            <w:vAlign w:val="top"/>
          </w:tcPr>
          <w:p w14:paraId="3A1B2942">
            <w:pPr>
              <w:rPr>
                <w:rFonts w:ascii="Arial"/>
                <w:sz w:val="21"/>
              </w:rPr>
            </w:pPr>
          </w:p>
        </w:tc>
      </w:tr>
      <w:tr w14:paraId="0C2C3E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674" w:type="dxa"/>
            <w:vAlign w:val="top"/>
          </w:tcPr>
          <w:p w14:paraId="332651C8">
            <w:pPr>
              <w:rPr>
                <w:rFonts w:ascii="Arial"/>
                <w:sz w:val="21"/>
              </w:rPr>
            </w:pPr>
          </w:p>
        </w:tc>
        <w:tc>
          <w:tcPr>
            <w:tcW w:w="1129" w:type="dxa"/>
            <w:vAlign w:val="top"/>
          </w:tcPr>
          <w:p w14:paraId="103141A3">
            <w:pPr>
              <w:rPr>
                <w:rFonts w:ascii="Arial"/>
                <w:sz w:val="21"/>
              </w:rPr>
            </w:pPr>
          </w:p>
        </w:tc>
        <w:tc>
          <w:tcPr>
            <w:tcW w:w="1138" w:type="dxa"/>
            <w:vAlign w:val="top"/>
          </w:tcPr>
          <w:p w14:paraId="0FF48769">
            <w:pPr>
              <w:rPr>
                <w:rFonts w:ascii="Arial"/>
                <w:sz w:val="21"/>
              </w:rPr>
            </w:pPr>
          </w:p>
        </w:tc>
        <w:tc>
          <w:tcPr>
            <w:tcW w:w="1558" w:type="dxa"/>
            <w:vAlign w:val="top"/>
          </w:tcPr>
          <w:p w14:paraId="0CB52283">
            <w:pPr>
              <w:rPr>
                <w:rFonts w:ascii="Arial"/>
                <w:sz w:val="21"/>
              </w:rPr>
            </w:pPr>
          </w:p>
        </w:tc>
        <w:tc>
          <w:tcPr>
            <w:tcW w:w="1129" w:type="dxa"/>
            <w:vAlign w:val="top"/>
          </w:tcPr>
          <w:p w14:paraId="1C8946B4">
            <w:pPr>
              <w:rPr>
                <w:rFonts w:ascii="Arial"/>
                <w:sz w:val="21"/>
              </w:rPr>
            </w:pPr>
          </w:p>
        </w:tc>
        <w:tc>
          <w:tcPr>
            <w:tcW w:w="1139" w:type="dxa"/>
            <w:vAlign w:val="top"/>
          </w:tcPr>
          <w:p w14:paraId="1735AC7F">
            <w:pPr>
              <w:rPr>
                <w:rFonts w:ascii="Arial"/>
                <w:sz w:val="21"/>
              </w:rPr>
            </w:pPr>
          </w:p>
        </w:tc>
        <w:tc>
          <w:tcPr>
            <w:tcW w:w="1128" w:type="dxa"/>
            <w:vAlign w:val="top"/>
          </w:tcPr>
          <w:p w14:paraId="551E1788">
            <w:pPr>
              <w:rPr>
                <w:rFonts w:ascii="Arial"/>
                <w:sz w:val="21"/>
              </w:rPr>
            </w:pPr>
          </w:p>
        </w:tc>
        <w:tc>
          <w:tcPr>
            <w:tcW w:w="854" w:type="dxa"/>
            <w:vAlign w:val="top"/>
          </w:tcPr>
          <w:p w14:paraId="2AFC7817">
            <w:pPr>
              <w:rPr>
                <w:rFonts w:ascii="Arial"/>
                <w:sz w:val="21"/>
              </w:rPr>
            </w:pPr>
          </w:p>
        </w:tc>
      </w:tr>
      <w:tr w14:paraId="32BA3E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674" w:type="dxa"/>
            <w:vAlign w:val="top"/>
          </w:tcPr>
          <w:p w14:paraId="37B9BD61">
            <w:pPr>
              <w:rPr>
                <w:rFonts w:ascii="Arial"/>
                <w:sz w:val="21"/>
              </w:rPr>
            </w:pPr>
          </w:p>
        </w:tc>
        <w:tc>
          <w:tcPr>
            <w:tcW w:w="1129" w:type="dxa"/>
            <w:vAlign w:val="top"/>
          </w:tcPr>
          <w:p w14:paraId="62A7B5ED">
            <w:pPr>
              <w:rPr>
                <w:rFonts w:ascii="Arial"/>
                <w:sz w:val="21"/>
              </w:rPr>
            </w:pPr>
          </w:p>
        </w:tc>
        <w:tc>
          <w:tcPr>
            <w:tcW w:w="1138" w:type="dxa"/>
            <w:vAlign w:val="top"/>
          </w:tcPr>
          <w:p w14:paraId="3BFE9987">
            <w:pPr>
              <w:rPr>
                <w:rFonts w:ascii="Arial"/>
                <w:sz w:val="21"/>
              </w:rPr>
            </w:pPr>
          </w:p>
        </w:tc>
        <w:tc>
          <w:tcPr>
            <w:tcW w:w="1558" w:type="dxa"/>
            <w:vAlign w:val="top"/>
          </w:tcPr>
          <w:p w14:paraId="7E285F5E">
            <w:pPr>
              <w:rPr>
                <w:rFonts w:ascii="Arial"/>
                <w:sz w:val="21"/>
              </w:rPr>
            </w:pPr>
          </w:p>
        </w:tc>
        <w:tc>
          <w:tcPr>
            <w:tcW w:w="1129" w:type="dxa"/>
            <w:vAlign w:val="top"/>
          </w:tcPr>
          <w:p w14:paraId="747D0A72">
            <w:pPr>
              <w:rPr>
                <w:rFonts w:ascii="Arial"/>
                <w:sz w:val="21"/>
              </w:rPr>
            </w:pPr>
          </w:p>
        </w:tc>
        <w:tc>
          <w:tcPr>
            <w:tcW w:w="1139" w:type="dxa"/>
            <w:vAlign w:val="top"/>
          </w:tcPr>
          <w:p w14:paraId="118B3E1A">
            <w:pPr>
              <w:rPr>
                <w:rFonts w:ascii="Arial"/>
                <w:sz w:val="21"/>
              </w:rPr>
            </w:pPr>
          </w:p>
        </w:tc>
        <w:tc>
          <w:tcPr>
            <w:tcW w:w="1128" w:type="dxa"/>
            <w:vAlign w:val="top"/>
          </w:tcPr>
          <w:p w14:paraId="447BF964">
            <w:pPr>
              <w:rPr>
                <w:rFonts w:ascii="Arial"/>
                <w:sz w:val="21"/>
              </w:rPr>
            </w:pPr>
          </w:p>
        </w:tc>
        <w:tc>
          <w:tcPr>
            <w:tcW w:w="854" w:type="dxa"/>
            <w:vAlign w:val="top"/>
          </w:tcPr>
          <w:p w14:paraId="70D0A44D">
            <w:pPr>
              <w:rPr>
                <w:rFonts w:ascii="Arial"/>
                <w:sz w:val="21"/>
              </w:rPr>
            </w:pPr>
          </w:p>
        </w:tc>
      </w:tr>
      <w:tr w14:paraId="1293B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674" w:type="dxa"/>
            <w:vAlign w:val="top"/>
          </w:tcPr>
          <w:p w14:paraId="0C986259">
            <w:pPr>
              <w:rPr>
                <w:rFonts w:ascii="Arial"/>
                <w:sz w:val="21"/>
              </w:rPr>
            </w:pPr>
          </w:p>
        </w:tc>
        <w:tc>
          <w:tcPr>
            <w:tcW w:w="1129" w:type="dxa"/>
            <w:vAlign w:val="top"/>
          </w:tcPr>
          <w:p w14:paraId="38824304">
            <w:pPr>
              <w:rPr>
                <w:rFonts w:ascii="Arial"/>
                <w:sz w:val="21"/>
              </w:rPr>
            </w:pPr>
          </w:p>
        </w:tc>
        <w:tc>
          <w:tcPr>
            <w:tcW w:w="1138" w:type="dxa"/>
            <w:vAlign w:val="top"/>
          </w:tcPr>
          <w:p w14:paraId="466CCD96">
            <w:pPr>
              <w:rPr>
                <w:rFonts w:ascii="Arial"/>
                <w:sz w:val="21"/>
              </w:rPr>
            </w:pPr>
          </w:p>
        </w:tc>
        <w:tc>
          <w:tcPr>
            <w:tcW w:w="1558" w:type="dxa"/>
            <w:vAlign w:val="top"/>
          </w:tcPr>
          <w:p w14:paraId="5554BE60">
            <w:pPr>
              <w:rPr>
                <w:rFonts w:ascii="Arial"/>
                <w:sz w:val="21"/>
              </w:rPr>
            </w:pPr>
          </w:p>
        </w:tc>
        <w:tc>
          <w:tcPr>
            <w:tcW w:w="1129" w:type="dxa"/>
            <w:vAlign w:val="top"/>
          </w:tcPr>
          <w:p w14:paraId="3C4ED0F0">
            <w:pPr>
              <w:rPr>
                <w:rFonts w:ascii="Arial"/>
                <w:sz w:val="21"/>
              </w:rPr>
            </w:pPr>
          </w:p>
        </w:tc>
        <w:tc>
          <w:tcPr>
            <w:tcW w:w="1139" w:type="dxa"/>
            <w:vAlign w:val="top"/>
          </w:tcPr>
          <w:p w14:paraId="10045591">
            <w:pPr>
              <w:rPr>
                <w:rFonts w:ascii="Arial"/>
                <w:sz w:val="21"/>
              </w:rPr>
            </w:pPr>
          </w:p>
        </w:tc>
        <w:tc>
          <w:tcPr>
            <w:tcW w:w="1128" w:type="dxa"/>
            <w:vAlign w:val="top"/>
          </w:tcPr>
          <w:p w14:paraId="4C2EF6A2">
            <w:pPr>
              <w:rPr>
                <w:rFonts w:ascii="Arial"/>
                <w:sz w:val="21"/>
              </w:rPr>
            </w:pPr>
          </w:p>
        </w:tc>
        <w:tc>
          <w:tcPr>
            <w:tcW w:w="854" w:type="dxa"/>
            <w:vAlign w:val="top"/>
          </w:tcPr>
          <w:p w14:paraId="1AE6FDF7">
            <w:pPr>
              <w:rPr>
                <w:rFonts w:ascii="Arial"/>
                <w:sz w:val="21"/>
              </w:rPr>
            </w:pPr>
          </w:p>
        </w:tc>
      </w:tr>
      <w:tr w14:paraId="5B033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674" w:type="dxa"/>
            <w:vAlign w:val="top"/>
          </w:tcPr>
          <w:p w14:paraId="5338F650">
            <w:pPr>
              <w:rPr>
                <w:rFonts w:ascii="Arial"/>
                <w:sz w:val="21"/>
              </w:rPr>
            </w:pPr>
          </w:p>
        </w:tc>
        <w:tc>
          <w:tcPr>
            <w:tcW w:w="1129" w:type="dxa"/>
            <w:vAlign w:val="top"/>
          </w:tcPr>
          <w:p w14:paraId="5EAF3760">
            <w:pPr>
              <w:rPr>
                <w:rFonts w:ascii="Arial"/>
                <w:sz w:val="21"/>
              </w:rPr>
            </w:pPr>
          </w:p>
        </w:tc>
        <w:tc>
          <w:tcPr>
            <w:tcW w:w="1138" w:type="dxa"/>
            <w:vAlign w:val="top"/>
          </w:tcPr>
          <w:p w14:paraId="6978C12D">
            <w:pPr>
              <w:rPr>
                <w:rFonts w:ascii="Arial"/>
                <w:sz w:val="21"/>
              </w:rPr>
            </w:pPr>
          </w:p>
        </w:tc>
        <w:tc>
          <w:tcPr>
            <w:tcW w:w="1558" w:type="dxa"/>
            <w:vAlign w:val="top"/>
          </w:tcPr>
          <w:p w14:paraId="2301F6FD">
            <w:pPr>
              <w:rPr>
                <w:rFonts w:ascii="Arial"/>
                <w:sz w:val="21"/>
              </w:rPr>
            </w:pPr>
          </w:p>
        </w:tc>
        <w:tc>
          <w:tcPr>
            <w:tcW w:w="1129" w:type="dxa"/>
            <w:vAlign w:val="top"/>
          </w:tcPr>
          <w:p w14:paraId="5217E65D">
            <w:pPr>
              <w:rPr>
                <w:rFonts w:ascii="Arial"/>
                <w:sz w:val="21"/>
              </w:rPr>
            </w:pPr>
          </w:p>
        </w:tc>
        <w:tc>
          <w:tcPr>
            <w:tcW w:w="1139" w:type="dxa"/>
            <w:vAlign w:val="top"/>
          </w:tcPr>
          <w:p w14:paraId="2B50C313">
            <w:pPr>
              <w:rPr>
                <w:rFonts w:ascii="Arial"/>
                <w:sz w:val="21"/>
              </w:rPr>
            </w:pPr>
          </w:p>
        </w:tc>
        <w:tc>
          <w:tcPr>
            <w:tcW w:w="1128" w:type="dxa"/>
            <w:vAlign w:val="top"/>
          </w:tcPr>
          <w:p w14:paraId="0A5C3482">
            <w:pPr>
              <w:rPr>
                <w:rFonts w:ascii="Arial"/>
                <w:sz w:val="21"/>
              </w:rPr>
            </w:pPr>
          </w:p>
        </w:tc>
        <w:tc>
          <w:tcPr>
            <w:tcW w:w="854" w:type="dxa"/>
            <w:vAlign w:val="top"/>
          </w:tcPr>
          <w:p w14:paraId="0BFC95F4">
            <w:pPr>
              <w:rPr>
                <w:rFonts w:ascii="Arial"/>
                <w:sz w:val="21"/>
              </w:rPr>
            </w:pPr>
          </w:p>
        </w:tc>
      </w:tr>
      <w:tr w14:paraId="6C7B1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674" w:type="dxa"/>
            <w:vAlign w:val="top"/>
          </w:tcPr>
          <w:p w14:paraId="0B64E69D">
            <w:pPr>
              <w:rPr>
                <w:rFonts w:ascii="Arial"/>
                <w:sz w:val="21"/>
              </w:rPr>
            </w:pPr>
          </w:p>
        </w:tc>
        <w:tc>
          <w:tcPr>
            <w:tcW w:w="1129" w:type="dxa"/>
            <w:vAlign w:val="top"/>
          </w:tcPr>
          <w:p w14:paraId="5737BFED">
            <w:pPr>
              <w:rPr>
                <w:rFonts w:ascii="Arial"/>
                <w:sz w:val="21"/>
              </w:rPr>
            </w:pPr>
          </w:p>
        </w:tc>
        <w:tc>
          <w:tcPr>
            <w:tcW w:w="1138" w:type="dxa"/>
            <w:vAlign w:val="top"/>
          </w:tcPr>
          <w:p w14:paraId="532BA135">
            <w:pPr>
              <w:rPr>
                <w:rFonts w:ascii="Arial"/>
                <w:sz w:val="21"/>
              </w:rPr>
            </w:pPr>
          </w:p>
        </w:tc>
        <w:tc>
          <w:tcPr>
            <w:tcW w:w="1558" w:type="dxa"/>
            <w:vAlign w:val="top"/>
          </w:tcPr>
          <w:p w14:paraId="4E357926">
            <w:pPr>
              <w:rPr>
                <w:rFonts w:ascii="Arial"/>
                <w:sz w:val="21"/>
              </w:rPr>
            </w:pPr>
          </w:p>
        </w:tc>
        <w:tc>
          <w:tcPr>
            <w:tcW w:w="1129" w:type="dxa"/>
            <w:vAlign w:val="top"/>
          </w:tcPr>
          <w:p w14:paraId="46BC1260">
            <w:pPr>
              <w:rPr>
                <w:rFonts w:ascii="Arial"/>
                <w:sz w:val="21"/>
              </w:rPr>
            </w:pPr>
          </w:p>
        </w:tc>
        <w:tc>
          <w:tcPr>
            <w:tcW w:w="1139" w:type="dxa"/>
            <w:vAlign w:val="top"/>
          </w:tcPr>
          <w:p w14:paraId="1617C624">
            <w:pPr>
              <w:rPr>
                <w:rFonts w:ascii="Arial"/>
                <w:sz w:val="21"/>
              </w:rPr>
            </w:pPr>
          </w:p>
        </w:tc>
        <w:tc>
          <w:tcPr>
            <w:tcW w:w="1128" w:type="dxa"/>
            <w:vAlign w:val="top"/>
          </w:tcPr>
          <w:p w14:paraId="04D37D83">
            <w:pPr>
              <w:rPr>
                <w:rFonts w:ascii="Arial"/>
                <w:sz w:val="21"/>
              </w:rPr>
            </w:pPr>
          </w:p>
        </w:tc>
        <w:tc>
          <w:tcPr>
            <w:tcW w:w="854" w:type="dxa"/>
            <w:vAlign w:val="top"/>
          </w:tcPr>
          <w:p w14:paraId="72C9480A">
            <w:pPr>
              <w:rPr>
                <w:rFonts w:ascii="Arial"/>
                <w:sz w:val="21"/>
              </w:rPr>
            </w:pPr>
          </w:p>
        </w:tc>
      </w:tr>
      <w:tr w14:paraId="72331A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674" w:type="dxa"/>
            <w:vAlign w:val="top"/>
          </w:tcPr>
          <w:p w14:paraId="04CA24D2">
            <w:pPr>
              <w:rPr>
                <w:rFonts w:ascii="Arial"/>
                <w:sz w:val="21"/>
              </w:rPr>
            </w:pPr>
          </w:p>
        </w:tc>
        <w:tc>
          <w:tcPr>
            <w:tcW w:w="1129" w:type="dxa"/>
            <w:vAlign w:val="top"/>
          </w:tcPr>
          <w:p w14:paraId="348EFB18">
            <w:pPr>
              <w:rPr>
                <w:rFonts w:ascii="Arial"/>
                <w:sz w:val="21"/>
              </w:rPr>
            </w:pPr>
          </w:p>
        </w:tc>
        <w:tc>
          <w:tcPr>
            <w:tcW w:w="1138" w:type="dxa"/>
            <w:vAlign w:val="top"/>
          </w:tcPr>
          <w:p w14:paraId="7AADDFFE">
            <w:pPr>
              <w:rPr>
                <w:rFonts w:ascii="Arial"/>
                <w:sz w:val="21"/>
              </w:rPr>
            </w:pPr>
          </w:p>
        </w:tc>
        <w:tc>
          <w:tcPr>
            <w:tcW w:w="1558" w:type="dxa"/>
            <w:vAlign w:val="top"/>
          </w:tcPr>
          <w:p w14:paraId="684C3E7C">
            <w:pPr>
              <w:rPr>
                <w:rFonts w:ascii="Arial"/>
                <w:sz w:val="21"/>
              </w:rPr>
            </w:pPr>
          </w:p>
        </w:tc>
        <w:tc>
          <w:tcPr>
            <w:tcW w:w="1129" w:type="dxa"/>
            <w:vAlign w:val="top"/>
          </w:tcPr>
          <w:p w14:paraId="307C9908">
            <w:pPr>
              <w:rPr>
                <w:rFonts w:ascii="Arial"/>
                <w:sz w:val="21"/>
              </w:rPr>
            </w:pPr>
          </w:p>
        </w:tc>
        <w:tc>
          <w:tcPr>
            <w:tcW w:w="1139" w:type="dxa"/>
            <w:vAlign w:val="top"/>
          </w:tcPr>
          <w:p w14:paraId="29872A4F">
            <w:pPr>
              <w:rPr>
                <w:rFonts w:ascii="Arial"/>
                <w:sz w:val="21"/>
              </w:rPr>
            </w:pPr>
          </w:p>
        </w:tc>
        <w:tc>
          <w:tcPr>
            <w:tcW w:w="1128" w:type="dxa"/>
            <w:vAlign w:val="top"/>
          </w:tcPr>
          <w:p w14:paraId="4332E2AB">
            <w:pPr>
              <w:rPr>
                <w:rFonts w:ascii="Arial"/>
                <w:sz w:val="21"/>
              </w:rPr>
            </w:pPr>
          </w:p>
        </w:tc>
        <w:tc>
          <w:tcPr>
            <w:tcW w:w="854" w:type="dxa"/>
            <w:vAlign w:val="top"/>
          </w:tcPr>
          <w:p w14:paraId="32E03DEE">
            <w:pPr>
              <w:rPr>
                <w:rFonts w:ascii="Arial"/>
                <w:sz w:val="21"/>
              </w:rPr>
            </w:pPr>
          </w:p>
        </w:tc>
      </w:tr>
      <w:tr w14:paraId="50D0E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74" w:type="dxa"/>
            <w:vAlign w:val="top"/>
          </w:tcPr>
          <w:p w14:paraId="718B583F">
            <w:pPr>
              <w:rPr>
                <w:rFonts w:ascii="Arial"/>
                <w:sz w:val="21"/>
              </w:rPr>
            </w:pPr>
          </w:p>
        </w:tc>
        <w:tc>
          <w:tcPr>
            <w:tcW w:w="1129" w:type="dxa"/>
            <w:vAlign w:val="top"/>
          </w:tcPr>
          <w:p w14:paraId="262BB512">
            <w:pPr>
              <w:rPr>
                <w:rFonts w:ascii="Arial"/>
                <w:sz w:val="21"/>
              </w:rPr>
            </w:pPr>
          </w:p>
        </w:tc>
        <w:tc>
          <w:tcPr>
            <w:tcW w:w="1138" w:type="dxa"/>
            <w:vAlign w:val="top"/>
          </w:tcPr>
          <w:p w14:paraId="5AB7EB41">
            <w:pPr>
              <w:rPr>
                <w:rFonts w:ascii="Arial"/>
                <w:sz w:val="21"/>
              </w:rPr>
            </w:pPr>
          </w:p>
        </w:tc>
        <w:tc>
          <w:tcPr>
            <w:tcW w:w="1558" w:type="dxa"/>
            <w:vAlign w:val="top"/>
          </w:tcPr>
          <w:p w14:paraId="385F2199">
            <w:pPr>
              <w:rPr>
                <w:rFonts w:ascii="Arial"/>
                <w:sz w:val="21"/>
              </w:rPr>
            </w:pPr>
          </w:p>
        </w:tc>
        <w:tc>
          <w:tcPr>
            <w:tcW w:w="1129" w:type="dxa"/>
            <w:vAlign w:val="top"/>
          </w:tcPr>
          <w:p w14:paraId="2176610C">
            <w:pPr>
              <w:rPr>
                <w:rFonts w:ascii="Arial"/>
                <w:sz w:val="21"/>
              </w:rPr>
            </w:pPr>
          </w:p>
        </w:tc>
        <w:tc>
          <w:tcPr>
            <w:tcW w:w="1139" w:type="dxa"/>
            <w:vAlign w:val="top"/>
          </w:tcPr>
          <w:p w14:paraId="2BCE8A73">
            <w:pPr>
              <w:rPr>
                <w:rFonts w:ascii="Arial"/>
                <w:sz w:val="21"/>
              </w:rPr>
            </w:pPr>
          </w:p>
        </w:tc>
        <w:tc>
          <w:tcPr>
            <w:tcW w:w="1128" w:type="dxa"/>
            <w:vAlign w:val="top"/>
          </w:tcPr>
          <w:p w14:paraId="7A4C6D33">
            <w:pPr>
              <w:rPr>
                <w:rFonts w:ascii="Arial"/>
                <w:sz w:val="21"/>
              </w:rPr>
            </w:pPr>
          </w:p>
        </w:tc>
        <w:tc>
          <w:tcPr>
            <w:tcW w:w="854" w:type="dxa"/>
            <w:vAlign w:val="top"/>
          </w:tcPr>
          <w:p w14:paraId="1236E267">
            <w:pPr>
              <w:rPr>
                <w:rFonts w:ascii="Arial"/>
                <w:sz w:val="21"/>
              </w:rPr>
            </w:pPr>
          </w:p>
        </w:tc>
      </w:tr>
    </w:tbl>
    <w:p w14:paraId="69EDDC4C">
      <w:pPr>
        <w:spacing w:line="277" w:lineRule="auto"/>
        <w:rPr>
          <w:rFonts w:ascii="Arial"/>
          <w:sz w:val="21"/>
        </w:rPr>
      </w:pPr>
    </w:p>
    <w:p w14:paraId="3021AD68">
      <w:pPr>
        <w:spacing w:line="277" w:lineRule="auto"/>
        <w:rPr>
          <w:rFonts w:ascii="Arial"/>
          <w:sz w:val="21"/>
        </w:rPr>
      </w:pPr>
    </w:p>
    <w:p w14:paraId="747ECB97">
      <w:pPr>
        <w:spacing w:before="108" w:line="224" w:lineRule="auto"/>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二</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关键参数测量项目技术需求表</w:t>
      </w:r>
    </w:p>
    <w:p w14:paraId="5E7B19BC">
      <w:pPr>
        <w:spacing w:line="87" w:lineRule="auto"/>
        <w:rPr>
          <w:rFonts w:ascii="Arial"/>
          <w:sz w:val="2"/>
        </w:rPr>
      </w:pPr>
    </w:p>
    <w:tbl>
      <w:tblPr>
        <w:tblStyle w:val="9"/>
        <w:tblW w:w="87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4"/>
        <w:gridCol w:w="1129"/>
        <w:gridCol w:w="1129"/>
        <w:gridCol w:w="1558"/>
        <w:gridCol w:w="1129"/>
        <w:gridCol w:w="1138"/>
        <w:gridCol w:w="1128"/>
        <w:gridCol w:w="854"/>
      </w:tblGrid>
      <w:tr w14:paraId="77475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739" w:type="dxa"/>
            <w:gridSpan w:val="8"/>
            <w:vAlign w:val="top"/>
          </w:tcPr>
          <w:p w14:paraId="597E83A1">
            <w:pPr>
              <w:pStyle w:val="8"/>
              <w:spacing w:before="183" w:line="219" w:lineRule="auto"/>
              <w:ind w:left="2539"/>
              <w:rPr>
                <w:sz w:val="31"/>
                <w:szCs w:val="31"/>
              </w:rPr>
            </w:pPr>
            <w:r>
              <w:rPr>
                <w:rFonts w:hint="eastAsia" w:ascii="黑体" w:hAnsi="黑体" w:eastAsia="黑体" w:cs="黑体"/>
                <w:b w:val="0"/>
                <w:bCs w:val="0"/>
                <w:spacing w:val="0"/>
                <w:sz w:val="30"/>
                <w:szCs w:val="30"/>
              </w:rPr>
              <w:t>关键参数测量项目技术需求表</w:t>
            </w:r>
          </w:p>
        </w:tc>
      </w:tr>
      <w:tr w14:paraId="66525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674" w:type="dxa"/>
            <w:textDirection w:val="tbRlV"/>
            <w:vAlign w:val="top"/>
          </w:tcPr>
          <w:p w14:paraId="20B9325E">
            <w:pPr>
              <w:pStyle w:val="8"/>
              <w:spacing w:before="253" w:line="199" w:lineRule="auto"/>
              <w:ind w:left="8"/>
              <w:jc w:val="center"/>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序</w:t>
            </w:r>
            <w:r>
              <w:rPr>
                <w:rFonts w:hint="eastAsia" w:ascii="方正楷体_GBK" w:hAnsi="方正楷体_GBK" w:eastAsia="方正楷体_GBK" w:cs="方正楷体_GBK"/>
                <w:spacing w:val="58"/>
                <w:sz w:val="24"/>
                <w:szCs w:val="24"/>
              </w:rPr>
              <w:t xml:space="preserve"> </w:t>
            </w:r>
            <w:r>
              <w:rPr>
                <w:rFonts w:hint="eastAsia" w:ascii="方正楷体_GBK" w:hAnsi="方正楷体_GBK" w:eastAsia="方正楷体_GBK" w:cs="方正楷体_GBK"/>
                <w:sz w:val="24"/>
                <w:szCs w:val="24"/>
              </w:rPr>
              <w:t>号</w:t>
            </w:r>
          </w:p>
        </w:tc>
        <w:tc>
          <w:tcPr>
            <w:tcW w:w="1129" w:type="dxa"/>
            <w:vAlign w:val="top"/>
          </w:tcPr>
          <w:p w14:paraId="7CF57921">
            <w:pPr>
              <w:pStyle w:val="8"/>
              <w:spacing w:before="80" w:line="234" w:lineRule="auto"/>
              <w:ind w:left="310" w:right="315"/>
              <w:jc w:val="center"/>
              <w:rPr>
                <w:rFonts w:hint="eastAsia" w:ascii="方正楷体_GBK" w:hAnsi="方正楷体_GBK" w:eastAsia="方正楷体_GBK" w:cs="方正楷体_GBK"/>
                <w:sz w:val="24"/>
                <w:szCs w:val="24"/>
              </w:rPr>
            </w:pPr>
            <w:r>
              <w:rPr>
                <w:rFonts w:hint="eastAsia" w:ascii="方正楷体_GBK" w:hAnsi="方正楷体_GBK" w:eastAsia="方正楷体_GBK" w:cs="方正楷体_GBK"/>
                <w:spacing w:val="5"/>
                <w:sz w:val="24"/>
                <w:szCs w:val="24"/>
              </w:rPr>
              <w:t>参数</w:t>
            </w:r>
            <w:r>
              <w:rPr>
                <w:rFonts w:hint="eastAsia" w:ascii="方正楷体_GBK" w:hAnsi="方正楷体_GBK" w:eastAsia="方正楷体_GBK" w:cs="方正楷体_GBK"/>
                <w:sz w:val="24"/>
                <w:szCs w:val="24"/>
              </w:rPr>
              <w:t xml:space="preserve"> </w:t>
            </w:r>
            <w:r>
              <w:rPr>
                <w:rFonts w:hint="eastAsia" w:ascii="方正楷体_GBK" w:hAnsi="方正楷体_GBK" w:eastAsia="方正楷体_GBK" w:cs="方正楷体_GBK"/>
                <w:spacing w:val="6"/>
                <w:sz w:val="24"/>
                <w:szCs w:val="24"/>
              </w:rPr>
              <w:t>名称</w:t>
            </w:r>
          </w:p>
        </w:tc>
        <w:tc>
          <w:tcPr>
            <w:tcW w:w="1129" w:type="dxa"/>
            <w:vAlign w:val="top"/>
          </w:tcPr>
          <w:p w14:paraId="26CC9E74">
            <w:pPr>
              <w:pStyle w:val="8"/>
              <w:spacing w:before="72" w:line="237" w:lineRule="auto"/>
              <w:ind w:left="311" w:right="304"/>
              <w:jc w:val="center"/>
              <w:rPr>
                <w:rFonts w:hint="eastAsia" w:ascii="方正楷体_GBK" w:hAnsi="方正楷体_GBK" w:eastAsia="方正楷体_GBK" w:cs="方正楷体_GBK"/>
                <w:sz w:val="24"/>
                <w:szCs w:val="24"/>
              </w:rPr>
            </w:pPr>
            <w:r>
              <w:rPr>
                <w:rFonts w:hint="eastAsia" w:ascii="方正楷体_GBK" w:hAnsi="方正楷体_GBK" w:eastAsia="方正楷体_GBK" w:cs="方正楷体_GBK"/>
                <w:spacing w:val="-6"/>
                <w:sz w:val="24"/>
                <w:szCs w:val="24"/>
              </w:rPr>
              <w:t>测量</w:t>
            </w:r>
            <w:r>
              <w:rPr>
                <w:rFonts w:hint="eastAsia" w:ascii="方正楷体_GBK" w:hAnsi="方正楷体_GBK" w:eastAsia="方正楷体_GBK" w:cs="方正楷体_GBK"/>
                <w:sz w:val="24"/>
                <w:szCs w:val="24"/>
              </w:rPr>
              <w:t xml:space="preserve"> </w:t>
            </w:r>
            <w:r>
              <w:rPr>
                <w:rFonts w:hint="eastAsia" w:ascii="方正楷体_GBK" w:hAnsi="方正楷体_GBK" w:eastAsia="方正楷体_GBK" w:cs="方正楷体_GBK"/>
                <w:spacing w:val="11"/>
                <w:sz w:val="24"/>
                <w:szCs w:val="24"/>
              </w:rPr>
              <w:t>范围</w:t>
            </w:r>
          </w:p>
        </w:tc>
        <w:tc>
          <w:tcPr>
            <w:tcW w:w="1558" w:type="dxa"/>
            <w:vAlign w:val="top"/>
          </w:tcPr>
          <w:p w14:paraId="7AE12B21">
            <w:pPr>
              <w:pStyle w:val="8"/>
              <w:spacing w:before="70" w:line="238" w:lineRule="auto"/>
              <w:ind w:left="532" w:right="283" w:hanging="239"/>
              <w:jc w:val="center"/>
              <w:rPr>
                <w:rFonts w:hint="eastAsia" w:ascii="方正楷体_GBK" w:hAnsi="方正楷体_GBK" w:eastAsia="方正楷体_GBK" w:cs="方正楷体_GBK"/>
                <w:sz w:val="24"/>
                <w:szCs w:val="24"/>
              </w:rPr>
            </w:pPr>
            <w:r>
              <w:rPr>
                <w:rFonts w:hint="eastAsia" w:ascii="方正楷体_GBK" w:hAnsi="方正楷体_GBK" w:eastAsia="方正楷体_GBK" w:cs="方正楷体_GBK"/>
                <w:spacing w:val="2"/>
                <w:sz w:val="24"/>
                <w:szCs w:val="24"/>
              </w:rPr>
              <w:t xml:space="preserve">测量技术 </w:t>
            </w:r>
            <w:r>
              <w:rPr>
                <w:rFonts w:hint="eastAsia" w:ascii="方正楷体_GBK" w:hAnsi="方正楷体_GBK" w:eastAsia="方正楷体_GBK" w:cs="方正楷体_GBK"/>
                <w:spacing w:val="5"/>
                <w:sz w:val="24"/>
                <w:szCs w:val="24"/>
              </w:rPr>
              <w:t>要求</w:t>
            </w:r>
          </w:p>
        </w:tc>
        <w:tc>
          <w:tcPr>
            <w:tcW w:w="1129" w:type="dxa"/>
            <w:vAlign w:val="top"/>
          </w:tcPr>
          <w:p w14:paraId="34372DD5">
            <w:pPr>
              <w:pStyle w:val="8"/>
              <w:spacing w:before="91" w:line="230" w:lineRule="auto"/>
              <w:ind w:left="314" w:right="303"/>
              <w:jc w:val="center"/>
              <w:rPr>
                <w:rFonts w:hint="eastAsia" w:ascii="方正楷体_GBK" w:hAnsi="方正楷体_GBK" w:eastAsia="方正楷体_GBK" w:cs="方正楷体_GBK"/>
                <w:sz w:val="24"/>
                <w:szCs w:val="24"/>
              </w:rPr>
            </w:pPr>
            <w:r>
              <w:rPr>
                <w:rFonts w:hint="eastAsia" w:ascii="方正楷体_GBK" w:hAnsi="方正楷体_GBK" w:eastAsia="方正楷体_GBK" w:cs="方正楷体_GBK"/>
                <w:spacing w:val="6"/>
                <w:sz w:val="24"/>
                <w:szCs w:val="24"/>
              </w:rPr>
              <w:t>现有</w:t>
            </w:r>
            <w:r>
              <w:rPr>
                <w:rFonts w:hint="eastAsia" w:ascii="方正楷体_GBK" w:hAnsi="方正楷体_GBK" w:eastAsia="方正楷体_GBK" w:cs="方正楷体_GBK"/>
                <w:sz w:val="24"/>
                <w:szCs w:val="24"/>
              </w:rPr>
              <w:t xml:space="preserve"> </w:t>
            </w:r>
            <w:r>
              <w:rPr>
                <w:rFonts w:hint="eastAsia" w:ascii="方正楷体_GBK" w:hAnsi="方正楷体_GBK" w:eastAsia="方正楷体_GBK" w:cs="方正楷体_GBK"/>
                <w:spacing w:val="10"/>
                <w:sz w:val="24"/>
                <w:szCs w:val="24"/>
              </w:rPr>
              <w:t>能力</w:t>
            </w:r>
          </w:p>
        </w:tc>
        <w:tc>
          <w:tcPr>
            <w:tcW w:w="1138" w:type="dxa"/>
            <w:vAlign w:val="top"/>
          </w:tcPr>
          <w:p w14:paraId="29865AE4">
            <w:pPr>
              <w:pStyle w:val="8"/>
              <w:spacing w:before="83" w:line="233" w:lineRule="auto"/>
              <w:ind w:left="325" w:right="293"/>
              <w:jc w:val="center"/>
              <w:rPr>
                <w:rFonts w:hint="eastAsia" w:ascii="方正楷体_GBK" w:hAnsi="方正楷体_GBK" w:eastAsia="方正楷体_GBK" w:cs="方正楷体_GBK"/>
                <w:sz w:val="24"/>
                <w:szCs w:val="24"/>
              </w:rPr>
            </w:pPr>
            <w:r>
              <w:rPr>
                <w:rFonts w:hint="eastAsia" w:ascii="方正楷体_GBK" w:hAnsi="方正楷体_GBK" w:eastAsia="方正楷体_GBK" w:cs="方正楷体_GBK"/>
                <w:spacing w:val="14"/>
                <w:sz w:val="24"/>
                <w:szCs w:val="24"/>
              </w:rPr>
              <w:t>应用</w:t>
            </w:r>
            <w:r>
              <w:rPr>
                <w:rFonts w:hint="eastAsia" w:ascii="方正楷体_GBK" w:hAnsi="方正楷体_GBK" w:eastAsia="方正楷体_GBK" w:cs="方正楷体_GBK"/>
                <w:sz w:val="24"/>
                <w:szCs w:val="24"/>
              </w:rPr>
              <w:t xml:space="preserve"> </w:t>
            </w:r>
            <w:r>
              <w:rPr>
                <w:rFonts w:hint="eastAsia" w:ascii="方正楷体_GBK" w:hAnsi="方正楷体_GBK" w:eastAsia="方正楷体_GBK" w:cs="方正楷体_GBK"/>
                <w:spacing w:val="4"/>
                <w:sz w:val="24"/>
                <w:szCs w:val="24"/>
              </w:rPr>
              <w:t>阶段</w:t>
            </w:r>
          </w:p>
        </w:tc>
        <w:tc>
          <w:tcPr>
            <w:tcW w:w="1128" w:type="dxa"/>
            <w:vAlign w:val="top"/>
          </w:tcPr>
          <w:p w14:paraId="4634BE44">
            <w:pPr>
              <w:pStyle w:val="8"/>
              <w:spacing w:before="91" w:line="230" w:lineRule="auto"/>
              <w:ind w:left="318" w:right="302"/>
              <w:jc w:val="center"/>
              <w:rPr>
                <w:rFonts w:hint="eastAsia" w:ascii="方正楷体_GBK" w:hAnsi="方正楷体_GBK" w:eastAsia="方正楷体_GBK" w:cs="方正楷体_GBK"/>
                <w:sz w:val="24"/>
                <w:szCs w:val="24"/>
              </w:rPr>
            </w:pPr>
            <w:r>
              <w:rPr>
                <w:rFonts w:hint="eastAsia" w:ascii="方正楷体_GBK" w:hAnsi="方正楷体_GBK" w:eastAsia="方正楷体_GBK" w:cs="方正楷体_GBK"/>
                <w:spacing w:val="8"/>
                <w:sz w:val="24"/>
                <w:szCs w:val="24"/>
              </w:rPr>
              <w:t>是否</w:t>
            </w:r>
            <w:r>
              <w:rPr>
                <w:rFonts w:hint="eastAsia" w:ascii="方正楷体_GBK" w:hAnsi="方正楷体_GBK" w:eastAsia="方正楷体_GBK" w:cs="方正楷体_GBK"/>
                <w:sz w:val="24"/>
                <w:szCs w:val="24"/>
              </w:rPr>
              <w:t xml:space="preserve"> </w:t>
            </w:r>
            <w:r>
              <w:rPr>
                <w:rFonts w:hint="eastAsia" w:ascii="方正楷体_GBK" w:hAnsi="方正楷体_GBK" w:eastAsia="方正楷体_GBK" w:cs="方正楷体_GBK"/>
                <w:spacing w:val="-3"/>
                <w:sz w:val="24"/>
                <w:szCs w:val="24"/>
              </w:rPr>
              <w:t>拟建</w:t>
            </w:r>
          </w:p>
        </w:tc>
        <w:tc>
          <w:tcPr>
            <w:tcW w:w="854" w:type="dxa"/>
            <w:textDirection w:val="tbRlV"/>
            <w:vAlign w:val="top"/>
          </w:tcPr>
          <w:p w14:paraId="785D0B46">
            <w:pPr>
              <w:pStyle w:val="8"/>
              <w:spacing w:before="313" w:line="209" w:lineRule="auto"/>
              <w:ind w:left="102"/>
              <w:jc w:val="center"/>
              <w:rPr>
                <w:rFonts w:hint="eastAsia" w:ascii="方正楷体_GBK" w:hAnsi="方正楷体_GBK" w:eastAsia="方正楷体_GBK" w:cs="方正楷体_GBK"/>
                <w:sz w:val="24"/>
                <w:szCs w:val="24"/>
              </w:rPr>
            </w:pPr>
            <w:r>
              <w:rPr>
                <w:rFonts w:hint="eastAsia" w:ascii="方正楷体_GBK" w:hAnsi="方正楷体_GBK" w:eastAsia="方正楷体_GBK" w:cs="方正楷体_GBK"/>
                <w:spacing w:val="-1"/>
                <w:sz w:val="24"/>
                <w:szCs w:val="24"/>
              </w:rPr>
              <w:t>备</w:t>
            </w:r>
            <w:r>
              <w:rPr>
                <w:rFonts w:hint="eastAsia" w:ascii="方正楷体_GBK" w:hAnsi="方正楷体_GBK" w:eastAsia="方正楷体_GBK" w:cs="方正楷体_GBK"/>
                <w:spacing w:val="-26"/>
                <w:sz w:val="24"/>
                <w:szCs w:val="24"/>
              </w:rPr>
              <w:t xml:space="preserve"> </w:t>
            </w:r>
            <w:r>
              <w:rPr>
                <w:rFonts w:hint="eastAsia" w:ascii="方正楷体_GBK" w:hAnsi="方正楷体_GBK" w:eastAsia="方正楷体_GBK" w:cs="方正楷体_GBK"/>
                <w:spacing w:val="-1"/>
                <w:sz w:val="24"/>
                <w:szCs w:val="24"/>
              </w:rPr>
              <w:t>注</w:t>
            </w:r>
          </w:p>
        </w:tc>
      </w:tr>
      <w:tr w14:paraId="00B1F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674" w:type="dxa"/>
            <w:vAlign w:val="top"/>
          </w:tcPr>
          <w:p w14:paraId="191277E1">
            <w:pPr>
              <w:rPr>
                <w:rFonts w:ascii="Arial"/>
                <w:sz w:val="21"/>
              </w:rPr>
            </w:pPr>
          </w:p>
        </w:tc>
        <w:tc>
          <w:tcPr>
            <w:tcW w:w="1129" w:type="dxa"/>
            <w:vAlign w:val="top"/>
          </w:tcPr>
          <w:p w14:paraId="2BA8478D">
            <w:pPr>
              <w:rPr>
                <w:rFonts w:ascii="Arial"/>
                <w:sz w:val="21"/>
              </w:rPr>
            </w:pPr>
          </w:p>
        </w:tc>
        <w:tc>
          <w:tcPr>
            <w:tcW w:w="1129" w:type="dxa"/>
            <w:vAlign w:val="top"/>
          </w:tcPr>
          <w:p w14:paraId="1C67749B">
            <w:pPr>
              <w:rPr>
                <w:rFonts w:ascii="Arial"/>
                <w:sz w:val="21"/>
              </w:rPr>
            </w:pPr>
          </w:p>
        </w:tc>
        <w:tc>
          <w:tcPr>
            <w:tcW w:w="1558" w:type="dxa"/>
            <w:vAlign w:val="top"/>
          </w:tcPr>
          <w:p w14:paraId="0D6BA89B">
            <w:pPr>
              <w:rPr>
                <w:rFonts w:ascii="Arial"/>
                <w:sz w:val="21"/>
              </w:rPr>
            </w:pPr>
          </w:p>
        </w:tc>
        <w:tc>
          <w:tcPr>
            <w:tcW w:w="1129" w:type="dxa"/>
            <w:vAlign w:val="top"/>
          </w:tcPr>
          <w:p w14:paraId="3E10DCDD">
            <w:pPr>
              <w:rPr>
                <w:rFonts w:ascii="Arial"/>
                <w:sz w:val="21"/>
              </w:rPr>
            </w:pPr>
          </w:p>
        </w:tc>
        <w:tc>
          <w:tcPr>
            <w:tcW w:w="1138" w:type="dxa"/>
            <w:vAlign w:val="top"/>
          </w:tcPr>
          <w:p w14:paraId="37E1C3A1">
            <w:pPr>
              <w:rPr>
                <w:rFonts w:ascii="Arial"/>
                <w:sz w:val="21"/>
              </w:rPr>
            </w:pPr>
          </w:p>
        </w:tc>
        <w:tc>
          <w:tcPr>
            <w:tcW w:w="1128" w:type="dxa"/>
            <w:vAlign w:val="top"/>
          </w:tcPr>
          <w:p w14:paraId="3C9AC83D">
            <w:pPr>
              <w:rPr>
                <w:rFonts w:ascii="Arial"/>
                <w:sz w:val="21"/>
              </w:rPr>
            </w:pPr>
          </w:p>
        </w:tc>
        <w:tc>
          <w:tcPr>
            <w:tcW w:w="854" w:type="dxa"/>
            <w:vAlign w:val="top"/>
          </w:tcPr>
          <w:p w14:paraId="73DABD07">
            <w:pPr>
              <w:rPr>
                <w:rFonts w:ascii="Arial"/>
                <w:sz w:val="21"/>
              </w:rPr>
            </w:pPr>
          </w:p>
        </w:tc>
      </w:tr>
      <w:tr w14:paraId="544607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674" w:type="dxa"/>
            <w:vAlign w:val="top"/>
          </w:tcPr>
          <w:p w14:paraId="57D62211">
            <w:pPr>
              <w:rPr>
                <w:rFonts w:ascii="Arial"/>
                <w:sz w:val="21"/>
              </w:rPr>
            </w:pPr>
          </w:p>
        </w:tc>
        <w:tc>
          <w:tcPr>
            <w:tcW w:w="1129" w:type="dxa"/>
            <w:vAlign w:val="top"/>
          </w:tcPr>
          <w:p w14:paraId="68EA3B52">
            <w:pPr>
              <w:rPr>
                <w:rFonts w:ascii="Arial"/>
                <w:sz w:val="21"/>
              </w:rPr>
            </w:pPr>
          </w:p>
        </w:tc>
        <w:tc>
          <w:tcPr>
            <w:tcW w:w="1129" w:type="dxa"/>
            <w:vAlign w:val="top"/>
          </w:tcPr>
          <w:p w14:paraId="405687BE">
            <w:pPr>
              <w:rPr>
                <w:rFonts w:ascii="Arial"/>
                <w:sz w:val="21"/>
              </w:rPr>
            </w:pPr>
          </w:p>
        </w:tc>
        <w:tc>
          <w:tcPr>
            <w:tcW w:w="1558" w:type="dxa"/>
            <w:vAlign w:val="top"/>
          </w:tcPr>
          <w:p w14:paraId="65A575CC">
            <w:pPr>
              <w:rPr>
                <w:rFonts w:ascii="Arial"/>
                <w:sz w:val="21"/>
              </w:rPr>
            </w:pPr>
          </w:p>
        </w:tc>
        <w:tc>
          <w:tcPr>
            <w:tcW w:w="1129" w:type="dxa"/>
            <w:vAlign w:val="top"/>
          </w:tcPr>
          <w:p w14:paraId="2CCB8CA6">
            <w:pPr>
              <w:rPr>
                <w:rFonts w:ascii="Arial"/>
                <w:sz w:val="21"/>
              </w:rPr>
            </w:pPr>
          </w:p>
        </w:tc>
        <w:tc>
          <w:tcPr>
            <w:tcW w:w="1138" w:type="dxa"/>
            <w:vAlign w:val="top"/>
          </w:tcPr>
          <w:p w14:paraId="1B7AE4F2">
            <w:pPr>
              <w:rPr>
                <w:rFonts w:ascii="Arial"/>
                <w:sz w:val="21"/>
              </w:rPr>
            </w:pPr>
          </w:p>
        </w:tc>
        <w:tc>
          <w:tcPr>
            <w:tcW w:w="1128" w:type="dxa"/>
            <w:vAlign w:val="top"/>
          </w:tcPr>
          <w:p w14:paraId="5CBC31A5">
            <w:pPr>
              <w:rPr>
                <w:rFonts w:ascii="Arial"/>
                <w:sz w:val="21"/>
              </w:rPr>
            </w:pPr>
          </w:p>
        </w:tc>
        <w:tc>
          <w:tcPr>
            <w:tcW w:w="854" w:type="dxa"/>
            <w:vAlign w:val="top"/>
          </w:tcPr>
          <w:p w14:paraId="283BDA49">
            <w:pPr>
              <w:rPr>
                <w:rFonts w:ascii="Arial"/>
                <w:sz w:val="21"/>
              </w:rPr>
            </w:pPr>
          </w:p>
        </w:tc>
      </w:tr>
      <w:tr w14:paraId="0D9AC7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674" w:type="dxa"/>
            <w:vAlign w:val="top"/>
          </w:tcPr>
          <w:p w14:paraId="4939977D">
            <w:pPr>
              <w:rPr>
                <w:rFonts w:ascii="Arial"/>
                <w:sz w:val="21"/>
              </w:rPr>
            </w:pPr>
          </w:p>
        </w:tc>
        <w:tc>
          <w:tcPr>
            <w:tcW w:w="1129" w:type="dxa"/>
            <w:vAlign w:val="top"/>
          </w:tcPr>
          <w:p w14:paraId="458E07BC">
            <w:pPr>
              <w:rPr>
                <w:rFonts w:ascii="Arial"/>
                <w:sz w:val="21"/>
              </w:rPr>
            </w:pPr>
          </w:p>
        </w:tc>
        <w:tc>
          <w:tcPr>
            <w:tcW w:w="1129" w:type="dxa"/>
            <w:vAlign w:val="top"/>
          </w:tcPr>
          <w:p w14:paraId="51E937BC">
            <w:pPr>
              <w:rPr>
                <w:rFonts w:ascii="Arial"/>
                <w:sz w:val="21"/>
              </w:rPr>
            </w:pPr>
          </w:p>
        </w:tc>
        <w:tc>
          <w:tcPr>
            <w:tcW w:w="1558" w:type="dxa"/>
            <w:vAlign w:val="top"/>
          </w:tcPr>
          <w:p w14:paraId="6BB3A599">
            <w:pPr>
              <w:rPr>
                <w:rFonts w:ascii="Arial"/>
                <w:sz w:val="21"/>
              </w:rPr>
            </w:pPr>
          </w:p>
        </w:tc>
        <w:tc>
          <w:tcPr>
            <w:tcW w:w="1129" w:type="dxa"/>
            <w:vAlign w:val="top"/>
          </w:tcPr>
          <w:p w14:paraId="727B46BB">
            <w:pPr>
              <w:rPr>
                <w:rFonts w:ascii="Arial"/>
                <w:sz w:val="21"/>
              </w:rPr>
            </w:pPr>
          </w:p>
        </w:tc>
        <w:tc>
          <w:tcPr>
            <w:tcW w:w="1138" w:type="dxa"/>
            <w:vAlign w:val="top"/>
          </w:tcPr>
          <w:p w14:paraId="1C5B8930">
            <w:pPr>
              <w:rPr>
                <w:rFonts w:ascii="Arial"/>
                <w:sz w:val="21"/>
              </w:rPr>
            </w:pPr>
          </w:p>
        </w:tc>
        <w:tc>
          <w:tcPr>
            <w:tcW w:w="1128" w:type="dxa"/>
            <w:vAlign w:val="top"/>
          </w:tcPr>
          <w:p w14:paraId="1F1DC479">
            <w:pPr>
              <w:rPr>
                <w:rFonts w:ascii="Arial"/>
                <w:sz w:val="21"/>
              </w:rPr>
            </w:pPr>
          </w:p>
        </w:tc>
        <w:tc>
          <w:tcPr>
            <w:tcW w:w="854" w:type="dxa"/>
            <w:vAlign w:val="top"/>
          </w:tcPr>
          <w:p w14:paraId="26D0B78A">
            <w:pPr>
              <w:rPr>
                <w:rFonts w:ascii="Arial"/>
                <w:sz w:val="21"/>
              </w:rPr>
            </w:pPr>
          </w:p>
        </w:tc>
      </w:tr>
      <w:tr w14:paraId="294AF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674" w:type="dxa"/>
            <w:vAlign w:val="top"/>
          </w:tcPr>
          <w:p w14:paraId="708710C3">
            <w:pPr>
              <w:rPr>
                <w:rFonts w:ascii="Arial"/>
                <w:sz w:val="21"/>
              </w:rPr>
            </w:pPr>
          </w:p>
        </w:tc>
        <w:tc>
          <w:tcPr>
            <w:tcW w:w="1129" w:type="dxa"/>
            <w:vAlign w:val="top"/>
          </w:tcPr>
          <w:p w14:paraId="693AD573">
            <w:pPr>
              <w:rPr>
                <w:rFonts w:ascii="Arial"/>
                <w:sz w:val="21"/>
              </w:rPr>
            </w:pPr>
          </w:p>
        </w:tc>
        <w:tc>
          <w:tcPr>
            <w:tcW w:w="1129" w:type="dxa"/>
            <w:vAlign w:val="top"/>
          </w:tcPr>
          <w:p w14:paraId="617BA203">
            <w:pPr>
              <w:rPr>
                <w:rFonts w:ascii="Arial"/>
                <w:sz w:val="21"/>
              </w:rPr>
            </w:pPr>
          </w:p>
        </w:tc>
        <w:tc>
          <w:tcPr>
            <w:tcW w:w="1558" w:type="dxa"/>
            <w:vAlign w:val="top"/>
          </w:tcPr>
          <w:p w14:paraId="063A5CE4">
            <w:pPr>
              <w:rPr>
                <w:rFonts w:ascii="Arial"/>
                <w:sz w:val="21"/>
              </w:rPr>
            </w:pPr>
          </w:p>
        </w:tc>
        <w:tc>
          <w:tcPr>
            <w:tcW w:w="1129" w:type="dxa"/>
            <w:vAlign w:val="top"/>
          </w:tcPr>
          <w:p w14:paraId="15039F7D">
            <w:pPr>
              <w:rPr>
                <w:rFonts w:ascii="Arial"/>
                <w:sz w:val="21"/>
              </w:rPr>
            </w:pPr>
          </w:p>
        </w:tc>
        <w:tc>
          <w:tcPr>
            <w:tcW w:w="1138" w:type="dxa"/>
            <w:vAlign w:val="top"/>
          </w:tcPr>
          <w:p w14:paraId="162FEE70">
            <w:pPr>
              <w:rPr>
                <w:rFonts w:ascii="Arial"/>
                <w:sz w:val="21"/>
              </w:rPr>
            </w:pPr>
          </w:p>
        </w:tc>
        <w:tc>
          <w:tcPr>
            <w:tcW w:w="1128" w:type="dxa"/>
            <w:vAlign w:val="top"/>
          </w:tcPr>
          <w:p w14:paraId="384DB4F2">
            <w:pPr>
              <w:rPr>
                <w:rFonts w:ascii="Arial"/>
                <w:sz w:val="21"/>
              </w:rPr>
            </w:pPr>
          </w:p>
        </w:tc>
        <w:tc>
          <w:tcPr>
            <w:tcW w:w="854" w:type="dxa"/>
            <w:vAlign w:val="top"/>
          </w:tcPr>
          <w:p w14:paraId="31D65112">
            <w:pPr>
              <w:rPr>
                <w:rFonts w:ascii="Arial"/>
                <w:sz w:val="21"/>
              </w:rPr>
            </w:pPr>
          </w:p>
        </w:tc>
      </w:tr>
      <w:tr w14:paraId="6DDBF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674" w:type="dxa"/>
            <w:vAlign w:val="top"/>
          </w:tcPr>
          <w:p w14:paraId="6F21440A">
            <w:pPr>
              <w:rPr>
                <w:rFonts w:ascii="Arial"/>
                <w:sz w:val="21"/>
              </w:rPr>
            </w:pPr>
          </w:p>
        </w:tc>
        <w:tc>
          <w:tcPr>
            <w:tcW w:w="1129" w:type="dxa"/>
            <w:vAlign w:val="top"/>
          </w:tcPr>
          <w:p w14:paraId="36616D25">
            <w:pPr>
              <w:rPr>
                <w:rFonts w:ascii="Arial"/>
                <w:sz w:val="21"/>
              </w:rPr>
            </w:pPr>
          </w:p>
        </w:tc>
        <w:tc>
          <w:tcPr>
            <w:tcW w:w="1129" w:type="dxa"/>
            <w:vAlign w:val="top"/>
          </w:tcPr>
          <w:p w14:paraId="4A2C3856">
            <w:pPr>
              <w:rPr>
                <w:rFonts w:ascii="Arial"/>
                <w:sz w:val="21"/>
              </w:rPr>
            </w:pPr>
          </w:p>
        </w:tc>
        <w:tc>
          <w:tcPr>
            <w:tcW w:w="1558" w:type="dxa"/>
            <w:vAlign w:val="top"/>
          </w:tcPr>
          <w:p w14:paraId="72C56B77">
            <w:pPr>
              <w:rPr>
                <w:rFonts w:ascii="Arial"/>
                <w:sz w:val="21"/>
              </w:rPr>
            </w:pPr>
          </w:p>
        </w:tc>
        <w:tc>
          <w:tcPr>
            <w:tcW w:w="1129" w:type="dxa"/>
            <w:vAlign w:val="top"/>
          </w:tcPr>
          <w:p w14:paraId="2947CDB5">
            <w:pPr>
              <w:rPr>
                <w:rFonts w:ascii="Arial"/>
                <w:sz w:val="21"/>
              </w:rPr>
            </w:pPr>
          </w:p>
        </w:tc>
        <w:tc>
          <w:tcPr>
            <w:tcW w:w="1138" w:type="dxa"/>
            <w:vAlign w:val="top"/>
          </w:tcPr>
          <w:p w14:paraId="0AF707C5">
            <w:pPr>
              <w:rPr>
                <w:rFonts w:ascii="Arial"/>
                <w:sz w:val="21"/>
              </w:rPr>
            </w:pPr>
          </w:p>
        </w:tc>
        <w:tc>
          <w:tcPr>
            <w:tcW w:w="1128" w:type="dxa"/>
            <w:vAlign w:val="top"/>
          </w:tcPr>
          <w:p w14:paraId="030AABE1">
            <w:pPr>
              <w:rPr>
                <w:rFonts w:ascii="Arial"/>
                <w:sz w:val="21"/>
              </w:rPr>
            </w:pPr>
          </w:p>
        </w:tc>
        <w:tc>
          <w:tcPr>
            <w:tcW w:w="854" w:type="dxa"/>
            <w:vAlign w:val="top"/>
          </w:tcPr>
          <w:p w14:paraId="21BD145D">
            <w:pPr>
              <w:rPr>
                <w:rFonts w:ascii="Arial"/>
                <w:sz w:val="21"/>
              </w:rPr>
            </w:pPr>
          </w:p>
        </w:tc>
      </w:tr>
      <w:tr w14:paraId="68143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674" w:type="dxa"/>
            <w:vAlign w:val="top"/>
          </w:tcPr>
          <w:p w14:paraId="585840CC">
            <w:pPr>
              <w:rPr>
                <w:rFonts w:ascii="Arial"/>
                <w:sz w:val="21"/>
              </w:rPr>
            </w:pPr>
          </w:p>
        </w:tc>
        <w:tc>
          <w:tcPr>
            <w:tcW w:w="1129" w:type="dxa"/>
            <w:vAlign w:val="top"/>
          </w:tcPr>
          <w:p w14:paraId="241773E9">
            <w:pPr>
              <w:rPr>
                <w:rFonts w:ascii="Arial"/>
                <w:sz w:val="21"/>
              </w:rPr>
            </w:pPr>
          </w:p>
        </w:tc>
        <w:tc>
          <w:tcPr>
            <w:tcW w:w="1129" w:type="dxa"/>
            <w:vAlign w:val="top"/>
          </w:tcPr>
          <w:p w14:paraId="6611E7D0">
            <w:pPr>
              <w:rPr>
                <w:rFonts w:ascii="Arial"/>
                <w:sz w:val="21"/>
              </w:rPr>
            </w:pPr>
          </w:p>
        </w:tc>
        <w:tc>
          <w:tcPr>
            <w:tcW w:w="1558" w:type="dxa"/>
            <w:vAlign w:val="top"/>
          </w:tcPr>
          <w:p w14:paraId="13E7A65D">
            <w:pPr>
              <w:rPr>
                <w:rFonts w:ascii="Arial"/>
                <w:sz w:val="21"/>
              </w:rPr>
            </w:pPr>
          </w:p>
        </w:tc>
        <w:tc>
          <w:tcPr>
            <w:tcW w:w="1129" w:type="dxa"/>
            <w:vAlign w:val="top"/>
          </w:tcPr>
          <w:p w14:paraId="6461B24C">
            <w:pPr>
              <w:rPr>
                <w:rFonts w:ascii="Arial"/>
                <w:sz w:val="21"/>
              </w:rPr>
            </w:pPr>
          </w:p>
        </w:tc>
        <w:tc>
          <w:tcPr>
            <w:tcW w:w="1138" w:type="dxa"/>
            <w:vAlign w:val="top"/>
          </w:tcPr>
          <w:p w14:paraId="7AC162E9">
            <w:pPr>
              <w:rPr>
                <w:rFonts w:ascii="Arial"/>
                <w:sz w:val="21"/>
              </w:rPr>
            </w:pPr>
          </w:p>
        </w:tc>
        <w:tc>
          <w:tcPr>
            <w:tcW w:w="1128" w:type="dxa"/>
            <w:vAlign w:val="top"/>
          </w:tcPr>
          <w:p w14:paraId="3DBF7BBA">
            <w:pPr>
              <w:rPr>
                <w:rFonts w:ascii="Arial"/>
                <w:sz w:val="21"/>
              </w:rPr>
            </w:pPr>
          </w:p>
        </w:tc>
        <w:tc>
          <w:tcPr>
            <w:tcW w:w="854" w:type="dxa"/>
            <w:vAlign w:val="top"/>
          </w:tcPr>
          <w:p w14:paraId="59C1A903">
            <w:pPr>
              <w:rPr>
                <w:rFonts w:ascii="Arial"/>
                <w:sz w:val="21"/>
              </w:rPr>
            </w:pPr>
          </w:p>
        </w:tc>
      </w:tr>
      <w:tr w14:paraId="1FAC9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674" w:type="dxa"/>
            <w:vAlign w:val="top"/>
          </w:tcPr>
          <w:p w14:paraId="462ADE9E">
            <w:pPr>
              <w:rPr>
                <w:rFonts w:ascii="Arial"/>
                <w:sz w:val="21"/>
              </w:rPr>
            </w:pPr>
          </w:p>
        </w:tc>
        <w:tc>
          <w:tcPr>
            <w:tcW w:w="1129" w:type="dxa"/>
            <w:vAlign w:val="top"/>
          </w:tcPr>
          <w:p w14:paraId="243357F9">
            <w:pPr>
              <w:rPr>
                <w:rFonts w:ascii="Arial"/>
                <w:sz w:val="21"/>
              </w:rPr>
            </w:pPr>
          </w:p>
        </w:tc>
        <w:tc>
          <w:tcPr>
            <w:tcW w:w="1129" w:type="dxa"/>
            <w:vAlign w:val="top"/>
          </w:tcPr>
          <w:p w14:paraId="6177B6B1">
            <w:pPr>
              <w:rPr>
                <w:rFonts w:ascii="Arial"/>
                <w:sz w:val="21"/>
              </w:rPr>
            </w:pPr>
          </w:p>
        </w:tc>
        <w:tc>
          <w:tcPr>
            <w:tcW w:w="1558" w:type="dxa"/>
            <w:vAlign w:val="top"/>
          </w:tcPr>
          <w:p w14:paraId="1682A681">
            <w:pPr>
              <w:rPr>
                <w:rFonts w:ascii="Arial"/>
                <w:sz w:val="21"/>
              </w:rPr>
            </w:pPr>
          </w:p>
        </w:tc>
        <w:tc>
          <w:tcPr>
            <w:tcW w:w="1129" w:type="dxa"/>
            <w:vAlign w:val="top"/>
          </w:tcPr>
          <w:p w14:paraId="2AFAC590">
            <w:pPr>
              <w:rPr>
                <w:rFonts w:ascii="Arial"/>
                <w:sz w:val="21"/>
              </w:rPr>
            </w:pPr>
          </w:p>
        </w:tc>
        <w:tc>
          <w:tcPr>
            <w:tcW w:w="1138" w:type="dxa"/>
            <w:vAlign w:val="top"/>
          </w:tcPr>
          <w:p w14:paraId="051EF0C0">
            <w:pPr>
              <w:rPr>
                <w:rFonts w:ascii="Arial"/>
                <w:sz w:val="21"/>
              </w:rPr>
            </w:pPr>
          </w:p>
        </w:tc>
        <w:tc>
          <w:tcPr>
            <w:tcW w:w="1128" w:type="dxa"/>
            <w:vAlign w:val="top"/>
          </w:tcPr>
          <w:p w14:paraId="74AC9525">
            <w:pPr>
              <w:rPr>
                <w:rFonts w:ascii="Arial"/>
                <w:sz w:val="21"/>
              </w:rPr>
            </w:pPr>
          </w:p>
        </w:tc>
        <w:tc>
          <w:tcPr>
            <w:tcW w:w="854" w:type="dxa"/>
            <w:vAlign w:val="top"/>
          </w:tcPr>
          <w:p w14:paraId="6EEC3816">
            <w:pPr>
              <w:rPr>
                <w:rFonts w:ascii="Arial"/>
                <w:sz w:val="21"/>
              </w:rPr>
            </w:pPr>
          </w:p>
        </w:tc>
      </w:tr>
      <w:tr w14:paraId="0AC68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674" w:type="dxa"/>
            <w:vAlign w:val="top"/>
          </w:tcPr>
          <w:p w14:paraId="201F1C9B">
            <w:pPr>
              <w:rPr>
                <w:rFonts w:ascii="Arial"/>
                <w:sz w:val="21"/>
              </w:rPr>
            </w:pPr>
          </w:p>
        </w:tc>
        <w:tc>
          <w:tcPr>
            <w:tcW w:w="1129" w:type="dxa"/>
            <w:vAlign w:val="top"/>
          </w:tcPr>
          <w:p w14:paraId="56561FF4">
            <w:pPr>
              <w:rPr>
                <w:rFonts w:ascii="Arial"/>
                <w:sz w:val="21"/>
              </w:rPr>
            </w:pPr>
          </w:p>
        </w:tc>
        <w:tc>
          <w:tcPr>
            <w:tcW w:w="1129" w:type="dxa"/>
            <w:vAlign w:val="top"/>
          </w:tcPr>
          <w:p w14:paraId="7CC5FDD4">
            <w:pPr>
              <w:rPr>
                <w:rFonts w:ascii="Arial"/>
                <w:sz w:val="21"/>
              </w:rPr>
            </w:pPr>
          </w:p>
        </w:tc>
        <w:tc>
          <w:tcPr>
            <w:tcW w:w="1558" w:type="dxa"/>
            <w:vAlign w:val="top"/>
          </w:tcPr>
          <w:p w14:paraId="12A3DA73">
            <w:pPr>
              <w:rPr>
                <w:rFonts w:ascii="Arial"/>
                <w:sz w:val="21"/>
              </w:rPr>
            </w:pPr>
          </w:p>
        </w:tc>
        <w:tc>
          <w:tcPr>
            <w:tcW w:w="1129" w:type="dxa"/>
            <w:vAlign w:val="top"/>
          </w:tcPr>
          <w:p w14:paraId="1A5C55AD">
            <w:pPr>
              <w:rPr>
                <w:rFonts w:ascii="Arial"/>
                <w:sz w:val="21"/>
              </w:rPr>
            </w:pPr>
          </w:p>
        </w:tc>
        <w:tc>
          <w:tcPr>
            <w:tcW w:w="1138" w:type="dxa"/>
            <w:vAlign w:val="top"/>
          </w:tcPr>
          <w:p w14:paraId="603156A8">
            <w:pPr>
              <w:rPr>
                <w:rFonts w:ascii="Arial"/>
                <w:sz w:val="21"/>
              </w:rPr>
            </w:pPr>
          </w:p>
        </w:tc>
        <w:tc>
          <w:tcPr>
            <w:tcW w:w="1128" w:type="dxa"/>
            <w:vAlign w:val="top"/>
          </w:tcPr>
          <w:p w14:paraId="2416388C">
            <w:pPr>
              <w:rPr>
                <w:rFonts w:ascii="Arial"/>
                <w:sz w:val="21"/>
              </w:rPr>
            </w:pPr>
          </w:p>
        </w:tc>
        <w:tc>
          <w:tcPr>
            <w:tcW w:w="854" w:type="dxa"/>
            <w:vAlign w:val="top"/>
          </w:tcPr>
          <w:p w14:paraId="02E5CC5C">
            <w:pPr>
              <w:rPr>
                <w:rFonts w:ascii="Arial"/>
                <w:sz w:val="21"/>
              </w:rPr>
            </w:pPr>
          </w:p>
        </w:tc>
      </w:tr>
      <w:tr w14:paraId="77EE6A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674" w:type="dxa"/>
            <w:vAlign w:val="top"/>
          </w:tcPr>
          <w:p w14:paraId="2FB1BA3D">
            <w:pPr>
              <w:rPr>
                <w:rFonts w:ascii="Arial"/>
                <w:sz w:val="21"/>
              </w:rPr>
            </w:pPr>
          </w:p>
        </w:tc>
        <w:tc>
          <w:tcPr>
            <w:tcW w:w="1129" w:type="dxa"/>
            <w:vAlign w:val="top"/>
          </w:tcPr>
          <w:p w14:paraId="2C90EC2B">
            <w:pPr>
              <w:rPr>
                <w:rFonts w:ascii="Arial"/>
                <w:sz w:val="21"/>
              </w:rPr>
            </w:pPr>
          </w:p>
        </w:tc>
        <w:tc>
          <w:tcPr>
            <w:tcW w:w="1129" w:type="dxa"/>
            <w:vAlign w:val="top"/>
          </w:tcPr>
          <w:p w14:paraId="1E7D73A5">
            <w:pPr>
              <w:rPr>
                <w:rFonts w:ascii="Arial"/>
                <w:sz w:val="21"/>
              </w:rPr>
            </w:pPr>
          </w:p>
        </w:tc>
        <w:tc>
          <w:tcPr>
            <w:tcW w:w="1558" w:type="dxa"/>
            <w:vAlign w:val="top"/>
          </w:tcPr>
          <w:p w14:paraId="5EA81A56">
            <w:pPr>
              <w:rPr>
                <w:rFonts w:ascii="Arial"/>
                <w:sz w:val="21"/>
              </w:rPr>
            </w:pPr>
          </w:p>
        </w:tc>
        <w:tc>
          <w:tcPr>
            <w:tcW w:w="1129" w:type="dxa"/>
            <w:vAlign w:val="top"/>
          </w:tcPr>
          <w:p w14:paraId="594A3F78">
            <w:pPr>
              <w:rPr>
                <w:rFonts w:ascii="Arial"/>
                <w:sz w:val="21"/>
              </w:rPr>
            </w:pPr>
          </w:p>
        </w:tc>
        <w:tc>
          <w:tcPr>
            <w:tcW w:w="1138" w:type="dxa"/>
            <w:vAlign w:val="top"/>
          </w:tcPr>
          <w:p w14:paraId="75CC7D83">
            <w:pPr>
              <w:rPr>
                <w:rFonts w:ascii="Arial"/>
                <w:sz w:val="21"/>
              </w:rPr>
            </w:pPr>
          </w:p>
        </w:tc>
        <w:tc>
          <w:tcPr>
            <w:tcW w:w="1128" w:type="dxa"/>
            <w:vAlign w:val="top"/>
          </w:tcPr>
          <w:p w14:paraId="2A5B396A">
            <w:pPr>
              <w:rPr>
                <w:rFonts w:ascii="Arial"/>
                <w:sz w:val="21"/>
              </w:rPr>
            </w:pPr>
          </w:p>
        </w:tc>
        <w:tc>
          <w:tcPr>
            <w:tcW w:w="854" w:type="dxa"/>
            <w:vAlign w:val="top"/>
          </w:tcPr>
          <w:p w14:paraId="2099322D">
            <w:pPr>
              <w:rPr>
                <w:rFonts w:ascii="Arial"/>
                <w:sz w:val="21"/>
              </w:rPr>
            </w:pPr>
          </w:p>
        </w:tc>
      </w:tr>
      <w:tr w14:paraId="62D30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4" w:type="dxa"/>
            <w:vAlign w:val="top"/>
          </w:tcPr>
          <w:p w14:paraId="0D446F92">
            <w:pPr>
              <w:rPr>
                <w:rFonts w:ascii="Arial"/>
                <w:sz w:val="21"/>
              </w:rPr>
            </w:pPr>
          </w:p>
        </w:tc>
        <w:tc>
          <w:tcPr>
            <w:tcW w:w="1129" w:type="dxa"/>
            <w:vAlign w:val="top"/>
          </w:tcPr>
          <w:p w14:paraId="31ABA7B9">
            <w:pPr>
              <w:rPr>
                <w:rFonts w:ascii="Arial"/>
                <w:sz w:val="21"/>
              </w:rPr>
            </w:pPr>
          </w:p>
        </w:tc>
        <w:tc>
          <w:tcPr>
            <w:tcW w:w="1129" w:type="dxa"/>
            <w:vAlign w:val="top"/>
          </w:tcPr>
          <w:p w14:paraId="015DADC5">
            <w:pPr>
              <w:rPr>
                <w:rFonts w:ascii="Arial"/>
                <w:sz w:val="21"/>
              </w:rPr>
            </w:pPr>
          </w:p>
        </w:tc>
        <w:tc>
          <w:tcPr>
            <w:tcW w:w="1558" w:type="dxa"/>
            <w:vAlign w:val="top"/>
          </w:tcPr>
          <w:p w14:paraId="18C07681">
            <w:pPr>
              <w:rPr>
                <w:rFonts w:ascii="Arial"/>
                <w:sz w:val="21"/>
              </w:rPr>
            </w:pPr>
          </w:p>
        </w:tc>
        <w:tc>
          <w:tcPr>
            <w:tcW w:w="1129" w:type="dxa"/>
            <w:vAlign w:val="top"/>
          </w:tcPr>
          <w:p w14:paraId="238028AA">
            <w:pPr>
              <w:rPr>
                <w:rFonts w:ascii="Arial"/>
                <w:sz w:val="21"/>
              </w:rPr>
            </w:pPr>
          </w:p>
        </w:tc>
        <w:tc>
          <w:tcPr>
            <w:tcW w:w="1138" w:type="dxa"/>
            <w:vAlign w:val="top"/>
          </w:tcPr>
          <w:p w14:paraId="42110E40">
            <w:pPr>
              <w:rPr>
                <w:rFonts w:ascii="Arial"/>
                <w:sz w:val="21"/>
              </w:rPr>
            </w:pPr>
          </w:p>
        </w:tc>
        <w:tc>
          <w:tcPr>
            <w:tcW w:w="1128" w:type="dxa"/>
            <w:vAlign w:val="top"/>
          </w:tcPr>
          <w:p w14:paraId="7F8D9A07">
            <w:pPr>
              <w:rPr>
                <w:rFonts w:ascii="Arial"/>
                <w:sz w:val="21"/>
              </w:rPr>
            </w:pPr>
          </w:p>
        </w:tc>
        <w:tc>
          <w:tcPr>
            <w:tcW w:w="854" w:type="dxa"/>
            <w:vAlign w:val="top"/>
          </w:tcPr>
          <w:p w14:paraId="599B1209">
            <w:pPr>
              <w:rPr>
                <w:rFonts w:ascii="Arial"/>
                <w:sz w:val="21"/>
              </w:rPr>
            </w:pPr>
          </w:p>
        </w:tc>
      </w:tr>
    </w:tbl>
    <w:p w14:paraId="51F725F2">
      <w:pPr>
        <w:rPr>
          <w:rFonts w:ascii="Arial"/>
          <w:sz w:val="21"/>
        </w:rPr>
      </w:pPr>
    </w:p>
    <w:p w14:paraId="77548B88">
      <w:pPr>
        <w:rPr>
          <w:rFonts w:ascii="Arial" w:hAnsi="Arial" w:eastAsia="Arial" w:cs="Arial"/>
          <w:sz w:val="21"/>
          <w:szCs w:val="21"/>
        </w:rPr>
        <w:sectPr>
          <w:footerReference r:id="rId11" w:type="default"/>
          <w:pgSz w:w="11900" w:h="16820"/>
          <w:pgMar w:top="1429" w:right="1415" w:bottom="1401" w:left="1725" w:header="0" w:footer="1074" w:gutter="0"/>
          <w:pgNumType w:fmt="decimal"/>
          <w:cols w:space="720" w:num="1"/>
        </w:sectPr>
      </w:pPr>
    </w:p>
    <w:p w14:paraId="2E327FA2">
      <w:pPr>
        <w:spacing w:line="352" w:lineRule="auto"/>
        <w:rPr>
          <w:rFonts w:ascii="Arial"/>
          <w:sz w:val="21"/>
        </w:rPr>
      </w:pPr>
    </w:p>
    <w:p w14:paraId="729472A3">
      <w:pPr>
        <w:spacing w:before="108" w:line="224" w:lineRule="auto"/>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三</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关键共性技术领域计量科技创新需求</w:t>
      </w:r>
    </w:p>
    <w:p w14:paraId="78F77E66">
      <w:pPr>
        <w:pStyle w:val="3"/>
        <w:spacing w:before="200" w:line="22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论述产业发展对关键共性技术领域计量科技创新需求</w:t>
      </w:r>
      <w:r>
        <w:rPr>
          <w:rFonts w:hint="eastAsia" w:ascii="仿宋_GB2312" w:hAnsi="仿宋_GB2312" w:eastAsia="仿宋_GB2312" w:cs="仿宋_GB2312"/>
          <w:spacing w:val="-6"/>
          <w:sz w:val="32"/>
          <w:szCs w:val="32"/>
          <w:lang w:eastAsia="zh-CN"/>
        </w:rPr>
        <w:t>）</w:t>
      </w:r>
    </w:p>
    <w:p w14:paraId="093984E3">
      <w:pPr>
        <w:spacing w:line="331" w:lineRule="auto"/>
        <w:rPr>
          <w:rFonts w:ascii="Arial"/>
          <w:sz w:val="21"/>
        </w:rPr>
      </w:pPr>
    </w:p>
    <w:p w14:paraId="06D49CE7">
      <w:pPr>
        <w:spacing w:line="332" w:lineRule="auto"/>
        <w:rPr>
          <w:rFonts w:ascii="Arial"/>
          <w:sz w:val="21"/>
        </w:rPr>
      </w:pPr>
    </w:p>
    <w:p w14:paraId="45529A29">
      <w:pPr>
        <w:spacing w:before="108" w:line="224" w:lineRule="auto"/>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四</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产业发展重大计量测试技术需求</w:t>
      </w:r>
    </w:p>
    <w:p w14:paraId="3C036BA4">
      <w:pPr>
        <w:pStyle w:val="3"/>
        <w:spacing w:before="200" w:line="220" w:lineRule="auto"/>
        <w:ind w:firstLine="640" w:firstLineChars="200"/>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对产业发展重大计量测试技术需求进行分析</w:t>
      </w:r>
      <w:r>
        <w:rPr>
          <w:rFonts w:hint="eastAsia" w:ascii="仿宋_GB2312" w:hAnsi="仿宋_GB2312" w:eastAsia="仿宋_GB2312" w:cs="仿宋_GB2312"/>
          <w:spacing w:val="0"/>
          <w:sz w:val="32"/>
          <w:szCs w:val="32"/>
          <w:lang w:eastAsia="zh-CN"/>
        </w:rPr>
        <w:t>）</w:t>
      </w:r>
    </w:p>
    <w:p w14:paraId="5F4A51AA">
      <w:pPr>
        <w:spacing w:line="340" w:lineRule="auto"/>
        <w:rPr>
          <w:rFonts w:ascii="Arial"/>
          <w:sz w:val="21"/>
        </w:rPr>
      </w:pPr>
    </w:p>
    <w:p w14:paraId="2EE3F0AF">
      <w:pPr>
        <w:spacing w:line="341" w:lineRule="auto"/>
        <w:rPr>
          <w:rFonts w:ascii="Arial"/>
          <w:sz w:val="21"/>
        </w:rPr>
      </w:pPr>
    </w:p>
    <w:p w14:paraId="3222BDA5">
      <w:pPr>
        <w:spacing w:before="108" w:line="224" w:lineRule="auto"/>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五</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测量装备研制及方法技术需求</w:t>
      </w:r>
    </w:p>
    <w:p w14:paraId="34A4D173">
      <w:pPr>
        <w:spacing w:before="189" w:line="223" w:lineRule="auto"/>
        <w:ind w:firstLine="640" w:firstLineChars="200"/>
        <w:rPr>
          <w:rFonts w:hint="eastAsia" w:ascii="仿宋_GB2312" w:hAnsi="仿宋_GB2312" w:eastAsia="仿宋_GB2312" w:cs="仿宋_GB2312"/>
          <w:snapToGrid w:val="0"/>
          <w:color w:val="000000"/>
          <w:spacing w:val="0"/>
          <w:kern w:val="0"/>
          <w:sz w:val="32"/>
          <w:szCs w:val="32"/>
          <w:lang w:val="en-US" w:eastAsia="zh-CN" w:bidi="ar-SA"/>
        </w:rPr>
      </w:pPr>
      <w:r>
        <w:rPr>
          <w:rFonts w:hint="eastAsia" w:ascii="仿宋_GB2312" w:hAnsi="仿宋_GB2312" w:eastAsia="仿宋_GB2312" w:cs="仿宋_GB2312"/>
          <w:snapToGrid w:val="0"/>
          <w:color w:val="000000"/>
          <w:spacing w:val="0"/>
          <w:kern w:val="0"/>
          <w:sz w:val="32"/>
          <w:szCs w:val="32"/>
          <w:lang w:val="en-US" w:eastAsia="zh-CN" w:bidi="ar-SA"/>
        </w:rPr>
        <w:t>（</w:t>
      </w:r>
      <w:r>
        <w:rPr>
          <w:rFonts w:hint="eastAsia" w:ascii="仿宋_GB2312" w:hAnsi="仿宋_GB2312" w:eastAsia="仿宋_GB2312" w:cs="仿宋_GB2312"/>
          <w:snapToGrid w:val="0"/>
          <w:color w:val="000000"/>
          <w:spacing w:val="0"/>
          <w:kern w:val="0"/>
          <w:sz w:val="32"/>
          <w:szCs w:val="32"/>
          <w:lang w:val="en-US" w:eastAsia="en-US" w:bidi="ar-SA"/>
        </w:rPr>
        <w:t>论述产业发展对测量装备研制及方法的技术需求</w:t>
      </w:r>
      <w:r>
        <w:rPr>
          <w:rFonts w:hint="eastAsia" w:ascii="仿宋_GB2312" w:hAnsi="仿宋_GB2312" w:eastAsia="仿宋_GB2312" w:cs="仿宋_GB2312"/>
          <w:snapToGrid w:val="0"/>
          <w:color w:val="000000"/>
          <w:spacing w:val="0"/>
          <w:kern w:val="0"/>
          <w:sz w:val="32"/>
          <w:szCs w:val="32"/>
          <w:lang w:val="en-US" w:eastAsia="zh-CN" w:bidi="ar-SA"/>
        </w:rPr>
        <w:t>）</w:t>
      </w:r>
    </w:p>
    <w:p w14:paraId="7ACABE41">
      <w:pPr>
        <w:spacing w:line="340" w:lineRule="auto"/>
        <w:rPr>
          <w:rFonts w:ascii="Arial"/>
          <w:sz w:val="21"/>
        </w:rPr>
      </w:pPr>
    </w:p>
    <w:p w14:paraId="747E76B1">
      <w:pPr>
        <w:spacing w:line="341" w:lineRule="auto"/>
        <w:rPr>
          <w:rFonts w:ascii="Arial"/>
          <w:sz w:val="21"/>
        </w:rPr>
      </w:pPr>
    </w:p>
    <w:p w14:paraId="1BA8CDE9">
      <w:pPr>
        <w:keepNext w:val="0"/>
        <w:keepLines w:val="0"/>
        <w:pageBreakBefore w:val="0"/>
        <w:widowControl/>
        <w:kinsoku w:val="0"/>
        <w:wordWrap/>
        <w:overflowPunct/>
        <w:topLinePunct w:val="0"/>
        <w:autoSpaceDE w:val="0"/>
        <w:autoSpaceDN w:val="0"/>
        <w:bidi w:val="0"/>
        <w:adjustRightInd w:val="0"/>
        <w:snapToGrid w:val="0"/>
        <w:spacing w:line="640" w:lineRule="exact"/>
        <w:ind w:right="0" w:firstLine="576" w:firstLineChars="200"/>
        <w:textAlignment w:val="baseline"/>
        <w:outlineLvl w:val="0"/>
        <w:rPr>
          <w:rFonts w:hint="eastAsia" w:ascii="黑体" w:hAnsi="黑体" w:eastAsia="黑体" w:cs="黑体"/>
          <w:b w:val="0"/>
          <w:bCs w:val="0"/>
          <w:spacing w:val="-16"/>
          <w:sz w:val="32"/>
          <w:szCs w:val="32"/>
        </w:rPr>
      </w:pPr>
      <w:r>
        <w:rPr>
          <w:rFonts w:hint="eastAsia" w:ascii="黑体" w:hAnsi="黑体" w:eastAsia="黑体" w:cs="黑体"/>
          <w:b w:val="0"/>
          <w:bCs w:val="0"/>
          <w:spacing w:val="-16"/>
          <w:sz w:val="32"/>
          <w:szCs w:val="32"/>
        </w:rPr>
        <w:t>六、现有能力与条件</w:t>
      </w:r>
    </w:p>
    <w:p w14:paraId="525227D3">
      <w:pPr>
        <w:pStyle w:val="3"/>
        <w:spacing w:before="157" w:line="338" w:lineRule="auto"/>
        <w:ind w:right="7" w:firstLine="640" w:firstLineChars="200"/>
        <w:rPr>
          <w:rFonts w:hint="eastAsia" w:ascii="仿宋_GB2312" w:hAnsi="仿宋_GB2312" w:eastAsia="仿宋_GB2312" w:cs="仿宋_GB2312"/>
          <w:snapToGrid w:val="0"/>
          <w:color w:val="000000"/>
          <w:spacing w:val="0"/>
          <w:kern w:val="0"/>
          <w:sz w:val="32"/>
          <w:szCs w:val="32"/>
          <w:lang w:val="en-US" w:eastAsia="zh-CN" w:bidi="ar-SA"/>
        </w:rPr>
      </w:pPr>
      <w:r>
        <w:rPr>
          <w:rFonts w:hint="eastAsia" w:ascii="仿宋_GB2312" w:hAnsi="仿宋_GB2312" w:eastAsia="仿宋_GB2312" w:cs="仿宋_GB2312"/>
          <w:snapToGrid w:val="0"/>
          <w:color w:val="000000"/>
          <w:spacing w:val="0"/>
          <w:kern w:val="0"/>
          <w:sz w:val="32"/>
          <w:szCs w:val="32"/>
          <w:lang w:val="en-US" w:eastAsia="zh-CN" w:bidi="ar-SA"/>
        </w:rPr>
        <w:t>（</w:t>
      </w:r>
      <w:r>
        <w:rPr>
          <w:rFonts w:hint="eastAsia" w:ascii="仿宋_GB2312" w:hAnsi="仿宋_GB2312" w:eastAsia="仿宋_GB2312" w:cs="仿宋_GB2312"/>
          <w:snapToGrid w:val="0"/>
          <w:color w:val="000000"/>
          <w:spacing w:val="0"/>
          <w:kern w:val="0"/>
          <w:sz w:val="32"/>
          <w:szCs w:val="32"/>
          <w:lang w:val="en-US" w:eastAsia="en-US" w:bidi="ar-SA"/>
        </w:rPr>
        <w:t>资质、实验室情况、基础设施配置、资金投入、对产业开展计量测试服务的业务情况等</w:t>
      </w:r>
      <w:r>
        <w:rPr>
          <w:rFonts w:hint="eastAsia" w:ascii="仿宋_GB2312" w:hAnsi="仿宋_GB2312" w:eastAsia="仿宋_GB2312" w:cs="仿宋_GB2312"/>
          <w:snapToGrid w:val="0"/>
          <w:color w:val="000000"/>
          <w:spacing w:val="0"/>
          <w:kern w:val="0"/>
          <w:sz w:val="32"/>
          <w:szCs w:val="32"/>
          <w:lang w:val="en-US" w:eastAsia="zh-CN" w:bidi="ar-SA"/>
        </w:rPr>
        <w:t>）</w:t>
      </w:r>
    </w:p>
    <w:p w14:paraId="264F5014">
      <w:pPr>
        <w:spacing w:line="244" w:lineRule="auto"/>
        <w:rPr>
          <w:rFonts w:ascii="Arial"/>
          <w:sz w:val="21"/>
        </w:rPr>
      </w:pPr>
    </w:p>
    <w:p w14:paraId="0CBF9E6A">
      <w:pPr>
        <w:spacing w:line="244" w:lineRule="auto"/>
        <w:rPr>
          <w:rFonts w:ascii="Arial"/>
          <w:sz w:val="21"/>
        </w:rPr>
      </w:pPr>
    </w:p>
    <w:p w14:paraId="720868B2">
      <w:pPr>
        <w:keepNext w:val="0"/>
        <w:keepLines w:val="0"/>
        <w:pageBreakBefore w:val="0"/>
        <w:widowControl/>
        <w:kinsoku w:val="0"/>
        <w:wordWrap/>
        <w:overflowPunct/>
        <w:topLinePunct w:val="0"/>
        <w:autoSpaceDE w:val="0"/>
        <w:autoSpaceDN w:val="0"/>
        <w:bidi w:val="0"/>
        <w:adjustRightInd w:val="0"/>
        <w:snapToGrid w:val="0"/>
        <w:spacing w:line="640" w:lineRule="exact"/>
        <w:ind w:right="0" w:firstLine="576" w:firstLineChars="200"/>
        <w:textAlignment w:val="baseline"/>
        <w:outlineLvl w:val="0"/>
        <w:rPr>
          <w:rFonts w:hint="eastAsia" w:ascii="黑体" w:hAnsi="黑体" w:eastAsia="黑体" w:cs="黑体"/>
          <w:b w:val="0"/>
          <w:bCs w:val="0"/>
          <w:spacing w:val="-16"/>
          <w:sz w:val="32"/>
          <w:szCs w:val="32"/>
        </w:rPr>
      </w:pPr>
      <w:r>
        <w:rPr>
          <w:rFonts w:hint="eastAsia" w:ascii="黑体" w:hAnsi="黑体" w:eastAsia="黑体" w:cs="黑体"/>
          <w:b w:val="0"/>
          <w:bCs w:val="0"/>
          <w:spacing w:val="-16"/>
          <w:sz w:val="32"/>
          <w:szCs w:val="32"/>
        </w:rPr>
        <w:t>七、建设目标、重点领域和重点项目</w:t>
      </w:r>
    </w:p>
    <w:p w14:paraId="2E8F2090">
      <w:pPr>
        <w:spacing w:before="108" w:line="224" w:lineRule="auto"/>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一</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建设目标</w:t>
      </w:r>
    </w:p>
    <w:p w14:paraId="456F4B58">
      <w:pPr>
        <w:pStyle w:val="3"/>
        <w:spacing w:before="157" w:line="338" w:lineRule="auto"/>
        <w:ind w:right="7" w:firstLine="640" w:firstLineChars="200"/>
        <w:rPr>
          <w:rFonts w:hint="eastAsia" w:ascii="仿宋_GB2312" w:hAnsi="仿宋_GB2312" w:eastAsia="仿宋_GB2312" w:cs="仿宋_GB2312"/>
          <w:snapToGrid w:val="0"/>
          <w:color w:val="000000"/>
          <w:spacing w:val="0"/>
          <w:kern w:val="0"/>
          <w:sz w:val="32"/>
          <w:szCs w:val="32"/>
          <w:lang w:val="en-US" w:eastAsia="zh-CN" w:bidi="ar-SA"/>
        </w:rPr>
      </w:pPr>
      <w:r>
        <w:rPr>
          <w:rFonts w:hint="eastAsia" w:ascii="仿宋_GB2312" w:hAnsi="仿宋_GB2312" w:eastAsia="仿宋_GB2312" w:cs="仿宋_GB2312"/>
          <w:snapToGrid w:val="0"/>
          <w:color w:val="000000"/>
          <w:spacing w:val="0"/>
          <w:kern w:val="0"/>
          <w:sz w:val="32"/>
          <w:szCs w:val="32"/>
          <w:lang w:val="en-US" w:eastAsia="zh-CN" w:bidi="ar-SA"/>
        </w:rPr>
        <w:t>（</w:t>
      </w:r>
      <w:r>
        <w:rPr>
          <w:rFonts w:hint="eastAsia" w:ascii="仿宋_GB2312" w:hAnsi="仿宋_GB2312" w:eastAsia="仿宋_GB2312" w:cs="仿宋_GB2312"/>
          <w:snapToGrid w:val="0"/>
          <w:color w:val="000000"/>
          <w:spacing w:val="0"/>
          <w:kern w:val="0"/>
          <w:sz w:val="32"/>
          <w:szCs w:val="32"/>
          <w:lang w:val="en-US" w:eastAsia="en-US" w:bidi="ar-SA"/>
        </w:rPr>
        <w:t>论述产业计量测试中心的战略目标和战略定位，体现“三全一前”的总体要求</w:t>
      </w:r>
      <w:r>
        <w:rPr>
          <w:rFonts w:hint="eastAsia" w:ascii="仿宋_GB2312" w:hAnsi="仿宋_GB2312" w:eastAsia="仿宋_GB2312" w:cs="仿宋_GB2312"/>
          <w:snapToGrid w:val="0"/>
          <w:color w:val="000000"/>
          <w:spacing w:val="0"/>
          <w:kern w:val="0"/>
          <w:sz w:val="32"/>
          <w:szCs w:val="32"/>
          <w:lang w:val="en-US" w:eastAsia="zh-CN" w:bidi="ar-SA"/>
        </w:rPr>
        <w:t>）</w:t>
      </w:r>
    </w:p>
    <w:p w14:paraId="25D7EAFB">
      <w:pPr>
        <w:spacing w:line="469" w:lineRule="auto"/>
        <w:rPr>
          <w:rFonts w:ascii="Arial"/>
          <w:sz w:val="21"/>
        </w:rPr>
      </w:pPr>
    </w:p>
    <w:p w14:paraId="12E502E9">
      <w:pPr>
        <w:spacing w:before="108" w:line="224" w:lineRule="auto"/>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二</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重点领域</w:t>
      </w:r>
    </w:p>
    <w:p w14:paraId="71592AAF">
      <w:pPr>
        <w:pStyle w:val="3"/>
        <w:spacing w:before="157" w:line="338" w:lineRule="auto"/>
        <w:ind w:right="7" w:firstLine="640" w:firstLineChars="200"/>
        <w:rPr>
          <w:rFonts w:hint="eastAsia" w:eastAsia="仿宋_GB2312"/>
          <w:sz w:val="33"/>
          <w:szCs w:val="33"/>
          <w:lang w:eastAsia="zh-CN"/>
        </w:rPr>
        <w:sectPr>
          <w:footerReference r:id="rId12" w:type="default"/>
          <w:pgSz w:w="11900" w:h="16820"/>
          <w:pgMar w:top="1429" w:right="1608" w:bottom="1441" w:left="1390" w:header="0" w:footer="1114" w:gutter="0"/>
          <w:pgNumType w:fmt="decimal"/>
          <w:cols w:space="720" w:num="1"/>
        </w:sectPr>
      </w:pPr>
      <w:r>
        <w:rPr>
          <w:rFonts w:hint="eastAsia" w:ascii="仿宋_GB2312" w:hAnsi="仿宋_GB2312" w:eastAsia="仿宋_GB2312" w:cs="仿宋_GB2312"/>
          <w:snapToGrid w:val="0"/>
          <w:color w:val="000000"/>
          <w:spacing w:val="0"/>
          <w:kern w:val="0"/>
          <w:sz w:val="32"/>
          <w:szCs w:val="32"/>
          <w:lang w:val="en-US" w:eastAsia="zh-CN" w:bidi="ar-SA"/>
        </w:rPr>
        <w:t>（</w:t>
      </w:r>
      <w:r>
        <w:rPr>
          <w:rFonts w:hint="eastAsia" w:ascii="仿宋_GB2312" w:hAnsi="仿宋_GB2312" w:eastAsia="仿宋_GB2312" w:cs="仿宋_GB2312"/>
          <w:snapToGrid w:val="0"/>
          <w:color w:val="000000"/>
          <w:spacing w:val="0"/>
          <w:kern w:val="0"/>
          <w:sz w:val="32"/>
          <w:szCs w:val="32"/>
          <w:lang w:val="en-US" w:eastAsia="en-US" w:bidi="ar-SA"/>
        </w:rPr>
        <w:t>论述产业计量测试中心的重点发展领域，支撑产业发展的重要计量测试技术领域</w:t>
      </w:r>
      <w:r>
        <w:rPr>
          <w:rFonts w:hint="eastAsia" w:ascii="仿宋_GB2312" w:hAnsi="仿宋_GB2312" w:eastAsia="仿宋_GB2312" w:cs="仿宋_GB2312"/>
          <w:snapToGrid w:val="0"/>
          <w:color w:val="000000"/>
          <w:spacing w:val="0"/>
          <w:kern w:val="0"/>
          <w:sz w:val="32"/>
          <w:szCs w:val="32"/>
          <w:lang w:val="en-US" w:eastAsia="zh-CN" w:bidi="ar-SA"/>
        </w:rPr>
        <w:t>）</w:t>
      </w:r>
    </w:p>
    <w:p w14:paraId="451B0AC8">
      <w:pPr>
        <w:spacing w:before="108" w:line="224" w:lineRule="auto"/>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三</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重点项目</w:t>
      </w:r>
    </w:p>
    <w:p w14:paraId="3BFB6EEF">
      <w:pPr>
        <w:pStyle w:val="3"/>
        <w:spacing w:before="157" w:line="338" w:lineRule="auto"/>
        <w:ind w:right="7" w:firstLine="640" w:firstLineChars="200"/>
        <w:rPr>
          <w:rFonts w:hint="eastAsia" w:ascii="仿宋_GB2312" w:hAnsi="仿宋_GB2312" w:eastAsia="仿宋_GB2312" w:cs="仿宋_GB2312"/>
          <w:snapToGrid w:val="0"/>
          <w:color w:val="000000"/>
          <w:spacing w:val="0"/>
          <w:kern w:val="0"/>
          <w:sz w:val="32"/>
          <w:szCs w:val="32"/>
          <w:lang w:val="en-US" w:eastAsia="zh-CN" w:bidi="ar-SA"/>
        </w:rPr>
      </w:pPr>
      <w:r>
        <w:rPr>
          <w:rFonts w:hint="eastAsia" w:ascii="仿宋_GB2312" w:hAnsi="仿宋_GB2312" w:eastAsia="仿宋_GB2312" w:cs="仿宋_GB2312"/>
          <w:snapToGrid w:val="0"/>
          <w:color w:val="000000"/>
          <w:spacing w:val="0"/>
          <w:kern w:val="0"/>
          <w:sz w:val="32"/>
          <w:szCs w:val="32"/>
          <w:lang w:val="en-US" w:eastAsia="zh-CN" w:bidi="ar-SA"/>
        </w:rPr>
        <w:t>（</w:t>
      </w:r>
      <w:r>
        <w:rPr>
          <w:rFonts w:hint="eastAsia" w:ascii="仿宋_GB2312" w:hAnsi="仿宋_GB2312" w:eastAsia="仿宋_GB2312" w:cs="仿宋_GB2312"/>
          <w:snapToGrid w:val="0"/>
          <w:color w:val="000000"/>
          <w:spacing w:val="0"/>
          <w:kern w:val="0"/>
          <w:sz w:val="32"/>
          <w:szCs w:val="32"/>
          <w:lang w:val="en-US" w:eastAsia="en-US" w:bidi="ar-SA"/>
        </w:rPr>
        <w:t>论述对产业发展有重大促进作用的计量测试技术领域中的重点项目</w:t>
      </w:r>
      <w:r>
        <w:rPr>
          <w:rFonts w:hint="eastAsia" w:ascii="仿宋_GB2312" w:hAnsi="仿宋_GB2312" w:eastAsia="仿宋_GB2312" w:cs="仿宋_GB2312"/>
          <w:snapToGrid w:val="0"/>
          <w:color w:val="000000"/>
          <w:spacing w:val="0"/>
          <w:kern w:val="0"/>
          <w:sz w:val="32"/>
          <w:szCs w:val="32"/>
          <w:lang w:val="en-US" w:eastAsia="zh-CN" w:bidi="ar-SA"/>
        </w:rPr>
        <w:t>）</w:t>
      </w:r>
    </w:p>
    <w:p w14:paraId="1B96B29A">
      <w:pPr>
        <w:spacing w:line="438" w:lineRule="auto"/>
        <w:rPr>
          <w:rFonts w:ascii="Arial"/>
          <w:sz w:val="21"/>
        </w:rPr>
      </w:pPr>
    </w:p>
    <w:p w14:paraId="651B8631">
      <w:pPr>
        <w:spacing w:before="104" w:line="221" w:lineRule="auto"/>
        <w:ind w:firstLine="620" w:firstLineChars="200"/>
        <w:outlineLvl w:val="0"/>
        <w:rPr>
          <w:rFonts w:hint="eastAsia" w:ascii="黑体" w:hAnsi="黑体" w:eastAsia="黑体" w:cs="黑体"/>
          <w:b w:val="0"/>
          <w:bCs w:val="0"/>
          <w:sz w:val="32"/>
          <w:szCs w:val="32"/>
        </w:rPr>
      </w:pPr>
      <w:r>
        <w:rPr>
          <w:rFonts w:hint="eastAsia" w:ascii="黑体" w:hAnsi="黑体" w:eastAsia="黑体" w:cs="黑体"/>
          <w:b w:val="0"/>
          <w:bCs w:val="0"/>
          <w:spacing w:val="-5"/>
          <w:sz w:val="32"/>
          <w:szCs w:val="32"/>
        </w:rPr>
        <w:t>八、计量测试项目能力建设计划</w:t>
      </w:r>
    </w:p>
    <w:p w14:paraId="698F401E">
      <w:pPr>
        <w:spacing w:before="108" w:line="224" w:lineRule="auto"/>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一</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产业参数量值溯源信息汇总表</w:t>
      </w:r>
    </w:p>
    <w:p w14:paraId="49BC0A6D">
      <w:pPr>
        <w:spacing w:line="21" w:lineRule="auto"/>
        <w:rPr>
          <w:rFonts w:ascii="Arial"/>
          <w:sz w:val="2"/>
        </w:rPr>
      </w:pPr>
    </w:p>
    <w:tbl>
      <w:tblPr>
        <w:tblStyle w:val="9"/>
        <w:tblW w:w="94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5"/>
        <w:gridCol w:w="709"/>
        <w:gridCol w:w="849"/>
        <w:gridCol w:w="709"/>
        <w:gridCol w:w="699"/>
        <w:gridCol w:w="1139"/>
        <w:gridCol w:w="670"/>
        <w:gridCol w:w="749"/>
        <w:gridCol w:w="1129"/>
        <w:gridCol w:w="709"/>
        <w:gridCol w:w="849"/>
        <w:gridCol w:w="714"/>
      </w:tblGrid>
      <w:tr w14:paraId="69212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4" w:hRule="atLeast"/>
        </w:trPr>
        <w:tc>
          <w:tcPr>
            <w:tcW w:w="9480" w:type="dxa"/>
            <w:gridSpan w:val="12"/>
            <w:vAlign w:val="top"/>
          </w:tcPr>
          <w:p w14:paraId="36A550DA">
            <w:pPr>
              <w:pStyle w:val="8"/>
              <w:spacing w:before="243" w:line="219" w:lineRule="auto"/>
              <w:ind w:left="2719"/>
              <w:rPr>
                <w:sz w:val="31"/>
                <w:szCs w:val="31"/>
              </w:rPr>
            </w:pPr>
            <w:r>
              <w:rPr>
                <w:rFonts w:hint="eastAsia" w:ascii="黑体" w:hAnsi="黑体" w:eastAsia="黑体" w:cs="黑体"/>
                <w:b w:val="0"/>
                <w:bCs w:val="0"/>
                <w:spacing w:val="0"/>
                <w:sz w:val="30"/>
                <w:szCs w:val="30"/>
              </w:rPr>
              <w:t>产业参数量值溯源信息汇总表</w:t>
            </w:r>
          </w:p>
        </w:tc>
      </w:tr>
      <w:tr w14:paraId="31C32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555" w:type="dxa"/>
            <w:vMerge w:val="restart"/>
            <w:vAlign w:val="center"/>
          </w:tcPr>
          <w:p w14:paraId="11785813">
            <w:pPr>
              <w:pStyle w:val="8"/>
              <w:spacing w:before="270" w:line="219" w:lineRule="auto"/>
              <w:jc w:val="center"/>
              <w:rPr>
                <w:rFonts w:hint="eastAsia" w:ascii="方正楷体_GBK" w:hAnsi="方正楷体_GBK" w:eastAsia="方正楷体_GBK" w:cs="方正楷体_GBK"/>
                <w:spacing w:val="5"/>
                <w:sz w:val="24"/>
                <w:szCs w:val="24"/>
                <w:lang w:eastAsia="zh-CN"/>
              </w:rPr>
            </w:pPr>
            <w:r>
              <w:rPr>
                <w:rFonts w:hint="eastAsia" w:ascii="方正楷体_GBK" w:hAnsi="方正楷体_GBK" w:eastAsia="方正楷体_GBK" w:cs="方正楷体_GBK"/>
                <w:spacing w:val="5"/>
                <w:sz w:val="24"/>
                <w:szCs w:val="24"/>
                <w:lang w:eastAsia="zh-CN"/>
              </w:rPr>
              <w:t>序号</w:t>
            </w:r>
          </w:p>
        </w:tc>
        <w:tc>
          <w:tcPr>
            <w:tcW w:w="2267" w:type="dxa"/>
            <w:gridSpan w:val="3"/>
            <w:vAlign w:val="center"/>
          </w:tcPr>
          <w:p w14:paraId="028559CD">
            <w:pPr>
              <w:pStyle w:val="8"/>
              <w:spacing w:before="270" w:line="219" w:lineRule="auto"/>
              <w:jc w:val="center"/>
              <w:rPr>
                <w:sz w:val="22"/>
                <w:szCs w:val="22"/>
              </w:rPr>
            </w:pPr>
            <w:r>
              <w:rPr>
                <w:rFonts w:hint="eastAsia" w:ascii="方正楷体_GBK" w:hAnsi="方正楷体_GBK" w:eastAsia="方正楷体_GBK" w:cs="方正楷体_GBK"/>
                <w:spacing w:val="5"/>
                <w:sz w:val="24"/>
                <w:szCs w:val="24"/>
                <w:lang w:val="en-US" w:eastAsia="zh-CN"/>
              </w:rPr>
              <w:t xml:space="preserve"> </w:t>
            </w:r>
            <w:r>
              <w:rPr>
                <w:rFonts w:hint="eastAsia" w:ascii="方正楷体_GBK" w:hAnsi="方正楷体_GBK" w:eastAsia="方正楷体_GBK" w:cs="方正楷体_GBK"/>
                <w:spacing w:val="5"/>
                <w:sz w:val="24"/>
                <w:szCs w:val="24"/>
              </w:rPr>
              <w:t>试验/检测需求</w:t>
            </w:r>
          </w:p>
        </w:tc>
        <w:tc>
          <w:tcPr>
            <w:tcW w:w="2508" w:type="dxa"/>
            <w:gridSpan w:val="3"/>
            <w:vAlign w:val="center"/>
          </w:tcPr>
          <w:p w14:paraId="67F5BA32">
            <w:pPr>
              <w:pStyle w:val="8"/>
              <w:spacing w:before="280" w:line="219" w:lineRule="auto"/>
              <w:jc w:val="center"/>
              <w:rPr>
                <w:sz w:val="22"/>
                <w:szCs w:val="22"/>
              </w:rPr>
            </w:pPr>
            <w:r>
              <w:rPr>
                <w:rFonts w:hint="eastAsia" w:ascii="方正楷体_GBK" w:hAnsi="方正楷体_GBK" w:eastAsia="方正楷体_GBK" w:cs="方正楷体_GBK"/>
                <w:spacing w:val="5"/>
                <w:sz w:val="24"/>
                <w:szCs w:val="24"/>
              </w:rPr>
              <w:t>试验/检测系统或设备</w:t>
            </w:r>
          </w:p>
        </w:tc>
        <w:tc>
          <w:tcPr>
            <w:tcW w:w="4150" w:type="dxa"/>
            <w:gridSpan w:val="5"/>
            <w:vAlign w:val="center"/>
          </w:tcPr>
          <w:p w14:paraId="66504DC3">
            <w:pPr>
              <w:pStyle w:val="8"/>
              <w:spacing w:before="290" w:line="217" w:lineRule="auto"/>
              <w:jc w:val="center"/>
              <w:rPr>
                <w:sz w:val="22"/>
                <w:szCs w:val="22"/>
              </w:rPr>
            </w:pPr>
            <w:r>
              <w:rPr>
                <w:rFonts w:hint="eastAsia" w:ascii="方正楷体_GBK" w:hAnsi="方正楷体_GBK" w:eastAsia="方正楷体_GBK" w:cs="方正楷体_GBK"/>
                <w:spacing w:val="5"/>
                <w:sz w:val="24"/>
                <w:szCs w:val="24"/>
              </w:rPr>
              <w:t>校准设备或计量标准</w:t>
            </w:r>
          </w:p>
        </w:tc>
      </w:tr>
      <w:tr w14:paraId="11E0E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9" w:hRule="atLeast"/>
        </w:trPr>
        <w:tc>
          <w:tcPr>
            <w:tcW w:w="555" w:type="dxa"/>
            <w:vMerge w:val="continue"/>
            <w:vAlign w:val="center"/>
          </w:tcPr>
          <w:p w14:paraId="478752B7">
            <w:pPr>
              <w:pStyle w:val="8"/>
              <w:spacing w:before="270" w:line="219" w:lineRule="auto"/>
              <w:jc w:val="center"/>
              <w:rPr>
                <w:rFonts w:hint="eastAsia" w:ascii="方正楷体_GBK" w:hAnsi="方正楷体_GBK" w:eastAsia="方正楷体_GBK" w:cs="方正楷体_GBK"/>
                <w:spacing w:val="5"/>
                <w:sz w:val="24"/>
                <w:szCs w:val="24"/>
                <w:lang w:eastAsia="zh-CN"/>
              </w:rPr>
            </w:pPr>
          </w:p>
        </w:tc>
        <w:tc>
          <w:tcPr>
            <w:tcW w:w="709" w:type="dxa"/>
            <w:vAlign w:val="top"/>
          </w:tcPr>
          <w:p w14:paraId="270ADDF3">
            <w:pPr>
              <w:pStyle w:val="8"/>
              <w:spacing w:before="270" w:line="219" w:lineRule="auto"/>
              <w:jc w:val="center"/>
              <w:rPr>
                <w:rFonts w:hint="eastAsia" w:ascii="方正楷体_GBK" w:hAnsi="方正楷体_GBK" w:eastAsia="方正楷体_GBK" w:cs="方正楷体_GBK"/>
                <w:spacing w:val="5"/>
                <w:sz w:val="24"/>
                <w:szCs w:val="24"/>
              </w:rPr>
            </w:pPr>
            <w:r>
              <w:rPr>
                <w:rFonts w:hint="eastAsia" w:ascii="方正楷体_GBK" w:hAnsi="方正楷体_GBK" w:eastAsia="方正楷体_GBK" w:cs="方正楷体_GBK"/>
                <w:spacing w:val="5"/>
                <w:sz w:val="24"/>
                <w:szCs w:val="24"/>
              </w:rPr>
              <w:t>参数 名称</w:t>
            </w:r>
          </w:p>
        </w:tc>
        <w:tc>
          <w:tcPr>
            <w:tcW w:w="849" w:type="dxa"/>
            <w:vAlign w:val="top"/>
          </w:tcPr>
          <w:p w14:paraId="7967F06A">
            <w:pPr>
              <w:pStyle w:val="8"/>
              <w:spacing w:before="270" w:line="219" w:lineRule="auto"/>
              <w:jc w:val="center"/>
              <w:rPr>
                <w:rFonts w:hint="eastAsia" w:ascii="方正楷体_GBK" w:hAnsi="方正楷体_GBK" w:eastAsia="方正楷体_GBK" w:cs="方正楷体_GBK"/>
                <w:spacing w:val="5"/>
                <w:sz w:val="24"/>
                <w:szCs w:val="24"/>
              </w:rPr>
            </w:pPr>
            <w:r>
              <w:rPr>
                <w:rFonts w:hint="eastAsia" w:ascii="方正楷体_GBK" w:hAnsi="方正楷体_GBK" w:eastAsia="方正楷体_GBK" w:cs="方正楷体_GBK"/>
                <w:spacing w:val="5"/>
                <w:sz w:val="24"/>
                <w:szCs w:val="24"/>
              </w:rPr>
              <w:t>范围或量值</w:t>
            </w:r>
          </w:p>
        </w:tc>
        <w:tc>
          <w:tcPr>
            <w:tcW w:w="709" w:type="dxa"/>
            <w:vAlign w:val="top"/>
          </w:tcPr>
          <w:p w14:paraId="0085BD91">
            <w:pPr>
              <w:pStyle w:val="8"/>
              <w:spacing w:before="270" w:line="219" w:lineRule="auto"/>
              <w:jc w:val="center"/>
              <w:rPr>
                <w:rFonts w:hint="eastAsia" w:ascii="方正楷体_GBK" w:hAnsi="方正楷体_GBK" w:eastAsia="方正楷体_GBK" w:cs="方正楷体_GBK"/>
                <w:spacing w:val="5"/>
                <w:sz w:val="24"/>
                <w:szCs w:val="24"/>
              </w:rPr>
            </w:pPr>
            <w:r>
              <w:rPr>
                <w:rFonts w:hint="eastAsia" w:ascii="方正楷体_GBK" w:hAnsi="方正楷体_GBK" w:eastAsia="方正楷体_GBK" w:cs="方正楷体_GBK"/>
                <w:spacing w:val="5"/>
                <w:sz w:val="24"/>
                <w:szCs w:val="24"/>
              </w:rPr>
              <w:t>允许 误差</w:t>
            </w:r>
          </w:p>
        </w:tc>
        <w:tc>
          <w:tcPr>
            <w:tcW w:w="699" w:type="dxa"/>
            <w:vAlign w:val="top"/>
          </w:tcPr>
          <w:p w14:paraId="15CD2F43">
            <w:pPr>
              <w:pStyle w:val="8"/>
              <w:spacing w:before="270" w:line="219" w:lineRule="auto"/>
              <w:jc w:val="center"/>
              <w:rPr>
                <w:rFonts w:hint="eastAsia" w:ascii="方正楷体_GBK" w:hAnsi="方正楷体_GBK" w:eastAsia="方正楷体_GBK" w:cs="方正楷体_GBK"/>
                <w:spacing w:val="5"/>
                <w:sz w:val="24"/>
                <w:szCs w:val="24"/>
              </w:rPr>
            </w:pPr>
            <w:r>
              <w:rPr>
                <w:rFonts w:hint="eastAsia" w:ascii="方正楷体_GBK" w:hAnsi="方正楷体_GBK" w:eastAsia="方正楷体_GBK" w:cs="方正楷体_GBK"/>
                <w:spacing w:val="5"/>
                <w:sz w:val="24"/>
                <w:szCs w:val="24"/>
              </w:rPr>
              <w:t>名称 型号</w:t>
            </w:r>
          </w:p>
        </w:tc>
        <w:tc>
          <w:tcPr>
            <w:tcW w:w="1139" w:type="dxa"/>
            <w:vAlign w:val="top"/>
          </w:tcPr>
          <w:p w14:paraId="41F61C1B">
            <w:pPr>
              <w:pStyle w:val="8"/>
              <w:spacing w:before="270" w:line="219" w:lineRule="auto"/>
              <w:jc w:val="center"/>
              <w:rPr>
                <w:rFonts w:hint="eastAsia" w:ascii="方正楷体_GBK" w:hAnsi="方正楷体_GBK" w:eastAsia="方正楷体_GBK" w:cs="方正楷体_GBK"/>
                <w:spacing w:val="5"/>
                <w:sz w:val="24"/>
                <w:szCs w:val="24"/>
              </w:rPr>
            </w:pPr>
            <w:r>
              <w:rPr>
                <w:rFonts w:hint="eastAsia" w:ascii="方正楷体_GBK" w:hAnsi="方正楷体_GBK" w:eastAsia="方正楷体_GBK" w:cs="方正楷体_GBK"/>
                <w:spacing w:val="5"/>
                <w:sz w:val="24"/>
                <w:szCs w:val="24"/>
              </w:rPr>
              <w:t>参数和测量范围</w:t>
            </w:r>
          </w:p>
        </w:tc>
        <w:tc>
          <w:tcPr>
            <w:tcW w:w="670" w:type="dxa"/>
            <w:vAlign w:val="top"/>
          </w:tcPr>
          <w:p w14:paraId="1B4EF9CA">
            <w:pPr>
              <w:pStyle w:val="8"/>
              <w:spacing w:before="270" w:line="219" w:lineRule="auto"/>
              <w:jc w:val="center"/>
              <w:rPr>
                <w:rFonts w:hint="eastAsia" w:ascii="方正楷体_GBK" w:hAnsi="方正楷体_GBK" w:eastAsia="方正楷体_GBK" w:cs="方正楷体_GBK"/>
                <w:spacing w:val="5"/>
                <w:sz w:val="24"/>
                <w:szCs w:val="24"/>
              </w:rPr>
            </w:pPr>
            <w:r>
              <w:rPr>
                <w:rFonts w:hint="eastAsia" w:ascii="方正楷体_GBK" w:hAnsi="方正楷体_GBK" w:eastAsia="方正楷体_GBK" w:cs="方正楷体_GBK"/>
                <w:spacing w:val="5"/>
                <w:sz w:val="24"/>
                <w:szCs w:val="24"/>
              </w:rPr>
              <w:t>技术 要求</w:t>
            </w:r>
          </w:p>
        </w:tc>
        <w:tc>
          <w:tcPr>
            <w:tcW w:w="749" w:type="dxa"/>
            <w:vAlign w:val="top"/>
          </w:tcPr>
          <w:p w14:paraId="302DFBE4">
            <w:pPr>
              <w:pStyle w:val="8"/>
              <w:spacing w:before="270" w:line="219" w:lineRule="auto"/>
              <w:jc w:val="center"/>
              <w:rPr>
                <w:rFonts w:hint="eastAsia" w:ascii="方正楷体_GBK" w:hAnsi="方正楷体_GBK" w:eastAsia="方正楷体_GBK" w:cs="方正楷体_GBK"/>
                <w:spacing w:val="5"/>
                <w:sz w:val="24"/>
                <w:szCs w:val="24"/>
              </w:rPr>
            </w:pPr>
            <w:r>
              <w:rPr>
                <w:rFonts w:hint="eastAsia" w:ascii="方正楷体_GBK" w:hAnsi="方正楷体_GBK" w:eastAsia="方正楷体_GBK" w:cs="方正楷体_GBK"/>
                <w:spacing w:val="5"/>
                <w:sz w:val="24"/>
                <w:szCs w:val="24"/>
              </w:rPr>
              <w:t>名称 型号</w:t>
            </w:r>
          </w:p>
        </w:tc>
        <w:tc>
          <w:tcPr>
            <w:tcW w:w="1129" w:type="dxa"/>
            <w:vAlign w:val="top"/>
          </w:tcPr>
          <w:p w14:paraId="44294419">
            <w:pPr>
              <w:pStyle w:val="8"/>
              <w:spacing w:before="270" w:line="219" w:lineRule="auto"/>
              <w:jc w:val="center"/>
              <w:rPr>
                <w:rFonts w:hint="eastAsia" w:ascii="方正楷体_GBK" w:hAnsi="方正楷体_GBK" w:eastAsia="方正楷体_GBK" w:cs="方正楷体_GBK"/>
                <w:spacing w:val="5"/>
                <w:sz w:val="24"/>
                <w:szCs w:val="24"/>
              </w:rPr>
            </w:pPr>
            <w:r>
              <w:rPr>
                <w:rFonts w:hint="eastAsia" w:ascii="方正楷体_GBK" w:hAnsi="方正楷体_GBK" w:eastAsia="方正楷体_GBK" w:cs="方正楷体_GBK"/>
                <w:spacing w:val="5"/>
                <w:sz w:val="24"/>
                <w:szCs w:val="24"/>
              </w:rPr>
              <w:t>参数和测量范围</w:t>
            </w:r>
          </w:p>
        </w:tc>
        <w:tc>
          <w:tcPr>
            <w:tcW w:w="709" w:type="dxa"/>
            <w:vAlign w:val="top"/>
          </w:tcPr>
          <w:p w14:paraId="06A4E0B6">
            <w:pPr>
              <w:pStyle w:val="8"/>
              <w:spacing w:before="270" w:line="219" w:lineRule="auto"/>
              <w:jc w:val="center"/>
              <w:rPr>
                <w:rFonts w:hint="eastAsia" w:ascii="方正楷体_GBK" w:hAnsi="方正楷体_GBK" w:eastAsia="方正楷体_GBK" w:cs="方正楷体_GBK"/>
                <w:spacing w:val="5"/>
                <w:sz w:val="24"/>
                <w:szCs w:val="24"/>
              </w:rPr>
            </w:pPr>
            <w:r>
              <w:rPr>
                <w:rFonts w:hint="eastAsia" w:ascii="方正楷体_GBK" w:hAnsi="方正楷体_GBK" w:eastAsia="方正楷体_GBK" w:cs="方正楷体_GBK"/>
                <w:spacing w:val="5"/>
                <w:sz w:val="24"/>
                <w:szCs w:val="24"/>
              </w:rPr>
              <w:t>技术 要求</w:t>
            </w:r>
          </w:p>
        </w:tc>
        <w:tc>
          <w:tcPr>
            <w:tcW w:w="849" w:type="dxa"/>
            <w:vAlign w:val="top"/>
          </w:tcPr>
          <w:p w14:paraId="28FF4679">
            <w:pPr>
              <w:pStyle w:val="8"/>
              <w:spacing w:before="270" w:line="219" w:lineRule="auto"/>
              <w:jc w:val="center"/>
              <w:rPr>
                <w:rFonts w:hint="eastAsia" w:ascii="方正楷体_GBK" w:hAnsi="方正楷体_GBK" w:eastAsia="方正楷体_GBK" w:cs="方正楷体_GBK"/>
                <w:spacing w:val="5"/>
                <w:sz w:val="24"/>
                <w:szCs w:val="24"/>
              </w:rPr>
            </w:pPr>
            <w:r>
              <w:rPr>
                <w:rFonts w:hint="eastAsia" w:ascii="方正楷体_GBK" w:hAnsi="方正楷体_GBK" w:eastAsia="方正楷体_GBK" w:cs="方正楷体_GBK"/>
                <w:spacing w:val="5"/>
                <w:sz w:val="24"/>
                <w:szCs w:val="24"/>
              </w:rPr>
              <w:t>依据技 术文件</w:t>
            </w:r>
          </w:p>
        </w:tc>
        <w:tc>
          <w:tcPr>
            <w:tcW w:w="714" w:type="dxa"/>
            <w:vAlign w:val="top"/>
          </w:tcPr>
          <w:p w14:paraId="2AB0066C">
            <w:pPr>
              <w:pStyle w:val="8"/>
              <w:spacing w:before="270" w:line="219" w:lineRule="auto"/>
              <w:jc w:val="center"/>
              <w:rPr>
                <w:rFonts w:hint="eastAsia" w:ascii="方正楷体_GBK" w:hAnsi="方正楷体_GBK" w:eastAsia="方正楷体_GBK" w:cs="方正楷体_GBK"/>
                <w:spacing w:val="5"/>
                <w:sz w:val="24"/>
                <w:szCs w:val="24"/>
              </w:rPr>
            </w:pPr>
            <w:r>
              <w:rPr>
                <w:rFonts w:hint="eastAsia" w:ascii="方正楷体_GBK" w:hAnsi="方正楷体_GBK" w:eastAsia="方正楷体_GBK" w:cs="方正楷体_GBK"/>
                <w:spacing w:val="5"/>
                <w:sz w:val="24"/>
                <w:szCs w:val="24"/>
              </w:rPr>
              <w:t>溯源 现状</w:t>
            </w:r>
          </w:p>
        </w:tc>
      </w:tr>
      <w:tr w14:paraId="3C20B9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555" w:type="dxa"/>
            <w:vAlign w:val="top"/>
          </w:tcPr>
          <w:p w14:paraId="567BF82C">
            <w:pPr>
              <w:rPr>
                <w:rFonts w:ascii="Arial"/>
                <w:sz w:val="21"/>
              </w:rPr>
            </w:pPr>
          </w:p>
        </w:tc>
        <w:tc>
          <w:tcPr>
            <w:tcW w:w="709" w:type="dxa"/>
            <w:vAlign w:val="top"/>
          </w:tcPr>
          <w:p w14:paraId="3F55AD4E">
            <w:pPr>
              <w:rPr>
                <w:rFonts w:ascii="Arial"/>
                <w:sz w:val="21"/>
              </w:rPr>
            </w:pPr>
          </w:p>
        </w:tc>
        <w:tc>
          <w:tcPr>
            <w:tcW w:w="849" w:type="dxa"/>
            <w:vAlign w:val="top"/>
          </w:tcPr>
          <w:p w14:paraId="2D04113F">
            <w:pPr>
              <w:rPr>
                <w:rFonts w:ascii="Arial"/>
                <w:sz w:val="21"/>
              </w:rPr>
            </w:pPr>
          </w:p>
        </w:tc>
        <w:tc>
          <w:tcPr>
            <w:tcW w:w="709" w:type="dxa"/>
            <w:vAlign w:val="top"/>
          </w:tcPr>
          <w:p w14:paraId="0C95D8A7">
            <w:pPr>
              <w:rPr>
                <w:rFonts w:ascii="Arial"/>
                <w:sz w:val="21"/>
              </w:rPr>
            </w:pPr>
          </w:p>
        </w:tc>
        <w:tc>
          <w:tcPr>
            <w:tcW w:w="699" w:type="dxa"/>
            <w:vAlign w:val="top"/>
          </w:tcPr>
          <w:p w14:paraId="30741C75">
            <w:pPr>
              <w:rPr>
                <w:rFonts w:ascii="Arial"/>
                <w:sz w:val="21"/>
              </w:rPr>
            </w:pPr>
          </w:p>
        </w:tc>
        <w:tc>
          <w:tcPr>
            <w:tcW w:w="1139" w:type="dxa"/>
            <w:vAlign w:val="top"/>
          </w:tcPr>
          <w:p w14:paraId="14E4C1FD">
            <w:pPr>
              <w:rPr>
                <w:rFonts w:ascii="Arial"/>
                <w:sz w:val="21"/>
              </w:rPr>
            </w:pPr>
          </w:p>
        </w:tc>
        <w:tc>
          <w:tcPr>
            <w:tcW w:w="670" w:type="dxa"/>
            <w:vAlign w:val="top"/>
          </w:tcPr>
          <w:p w14:paraId="57F08A53">
            <w:pPr>
              <w:rPr>
                <w:rFonts w:ascii="Arial"/>
                <w:sz w:val="21"/>
              </w:rPr>
            </w:pPr>
          </w:p>
        </w:tc>
        <w:tc>
          <w:tcPr>
            <w:tcW w:w="749" w:type="dxa"/>
            <w:vAlign w:val="top"/>
          </w:tcPr>
          <w:p w14:paraId="24B1D05E">
            <w:pPr>
              <w:rPr>
                <w:rFonts w:ascii="Arial"/>
                <w:sz w:val="21"/>
              </w:rPr>
            </w:pPr>
          </w:p>
        </w:tc>
        <w:tc>
          <w:tcPr>
            <w:tcW w:w="1129" w:type="dxa"/>
            <w:vAlign w:val="top"/>
          </w:tcPr>
          <w:p w14:paraId="736E43EB">
            <w:pPr>
              <w:rPr>
                <w:rFonts w:ascii="Arial"/>
                <w:sz w:val="21"/>
              </w:rPr>
            </w:pPr>
          </w:p>
        </w:tc>
        <w:tc>
          <w:tcPr>
            <w:tcW w:w="709" w:type="dxa"/>
            <w:vAlign w:val="top"/>
          </w:tcPr>
          <w:p w14:paraId="1135F5A2">
            <w:pPr>
              <w:rPr>
                <w:rFonts w:ascii="Arial"/>
                <w:sz w:val="21"/>
              </w:rPr>
            </w:pPr>
          </w:p>
        </w:tc>
        <w:tc>
          <w:tcPr>
            <w:tcW w:w="849" w:type="dxa"/>
            <w:vAlign w:val="top"/>
          </w:tcPr>
          <w:p w14:paraId="5590A860">
            <w:pPr>
              <w:rPr>
                <w:rFonts w:ascii="Arial"/>
                <w:sz w:val="21"/>
              </w:rPr>
            </w:pPr>
          </w:p>
        </w:tc>
        <w:tc>
          <w:tcPr>
            <w:tcW w:w="714" w:type="dxa"/>
            <w:vAlign w:val="top"/>
          </w:tcPr>
          <w:p w14:paraId="7527DDA7">
            <w:pPr>
              <w:rPr>
                <w:rFonts w:ascii="Arial"/>
                <w:sz w:val="21"/>
              </w:rPr>
            </w:pPr>
          </w:p>
        </w:tc>
      </w:tr>
      <w:tr w14:paraId="25D29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555" w:type="dxa"/>
            <w:vAlign w:val="top"/>
          </w:tcPr>
          <w:p w14:paraId="07E8C59C">
            <w:pPr>
              <w:rPr>
                <w:rFonts w:ascii="Arial"/>
                <w:sz w:val="21"/>
              </w:rPr>
            </w:pPr>
          </w:p>
        </w:tc>
        <w:tc>
          <w:tcPr>
            <w:tcW w:w="709" w:type="dxa"/>
            <w:vAlign w:val="top"/>
          </w:tcPr>
          <w:p w14:paraId="0191B46F">
            <w:pPr>
              <w:rPr>
                <w:rFonts w:ascii="Arial"/>
                <w:sz w:val="21"/>
              </w:rPr>
            </w:pPr>
          </w:p>
        </w:tc>
        <w:tc>
          <w:tcPr>
            <w:tcW w:w="849" w:type="dxa"/>
            <w:vAlign w:val="top"/>
          </w:tcPr>
          <w:p w14:paraId="650867E7">
            <w:pPr>
              <w:rPr>
                <w:rFonts w:ascii="Arial"/>
                <w:sz w:val="21"/>
              </w:rPr>
            </w:pPr>
          </w:p>
        </w:tc>
        <w:tc>
          <w:tcPr>
            <w:tcW w:w="709" w:type="dxa"/>
            <w:vAlign w:val="top"/>
          </w:tcPr>
          <w:p w14:paraId="1B63880F">
            <w:pPr>
              <w:rPr>
                <w:rFonts w:ascii="Arial"/>
                <w:sz w:val="21"/>
              </w:rPr>
            </w:pPr>
          </w:p>
        </w:tc>
        <w:tc>
          <w:tcPr>
            <w:tcW w:w="699" w:type="dxa"/>
            <w:vAlign w:val="top"/>
          </w:tcPr>
          <w:p w14:paraId="3629B7AA">
            <w:pPr>
              <w:rPr>
                <w:rFonts w:ascii="Arial"/>
                <w:sz w:val="21"/>
              </w:rPr>
            </w:pPr>
          </w:p>
        </w:tc>
        <w:tc>
          <w:tcPr>
            <w:tcW w:w="1139" w:type="dxa"/>
            <w:vAlign w:val="top"/>
          </w:tcPr>
          <w:p w14:paraId="5A586AA1">
            <w:pPr>
              <w:rPr>
                <w:rFonts w:ascii="Arial"/>
                <w:sz w:val="21"/>
              </w:rPr>
            </w:pPr>
          </w:p>
        </w:tc>
        <w:tc>
          <w:tcPr>
            <w:tcW w:w="670" w:type="dxa"/>
            <w:vAlign w:val="top"/>
          </w:tcPr>
          <w:p w14:paraId="426615F7">
            <w:pPr>
              <w:rPr>
                <w:rFonts w:ascii="Arial"/>
                <w:sz w:val="21"/>
              </w:rPr>
            </w:pPr>
          </w:p>
        </w:tc>
        <w:tc>
          <w:tcPr>
            <w:tcW w:w="749" w:type="dxa"/>
            <w:vAlign w:val="top"/>
          </w:tcPr>
          <w:p w14:paraId="7A44A66C">
            <w:pPr>
              <w:rPr>
                <w:rFonts w:ascii="Arial"/>
                <w:sz w:val="21"/>
              </w:rPr>
            </w:pPr>
          </w:p>
        </w:tc>
        <w:tc>
          <w:tcPr>
            <w:tcW w:w="1129" w:type="dxa"/>
            <w:vAlign w:val="top"/>
          </w:tcPr>
          <w:p w14:paraId="1F327753">
            <w:pPr>
              <w:rPr>
                <w:rFonts w:ascii="Arial"/>
                <w:sz w:val="21"/>
              </w:rPr>
            </w:pPr>
          </w:p>
        </w:tc>
        <w:tc>
          <w:tcPr>
            <w:tcW w:w="709" w:type="dxa"/>
            <w:vAlign w:val="top"/>
          </w:tcPr>
          <w:p w14:paraId="02A64FD1">
            <w:pPr>
              <w:rPr>
                <w:rFonts w:ascii="Arial"/>
                <w:sz w:val="21"/>
              </w:rPr>
            </w:pPr>
          </w:p>
        </w:tc>
        <w:tc>
          <w:tcPr>
            <w:tcW w:w="849" w:type="dxa"/>
            <w:vAlign w:val="top"/>
          </w:tcPr>
          <w:p w14:paraId="66A177FF">
            <w:pPr>
              <w:rPr>
                <w:rFonts w:ascii="Arial"/>
                <w:sz w:val="21"/>
              </w:rPr>
            </w:pPr>
          </w:p>
        </w:tc>
        <w:tc>
          <w:tcPr>
            <w:tcW w:w="714" w:type="dxa"/>
            <w:vAlign w:val="top"/>
          </w:tcPr>
          <w:p w14:paraId="7A979538">
            <w:pPr>
              <w:rPr>
                <w:rFonts w:ascii="Arial"/>
                <w:sz w:val="21"/>
              </w:rPr>
            </w:pPr>
          </w:p>
        </w:tc>
      </w:tr>
      <w:tr w14:paraId="74C15D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555" w:type="dxa"/>
            <w:vAlign w:val="top"/>
          </w:tcPr>
          <w:p w14:paraId="00ECE8E3">
            <w:pPr>
              <w:rPr>
                <w:rFonts w:ascii="Arial"/>
                <w:sz w:val="21"/>
              </w:rPr>
            </w:pPr>
          </w:p>
        </w:tc>
        <w:tc>
          <w:tcPr>
            <w:tcW w:w="709" w:type="dxa"/>
            <w:vAlign w:val="top"/>
          </w:tcPr>
          <w:p w14:paraId="2DF365E1">
            <w:pPr>
              <w:rPr>
                <w:rFonts w:ascii="Arial"/>
                <w:sz w:val="21"/>
              </w:rPr>
            </w:pPr>
          </w:p>
        </w:tc>
        <w:tc>
          <w:tcPr>
            <w:tcW w:w="849" w:type="dxa"/>
            <w:vAlign w:val="top"/>
          </w:tcPr>
          <w:p w14:paraId="500E451B">
            <w:pPr>
              <w:rPr>
                <w:rFonts w:ascii="Arial"/>
                <w:sz w:val="21"/>
              </w:rPr>
            </w:pPr>
          </w:p>
        </w:tc>
        <w:tc>
          <w:tcPr>
            <w:tcW w:w="709" w:type="dxa"/>
            <w:vAlign w:val="top"/>
          </w:tcPr>
          <w:p w14:paraId="40AC2C18">
            <w:pPr>
              <w:rPr>
                <w:rFonts w:ascii="Arial"/>
                <w:sz w:val="21"/>
              </w:rPr>
            </w:pPr>
          </w:p>
        </w:tc>
        <w:tc>
          <w:tcPr>
            <w:tcW w:w="699" w:type="dxa"/>
            <w:vAlign w:val="top"/>
          </w:tcPr>
          <w:p w14:paraId="3AD89A29">
            <w:pPr>
              <w:rPr>
                <w:rFonts w:ascii="Arial"/>
                <w:sz w:val="21"/>
              </w:rPr>
            </w:pPr>
          </w:p>
        </w:tc>
        <w:tc>
          <w:tcPr>
            <w:tcW w:w="1139" w:type="dxa"/>
            <w:vAlign w:val="top"/>
          </w:tcPr>
          <w:p w14:paraId="2D67BE92">
            <w:pPr>
              <w:rPr>
                <w:rFonts w:ascii="Arial"/>
                <w:sz w:val="21"/>
              </w:rPr>
            </w:pPr>
          </w:p>
        </w:tc>
        <w:tc>
          <w:tcPr>
            <w:tcW w:w="670" w:type="dxa"/>
            <w:vAlign w:val="top"/>
          </w:tcPr>
          <w:p w14:paraId="493E79CB">
            <w:pPr>
              <w:rPr>
                <w:rFonts w:ascii="Arial"/>
                <w:sz w:val="21"/>
              </w:rPr>
            </w:pPr>
          </w:p>
        </w:tc>
        <w:tc>
          <w:tcPr>
            <w:tcW w:w="749" w:type="dxa"/>
            <w:vAlign w:val="top"/>
          </w:tcPr>
          <w:p w14:paraId="6E5FFE19">
            <w:pPr>
              <w:rPr>
                <w:rFonts w:ascii="Arial"/>
                <w:sz w:val="21"/>
              </w:rPr>
            </w:pPr>
          </w:p>
        </w:tc>
        <w:tc>
          <w:tcPr>
            <w:tcW w:w="1129" w:type="dxa"/>
            <w:vAlign w:val="top"/>
          </w:tcPr>
          <w:p w14:paraId="5EB959F0">
            <w:pPr>
              <w:rPr>
                <w:rFonts w:ascii="Arial"/>
                <w:sz w:val="21"/>
              </w:rPr>
            </w:pPr>
          </w:p>
        </w:tc>
        <w:tc>
          <w:tcPr>
            <w:tcW w:w="709" w:type="dxa"/>
            <w:vAlign w:val="top"/>
          </w:tcPr>
          <w:p w14:paraId="5F9445E1">
            <w:pPr>
              <w:rPr>
                <w:rFonts w:ascii="Arial"/>
                <w:sz w:val="21"/>
              </w:rPr>
            </w:pPr>
          </w:p>
        </w:tc>
        <w:tc>
          <w:tcPr>
            <w:tcW w:w="849" w:type="dxa"/>
            <w:vAlign w:val="top"/>
          </w:tcPr>
          <w:p w14:paraId="6E4B9B31">
            <w:pPr>
              <w:rPr>
                <w:rFonts w:ascii="Arial"/>
                <w:sz w:val="21"/>
              </w:rPr>
            </w:pPr>
          </w:p>
        </w:tc>
        <w:tc>
          <w:tcPr>
            <w:tcW w:w="714" w:type="dxa"/>
            <w:vAlign w:val="top"/>
          </w:tcPr>
          <w:p w14:paraId="7316BA8F">
            <w:pPr>
              <w:rPr>
                <w:rFonts w:ascii="Arial"/>
                <w:sz w:val="21"/>
              </w:rPr>
            </w:pPr>
          </w:p>
        </w:tc>
      </w:tr>
      <w:tr w14:paraId="1DF0C3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9" w:hRule="atLeast"/>
        </w:trPr>
        <w:tc>
          <w:tcPr>
            <w:tcW w:w="555" w:type="dxa"/>
            <w:vAlign w:val="top"/>
          </w:tcPr>
          <w:p w14:paraId="6091DF35">
            <w:pPr>
              <w:rPr>
                <w:rFonts w:ascii="Arial"/>
                <w:sz w:val="21"/>
              </w:rPr>
            </w:pPr>
          </w:p>
        </w:tc>
        <w:tc>
          <w:tcPr>
            <w:tcW w:w="709" w:type="dxa"/>
            <w:vAlign w:val="top"/>
          </w:tcPr>
          <w:p w14:paraId="3AD15404">
            <w:pPr>
              <w:rPr>
                <w:rFonts w:ascii="Arial"/>
                <w:sz w:val="21"/>
              </w:rPr>
            </w:pPr>
          </w:p>
        </w:tc>
        <w:tc>
          <w:tcPr>
            <w:tcW w:w="849" w:type="dxa"/>
            <w:vAlign w:val="top"/>
          </w:tcPr>
          <w:p w14:paraId="28B6E6C7">
            <w:pPr>
              <w:rPr>
                <w:rFonts w:ascii="Arial"/>
                <w:sz w:val="21"/>
              </w:rPr>
            </w:pPr>
          </w:p>
        </w:tc>
        <w:tc>
          <w:tcPr>
            <w:tcW w:w="709" w:type="dxa"/>
            <w:vAlign w:val="top"/>
          </w:tcPr>
          <w:p w14:paraId="65E7B25D">
            <w:pPr>
              <w:rPr>
                <w:rFonts w:ascii="Arial"/>
                <w:sz w:val="21"/>
              </w:rPr>
            </w:pPr>
          </w:p>
        </w:tc>
        <w:tc>
          <w:tcPr>
            <w:tcW w:w="699" w:type="dxa"/>
            <w:vAlign w:val="top"/>
          </w:tcPr>
          <w:p w14:paraId="532130E0">
            <w:pPr>
              <w:rPr>
                <w:rFonts w:ascii="Arial"/>
                <w:sz w:val="21"/>
              </w:rPr>
            </w:pPr>
          </w:p>
        </w:tc>
        <w:tc>
          <w:tcPr>
            <w:tcW w:w="1139" w:type="dxa"/>
            <w:vAlign w:val="top"/>
          </w:tcPr>
          <w:p w14:paraId="58964D7C">
            <w:pPr>
              <w:rPr>
                <w:rFonts w:ascii="Arial"/>
                <w:sz w:val="21"/>
              </w:rPr>
            </w:pPr>
          </w:p>
        </w:tc>
        <w:tc>
          <w:tcPr>
            <w:tcW w:w="670" w:type="dxa"/>
            <w:vAlign w:val="top"/>
          </w:tcPr>
          <w:p w14:paraId="55F14BD4">
            <w:pPr>
              <w:rPr>
                <w:rFonts w:ascii="Arial"/>
                <w:sz w:val="21"/>
              </w:rPr>
            </w:pPr>
          </w:p>
        </w:tc>
        <w:tc>
          <w:tcPr>
            <w:tcW w:w="749" w:type="dxa"/>
            <w:vAlign w:val="top"/>
          </w:tcPr>
          <w:p w14:paraId="739914DE">
            <w:pPr>
              <w:rPr>
                <w:rFonts w:ascii="Arial"/>
                <w:sz w:val="21"/>
              </w:rPr>
            </w:pPr>
          </w:p>
        </w:tc>
        <w:tc>
          <w:tcPr>
            <w:tcW w:w="1129" w:type="dxa"/>
            <w:vAlign w:val="top"/>
          </w:tcPr>
          <w:p w14:paraId="581741CD">
            <w:pPr>
              <w:rPr>
                <w:rFonts w:ascii="Arial"/>
                <w:sz w:val="21"/>
              </w:rPr>
            </w:pPr>
          </w:p>
        </w:tc>
        <w:tc>
          <w:tcPr>
            <w:tcW w:w="709" w:type="dxa"/>
            <w:vAlign w:val="top"/>
          </w:tcPr>
          <w:p w14:paraId="6C7032BC">
            <w:pPr>
              <w:rPr>
                <w:rFonts w:ascii="Arial"/>
                <w:sz w:val="21"/>
              </w:rPr>
            </w:pPr>
          </w:p>
        </w:tc>
        <w:tc>
          <w:tcPr>
            <w:tcW w:w="849" w:type="dxa"/>
            <w:vAlign w:val="top"/>
          </w:tcPr>
          <w:p w14:paraId="6F3DB5DE">
            <w:pPr>
              <w:rPr>
                <w:rFonts w:ascii="Arial"/>
                <w:sz w:val="21"/>
              </w:rPr>
            </w:pPr>
          </w:p>
        </w:tc>
        <w:tc>
          <w:tcPr>
            <w:tcW w:w="714" w:type="dxa"/>
            <w:vAlign w:val="top"/>
          </w:tcPr>
          <w:p w14:paraId="561BF6CC">
            <w:pPr>
              <w:rPr>
                <w:rFonts w:ascii="Arial"/>
                <w:sz w:val="21"/>
              </w:rPr>
            </w:pPr>
          </w:p>
        </w:tc>
      </w:tr>
      <w:tr w14:paraId="1953F1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9" w:hRule="atLeast"/>
        </w:trPr>
        <w:tc>
          <w:tcPr>
            <w:tcW w:w="555" w:type="dxa"/>
            <w:vAlign w:val="top"/>
          </w:tcPr>
          <w:p w14:paraId="49223610">
            <w:pPr>
              <w:rPr>
                <w:rFonts w:ascii="Arial"/>
                <w:sz w:val="21"/>
              </w:rPr>
            </w:pPr>
          </w:p>
        </w:tc>
        <w:tc>
          <w:tcPr>
            <w:tcW w:w="709" w:type="dxa"/>
            <w:vAlign w:val="top"/>
          </w:tcPr>
          <w:p w14:paraId="4A9AFD16">
            <w:pPr>
              <w:rPr>
                <w:rFonts w:ascii="Arial"/>
                <w:sz w:val="21"/>
              </w:rPr>
            </w:pPr>
          </w:p>
        </w:tc>
        <w:tc>
          <w:tcPr>
            <w:tcW w:w="849" w:type="dxa"/>
            <w:vAlign w:val="top"/>
          </w:tcPr>
          <w:p w14:paraId="262195E1">
            <w:pPr>
              <w:rPr>
                <w:rFonts w:ascii="Arial"/>
                <w:sz w:val="21"/>
              </w:rPr>
            </w:pPr>
          </w:p>
        </w:tc>
        <w:tc>
          <w:tcPr>
            <w:tcW w:w="709" w:type="dxa"/>
            <w:vAlign w:val="top"/>
          </w:tcPr>
          <w:p w14:paraId="14AE8B29">
            <w:pPr>
              <w:rPr>
                <w:rFonts w:ascii="Arial"/>
                <w:sz w:val="21"/>
              </w:rPr>
            </w:pPr>
          </w:p>
        </w:tc>
        <w:tc>
          <w:tcPr>
            <w:tcW w:w="699" w:type="dxa"/>
            <w:vAlign w:val="top"/>
          </w:tcPr>
          <w:p w14:paraId="037661D6">
            <w:pPr>
              <w:rPr>
                <w:rFonts w:ascii="Arial"/>
                <w:sz w:val="21"/>
              </w:rPr>
            </w:pPr>
          </w:p>
        </w:tc>
        <w:tc>
          <w:tcPr>
            <w:tcW w:w="1139" w:type="dxa"/>
            <w:vAlign w:val="top"/>
          </w:tcPr>
          <w:p w14:paraId="7896C3EE">
            <w:pPr>
              <w:rPr>
                <w:rFonts w:ascii="Arial"/>
                <w:sz w:val="21"/>
              </w:rPr>
            </w:pPr>
          </w:p>
        </w:tc>
        <w:tc>
          <w:tcPr>
            <w:tcW w:w="670" w:type="dxa"/>
            <w:vAlign w:val="top"/>
          </w:tcPr>
          <w:p w14:paraId="58DA5455">
            <w:pPr>
              <w:rPr>
                <w:rFonts w:ascii="Arial"/>
                <w:sz w:val="21"/>
              </w:rPr>
            </w:pPr>
          </w:p>
        </w:tc>
        <w:tc>
          <w:tcPr>
            <w:tcW w:w="749" w:type="dxa"/>
            <w:vAlign w:val="top"/>
          </w:tcPr>
          <w:p w14:paraId="63D11648">
            <w:pPr>
              <w:rPr>
                <w:rFonts w:ascii="Arial"/>
                <w:sz w:val="21"/>
              </w:rPr>
            </w:pPr>
          </w:p>
        </w:tc>
        <w:tc>
          <w:tcPr>
            <w:tcW w:w="1129" w:type="dxa"/>
            <w:vAlign w:val="top"/>
          </w:tcPr>
          <w:p w14:paraId="5E13EC14">
            <w:pPr>
              <w:rPr>
                <w:rFonts w:ascii="Arial"/>
                <w:sz w:val="21"/>
              </w:rPr>
            </w:pPr>
          </w:p>
        </w:tc>
        <w:tc>
          <w:tcPr>
            <w:tcW w:w="709" w:type="dxa"/>
            <w:vAlign w:val="top"/>
          </w:tcPr>
          <w:p w14:paraId="621A84D0">
            <w:pPr>
              <w:rPr>
                <w:rFonts w:ascii="Arial"/>
                <w:sz w:val="21"/>
              </w:rPr>
            </w:pPr>
          </w:p>
        </w:tc>
        <w:tc>
          <w:tcPr>
            <w:tcW w:w="849" w:type="dxa"/>
            <w:vAlign w:val="top"/>
          </w:tcPr>
          <w:p w14:paraId="14A86D10">
            <w:pPr>
              <w:rPr>
                <w:rFonts w:ascii="Arial"/>
                <w:sz w:val="21"/>
              </w:rPr>
            </w:pPr>
          </w:p>
        </w:tc>
        <w:tc>
          <w:tcPr>
            <w:tcW w:w="714" w:type="dxa"/>
            <w:vAlign w:val="top"/>
          </w:tcPr>
          <w:p w14:paraId="4B49068A">
            <w:pPr>
              <w:rPr>
                <w:rFonts w:ascii="Arial"/>
                <w:sz w:val="21"/>
              </w:rPr>
            </w:pPr>
          </w:p>
        </w:tc>
      </w:tr>
      <w:tr w14:paraId="050F5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9" w:hRule="atLeast"/>
        </w:trPr>
        <w:tc>
          <w:tcPr>
            <w:tcW w:w="555" w:type="dxa"/>
            <w:vAlign w:val="top"/>
          </w:tcPr>
          <w:p w14:paraId="18DBBADB">
            <w:pPr>
              <w:rPr>
                <w:rFonts w:ascii="Arial"/>
                <w:sz w:val="21"/>
              </w:rPr>
            </w:pPr>
          </w:p>
        </w:tc>
        <w:tc>
          <w:tcPr>
            <w:tcW w:w="709" w:type="dxa"/>
            <w:vAlign w:val="top"/>
          </w:tcPr>
          <w:p w14:paraId="7EEFE63C">
            <w:pPr>
              <w:rPr>
                <w:rFonts w:ascii="Arial"/>
                <w:sz w:val="21"/>
              </w:rPr>
            </w:pPr>
          </w:p>
        </w:tc>
        <w:tc>
          <w:tcPr>
            <w:tcW w:w="849" w:type="dxa"/>
            <w:vAlign w:val="top"/>
          </w:tcPr>
          <w:p w14:paraId="0670AE15">
            <w:pPr>
              <w:rPr>
                <w:rFonts w:ascii="Arial"/>
                <w:sz w:val="21"/>
              </w:rPr>
            </w:pPr>
          </w:p>
        </w:tc>
        <w:tc>
          <w:tcPr>
            <w:tcW w:w="709" w:type="dxa"/>
            <w:vAlign w:val="top"/>
          </w:tcPr>
          <w:p w14:paraId="6BC37534">
            <w:pPr>
              <w:rPr>
                <w:rFonts w:ascii="Arial"/>
                <w:sz w:val="21"/>
              </w:rPr>
            </w:pPr>
          </w:p>
        </w:tc>
        <w:tc>
          <w:tcPr>
            <w:tcW w:w="699" w:type="dxa"/>
            <w:vAlign w:val="top"/>
          </w:tcPr>
          <w:p w14:paraId="2886A767">
            <w:pPr>
              <w:rPr>
                <w:rFonts w:ascii="Arial"/>
                <w:sz w:val="21"/>
              </w:rPr>
            </w:pPr>
          </w:p>
        </w:tc>
        <w:tc>
          <w:tcPr>
            <w:tcW w:w="1139" w:type="dxa"/>
            <w:vAlign w:val="top"/>
          </w:tcPr>
          <w:p w14:paraId="1396C02D">
            <w:pPr>
              <w:rPr>
                <w:rFonts w:ascii="Arial"/>
                <w:sz w:val="21"/>
              </w:rPr>
            </w:pPr>
          </w:p>
        </w:tc>
        <w:tc>
          <w:tcPr>
            <w:tcW w:w="670" w:type="dxa"/>
            <w:vAlign w:val="top"/>
          </w:tcPr>
          <w:p w14:paraId="18A13F9E">
            <w:pPr>
              <w:rPr>
                <w:rFonts w:ascii="Arial"/>
                <w:sz w:val="21"/>
              </w:rPr>
            </w:pPr>
          </w:p>
        </w:tc>
        <w:tc>
          <w:tcPr>
            <w:tcW w:w="749" w:type="dxa"/>
            <w:vAlign w:val="top"/>
          </w:tcPr>
          <w:p w14:paraId="0FCAA409">
            <w:pPr>
              <w:rPr>
                <w:rFonts w:ascii="Arial"/>
                <w:sz w:val="21"/>
              </w:rPr>
            </w:pPr>
          </w:p>
        </w:tc>
        <w:tc>
          <w:tcPr>
            <w:tcW w:w="1129" w:type="dxa"/>
            <w:vAlign w:val="top"/>
          </w:tcPr>
          <w:p w14:paraId="555907E7">
            <w:pPr>
              <w:rPr>
                <w:rFonts w:ascii="Arial"/>
                <w:sz w:val="21"/>
              </w:rPr>
            </w:pPr>
          </w:p>
        </w:tc>
        <w:tc>
          <w:tcPr>
            <w:tcW w:w="709" w:type="dxa"/>
            <w:vAlign w:val="top"/>
          </w:tcPr>
          <w:p w14:paraId="5A22F79F">
            <w:pPr>
              <w:rPr>
                <w:rFonts w:ascii="Arial"/>
                <w:sz w:val="21"/>
              </w:rPr>
            </w:pPr>
          </w:p>
        </w:tc>
        <w:tc>
          <w:tcPr>
            <w:tcW w:w="849" w:type="dxa"/>
            <w:vAlign w:val="top"/>
          </w:tcPr>
          <w:p w14:paraId="6EDAD4B5">
            <w:pPr>
              <w:rPr>
                <w:rFonts w:ascii="Arial"/>
                <w:sz w:val="21"/>
              </w:rPr>
            </w:pPr>
          </w:p>
        </w:tc>
        <w:tc>
          <w:tcPr>
            <w:tcW w:w="714" w:type="dxa"/>
            <w:vAlign w:val="top"/>
          </w:tcPr>
          <w:p w14:paraId="486F147A">
            <w:pPr>
              <w:rPr>
                <w:rFonts w:ascii="Arial"/>
                <w:sz w:val="21"/>
              </w:rPr>
            </w:pPr>
          </w:p>
        </w:tc>
      </w:tr>
      <w:tr w14:paraId="7BEE8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4" w:hRule="atLeast"/>
        </w:trPr>
        <w:tc>
          <w:tcPr>
            <w:tcW w:w="9480" w:type="dxa"/>
            <w:gridSpan w:val="12"/>
            <w:vAlign w:val="top"/>
          </w:tcPr>
          <w:p w14:paraId="7F55D5EC">
            <w:pPr>
              <w:pStyle w:val="8"/>
              <w:spacing w:before="246" w:line="219" w:lineRule="auto"/>
              <w:ind w:left="1654"/>
              <w:rPr>
                <w:sz w:val="22"/>
                <w:szCs w:val="22"/>
              </w:rPr>
            </w:pPr>
            <w:r>
              <w:rPr>
                <w:sz w:val="22"/>
                <w:szCs w:val="22"/>
              </w:rPr>
              <w:t>注：依据产业参数量值溯源信息汇总表绘制参数量值溯源体系图</w:t>
            </w:r>
          </w:p>
        </w:tc>
      </w:tr>
    </w:tbl>
    <w:p w14:paraId="02AFF23C">
      <w:pPr>
        <w:spacing w:line="250" w:lineRule="auto"/>
        <w:rPr>
          <w:rFonts w:ascii="Arial"/>
          <w:sz w:val="21"/>
        </w:rPr>
      </w:pPr>
    </w:p>
    <w:p w14:paraId="44AD1851">
      <w:pPr>
        <w:spacing w:line="250" w:lineRule="auto"/>
        <w:rPr>
          <w:rFonts w:ascii="Arial"/>
          <w:sz w:val="21"/>
        </w:rPr>
      </w:pPr>
    </w:p>
    <w:p w14:paraId="0BE20539">
      <w:pPr>
        <w:spacing w:line="250" w:lineRule="auto"/>
        <w:rPr>
          <w:rFonts w:ascii="Arial"/>
          <w:sz w:val="21"/>
        </w:rPr>
      </w:pPr>
    </w:p>
    <w:p w14:paraId="3F53AD27">
      <w:pPr>
        <w:spacing w:before="108" w:line="224" w:lineRule="auto"/>
        <w:ind w:firstLine="640" w:firstLineChars="200"/>
        <w:rPr>
          <w:rFonts w:hint="eastAsia" w:ascii="方正楷体_GBK" w:hAnsi="方正楷体_GBK" w:eastAsia="方正楷体_GBK" w:cs="方正楷体_GBK"/>
          <w:sz w:val="32"/>
          <w:szCs w:val="32"/>
          <w:lang w:eastAsia="zh-CN"/>
        </w:rPr>
      </w:pPr>
    </w:p>
    <w:p w14:paraId="4BB2F8F8">
      <w:pPr>
        <w:spacing w:before="108" w:line="224" w:lineRule="auto"/>
        <w:ind w:firstLine="640" w:firstLineChars="200"/>
        <w:rPr>
          <w:rFonts w:hint="eastAsia" w:ascii="方正楷体_GBK" w:hAnsi="方正楷体_GBK" w:eastAsia="方正楷体_GBK" w:cs="方正楷体_GBK"/>
          <w:sz w:val="32"/>
          <w:szCs w:val="32"/>
          <w:lang w:eastAsia="zh-CN"/>
        </w:rPr>
      </w:pPr>
    </w:p>
    <w:p w14:paraId="06D7CA79">
      <w:pPr>
        <w:spacing w:before="108" w:line="224" w:lineRule="auto"/>
        <w:ind w:firstLine="640" w:firstLineChars="200"/>
        <w:rPr>
          <w:rFonts w:hint="eastAsia" w:ascii="方正楷体_GBK" w:hAnsi="方正楷体_GBK" w:eastAsia="方正楷体_GBK" w:cs="方正楷体_GBK"/>
          <w:sz w:val="32"/>
          <w:szCs w:val="32"/>
          <w:lang w:eastAsia="zh-CN"/>
        </w:rPr>
      </w:pPr>
    </w:p>
    <w:p w14:paraId="6D8D706C">
      <w:pPr>
        <w:spacing w:before="108" w:line="224" w:lineRule="auto"/>
        <w:ind w:firstLine="640" w:firstLineChars="200"/>
        <w:rPr>
          <w:rFonts w:hint="eastAsia" w:ascii="方正楷体_GBK" w:hAnsi="方正楷体_GBK" w:eastAsia="方正楷体_GBK" w:cs="方正楷体_GBK"/>
          <w:sz w:val="32"/>
          <w:szCs w:val="32"/>
          <w:lang w:eastAsia="zh-CN"/>
        </w:rPr>
      </w:pPr>
    </w:p>
    <w:p w14:paraId="31B1ABD1">
      <w:pPr>
        <w:spacing w:before="108" w:line="224" w:lineRule="auto"/>
        <w:ind w:firstLine="640" w:firstLineChars="200"/>
        <w:rPr>
          <w:rFonts w:hint="eastAsia" w:ascii="方正楷体_GBK" w:hAnsi="方正楷体_GBK" w:eastAsia="方正楷体_GBK" w:cs="方正楷体_GBK"/>
          <w:sz w:val="32"/>
          <w:szCs w:val="32"/>
          <w:lang w:eastAsia="zh-CN"/>
        </w:rPr>
      </w:pPr>
    </w:p>
    <w:p w14:paraId="33C43B5F">
      <w:pPr>
        <w:spacing w:before="108" w:line="224" w:lineRule="auto"/>
        <w:ind w:firstLine="640" w:firstLineChars="200"/>
        <w:rPr>
          <w:rFonts w:hint="eastAsia" w:ascii="方正楷体_GBK" w:hAnsi="方正楷体_GBK" w:eastAsia="方正楷体_GBK" w:cs="方正楷体_GBK"/>
          <w:sz w:val="32"/>
          <w:szCs w:val="32"/>
          <w:lang w:eastAsia="zh-CN"/>
        </w:rPr>
      </w:pPr>
    </w:p>
    <w:p w14:paraId="111C6631">
      <w:pPr>
        <w:spacing w:before="108" w:line="224" w:lineRule="auto"/>
        <w:ind w:firstLine="640" w:firstLineChars="200"/>
        <w:rPr>
          <w:rFonts w:hint="eastAsia" w:ascii="方正楷体_GBK" w:hAnsi="方正楷体_GBK" w:eastAsia="方正楷体_GBK" w:cs="方正楷体_GBK"/>
          <w:sz w:val="32"/>
          <w:szCs w:val="32"/>
          <w:lang w:eastAsia="zh-CN"/>
        </w:rPr>
      </w:pPr>
    </w:p>
    <w:p w14:paraId="2CEB01E8">
      <w:pPr>
        <w:spacing w:before="108" w:line="224" w:lineRule="auto"/>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二</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测量仪器设备配置表</w:t>
      </w:r>
    </w:p>
    <w:tbl>
      <w:tblPr>
        <w:tblStyle w:val="9"/>
        <w:tblW w:w="94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1558"/>
        <w:gridCol w:w="1279"/>
        <w:gridCol w:w="1129"/>
        <w:gridCol w:w="1159"/>
        <w:gridCol w:w="1238"/>
        <w:gridCol w:w="1289"/>
        <w:gridCol w:w="1134"/>
      </w:tblGrid>
      <w:tr w14:paraId="0D92E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9490" w:type="dxa"/>
            <w:gridSpan w:val="8"/>
            <w:vAlign w:val="top"/>
          </w:tcPr>
          <w:p w14:paraId="4826A812">
            <w:pPr>
              <w:pStyle w:val="8"/>
              <w:spacing w:before="212" w:line="203" w:lineRule="auto"/>
              <w:ind w:left="3499"/>
              <w:rPr>
                <w:sz w:val="30"/>
                <w:szCs w:val="30"/>
              </w:rPr>
            </w:pPr>
            <w:r>
              <w:rPr>
                <w:rFonts w:hint="eastAsia" w:ascii="黑体" w:hAnsi="黑体" w:eastAsia="黑体" w:cs="黑体"/>
                <w:b w:val="0"/>
                <w:bCs w:val="0"/>
                <w:spacing w:val="0"/>
                <w:sz w:val="30"/>
                <w:szCs w:val="30"/>
              </w:rPr>
              <w:t>测量仪器设备配置表</w:t>
            </w:r>
          </w:p>
        </w:tc>
      </w:tr>
      <w:tr w14:paraId="3826F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704" w:type="dxa"/>
            <w:vAlign w:val="center"/>
          </w:tcPr>
          <w:p w14:paraId="7485F5D5">
            <w:pPr>
              <w:pStyle w:val="8"/>
              <w:spacing w:before="82" w:line="237" w:lineRule="auto"/>
              <w:ind w:left="310" w:right="317"/>
              <w:rPr>
                <w:rFonts w:hint="eastAsia" w:ascii="方正楷体_GBK" w:hAnsi="方正楷体_GBK" w:eastAsia="方正楷体_GBK" w:cs="方正楷体_GBK"/>
                <w:spacing w:val="-6"/>
                <w:sz w:val="24"/>
                <w:szCs w:val="24"/>
                <w:lang w:val="en-US" w:eastAsia="en-US"/>
              </w:rPr>
            </w:pPr>
            <w:r>
              <w:rPr>
                <w:rFonts w:hint="eastAsia" w:ascii="方正楷体_GBK" w:hAnsi="方正楷体_GBK" w:eastAsia="方正楷体_GBK" w:cs="方正楷体_GBK"/>
                <w:spacing w:val="-6"/>
                <w:sz w:val="24"/>
                <w:szCs w:val="24"/>
                <w:lang w:val="en-US" w:eastAsia="en-US"/>
              </w:rPr>
              <w:t>序号</w:t>
            </w:r>
          </w:p>
        </w:tc>
        <w:tc>
          <w:tcPr>
            <w:tcW w:w="1558" w:type="dxa"/>
            <w:vAlign w:val="center"/>
          </w:tcPr>
          <w:p w14:paraId="55D32843">
            <w:pPr>
              <w:pStyle w:val="8"/>
              <w:spacing w:before="270" w:line="219" w:lineRule="auto"/>
              <w:jc w:val="center"/>
              <w:rPr>
                <w:rFonts w:hint="eastAsia" w:ascii="方正楷体_GBK" w:hAnsi="方正楷体_GBK" w:eastAsia="方正楷体_GBK" w:cs="方正楷体_GBK"/>
                <w:spacing w:val="5"/>
                <w:sz w:val="24"/>
                <w:szCs w:val="24"/>
                <w:lang w:val="en-US" w:eastAsia="en-US"/>
              </w:rPr>
            </w:pPr>
            <w:r>
              <w:rPr>
                <w:rFonts w:hint="eastAsia" w:ascii="方正楷体_GBK" w:hAnsi="方正楷体_GBK" w:eastAsia="方正楷体_GBK" w:cs="方正楷体_GBK"/>
                <w:spacing w:val="5"/>
                <w:sz w:val="24"/>
                <w:szCs w:val="24"/>
                <w:lang w:val="en-US" w:eastAsia="en-US"/>
              </w:rPr>
              <w:t>测量仪器名称</w:t>
            </w:r>
          </w:p>
        </w:tc>
        <w:tc>
          <w:tcPr>
            <w:tcW w:w="1279" w:type="dxa"/>
            <w:vAlign w:val="center"/>
          </w:tcPr>
          <w:p w14:paraId="6E8BAB70">
            <w:pPr>
              <w:pStyle w:val="8"/>
              <w:spacing w:before="270" w:line="219" w:lineRule="auto"/>
              <w:jc w:val="center"/>
              <w:rPr>
                <w:rFonts w:hint="eastAsia" w:ascii="方正楷体_GBK" w:hAnsi="方正楷体_GBK" w:eastAsia="方正楷体_GBK" w:cs="方正楷体_GBK"/>
                <w:spacing w:val="5"/>
                <w:sz w:val="24"/>
                <w:szCs w:val="24"/>
                <w:lang w:val="en-US" w:eastAsia="en-US"/>
              </w:rPr>
            </w:pPr>
            <w:r>
              <w:rPr>
                <w:rFonts w:hint="eastAsia" w:ascii="方正楷体_GBK" w:hAnsi="方正楷体_GBK" w:eastAsia="方正楷体_GBK" w:cs="方正楷体_GBK"/>
                <w:spacing w:val="5"/>
                <w:sz w:val="24"/>
                <w:szCs w:val="24"/>
                <w:lang w:val="en-US" w:eastAsia="en-US"/>
              </w:rPr>
              <w:t>型号规格</w:t>
            </w:r>
          </w:p>
        </w:tc>
        <w:tc>
          <w:tcPr>
            <w:tcW w:w="1129" w:type="dxa"/>
            <w:vAlign w:val="center"/>
          </w:tcPr>
          <w:p w14:paraId="0CF6E187">
            <w:pPr>
              <w:pStyle w:val="8"/>
              <w:spacing w:before="270" w:line="219" w:lineRule="auto"/>
              <w:jc w:val="center"/>
              <w:rPr>
                <w:rFonts w:hint="eastAsia" w:ascii="方正楷体_GBK" w:hAnsi="方正楷体_GBK" w:eastAsia="方正楷体_GBK" w:cs="方正楷体_GBK"/>
                <w:spacing w:val="5"/>
                <w:sz w:val="24"/>
                <w:szCs w:val="24"/>
                <w:lang w:val="en-US" w:eastAsia="en-US"/>
              </w:rPr>
            </w:pPr>
            <w:r>
              <w:rPr>
                <w:rFonts w:hint="eastAsia" w:ascii="方正楷体_GBK" w:hAnsi="方正楷体_GBK" w:eastAsia="方正楷体_GBK" w:cs="方正楷体_GBK"/>
                <w:spacing w:val="5"/>
                <w:sz w:val="24"/>
                <w:szCs w:val="24"/>
                <w:lang w:val="en-US" w:eastAsia="en-US"/>
              </w:rPr>
              <w:t>测量范围</w:t>
            </w:r>
          </w:p>
        </w:tc>
        <w:tc>
          <w:tcPr>
            <w:tcW w:w="1159" w:type="dxa"/>
            <w:vAlign w:val="center"/>
          </w:tcPr>
          <w:p w14:paraId="0A4EA6C3">
            <w:pPr>
              <w:pStyle w:val="8"/>
              <w:spacing w:before="270" w:line="219" w:lineRule="auto"/>
              <w:jc w:val="center"/>
              <w:rPr>
                <w:rFonts w:hint="eastAsia" w:ascii="方正楷体_GBK" w:hAnsi="方正楷体_GBK" w:eastAsia="方正楷体_GBK" w:cs="方正楷体_GBK"/>
                <w:spacing w:val="5"/>
                <w:sz w:val="24"/>
                <w:szCs w:val="24"/>
                <w:lang w:val="en-US" w:eastAsia="en-US"/>
              </w:rPr>
            </w:pPr>
            <w:r>
              <w:rPr>
                <w:rFonts w:hint="eastAsia" w:ascii="方正楷体_GBK" w:hAnsi="方正楷体_GBK" w:eastAsia="方正楷体_GBK" w:cs="方正楷体_GBK"/>
                <w:spacing w:val="5"/>
                <w:sz w:val="24"/>
                <w:szCs w:val="24"/>
                <w:lang w:val="en-US" w:eastAsia="en-US"/>
              </w:rPr>
              <w:t>技术要求</w:t>
            </w:r>
          </w:p>
        </w:tc>
        <w:tc>
          <w:tcPr>
            <w:tcW w:w="1238" w:type="dxa"/>
            <w:vAlign w:val="center"/>
          </w:tcPr>
          <w:p w14:paraId="7E83561B">
            <w:pPr>
              <w:pStyle w:val="8"/>
              <w:spacing w:before="270" w:line="219" w:lineRule="auto"/>
              <w:jc w:val="center"/>
              <w:rPr>
                <w:rFonts w:hint="eastAsia" w:ascii="方正楷体_GBK" w:hAnsi="方正楷体_GBK" w:eastAsia="方正楷体_GBK" w:cs="方正楷体_GBK"/>
                <w:spacing w:val="5"/>
                <w:sz w:val="24"/>
                <w:szCs w:val="24"/>
                <w:lang w:val="en-US" w:eastAsia="en-US"/>
              </w:rPr>
            </w:pPr>
            <w:r>
              <w:rPr>
                <w:rFonts w:hint="eastAsia" w:ascii="方正楷体_GBK" w:hAnsi="方正楷体_GBK" w:eastAsia="方正楷体_GBK" w:cs="方正楷体_GBK"/>
                <w:spacing w:val="5"/>
                <w:sz w:val="24"/>
                <w:szCs w:val="24"/>
                <w:lang w:val="en-US" w:eastAsia="en-US"/>
              </w:rPr>
              <w:t>测量参数</w:t>
            </w:r>
          </w:p>
        </w:tc>
        <w:tc>
          <w:tcPr>
            <w:tcW w:w="1289" w:type="dxa"/>
            <w:vAlign w:val="center"/>
          </w:tcPr>
          <w:p w14:paraId="0ED2936F">
            <w:pPr>
              <w:pStyle w:val="8"/>
              <w:spacing w:before="270" w:line="219" w:lineRule="auto"/>
              <w:jc w:val="center"/>
              <w:rPr>
                <w:rFonts w:hint="eastAsia" w:ascii="方正楷体_GBK" w:hAnsi="方正楷体_GBK" w:eastAsia="方正楷体_GBK" w:cs="方正楷体_GBK"/>
                <w:spacing w:val="5"/>
                <w:sz w:val="24"/>
                <w:szCs w:val="24"/>
                <w:lang w:val="en-US" w:eastAsia="en-US"/>
              </w:rPr>
            </w:pPr>
            <w:r>
              <w:rPr>
                <w:rFonts w:hint="eastAsia" w:ascii="方正楷体_GBK" w:hAnsi="方正楷体_GBK" w:eastAsia="方正楷体_GBK" w:cs="方正楷体_GBK"/>
                <w:spacing w:val="5"/>
                <w:sz w:val="24"/>
                <w:szCs w:val="24"/>
                <w:lang w:val="en-US" w:eastAsia="en-US"/>
              </w:rPr>
              <w:t>投资金额</w:t>
            </w:r>
          </w:p>
          <w:p w14:paraId="29D76986">
            <w:pPr>
              <w:pStyle w:val="8"/>
              <w:spacing w:before="270" w:line="219" w:lineRule="auto"/>
              <w:jc w:val="center"/>
              <w:rPr>
                <w:rFonts w:hint="eastAsia" w:ascii="方正楷体_GBK" w:hAnsi="方正楷体_GBK" w:eastAsia="方正楷体_GBK" w:cs="方正楷体_GBK"/>
                <w:spacing w:val="5"/>
                <w:sz w:val="24"/>
                <w:szCs w:val="24"/>
                <w:lang w:val="en-US" w:eastAsia="en-US"/>
              </w:rPr>
            </w:pPr>
            <w:r>
              <w:rPr>
                <w:rFonts w:hint="eastAsia" w:ascii="方正楷体_GBK" w:hAnsi="方正楷体_GBK" w:eastAsia="方正楷体_GBK" w:cs="方正楷体_GBK"/>
                <w:spacing w:val="5"/>
                <w:sz w:val="24"/>
                <w:szCs w:val="24"/>
                <w:lang w:val="en-US" w:eastAsia="en-US"/>
              </w:rPr>
              <w:t>(万元)</w:t>
            </w:r>
          </w:p>
        </w:tc>
        <w:tc>
          <w:tcPr>
            <w:tcW w:w="1134" w:type="dxa"/>
            <w:vAlign w:val="center"/>
          </w:tcPr>
          <w:p w14:paraId="58A056E8">
            <w:pPr>
              <w:pStyle w:val="8"/>
              <w:spacing w:before="270" w:line="219" w:lineRule="auto"/>
              <w:jc w:val="center"/>
              <w:rPr>
                <w:rFonts w:hint="eastAsia" w:ascii="方正楷体_GBK" w:hAnsi="方正楷体_GBK" w:eastAsia="方正楷体_GBK" w:cs="方正楷体_GBK"/>
                <w:spacing w:val="5"/>
                <w:sz w:val="24"/>
                <w:szCs w:val="24"/>
                <w:lang w:val="en-US" w:eastAsia="en-US"/>
              </w:rPr>
            </w:pPr>
            <w:r>
              <w:rPr>
                <w:rFonts w:hint="eastAsia" w:ascii="方正楷体_GBK" w:hAnsi="方正楷体_GBK" w:eastAsia="方正楷体_GBK" w:cs="方正楷体_GBK"/>
                <w:spacing w:val="5"/>
                <w:sz w:val="24"/>
                <w:szCs w:val="24"/>
                <w:lang w:val="en-US" w:eastAsia="en-US"/>
              </w:rPr>
              <w:t>备注</w:t>
            </w:r>
          </w:p>
        </w:tc>
      </w:tr>
    </w:tbl>
    <w:p w14:paraId="47224C68">
      <w:pPr>
        <w:spacing w:before="76"/>
      </w:pPr>
    </w:p>
    <w:tbl>
      <w:tblPr>
        <w:tblStyle w:val="9"/>
        <w:tblW w:w="94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1558"/>
        <w:gridCol w:w="1278"/>
        <w:gridCol w:w="1129"/>
        <w:gridCol w:w="1149"/>
        <w:gridCol w:w="1259"/>
        <w:gridCol w:w="1279"/>
        <w:gridCol w:w="1134"/>
      </w:tblGrid>
      <w:tr w14:paraId="55766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704" w:type="dxa"/>
            <w:vAlign w:val="top"/>
          </w:tcPr>
          <w:p w14:paraId="5CD6E5ED">
            <w:pPr>
              <w:rPr>
                <w:rFonts w:ascii="Arial"/>
                <w:sz w:val="21"/>
              </w:rPr>
            </w:pPr>
          </w:p>
        </w:tc>
        <w:tc>
          <w:tcPr>
            <w:tcW w:w="1558" w:type="dxa"/>
            <w:vAlign w:val="top"/>
          </w:tcPr>
          <w:p w14:paraId="235AA033">
            <w:pPr>
              <w:rPr>
                <w:rFonts w:ascii="Arial"/>
                <w:sz w:val="21"/>
              </w:rPr>
            </w:pPr>
          </w:p>
        </w:tc>
        <w:tc>
          <w:tcPr>
            <w:tcW w:w="1278" w:type="dxa"/>
            <w:vAlign w:val="top"/>
          </w:tcPr>
          <w:p w14:paraId="17C96775">
            <w:pPr>
              <w:rPr>
                <w:rFonts w:ascii="Arial"/>
                <w:sz w:val="21"/>
              </w:rPr>
            </w:pPr>
          </w:p>
        </w:tc>
        <w:tc>
          <w:tcPr>
            <w:tcW w:w="1129" w:type="dxa"/>
            <w:vAlign w:val="top"/>
          </w:tcPr>
          <w:p w14:paraId="6D36B1DD">
            <w:pPr>
              <w:rPr>
                <w:rFonts w:ascii="Arial"/>
                <w:sz w:val="21"/>
              </w:rPr>
            </w:pPr>
          </w:p>
        </w:tc>
        <w:tc>
          <w:tcPr>
            <w:tcW w:w="1149" w:type="dxa"/>
            <w:vAlign w:val="top"/>
          </w:tcPr>
          <w:p w14:paraId="024053C2">
            <w:pPr>
              <w:rPr>
                <w:rFonts w:ascii="Arial"/>
                <w:sz w:val="21"/>
              </w:rPr>
            </w:pPr>
          </w:p>
        </w:tc>
        <w:tc>
          <w:tcPr>
            <w:tcW w:w="1259" w:type="dxa"/>
            <w:vAlign w:val="top"/>
          </w:tcPr>
          <w:p w14:paraId="03C7857A">
            <w:pPr>
              <w:rPr>
                <w:rFonts w:ascii="Arial"/>
                <w:sz w:val="21"/>
              </w:rPr>
            </w:pPr>
          </w:p>
        </w:tc>
        <w:tc>
          <w:tcPr>
            <w:tcW w:w="1279" w:type="dxa"/>
            <w:vAlign w:val="top"/>
          </w:tcPr>
          <w:p w14:paraId="67E8EBF6">
            <w:pPr>
              <w:rPr>
                <w:rFonts w:ascii="Arial"/>
                <w:sz w:val="21"/>
              </w:rPr>
            </w:pPr>
          </w:p>
        </w:tc>
        <w:tc>
          <w:tcPr>
            <w:tcW w:w="1134" w:type="dxa"/>
            <w:vAlign w:val="top"/>
          </w:tcPr>
          <w:p w14:paraId="7E44C3DD">
            <w:pPr>
              <w:pStyle w:val="8"/>
              <w:spacing w:before="264" w:line="220" w:lineRule="auto"/>
              <w:ind w:left="349"/>
              <w:rPr>
                <w:sz w:val="21"/>
                <w:szCs w:val="21"/>
              </w:rPr>
            </w:pPr>
            <w:r>
              <w:rPr>
                <w:spacing w:val="-3"/>
                <w:sz w:val="21"/>
                <w:szCs w:val="21"/>
              </w:rPr>
              <w:t>新购</w:t>
            </w:r>
          </w:p>
        </w:tc>
      </w:tr>
      <w:tr w14:paraId="18ED88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04" w:type="dxa"/>
            <w:vAlign w:val="top"/>
          </w:tcPr>
          <w:p w14:paraId="6CE2B284">
            <w:pPr>
              <w:rPr>
                <w:rFonts w:ascii="Arial"/>
                <w:sz w:val="21"/>
              </w:rPr>
            </w:pPr>
          </w:p>
        </w:tc>
        <w:tc>
          <w:tcPr>
            <w:tcW w:w="1558" w:type="dxa"/>
            <w:vAlign w:val="top"/>
          </w:tcPr>
          <w:p w14:paraId="7D62F727">
            <w:pPr>
              <w:rPr>
                <w:rFonts w:ascii="Arial"/>
                <w:sz w:val="21"/>
              </w:rPr>
            </w:pPr>
          </w:p>
        </w:tc>
        <w:tc>
          <w:tcPr>
            <w:tcW w:w="1278" w:type="dxa"/>
            <w:vAlign w:val="top"/>
          </w:tcPr>
          <w:p w14:paraId="680A680E">
            <w:pPr>
              <w:rPr>
                <w:rFonts w:ascii="Arial"/>
                <w:sz w:val="21"/>
              </w:rPr>
            </w:pPr>
          </w:p>
        </w:tc>
        <w:tc>
          <w:tcPr>
            <w:tcW w:w="1129" w:type="dxa"/>
            <w:vAlign w:val="top"/>
          </w:tcPr>
          <w:p w14:paraId="7BE175A9">
            <w:pPr>
              <w:rPr>
                <w:rFonts w:ascii="Arial"/>
                <w:sz w:val="21"/>
              </w:rPr>
            </w:pPr>
          </w:p>
        </w:tc>
        <w:tc>
          <w:tcPr>
            <w:tcW w:w="1149" w:type="dxa"/>
            <w:vAlign w:val="top"/>
          </w:tcPr>
          <w:p w14:paraId="4D9E98A8">
            <w:pPr>
              <w:rPr>
                <w:rFonts w:ascii="Arial"/>
                <w:sz w:val="21"/>
              </w:rPr>
            </w:pPr>
          </w:p>
        </w:tc>
        <w:tc>
          <w:tcPr>
            <w:tcW w:w="1259" w:type="dxa"/>
            <w:vAlign w:val="top"/>
          </w:tcPr>
          <w:p w14:paraId="40C1261E">
            <w:pPr>
              <w:rPr>
                <w:rFonts w:ascii="Arial"/>
                <w:sz w:val="21"/>
              </w:rPr>
            </w:pPr>
          </w:p>
        </w:tc>
        <w:tc>
          <w:tcPr>
            <w:tcW w:w="1279" w:type="dxa"/>
            <w:vAlign w:val="top"/>
          </w:tcPr>
          <w:p w14:paraId="1A9B7786">
            <w:pPr>
              <w:rPr>
                <w:rFonts w:ascii="Arial"/>
                <w:sz w:val="21"/>
              </w:rPr>
            </w:pPr>
          </w:p>
        </w:tc>
        <w:tc>
          <w:tcPr>
            <w:tcW w:w="1134" w:type="dxa"/>
            <w:vAlign w:val="top"/>
          </w:tcPr>
          <w:p w14:paraId="4EC487E4">
            <w:pPr>
              <w:rPr>
                <w:rFonts w:ascii="Arial"/>
                <w:sz w:val="21"/>
              </w:rPr>
            </w:pPr>
          </w:p>
        </w:tc>
      </w:tr>
      <w:tr w14:paraId="3DED4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04" w:type="dxa"/>
            <w:vAlign w:val="top"/>
          </w:tcPr>
          <w:p w14:paraId="3329E873">
            <w:pPr>
              <w:rPr>
                <w:rFonts w:ascii="Arial"/>
                <w:sz w:val="21"/>
              </w:rPr>
            </w:pPr>
          </w:p>
        </w:tc>
        <w:tc>
          <w:tcPr>
            <w:tcW w:w="1558" w:type="dxa"/>
            <w:vAlign w:val="top"/>
          </w:tcPr>
          <w:p w14:paraId="6922752C">
            <w:pPr>
              <w:rPr>
                <w:rFonts w:ascii="Arial"/>
                <w:sz w:val="21"/>
              </w:rPr>
            </w:pPr>
          </w:p>
        </w:tc>
        <w:tc>
          <w:tcPr>
            <w:tcW w:w="1278" w:type="dxa"/>
            <w:vAlign w:val="top"/>
          </w:tcPr>
          <w:p w14:paraId="68C5F508">
            <w:pPr>
              <w:rPr>
                <w:rFonts w:ascii="Arial"/>
                <w:sz w:val="21"/>
              </w:rPr>
            </w:pPr>
          </w:p>
        </w:tc>
        <w:tc>
          <w:tcPr>
            <w:tcW w:w="1129" w:type="dxa"/>
            <w:vAlign w:val="top"/>
          </w:tcPr>
          <w:p w14:paraId="512734C1">
            <w:pPr>
              <w:rPr>
                <w:rFonts w:ascii="Arial"/>
                <w:sz w:val="21"/>
              </w:rPr>
            </w:pPr>
          </w:p>
        </w:tc>
        <w:tc>
          <w:tcPr>
            <w:tcW w:w="1149" w:type="dxa"/>
            <w:vAlign w:val="top"/>
          </w:tcPr>
          <w:p w14:paraId="23E9AEE9">
            <w:pPr>
              <w:rPr>
                <w:rFonts w:ascii="Arial"/>
                <w:sz w:val="21"/>
              </w:rPr>
            </w:pPr>
          </w:p>
        </w:tc>
        <w:tc>
          <w:tcPr>
            <w:tcW w:w="1259" w:type="dxa"/>
            <w:vAlign w:val="top"/>
          </w:tcPr>
          <w:p w14:paraId="40936DB4">
            <w:pPr>
              <w:rPr>
                <w:rFonts w:ascii="Arial"/>
                <w:sz w:val="21"/>
              </w:rPr>
            </w:pPr>
          </w:p>
        </w:tc>
        <w:tc>
          <w:tcPr>
            <w:tcW w:w="1279" w:type="dxa"/>
            <w:vAlign w:val="top"/>
          </w:tcPr>
          <w:p w14:paraId="0E3991BA">
            <w:pPr>
              <w:rPr>
                <w:rFonts w:ascii="Arial"/>
                <w:sz w:val="21"/>
              </w:rPr>
            </w:pPr>
          </w:p>
        </w:tc>
        <w:tc>
          <w:tcPr>
            <w:tcW w:w="1134" w:type="dxa"/>
            <w:vAlign w:val="top"/>
          </w:tcPr>
          <w:p w14:paraId="0784D77D">
            <w:pPr>
              <w:rPr>
                <w:rFonts w:ascii="Arial"/>
                <w:sz w:val="21"/>
              </w:rPr>
            </w:pPr>
          </w:p>
        </w:tc>
      </w:tr>
      <w:tr w14:paraId="239B9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04" w:type="dxa"/>
            <w:vAlign w:val="top"/>
          </w:tcPr>
          <w:p w14:paraId="234ABF92">
            <w:pPr>
              <w:rPr>
                <w:rFonts w:ascii="Arial"/>
                <w:sz w:val="21"/>
              </w:rPr>
            </w:pPr>
          </w:p>
        </w:tc>
        <w:tc>
          <w:tcPr>
            <w:tcW w:w="1558" w:type="dxa"/>
            <w:vAlign w:val="top"/>
          </w:tcPr>
          <w:p w14:paraId="5021713F">
            <w:pPr>
              <w:rPr>
                <w:rFonts w:ascii="Arial"/>
                <w:sz w:val="21"/>
              </w:rPr>
            </w:pPr>
          </w:p>
        </w:tc>
        <w:tc>
          <w:tcPr>
            <w:tcW w:w="1278" w:type="dxa"/>
            <w:vAlign w:val="top"/>
          </w:tcPr>
          <w:p w14:paraId="7728C256">
            <w:pPr>
              <w:rPr>
                <w:rFonts w:ascii="Arial"/>
                <w:sz w:val="21"/>
              </w:rPr>
            </w:pPr>
          </w:p>
        </w:tc>
        <w:tc>
          <w:tcPr>
            <w:tcW w:w="1129" w:type="dxa"/>
            <w:vAlign w:val="top"/>
          </w:tcPr>
          <w:p w14:paraId="05546DC7">
            <w:pPr>
              <w:rPr>
                <w:rFonts w:ascii="Arial"/>
                <w:sz w:val="21"/>
              </w:rPr>
            </w:pPr>
          </w:p>
        </w:tc>
        <w:tc>
          <w:tcPr>
            <w:tcW w:w="1149" w:type="dxa"/>
            <w:vAlign w:val="top"/>
          </w:tcPr>
          <w:p w14:paraId="63FFD53F">
            <w:pPr>
              <w:rPr>
                <w:rFonts w:ascii="Arial"/>
                <w:sz w:val="21"/>
              </w:rPr>
            </w:pPr>
          </w:p>
        </w:tc>
        <w:tc>
          <w:tcPr>
            <w:tcW w:w="1259" w:type="dxa"/>
            <w:vAlign w:val="top"/>
          </w:tcPr>
          <w:p w14:paraId="38648BEC">
            <w:pPr>
              <w:rPr>
                <w:rFonts w:ascii="Arial"/>
                <w:sz w:val="21"/>
              </w:rPr>
            </w:pPr>
          </w:p>
        </w:tc>
        <w:tc>
          <w:tcPr>
            <w:tcW w:w="1279" w:type="dxa"/>
            <w:vAlign w:val="top"/>
          </w:tcPr>
          <w:p w14:paraId="52517C4E">
            <w:pPr>
              <w:rPr>
                <w:rFonts w:ascii="Arial"/>
                <w:sz w:val="21"/>
              </w:rPr>
            </w:pPr>
          </w:p>
        </w:tc>
        <w:tc>
          <w:tcPr>
            <w:tcW w:w="1134" w:type="dxa"/>
            <w:vAlign w:val="top"/>
          </w:tcPr>
          <w:p w14:paraId="7CF658D0">
            <w:pPr>
              <w:rPr>
                <w:rFonts w:ascii="Arial"/>
                <w:sz w:val="21"/>
              </w:rPr>
            </w:pPr>
          </w:p>
        </w:tc>
      </w:tr>
      <w:tr w14:paraId="14C2C5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704" w:type="dxa"/>
            <w:vAlign w:val="top"/>
          </w:tcPr>
          <w:p w14:paraId="3E593A7F">
            <w:pPr>
              <w:rPr>
                <w:rFonts w:ascii="Arial"/>
                <w:sz w:val="21"/>
              </w:rPr>
            </w:pPr>
          </w:p>
        </w:tc>
        <w:tc>
          <w:tcPr>
            <w:tcW w:w="1558" w:type="dxa"/>
            <w:vAlign w:val="top"/>
          </w:tcPr>
          <w:p w14:paraId="432CFA45">
            <w:pPr>
              <w:rPr>
                <w:rFonts w:ascii="Arial"/>
                <w:sz w:val="21"/>
              </w:rPr>
            </w:pPr>
          </w:p>
        </w:tc>
        <w:tc>
          <w:tcPr>
            <w:tcW w:w="1278" w:type="dxa"/>
            <w:vAlign w:val="top"/>
          </w:tcPr>
          <w:p w14:paraId="7991731A">
            <w:pPr>
              <w:rPr>
                <w:rFonts w:ascii="Arial"/>
                <w:sz w:val="21"/>
              </w:rPr>
            </w:pPr>
          </w:p>
        </w:tc>
        <w:tc>
          <w:tcPr>
            <w:tcW w:w="1129" w:type="dxa"/>
            <w:vAlign w:val="top"/>
          </w:tcPr>
          <w:p w14:paraId="4FD0ED97">
            <w:pPr>
              <w:rPr>
                <w:rFonts w:ascii="Arial"/>
                <w:sz w:val="21"/>
              </w:rPr>
            </w:pPr>
          </w:p>
        </w:tc>
        <w:tc>
          <w:tcPr>
            <w:tcW w:w="1149" w:type="dxa"/>
            <w:vAlign w:val="top"/>
          </w:tcPr>
          <w:p w14:paraId="71464EFE">
            <w:pPr>
              <w:rPr>
                <w:rFonts w:ascii="Arial"/>
                <w:sz w:val="21"/>
              </w:rPr>
            </w:pPr>
          </w:p>
        </w:tc>
        <w:tc>
          <w:tcPr>
            <w:tcW w:w="1259" w:type="dxa"/>
            <w:vAlign w:val="top"/>
          </w:tcPr>
          <w:p w14:paraId="43E1ADD6">
            <w:pPr>
              <w:rPr>
                <w:rFonts w:ascii="Arial"/>
                <w:sz w:val="21"/>
              </w:rPr>
            </w:pPr>
          </w:p>
        </w:tc>
        <w:tc>
          <w:tcPr>
            <w:tcW w:w="1279" w:type="dxa"/>
            <w:vAlign w:val="top"/>
          </w:tcPr>
          <w:p w14:paraId="2D7D9D28">
            <w:pPr>
              <w:rPr>
                <w:rFonts w:ascii="Arial"/>
                <w:sz w:val="21"/>
              </w:rPr>
            </w:pPr>
          </w:p>
        </w:tc>
        <w:tc>
          <w:tcPr>
            <w:tcW w:w="1134" w:type="dxa"/>
            <w:vAlign w:val="top"/>
          </w:tcPr>
          <w:p w14:paraId="607E6F5F">
            <w:pPr>
              <w:pStyle w:val="8"/>
              <w:spacing w:before="283" w:line="220" w:lineRule="auto"/>
              <w:ind w:left="349"/>
              <w:rPr>
                <w:sz w:val="21"/>
                <w:szCs w:val="21"/>
              </w:rPr>
            </w:pPr>
            <w:r>
              <w:rPr>
                <w:spacing w:val="5"/>
                <w:sz w:val="21"/>
                <w:szCs w:val="21"/>
              </w:rPr>
              <w:t>已有</w:t>
            </w:r>
          </w:p>
        </w:tc>
      </w:tr>
      <w:tr w14:paraId="6A9A8F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04" w:type="dxa"/>
            <w:vAlign w:val="top"/>
          </w:tcPr>
          <w:p w14:paraId="63909E3C">
            <w:pPr>
              <w:rPr>
                <w:rFonts w:ascii="Arial"/>
                <w:sz w:val="21"/>
              </w:rPr>
            </w:pPr>
          </w:p>
        </w:tc>
        <w:tc>
          <w:tcPr>
            <w:tcW w:w="1558" w:type="dxa"/>
            <w:vAlign w:val="top"/>
          </w:tcPr>
          <w:p w14:paraId="7EE40706">
            <w:pPr>
              <w:rPr>
                <w:rFonts w:ascii="Arial"/>
                <w:sz w:val="21"/>
              </w:rPr>
            </w:pPr>
          </w:p>
        </w:tc>
        <w:tc>
          <w:tcPr>
            <w:tcW w:w="1278" w:type="dxa"/>
            <w:vAlign w:val="top"/>
          </w:tcPr>
          <w:p w14:paraId="28392F66">
            <w:pPr>
              <w:rPr>
                <w:rFonts w:ascii="Arial"/>
                <w:sz w:val="21"/>
              </w:rPr>
            </w:pPr>
          </w:p>
        </w:tc>
        <w:tc>
          <w:tcPr>
            <w:tcW w:w="1129" w:type="dxa"/>
            <w:vAlign w:val="top"/>
          </w:tcPr>
          <w:p w14:paraId="5008D576">
            <w:pPr>
              <w:rPr>
                <w:rFonts w:ascii="Arial"/>
                <w:sz w:val="21"/>
              </w:rPr>
            </w:pPr>
          </w:p>
        </w:tc>
        <w:tc>
          <w:tcPr>
            <w:tcW w:w="1149" w:type="dxa"/>
            <w:vAlign w:val="top"/>
          </w:tcPr>
          <w:p w14:paraId="7B41CFC5">
            <w:pPr>
              <w:rPr>
                <w:rFonts w:ascii="Arial"/>
                <w:sz w:val="21"/>
              </w:rPr>
            </w:pPr>
          </w:p>
        </w:tc>
        <w:tc>
          <w:tcPr>
            <w:tcW w:w="1259" w:type="dxa"/>
            <w:vAlign w:val="top"/>
          </w:tcPr>
          <w:p w14:paraId="47F01881">
            <w:pPr>
              <w:rPr>
                <w:rFonts w:ascii="Arial"/>
                <w:sz w:val="21"/>
              </w:rPr>
            </w:pPr>
          </w:p>
        </w:tc>
        <w:tc>
          <w:tcPr>
            <w:tcW w:w="1279" w:type="dxa"/>
            <w:vAlign w:val="top"/>
          </w:tcPr>
          <w:p w14:paraId="072CE9A1">
            <w:pPr>
              <w:rPr>
                <w:rFonts w:ascii="Arial"/>
                <w:sz w:val="21"/>
              </w:rPr>
            </w:pPr>
          </w:p>
        </w:tc>
        <w:tc>
          <w:tcPr>
            <w:tcW w:w="1134" w:type="dxa"/>
            <w:vAlign w:val="top"/>
          </w:tcPr>
          <w:p w14:paraId="66ACFC6E">
            <w:pPr>
              <w:rPr>
                <w:rFonts w:ascii="Arial"/>
                <w:sz w:val="21"/>
              </w:rPr>
            </w:pPr>
          </w:p>
        </w:tc>
      </w:tr>
      <w:tr w14:paraId="2E5EB9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704" w:type="dxa"/>
            <w:vAlign w:val="top"/>
          </w:tcPr>
          <w:p w14:paraId="02C2A5C8">
            <w:pPr>
              <w:rPr>
                <w:rFonts w:ascii="Arial"/>
                <w:sz w:val="21"/>
              </w:rPr>
            </w:pPr>
          </w:p>
        </w:tc>
        <w:tc>
          <w:tcPr>
            <w:tcW w:w="1558" w:type="dxa"/>
            <w:vAlign w:val="top"/>
          </w:tcPr>
          <w:p w14:paraId="137862F6">
            <w:pPr>
              <w:rPr>
                <w:rFonts w:ascii="Arial"/>
                <w:sz w:val="21"/>
              </w:rPr>
            </w:pPr>
          </w:p>
        </w:tc>
        <w:tc>
          <w:tcPr>
            <w:tcW w:w="1278" w:type="dxa"/>
            <w:vAlign w:val="top"/>
          </w:tcPr>
          <w:p w14:paraId="735DD5AA">
            <w:pPr>
              <w:rPr>
                <w:rFonts w:ascii="Arial"/>
                <w:sz w:val="21"/>
              </w:rPr>
            </w:pPr>
          </w:p>
        </w:tc>
        <w:tc>
          <w:tcPr>
            <w:tcW w:w="1129" w:type="dxa"/>
            <w:vAlign w:val="top"/>
          </w:tcPr>
          <w:p w14:paraId="0E0DE210">
            <w:pPr>
              <w:rPr>
                <w:rFonts w:ascii="Arial"/>
                <w:sz w:val="21"/>
              </w:rPr>
            </w:pPr>
          </w:p>
        </w:tc>
        <w:tc>
          <w:tcPr>
            <w:tcW w:w="1149" w:type="dxa"/>
            <w:vAlign w:val="top"/>
          </w:tcPr>
          <w:p w14:paraId="23FBE877">
            <w:pPr>
              <w:rPr>
                <w:rFonts w:ascii="Arial"/>
                <w:sz w:val="21"/>
              </w:rPr>
            </w:pPr>
          </w:p>
        </w:tc>
        <w:tc>
          <w:tcPr>
            <w:tcW w:w="1259" w:type="dxa"/>
            <w:vAlign w:val="top"/>
          </w:tcPr>
          <w:p w14:paraId="15B7DB49">
            <w:pPr>
              <w:rPr>
                <w:rFonts w:ascii="Arial"/>
                <w:sz w:val="21"/>
              </w:rPr>
            </w:pPr>
          </w:p>
        </w:tc>
        <w:tc>
          <w:tcPr>
            <w:tcW w:w="1279" w:type="dxa"/>
            <w:vAlign w:val="top"/>
          </w:tcPr>
          <w:p w14:paraId="64DD8AFD">
            <w:pPr>
              <w:rPr>
                <w:rFonts w:ascii="Arial"/>
                <w:sz w:val="21"/>
              </w:rPr>
            </w:pPr>
          </w:p>
        </w:tc>
        <w:tc>
          <w:tcPr>
            <w:tcW w:w="1134" w:type="dxa"/>
            <w:vAlign w:val="top"/>
          </w:tcPr>
          <w:p w14:paraId="12D8A7AA">
            <w:pPr>
              <w:rPr>
                <w:rFonts w:ascii="Arial"/>
                <w:sz w:val="21"/>
              </w:rPr>
            </w:pPr>
          </w:p>
        </w:tc>
      </w:tr>
      <w:tr w14:paraId="02FDD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04" w:type="dxa"/>
            <w:vAlign w:val="top"/>
          </w:tcPr>
          <w:p w14:paraId="092A316F">
            <w:pPr>
              <w:rPr>
                <w:rFonts w:ascii="Arial"/>
                <w:sz w:val="21"/>
              </w:rPr>
            </w:pPr>
          </w:p>
        </w:tc>
        <w:tc>
          <w:tcPr>
            <w:tcW w:w="1558" w:type="dxa"/>
            <w:vAlign w:val="top"/>
          </w:tcPr>
          <w:p w14:paraId="1747BC8A">
            <w:pPr>
              <w:rPr>
                <w:rFonts w:ascii="Arial"/>
                <w:sz w:val="21"/>
              </w:rPr>
            </w:pPr>
          </w:p>
        </w:tc>
        <w:tc>
          <w:tcPr>
            <w:tcW w:w="1278" w:type="dxa"/>
            <w:vAlign w:val="top"/>
          </w:tcPr>
          <w:p w14:paraId="3324CFDD">
            <w:pPr>
              <w:rPr>
                <w:rFonts w:ascii="Arial"/>
                <w:sz w:val="21"/>
              </w:rPr>
            </w:pPr>
          </w:p>
        </w:tc>
        <w:tc>
          <w:tcPr>
            <w:tcW w:w="1129" w:type="dxa"/>
            <w:vAlign w:val="top"/>
          </w:tcPr>
          <w:p w14:paraId="2452112E">
            <w:pPr>
              <w:rPr>
                <w:rFonts w:ascii="Arial"/>
                <w:sz w:val="21"/>
              </w:rPr>
            </w:pPr>
          </w:p>
        </w:tc>
        <w:tc>
          <w:tcPr>
            <w:tcW w:w="1149" w:type="dxa"/>
            <w:vAlign w:val="top"/>
          </w:tcPr>
          <w:p w14:paraId="1473DE12">
            <w:pPr>
              <w:rPr>
                <w:rFonts w:ascii="Arial"/>
                <w:sz w:val="21"/>
              </w:rPr>
            </w:pPr>
          </w:p>
        </w:tc>
        <w:tc>
          <w:tcPr>
            <w:tcW w:w="1259" w:type="dxa"/>
            <w:vAlign w:val="top"/>
          </w:tcPr>
          <w:p w14:paraId="69A98DB1">
            <w:pPr>
              <w:rPr>
                <w:rFonts w:ascii="Arial"/>
                <w:sz w:val="21"/>
              </w:rPr>
            </w:pPr>
          </w:p>
        </w:tc>
        <w:tc>
          <w:tcPr>
            <w:tcW w:w="1279" w:type="dxa"/>
            <w:vAlign w:val="top"/>
          </w:tcPr>
          <w:p w14:paraId="1B522319">
            <w:pPr>
              <w:rPr>
                <w:rFonts w:ascii="Arial"/>
                <w:sz w:val="21"/>
              </w:rPr>
            </w:pPr>
          </w:p>
        </w:tc>
        <w:tc>
          <w:tcPr>
            <w:tcW w:w="1134" w:type="dxa"/>
            <w:vAlign w:val="top"/>
          </w:tcPr>
          <w:p w14:paraId="0C7E5A57">
            <w:pPr>
              <w:rPr>
                <w:rFonts w:ascii="Arial"/>
                <w:sz w:val="21"/>
              </w:rPr>
            </w:pPr>
          </w:p>
        </w:tc>
      </w:tr>
      <w:tr w14:paraId="65DB1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7077" w:type="dxa"/>
            <w:gridSpan w:val="6"/>
            <w:vAlign w:val="top"/>
          </w:tcPr>
          <w:p w14:paraId="3A954728">
            <w:pPr>
              <w:pStyle w:val="8"/>
              <w:spacing w:before="267" w:line="221" w:lineRule="auto"/>
              <w:ind w:left="3315"/>
              <w:rPr>
                <w:sz w:val="21"/>
                <w:szCs w:val="21"/>
              </w:rPr>
            </w:pPr>
            <w:r>
              <w:rPr>
                <w:spacing w:val="-3"/>
                <w:sz w:val="21"/>
                <w:szCs w:val="21"/>
              </w:rPr>
              <w:t>合计</w:t>
            </w:r>
          </w:p>
        </w:tc>
        <w:tc>
          <w:tcPr>
            <w:tcW w:w="1279" w:type="dxa"/>
            <w:vAlign w:val="top"/>
          </w:tcPr>
          <w:p w14:paraId="21E16B2E">
            <w:pPr>
              <w:rPr>
                <w:rFonts w:ascii="Arial"/>
                <w:sz w:val="21"/>
              </w:rPr>
            </w:pPr>
          </w:p>
        </w:tc>
        <w:tc>
          <w:tcPr>
            <w:tcW w:w="1134" w:type="dxa"/>
            <w:vAlign w:val="top"/>
          </w:tcPr>
          <w:p w14:paraId="57607F6E">
            <w:pPr>
              <w:rPr>
                <w:rFonts w:ascii="Arial"/>
                <w:sz w:val="21"/>
              </w:rPr>
            </w:pPr>
          </w:p>
        </w:tc>
      </w:tr>
      <w:tr w14:paraId="74A7A0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9490" w:type="dxa"/>
            <w:gridSpan w:val="8"/>
            <w:vAlign w:val="top"/>
          </w:tcPr>
          <w:p w14:paraId="1BB5B1FE">
            <w:pPr>
              <w:pStyle w:val="8"/>
              <w:spacing w:before="274" w:line="216" w:lineRule="auto"/>
              <w:ind w:left="1045"/>
              <w:rPr>
                <w:sz w:val="21"/>
                <w:szCs w:val="21"/>
              </w:rPr>
            </w:pPr>
            <w:r>
              <w:rPr>
                <w:sz w:val="21"/>
                <w:szCs w:val="21"/>
              </w:rPr>
              <w:t>注：新建项目“备注”栏填“新建”,已有项目填“已建”以下类同</w:t>
            </w:r>
          </w:p>
        </w:tc>
      </w:tr>
    </w:tbl>
    <w:p w14:paraId="65263832">
      <w:pPr>
        <w:spacing w:line="351" w:lineRule="auto"/>
        <w:rPr>
          <w:rFonts w:ascii="Arial"/>
          <w:sz w:val="21"/>
        </w:rPr>
      </w:pPr>
    </w:p>
    <w:p w14:paraId="23805749">
      <w:pPr>
        <w:spacing w:line="352" w:lineRule="auto"/>
        <w:rPr>
          <w:rFonts w:ascii="Arial"/>
          <w:sz w:val="21"/>
        </w:rPr>
      </w:pPr>
    </w:p>
    <w:p w14:paraId="654D04C7">
      <w:pPr>
        <w:spacing w:before="108" w:line="224" w:lineRule="auto"/>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三</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校准项目能力表</w:t>
      </w:r>
    </w:p>
    <w:p w14:paraId="5870D01B">
      <w:pPr>
        <w:spacing w:line="104" w:lineRule="exact"/>
      </w:pPr>
    </w:p>
    <w:tbl>
      <w:tblPr>
        <w:tblStyle w:val="9"/>
        <w:tblW w:w="9489" w:type="dxa"/>
        <w:tblInd w:w="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1558"/>
        <w:gridCol w:w="1278"/>
        <w:gridCol w:w="1209"/>
        <w:gridCol w:w="1189"/>
        <w:gridCol w:w="1249"/>
        <w:gridCol w:w="1278"/>
        <w:gridCol w:w="1024"/>
      </w:tblGrid>
      <w:tr w14:paraId="1186BA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9489" w:type="dxa"/>
            <w:gridSpan w:val="8"/>
            <w:vAlign w:val="top"/>
          </w:tcPr>
          <w:p w14:paraId="5028E808">
            <w:pPr>
              <w:pStyle w:val="8"/>
              <w:spacing w:before="211" w:line="219" w:lineRule="auto"/>
              <w:ind w:left="3758"/>
            </w:pPr>
            <w:r>
              <w:rPr>
                <w:rFonts w:hint="eastAsia" w:ascii="黑体" w:hAnsi="黑体" w:eastAsia="黑体" w:cs="黑体"/>
                <w:b w:val="0"/>
                <w:bCs w:val="0"/>
                <w:spacing w:val="0"/>
                <w:sz w:val="30"/>
                <w:szCs w:val="30"/>
              </w:rPr>
              <w:t>校准项目能力表</w:t>
            </w:r>
          </w:p>
        </w:tc>
      </w:tr>
      <w:tr w14:paraId="570FB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704" w:type="dxa"/>
            <w:vAlign w:val="top"/>
          </w:tcPr>
          <w:p w14:paraId="551DD50B">
            <w:pPr>
              <w:pStyle w:val="8"/>
              <w:spacing w:before="82" w:line="237" w:lineRule="auto"/>
              <w:ind w:left="310" w:right="317"/>
              <w:rPr>
                <w:rFonts w:hint="eastAsia" w:ascii="方正楷体_GBK" w:hAnsi="方正楷体_GBK" w:eastAsia="方正楷体_GBK" w:cs="方正楷体_GBK"/>
                <w:spacing w:val="-6"/>
                <w:sz w:val="24"/>
                <w:szCs w:val="24"/>
                <w:lang w:val="en-US" w:eastAsia="en-US"/>
              </w:rPr>
            </w:pPr>
            <w:r>
              <w:rPr>
                <w:rFonts w:hint="eastAsia" w:ascii="方正楷体_GBK" w:hAnsi="方正楷体_GBK" w:eastAsia="方正楷体_GBK" w:cs="方正楷体_GBK"/>
                <w:spacing w:val="-6"/>
                <w:sz w:val="24"/>
                <w:szCs w:val="24"/>
                <w:lang w:val="en-US" w:eastAsia="en-US"/>
              </w:rPr>
              <w:t>序号</w:t>
            </w:r>
          </w:p>
        </w:tc>
        <w:tc>
          <w:tcPr>
            <w:tcW w:w="1558" w:type="dxa"/>
            <w:vAlign w:val="top"/>
          </w:tcPr>
          <w:p w14:paraId="4CDBF1DE">
            <w:pPr>
              <w:pStyle w:val="8"/>
              <w:spacing w:before="270" w:line="219" w:lineRule="auto"/>
              <w:jc w:val="center"/>
              <w:rPr>
                <w:rFonts w:hint="eastAsia" w:ascii="方正楷体_GBK" w:hAnsi="方正楷体_GBK" w:eastAsia="方正楷体_GBK" w:cs="方正楷体_GBK"/>
                <w:spacing w:val="5"/>
                <w:sz w:val="24"/>
                <w:szCs w:val="24"/>
                <w:lang w:val="en-US" w:eastAsia="en-US"/>
              </w:rPr>
            </w:pPr>
            <w:r>
              <w:rPr>
                <w:rFonts w:hint="eastAsia" w:ascii="方正楷体_GBK" w:hAnsi="方正楷体_GBK" w:eastAsia="方正楷体_GBK" w:cs="方正楷体_GBK"/>
                <w:spacing w:val="5"/>
                <w:sz w:val="24"/>
                <w:szCs w:val="24"/>
                <w:lang w:val="en-US" w:eastAsia="en-US"/>
              </w:rPr>
              <w:t>测量仪器名称</w:t>
            </w:r>
          </w:p>
        </w:tc>
        <w:tc>
          <w:tcPr>
            <w:tcW w:w="1278" w:type="dxa"/>
            <w:vAlign w:val="top"/>
          </w:tcPr>
          <w:p w14:paraId="56F35E8D">
            <w:pPr>
              <w:pStyle w:val="8"/>
              <w:spacing w:before="270" w:line="219" w:lineRule="auto"/>
              <w:jc w:val="center"/>
              <w:rPr>
                <w:rFonts w:hint="eastAsia" w:ascii="方正楷体_GBK" w:hAnsi="方正楷体_GBK" w:eastAsia="方正楷体_GBK" w:cs="方正楷体_GBK"/>
                <w:spacing w:val="5"/>
                <w:sz w:val="24"/>
                <w:szCs w:val="24"/>
                <w:lang w:val="en-US" w:eastAsia="en-US"/>
              </w:rPr>
            </w:pPr>
            <w:r>
              <w:rPr>
                <w:rFonts w:hint="eastAsia" w:ascii="方正楷体_GBK" w:hAnsi="方正楷体_GBK" w:eastAsia="方正楷体_GBK" w:cs="方正楷体_GBK"/>
                <w:spacing w:val="5"/>
                <w:sz w:val="24"/>
                <w:szCs w:val="24"/>
                <w:lang w:val="en-US" w:eastAsia="en-US"/>
              </w:rPr>
              <w:t>校准参量</w:t>
            </w:r>
          </w:p>
        </w:tc>
        <w:tc>
          <w:tcPr>
            <w:tcW w:w="1209" w:type="dxa"/>
            <w:vAlign w:val="top"/>
          </w:tcPr>
          <w:p w14:paraId="391F8144">
            <w:pPr>
              <w:pStyle w:val="8"/>
              <w:spacing w:before="270" w:line="219" w:lineRule="auto"/>
              <w:jc w:val="center"/>
              <w:rPr>
                <w:rFonts w:hint="eastAsia" w:ascii="方正楷体_GBK" w:hAnsi="方正楷体_GBK" w:eastAsia="方正楷体_GBK" w:cs="方正楷体_GBK"/>
                <w:spacing w:val="5"/>
                <w:sz w:val="24"/>
                <w:szCs w:val="24"/>
                <w:lang w:val="en-US" w:eastAsia="en-US"/>
              </w:rPr>
            </w:pPr>
            <w:r>
              <w:rPr>
                <w:rFonts w:hint="eastAsia" w:ascii="方正楷体_GBK" w:hAnsi="方正楷体_GBK" w:eastAsia="方正楷体_GBK" w:cs="方正楷体_GBK"/>
                <w:spacing w:val="5"/>
                <w:sz w:val="24"/>
                <w:szCs w:val="24"/>
                <w:lang w:val="en-US" w:eastAsia="en-US"/>
              </w:rPr>
              <w:t>校准规范</w:t>
            </w:r>
          </w:p>
        </w:tc>
        <w:tc>
          <w:tcPr>
            <w:tcW w:w="1189" w:type="dxa"/>
            <w:vAlign w:val="top"/>
          </w:tcPr>
          <w:p w14:paraId="1FA915E6">
            <w:pPr>
              <w:pStyle w:val="8"/>
              <w:spacing w:before="270" w:line="219" w:lineRule="auto"/>
              <w:jc w:val="center"/>
              <w:rPr>
                <w:rFonts w:hint="eastAsia" w:ascii="方正楷体_GBK" w:hAnsi="方正楷体_GBK" w:eastAsia="方正楷体_GBK" w:cs="方正楷体_GBK"/>
                <w:spacing w:val="5"/>
                <w:sz w:val="24"/>
                <w:szCs w:val="24"/>
                <w:lang w:val="en-US" w:eastAsia="en-US"/>
              </w:rPr>
            </w:pPr>
            <w:r>
              <w:rPr>
                <w:rFonts w:hint="eastAsia" w:ascii="方正楷体_GBK" w:hAnsi="方正楷体_GBK" w:eastAsia="方正楷体_GBK" w:cs="方正楷体_GBK"/>
                <w:spacing w:val="5"/>
                <w:sz w:val="24"/>
                <w:szCs w:val="24"/>
                <w:lang w:val="en-US" w:eastAsia="en-US"/>
              </w:rPr>
              <w:t>测量范围</w:t>
            </w:r>
          </w:p>
        </w:tc>
        <w:tc>
          <w:tcPr>
            <w:tcW w:w="1249" w:type="dxa"/>
            <w:vAlign w:val="top"/>
          </w:tcPr>
          <w:p w14:paraId="2117AA26">
            <w:pPr>
              <w:pStyle w:val="8"/>
              <w:spacing w:before="270" w:line="219" w:lineRule="auto"/>
              <w:jc w:val="center"/>
              <w:rPr>
                <w:rFonts w:hint="eastAsia" w:ascii="方正楷体_GBK" w:hAnsi="方正楷体_GBK" w:eastAsia="方正楷体_GBK" w:cs="方正楷体_GBK"/>
                <w:spacing w:val="5"/>
                <w:sz w:val="24"/>
                <w:szCs w:val="24"/>
                <w:lang w:val="en-US" w:eastAsia="en-US"/>
              </w:rPr>
            </w:pPr>
            <w:r>
              <w:rPr>
                <w:rFonts w:hint="eastAsia" w:ascii="方正楷体_GBK" w:hAnsi="方正楷体_GBK" w:eastAsia="方正楷体_GBK" w:cs="方正楷体_GBK"/>
                <w:spacing w:val="5"/>
                <w:sz w:val="24"/>
                <w:szCs w:val="24"/>
                <w:lang w:val="en-US" w:eastAsia="en-US"/>
              </w:rPr>
              <w:t>技术要求</w:t>
            </w:r>
          </w:p>
        </w:tc>
        <w:tc>
          <w:tcPr>
            <w:tcW w:w="1278" w:type="dxa"/>
            <w:vAlign w:val="top"/>
          </w:tcPr>
          <w:p w14:paraId="25F86B8A">
            <w:pPr>
              <w:pStyle w:val="8"/>
              <w:spacing w:before="270" w:line="219" w:lineRule="auto"/>
              <w:jc w:val="center"/>
              <w:rPr>
                <w:rFonts w:hint="eastAsia" w:ascii="方正楷体_GBK" w:hAnsi="方正楷体_GBK" w:eastAsia="方正楷体_GBK" w:cs="方正楷体_GBK"/>
                <w:spacing w:val="5"/>
                <w:sz w:val="24"/>
                <w:szCs w:val="24"/>
                <w:lang w:val="en-US" w:eastAsia="en-US"/>
              </w:rPr>
            </w:pPr>
            <w:r>
              <w:rPr>
                <w:rFonts w:hint="eastAsia" w:ascii="方正楷体_GBK" w:hAnsi="方正楷体_GBK" w:eastAsia="方正楷体_GBK" w:cs="方正楷体_GBK"/>
                <w:spacing w:val="5"/>
                <w:sz w:val="24"/>
                <w:szCs w:val="24"/>
                <w:lang w:val="en-US" w:eastAsia="en-US"/>
              </w:rPr>
              <w:t>限制说明</w:t>
            </w:r>
          </w:p>
        </w:tc>
        <w:tc>
          <w:tcPr>
            <w:tcW w:w="1024" w:type="dxa"/>
            <w:vAlign w:val="top"/>
          </w:tcPr>
          <w:p w14:paraId="4C3DDC8B">
            <w:pPr>
              <w:pStyle w:val="8"/>
              <w:spacing w:before="270" w:line="219" w:lineRule="auto"/>
              <w:jc w:val="center"/>
              <w:rPr>
                <w:rFonts w:hint="eastAsia" w:ascii="方正楷体_GBK" w:hAnsi="方正楷体_GBK" w:eastAsia="方正楷体_GBK" w:cs="方正楷体_GBK"/>
                <w:spacing w:val="5"/>
                <w:sz w:val="24"/>
                <w:szCs w:val="24"/>
                <w:lang w:val="en-US" w:eastAsia="en-US"/>
              </w:rPr>
            </w:pPr>
            <w:r>
              <w:rPr>
                <w:rFonts w:hint="eastAsia" w:ascii="方正楷体_GBK" w:hAnsi="方正楷体_GBK" w:eastAsia="方正楷体_GBK" w:cs="方正楷体_GBK"/>
                <w:spacing w:val="5"/>
                <w:sz w:val="24"/>
                <w:szCs w:val="24"/>
                <w:lang w:val="en-US" w:eastAsia="en-US"/>
              </w:rPr>
              <w:t>备注</w:t>
            </w:r>
          </w:p>
        </w:tc>
      </w:tr>
      <w:tr w14:paraId="4BB96A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04" w:type="dxa"/>
            <w:vAlign w:val="top"/>
          </w:tcPr>
          <w:p w14:paraId="31D3DE1B">
            <w:pPr>
              <w:rPr>
                <w:rFonts w:ascii="Arial"/>
                <w:sz w:val="21"/>
              </w:rPr>
            </w:pPr>
          </w:p>
        </w:tc>
        <w:tc>
          <w:tcPr>
            <w:tcW w:w="1558" w:type="dxa"/>
            <w:vAlign w:val="top"/>
          </w:tcPr>
          <w:p w14:paraId="43463F34">
            <w:pPr>
              <w:rPr>
                <w:rFonts w:ascii="Arial"/>
                <w:sz w:val="21"/>
              </w:rPr>
            </w:pPr>
          </w:p>
        </w:tc>
        <w:tc>
          <w:tcPr>
            <w:tcW w:w="1278" w:type="dxa"/>
            <w:vAlign w:val="top"/>
          </w:tcPr>
          <w:p w14:paraId="67EE5A2E">
            <w:pPr>
              <w:rPr>
                <w:rFonts w:ascii="Arial"/>
                <w:sz w:val="21"/>
              </w:rPr>
            </w:pPr>
          </w:p>
        </w:tc>
        <w:tc>
          <w:tcPr>
            <w:tcW w:w="1209" w:type="dxa"/>
            <w:vAlign w:val="top"/>
          </w:tcPr>
          <w:p w14:paraId="3CF4FD41">
            <w:pPr>
              <w:rPr>
                <w:rFonts w:ascii="Arial"/>
                <w:sz w:val="21"/>
              </w:rPr>
            </w:pPr>
          </w:p>
        </w:tc>
        <w:tc>
          <w:tcPr>
            <w:tcW w:w="1189" w:type="dxa"/>
            <w:vAlign w:val="top"/>
          </w:tcPr>
          <w:p w14:paraId="6568D274">
            <w:pPr>
              <w:rPr>
                <w:rFonts w:ascii="Arial"/>
                <w:sz w:val="21"/>
              </w:rPr>
            </w:pPr>
          </w:p>
        </w:tc>
        <w:tc>
          <w:tcPr>
            <w:tcW w:w="1249" w:type="dxa"/>
            <w:vAlign w:val="top"/>
          </w:tcPr>
          <w:p w14:paraId="65733F20">
            <w:pPr>
              <w:rPr>
                <w:rFonts w:ascii="Arial"/>
                <w:sz w:val="21"/>
              </w:rPr>
            </w:pPr>
          </w:p>
        </w:tc>
        <w:tc>
          <w:tcPr>
            <w:tcW w:w="1278" w:type="dxa"/>
            <w:vAlign w:val="top"/>
          </w:tcPr>
          <w:p w14:paraId="79F2B20F">
            <w:pPr>
              <w:rPr>
                <w:rFonts w:ascii="Arial"/>
                <w:sz w:val="21"/>
              </w:rPr>
            </w:pPr>
          </w:p>
        </w:tc>
        <w:tc>
          <w:tcPr>
            <w:tcW w:w="1024" w:type="dxa"/>
            <w:vAlign w:val="top"/>
          </w:tcPr>
          <w:p w14:paraId="3992A47E">
            <w:pPr>
              <w:rPr>
                <w:rFonts w:ascii="Arial"/>
                <w:sz w:val="21"/>
              </w:rPr>
            </w:pPr>
          </w:p>
        </w:tc>
      </w:tr>
      <w:tr w14:paraId="79254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04" w:type="dxa"/>
            <w:vAlign w:val="top"/>
          </w:tcPr>
          <w:p w14:paraId="7DC44844">
            <w:pPr>
              <w:rPr>
                <w:rFonts w:ascii="Arial"/>
                <w:sz w:val="21"/>
              </w:rPr>
            </w:pPr>
          </w:p>
        </w:tc>
        <w:tc>
          <w:tcPr>
            <w:tcW w:w="1558" w:type="dxa"/>
            <w:vAlign w:val="top"/>
          </w:tcPr>
          <w:p w14:paraId="1E55D14E">
            <w:pPr>
              <w:rPr>
                <w:rFonts w:ascii="Arial"/>
                <w:sz w:val="21"/>
              </w:rPr>
            </w:pPr>
          </w:p>
        </w:tc>
        <w:tc>
          <w:tcPr>
            <w:tcW w:w="1278" w:type="dxa"/>
            <w:vAlign w:val="top"/>
          </w:tcPr>
          <w:p w14:paraId="47CA9925">
            <w:pPr>
              <w:rPr>
                <w:rFonts w:ascii="Arial"/>
                <w:sz w:val="21"/>
              </w:rPr>
            </w:pPr>
          </w:p>
        </w:tc>
        <w:tc>
          <w:tcPr>
            <w:tcW w:w="1209" w:type="dxa"/>
            <w:vAlign w:val="top"/>
          </w:tcPr>
          <w:p w14:paraId="4F348231">
            <w:pPr>
              <w:rPr>
                <w:rFonts w:ascii="Arial"/>
                <w:sz w:val="21"/>
              </w:rPr>
            </w:pPr>
          </w:p>
        </w:tc>
        <w:tc>
          <w:tcPr>
            <w:tcW w:w="1189" w:type="dxa"/>
            <w:vAlign w:val="top"/>
          </w:tcPr>
          <w:p w14:paraId="2F83ADB0">
            <w:pPr>
              <w:rPr>
                <w:rFonts w:ascii="Arial"/>
                <w:sz w:val="21"/>
              </w:rPr>
            </w:pPr>
          </w:p>
        </w:tc>
        <w:tc>
          <w:tcPr>
            <w:tcW w:w="1249" w:type="dxa"/>
            <w:vAlign w:val="top"/>
          </w:tcPr>
          <w:p w14:paraId="72299CE1">
            <w:pPr>
              <w:rPr>
                <w:rFonts w:ascii="Arial"/>
                <w:sz w:val="21"/>
              </w:rPr>
            </w:pPr>
          </w:p>
        </w:tc>
        <w:tc>
          <w:tcPr>
            <w:tcW w:w="1278" w:type="dxa"/>
            <w:vAlign w:val="top"/>
          </w:tcPr>
          <w:p w14:paraId="6E13CBA1">
            <w:pPr>
              <w:rPr>
                <w:rFonts w:ascii="Arial"/>
                <w:sz w:val="21"/>
              </w:rPr>
            </w:pPr>
          </w:p>
        </w:tc>
        <w:tc>
          <w:tcPr>
            <w:tcW w:w="1024" w:type="dxa"/>
            <w:vAlign w:val="top"/>
          </w:tcPr>
          <w:p w14:paraId="237000FE">
            <w:pPr>
              <w:rPr>
                <w:rFonts w:ascii="Arial"/>
                <w:sz w:val="21"/>
              </w:rPr>
            </w:pPr>
          </w:p>
        </w:tc>
      </w:tr>
      <w:tr w14:paraId="65F88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04" w:type="dxa"/>
            <w:vAlign w:val="top"/>
          </w:tcPr>
          <w:p w14:paraId="50EA5E03">
            <w:pPr>
              <w:rPr>
                <w:rFonts w:ascii="Arial"/>
                <w:sz w:val="21"/>
              </w:rPr>
            </w:pPr>
          </w:p>
        </w:tc>
        <w:tc>
          <w:tcPr>
            <w:tcW w:w="1558" w:type="dxa"/>
            <w:vAlign w:val="top"/>
          </w:tcPr>
          <w:p w14:paraId="51C4035C">
            <w:pPr>
              <w:rPr>
                <w:rFonts w:ascii="Arial"/>
                <w:sz w:val="21"/>
              </w:rPr>
            </w:pPr>
          </w:p>
        </w:tc>
        <w:tc>
          <w:tcPr>
            <w:tcW w:w="1278" w:type="dxa"/>
            <w:vAlign w:val="top"/>
          </w:tcPr>
          <w:p w14:paraId="18F990B7">
            <w:pPr>
              <w:rPr>
                <w:rFonts w:ascii="Arial"/>
                <w:sz w:val="21"/>
              </w:rPr>
            </w:pPr>
          </w:p>
        </w:tc>
        <w:tc>
          <w:tcPr>
            <w:tcW w:w="1209" w:type="dxa"/>
            <w:vAlign w:val="top"/>
          </w:tcPr>
          <w:p w14:paraId="24DDD850">
            <w:pPr>
              <w:rPr>
                <w:rFonts w:ascii="Arial"/>
                <w:sz w:val="21"/>
              </w:rPr>
            </w:pPr>
          </w:p>
        </w:tc>
        <w:tc>
          <w:tcPr>
            <w:tcW w:w="1189" w:type="dxa"/>
            <w:vAlign w:val="top"/>
          </w:tcPr>
          <w:p w14:paraId="374F650B">
            <w:pPr>
              <w:rPr>
                <w:rFonts w:ascii="Arial"/>
                <w:sz w:val="21"/>
              </w:rPr>
            </w:pPr>
          </w:p>
        </w:tc>
        <w:tc>
          <w:tcPr>
            <w:tcW w:w="1249" w:type="dxa"/>
            <w:vAlign w:val="top"/>
          </w:tcPr>
          <w:p w14:paraId="6806F3A5">
            <w:pPr>
              <w:rPr>
                <w:rFonts w:ascii="Arial"/>
                <w:sz w:val="21"/>
              </w:rPr>
            </w:pPr>
          </w:p>
        </w:tc>
        <w:tc>
          <w:tcPr>
            <w:tcW w:w="1278" w:type="dxa"/>
            <w:vAlign w:val="top"/>
          </w:tcPr>
          <w:p w14:paraId="23BD2D97">
            <w:pPr>
              <w:rPr>
                <w:rFonts w:ascii="Arial"/>
                <w:sz w:val="21"/>
              </w:rPr>
            </w:pPr>
          </w:p>
        </w:tc>
        <w:tc>
          <w:tcPr>
            <w:tcW w:w="1024" w:type="dxa"/>
            <w:vAlign w:val="top"/>
          </w:tcPr>
          <w:p w14:paraId="0BF0EC40">
            <w:pPr>
              <w:rPr>
                <w:rFonts w:ascii="Arial"/>
                <w:sz w:val="21"/>
              </w:rPr>
            </w:pPr>
          </w:p>
        </w:tc>
      </w:tr>
      <w:tr w14:paraId="76034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04" w:type="dxa"/>
            <w:vAlign w:val="top"/>
          </w:tcPr>
          <w:p w14:paraId="2844E977">
            <w:pPr>
              <w:rPr>
                <w:rFonts w:ascii="Arial"/>
                <w:sz w:val="21"/>
              </w:rPr>
            </w:pPr>
          </w:p>
        </w:tc>
        <w:tc>
          <w:tcPr>
            <w:tcW w:w="1558" w:type="dxa"/>
            <w:vAlign w:val="top"/>
          </w:tcPr>
          <w:p w14:paraId="71E2C2EE">
            <w:pPr>
              <w:rPr>
                <w:rFonts w:ascii="Arial"/>
                <w:sz w:val="21"/>
              </w:rPr>
            </w:pPr>
          </w:p>
        </w:tc>
        <w:tc>
          <w:tcPr>
            <w:tcW w:w="1278" w:type="dxa"/>
            <w:vAlign w:val="top"/>
          </w:tcPr>
          <w:p w14:paraId="306E9024">
            <w:pPr>
              <w:rPr>
                <w:rFonts w:ascii="Arial"/>
                <w:sz w:val="21"/>
              </w:rPr>
            </w:pPr>
          </w:p>
        </w:tc>
        <w:tc>
          <w:tcPr>
            <w:tcW w:w="1209" w:type="dxa"/>
            <w:vAlign w:val="top"/>
          </w:tcPr>
          <w:p w14:paraId="1ECDD467">
            <w:pPr>
              <w:rPr>
                <w:rFonts w:ascii="Arial"/>
                <w:sz w:val="21"/>
              </w:rPr>
            </w:pPr>
          </w:p>
        </w:tc>
        <w:tc>
          <w:tcPr>
            <w:tcW w:w="1189" w:type="dxa"/>
            <w:vAlign w:val="top"/>
          </w:tcPr>
          <w:p w14:paraId="18F717D0">
            <w:pPr>
              <w:rPr>
                <w:rFonts w:ascii="Arial"/>
                <w:sz w:val="21"/>
              </w:rPr>
            </w:pPr>
          </w:p>
        </w:tc>
        <w:tc>
          <w:tcPr>
            <w:tcW w:w="1249" w:type="dxa"/>
            <w:vAlign w:val="top"/>
          </w:tcPr>
          <w:p w14:paraId="79E0A37E">
            <w:pPr>
              <w:rPr>
                <w:rFonts w:ascii="Arial"/>
                <w:sz w:val="21"/>
              </w:rPr>
            </w:pPr>
          </w:p>
        </w:tc>
        <w:tc>
          <w:tcPr>
            <w:tcW w:w="1278" w:type="dxa"/>
            <w:vAlign w:val="top"/>
          </w:tcPr>
          <w:p w14:paraId="5C97D32F">
            <w:pPr>
              <w:rPr>
                <w:rFonts w:ascii="Arial"/>
                <w:sz w:val="21"/>
              </w:rPr>
            </w:pPr>
          </w:p>
        </w:tc>
        <w:tc>
          <w:tcPr>
            <w:tcW w:w="1024" w:type="dxa"/>
            <w:vAlign w:val="top"/>
          </w:tcPr>
          <w:p w14:paraId="5C72E509">
            <w:pPr>
              <w:rPr>
                <w:rFonts w:ascii="Arial"/>
                <w:sz w:val="21"/>
              </w:rPr>
            </w:pPr>
          </w:p>
        </w:tc>
      </w:tr>
      <w:tr w14:paraId="32BED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04" w:type="dxa"/>
            <w:vAlign w:val="top"/>
          </w:tcPr>
          <w:p w14:paraId="01756CF7">
            <w:pPr>
              <w:rPr>
                <w:rFonts w:ascii="Arial"/>
                <w:sz w:val="21"/>
              </w:rPr>
            </w:pPr>
          </w:p>
        </w:tc>
        <w:tc>
          <w:tcPr>
            <w:tcW w:w="1558" w:type="dxa"/>
            <w:vAlign w:val="top"/>
          </w:tcPr>
          <w:p w14:paraId="18D93E47">
            <w:pPr>
              <w:rPr>
                <w:rFonts w:ascii="Arial"/>
                <w:sz w:val="21"/>
              </w:rPr>
            </w:pPr>
          </w:p>
        </w:tc>
        <w:tc>
          <w:tcPr>
            <w:tcW w:w="1278" w:type="dxa"/>
            <w:vAlign w:val="top"/>
          </w:tcPr>
          <w:p w14:paraId="68F5F51A">
            <w:pPr>
              <w:rPr>
                <w:rFonts w:ascii="Arial"/>
                <w:sz w:val="21"/>
              </w:rPr>
            </w:pPr>
          </w:p>
        </w:tc>
        <w:tc>
          <w:tcPr>
            <w:tcW w:w="1209" w:type="dxa"/>
            <w:vAlign w:val="top"/>
          </w:tcPr>
          <w:p w14:paraId="7EFEE5C2">
            <w:pPr>
              <w:rPr>
                <w:rFonts w:ascii="Arial"/>
                <w:sz w:val="21"/>
              </w:rPr>
            </w:pPr>
          </w:p>
        </w:tc>
        <w:tc>
          <w:tcPr>
            <w:tcW w:w="1189" w:type="dxa"/>
            <w:vAlign w:val="top"/>
          </w:tcPr>
          <w:p w14:paraId="648A05E9">
            <w:pPr>
              <w:rPr>
                <w:rFonts w:ascii="Arial"/>
                <w:sz w:val="21"/>
              </w:rPr>
            </w:pPr>
          </w:p>
        </w:tc>
        <w:tc>
          <w:tcPr>
            <w:tcW w:w="1249" w:type="dxa"/>
            <w:vAlign w:val="top"/>
          </w:tcPr>
          <w:p w14:paraId="7087FAAF">
            <w:pPr>
              <w:rPr>
                <w:rFonts w:ascii="Arial"/>
                <w:sz w:val="21"/>
              </w:rPr>
            </w:pPr>
          </w:p>
        </w:tc>
        <w:tc>
          <w:tcPr>
            <w:tcW w:w="1278" w:type="dxa"/>
            <w:vAlign w:val="top"/>
          </w:tcPr>
          <w:p w14:paraId="1E52E896">
            <w:pPr>
              <w:rPr>
                <w:rFonts w:ascii="Arial"/>
                <w:sz w:val="21"/>
              </w:rPr>
            </w:pPr>
          </w:p>
        </w:tc>
        <w:tc>
          <w:tcPr>
            <w:tcW w:w="1024" w:type="dxa"/>
            <w:vAlign w:val="top"/>
          </w:tcPr>
          <w:p w14:paraId="65C1ACB9">
            <w:pPr>
              <w:rPr>
                <w:rFonts w:ascii="Arial"/>
                <w:sz w:val="21"/>
              </w:rPr>
            </w:pPr>
          </w:p>
        </w:tc>
      </w:tr>
      <w:tr w14:paraId="418DD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04" w:type="dxa"/>
            <w:vAlign w:val="top"/>
          </w:tcPr>
          <w:p w14:paraId="19AEE887">
            <w:pPr>
              <w:rPr>
                <w:rFonts w:ascii="Arial"/>
                <w:sz w:val="21"/>
              </w:rPr>
            </w:pPr>
          </w:p>
        </w:tc>
        <w:tc>
          <w:tcPr>
            <w:tcW w:w="1558" w:type="dxa"/>
            <w:vAlign w:val="top"/>
          </w:tcPr>
          <w:p w14:paraId="19A4EE76">
            <w:pPr>
              <w:rPr>
                <w:rFonts w:ascii="Arial"/>
                <w:sz w:val="21"/>
              </w:rPr>
            </w:pPr>
          </w:p>
        </w:tc>
        <w:tc>
          <w:tcPr>
            <w:tcW w:w="1278" w:type="dxa"/>
            <w:vAlign w:val="top"/>
          </w:tcPr>
          <w:p w14:paraId="50EADD06">
            <w:pPr>
              <w:rPr>
                <w:rFonts w:ascii="Arial"/>
                <w:sz w:val="21"/>
              </w:rPr>
            </w:pPr>
          </w:p>
        </w:tc>
        <w:tc>
          <w:tcPr>
            <w:tcW w:w="1209" w:type="dxa"/>
            <w:vAlign w:val="top"/>
          </w:tcPr>
          <w:p w14:paraId="0A9E2EFF">
            <w:pPr>
              <w:rPr>
                <w:rFonts w:ascii="Arial"/>
                <w:sz w:val="21"/>
              </w:rPr>
            </w:pPr>
          </w:p>
        </w:tc>
        <w:tc>
          <w:tcPr>
            <w:tcW w:w="1189" w:type="dxa"/>
            <w:vAlign w:val="top"/>
          </w:tcPr>
          <w:p w14:paraId="4F83874D">
            <w:pPr>
              <w:rPr>
                <w:rFonts w:ascii="Arial"/>
                <w:sz w:val="21"/>
              </w:rPr>
            </w:pPr>
          </w:p>
        </w:tc>
        <w:tc>
          <w:tcPr>
            <w:tcW w:w="1249" w:type="dxa"/>
            <w:vAlign w:val="top"/>
          </w:tcPr>
          <w:p w14:paraId="3A4AFF1B">
            <w:pPr>
              <w:rPr>
                <w:rFonts w:ascii="Arial"/>
                <w:sz w:val="21"/>
              </w:rPr>
            </w:pPr>
          </w:p>
        </w:tc>
        <w:tc>
          <w:tcPr>
            <w:tcW w:w="1278" w:type="dxa"/>
            <w:vAlign w:val="top"/>
          </w:tcPr>
          <w:p w14:paraId="7DD837F1">
            <w:pPr>
              <w:rPr>
                <w:rFonts w:ascii="Arial"/>
                <w:sz w:val="21"/>
              </w:rPr>
            </w:pPr>
          </w:p>
        </w:tc>
        <w:tc>
          <w:tcPr>
            <w:tcW w:w="1024" w:type="dxa"/>
            <w:vAlign w:val="top"/>
          </w:tcPr>
          <w:p w14:paraId="5D3202F6">
            <w:pPr>
              <w:rPr>
                <w:rFonts w:ascii="Arial"/>
                <w:sz w:val="21"/>
              </w:rPr>
            </w:pPr>
          </w:p>
        </w:tc>
      </w:tr>
      <w:tr w14:paraId="10D571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04" w:type="dxa"/>
            <w:vAlign w:val="top"/>
          </w:tcPr>
          <w:p w14:paraId="30E4EED4">
            <w:pPr>
              <w:rPr>
                <w:rFonts w:ascii="Arial"/>
                <w:sz w:val="21"/>
              </w:rPr>
            </w:pPr>
          </w:p>
        </w:tc>
        <w:tc>
          <w:tcPr>
            <w:tcW w:w="1558" w:type="dxa"/>
            <w:vAlign w:val="top"/>
          </w:tcPr>
          <w:p w14:paraId="47C54280">
            <w:pPr>
              <w:rPr>
                <w:rFonts w:ascii="Arial"/>
                <w:sz w:val="21"/>
              </w:rPr>
            </w:pPr>
          </w:p>
        </w:tc>
        <w:tc>
          <w:tcPr>
            <w:tcW w:w="1278" w:type="dxa"/>
            <w:vAlign w:val="top"/>
          </w:tcPr>
          <w:p w14:paraId="21CC2DFA">
            <w:pPr>
              <w:rPr>
                <w:rFonts w:ascii="Arial"/>
                <w:sz w:val="21"/>
              </w:rPr>
            </w:pPr>
          </w:p>
        </w:tc>
        <w:tc>
          <w:tcPr>
            <w:tcW w:w="1209" w:type="dxa"/>
            <w:vAlign w:val="top"/>
          </w:tcPr>
          <w:p w14:paraId="6C0B3CEB">
            <w:pPr>
              <w:rPr>
                <w:rFonts w:ascii="Arial"/>
                <w:sz w:val="21"/>
              </w:rPr>
            </w:pPr>
          </w:p>
        </w:tc>
        <w:tc>
          <w:tcPr>
            <w:tcW w:w="1189" w:type="dxa"/>
            <w:vAlign w:val="top"/>
          </w:tcPr>
          <w:p w14:paraId="72D963B8">
            <w:pPr>
              <w:rPr>
                <w:rFonts w:ascii="Arial"/>
                <w:sz w:val="21"/>
              </w:rPr>
            </w:pPr>
          </w:p>
        </w:tc>
        <w:tc>
          <w:tcPr>
            <w:tcW w:w="1249" w:type="dxa"/>
            <w:vAlign w:val="top"/>
          </w:tcPr>
          <w:p w14:paraId="714BDD06">
            <w:pPr>
              <w:rPr>
                <w:rFonts w:ascii="Arial"/>
                <w:sz w:val="21"/>
              </w:rPr>
            </w:pPr>
          </w:p>
        </w:tc>
        <w:tc>
          <w:tcPr>
            <w:tcW w:w="1278" w:type="dxa"/>
            <w:vAlign w:val="top"/>
          </w:tcPr>
          <w:p w14:paraId="0BADD522">
            <w:pPr>
              <w:rPr>
                <w:rFonts w:ascii="Arial"/>
                <w:sz w:val="21"/>
              </w:rPr>
            </w:pPr>
          </w:p>
        </w:tc>
        <w:tc>
          <w:tcPr>
            <w:tcW w:w="1024" w:type="dxa"/>
            <w:vAlign w:val="top"/>
          </w:tcPr>
          <w:p w14:paraId="21F502F3">
            <w:pPr>
              <w:rPr>
                <w:rFonts w:ascii="Arial"/>
                <w:sz w:val="21"/>
              </w:rPr>
            </w:pPr>
          </w:p>
        </w:tc>
      </w:tr>
      <w:tr w14:paraId="003F3D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04" w:type="dxa"/>
            <w:vAlign w:val="top"/>
          </w:tcPr>
          <w:p w14:paraId="0DE80D9B">
            <w:pPr>
              <w:rPr>
                <w:rFonts w:ascii="Arial"/>
                <w:sz w:val="21"/>
              </w:rPr>
            </w:pPr>
          </w:p>
        </w:tc>
        <w:tc>
          <w:tcPr>
            <w:tcW w:w="1558" w:type="dxa"/>
            <w:vAlign w:val="top"/>
          </w:tcPr>
          <w:p w14:paraId="1AD9F740">
            <w:pPr>
              <w:rPr>
                <w:rFonts w:ascii="Arial"/>
                <w:sz w:val="21"/>
              </w:rPr>
            </w:pPr>
          </w:p>
        </w:tc>
        <w:tc>
          <w:tcPr>
            <w:tcW w:w="1278" w:type="dxa"/>
            <w:vAlign w:val="top"/>
          </w:tcPr>
          <w:p w14:paraId="170BF988">
            <w:pPr>
              <w:rPr>
                <w:rFonts w:ascii="Arial"/>
                <w:sz w:val="21"/>
              </w:rPr>
            </w:pPr>
          </w:p>
        </w:tc>
        <w:tc>
          <w:tcPr>
            <w:tcW w:w="1209" w:type="dxa"/>
            <w:vAlign w:val="top"/>
          </w:tcPr>
          <w:p w14:paraId="0C5B8D3A">
            <w:pPr>
              <w:rPr>
                <w:rFonts w:ascii="Arial"/>
                <w:sz w:val="21"/>
              </w:rPr>
            </w:pPr>
          </w:p>
        </w:tc>
        <w:tc>
          <w:tcPr>
            <w:tcW w:w="1189" w:type="dxa"/>
            <w:vAlign w:val="top"/>
          </w:tcPr>
          <w:p w14:paraId="11D85124">
            <w:pPr>
              <w:rPr>
                <w:rFonts w:ascii="Arial"/>
                <w:sz w:val="21"/>
              </w:rPr>
            </w:pPr>
          </w:p>
        </w:tc>
        <w:tc>
          <w:tcPr>
            <w:tcW w:w="1249" w:type="dxa"/>
            <w:vAlign w:val="top"/>
          </w:tcPr>
          <w:p w14:paraId="458F85EF">
            <w:pPr>
              <w:rPr>
                <w:rFonts w:ascii="Arial"/>
                <w:sz w:val="21"/>
              </w:rPr>
            </w:pPr>
          </w:p>
        </w:tc>
        <w:tc>
          <w:tcPr>
            <w:tcW w:w="1278" w:type="dxa"/>
            <w:vAlign w:val="top"/>
          </w:tcPr>
          <w:p w14:paraId="680C1B1B">
            <w:pPr>
              <w:rPr>
                <w:rFonts w:ascii="Arial"/>
                <w:sz w:val="21"/>
              </w:rPr>
            </w:pPr>
          </w:p>
        </w:tc>
        <w:tc>
          <w:tcPr>
            <w:tcW w:w="1024" w:type="dxa"/>
            <w:vAlign w:val="top"/>
          </w:tcPr>
          <w:p w14:paraId="12D27515">
            <w:pPr>
              <w:rPr>
                <w:rFonts w:ascii="Arial"/>
                <w:sz w:val="21"/>
              </w:rPr>
            </w:pPr>
          </w:p>
        </w:tc>
      </w:tr>
    </w:tbl>
    <w:p w14:paraId="2050F981">
      <w:pPr>
        <w:spacing w:before="108" w:line="224" w:lineRule="auto"/>
        <w:rPr>
          <w:rFonts w:hint="eastAsia" w:ascii="方正楷体_GBK" w:hAnsi="方正楷体_GBK" w:eastAsia="方正楷体_GBK" w:cs="方正楷体_GBK"/>
          <w:sz w:val="32"/>
          <w:szCs w:val="32"/>
        </w:rPr>
      </w:pPr>
    </w:p>
    <w:p w14:paraId="2FCCE8F5">
      <w:pPr>
        <w:spacing w:before="108" w:line="224" w:lineRule="auto"/>
        <w:ind w:firstLine="640" w:firstLineChars="200"/>
        <w:jc w:val="lef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四</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关键参数测量项目能力表</w:t>
      </w:r>
    </w:p>
    <w:p w14:paraId="61A8C5F7">
      <w:pPr>
        <w:spacing w:line="90" w:lineRule="exact"/>
      </w:pPr>
    </w:p>
    <w:tbl>
      <w:tblPr>
        <w:tblStyle w:val="9"/>
        <w:tblW w:w="94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1548"/>
        <w:gridCol w:w="1289"/>
        <w:gridCol w:w="1229"/>
        <w:gridCol w:w="1179"/>
        <w:gridCol w:w="1229"/>
        <w:gridCol w:w="1268"/>
        <w:gridCol w:w="1034"/>
      </w:tblGrid>
      <w:tr w14:paraId="6D142C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9480" w:type="dxa"/>
            <w:gridSpan w:val="8"/>
            <w:vAlign w:val="top"/>
          </w:tcPr>
          <w:p w14:paraId="33532181">
            <w:pPr>
              <w:pStyle w:val="8"/>
              <w:spacing w:before="183" w:line="219" w:lineRule="auto"/>
              <w:ind w:left="3209"/>
              <w:rPr>
                <w:sz w:val="31"/>
                <w:szCs w:val="31"/>
              </w:rPr>
            </w:pPr>
            <w:r>
              <w:rPr>
                <w:rFonts w:hint="eastAsia" w:ascii="黑体" w:hAnsi="黑体" w:eastAsia="黑体" w:cs="黑体"/>
                <w:b w:val="0"/>
                <w:bCs w:val="0"/>
                <w:spacing w:val="0"/>
                <w:sz w:val="30"/>
                <w:szCs w:val="30"/>
              </w:rPr>
              <w:t>关键参数测量项目能力表</w:t>
            </w:r>
          </w:p>
        </w:tc>
      </w:tr>
      <w:tr w14:paraId="03AD5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trPr>
        <w:tc>
          <w:tcPr>
            <w:tcW w:w="704" w:type="dxa"/>
            <w:vAlign w:val="top"/>
          </w:tcPr>
          <w:p w14:paraId="47F1247F">
            <w:pPr>
              <w:pStyle w:val="8"/>
              <w:spacing w:before="270" w:line="219" w:lineRule="auto"/>
              <w:jc w:val="center"/>
              <w:rPr>
                <w:rFonts w:hint="eastAsia" w:ascii="方正楷体_GBK" w:hAnsi="方正楷体_GBK" w:eastAsia="方正楷体_GBK" w:cs="方正楷体_GBK"/>
                <w:spacing w:val="5"/>
                <w:sz w:val="24"/>
                <w:szCs w:val="24"/>
                <w:lang w:val="en-US" w:eastAsia="en-US"/>
              </w:rPr>
            </w:pPr>
            <w:r>
              <w:rPr>
                <w:rFonts w:hint="eastAsia" w:ascii="方正楷体_GBK" w:hAnsi="方正楷体_GBK" w:eastAsia="方正楷体_GBK" w:cs="方正楷体_GBK"/>
                <w:spacing w:val="5"/>
                <w:sz w:val="24"/>
                <w:szCs w:val="24"/>
                <w:lang w:val="en-US" w:eastAsia="en-US"/>
              </w:rPr>
              <w:t>序号</w:t>
            </w:r>
          </w:p>
        </w:tc>
        <w:tc>
          <w:tcPr>
            <w:tcW w:w="1548" w:type="dxa"/>
            <w:vAlign w:val="top"/>
          </w:tcPr>
          <w:p w14:paraId="72CEF136">
            <w:pPr>
              <w:pStyle w:val="8"/>
              <w:spacing w:before="270" w:line="219" w:lineRule="auto"/>
              <w:jc w:val="center"/>
              <w:rPr>
                <w:rFonts w:hint="eastAsia" w:ascii="方正楷体_GBK" w:hAnsi="方正楷体_GBK" w:eastAsia="方正楷体_GBK" w:cs="方正楷体_GBK"/>
                <w:spacing w:val="5"/>
                <w:sz w:val="24"/>
                <w:szCs w:val="24"/>
                <w:lang w:val="en-US" w:eastAsia="en-US"/>
              </w:rPr>
            </w:pPr>
            <w:r>
              <w:rPr>
                <w:rFonts w:hint="eastAsia" w:ascii="方正楷体_GBK" w:hAnsi="方正楷体_GBK" w:eastAsia="方正楷体_GBK" w:cs="方正楷体_GBK"/>
                <w:spacing w:val="5"/>
                <w:sz w:val="24"/>
                <w:szCs w:val="24"/>
                <w:lang w:val="en-US" w:eastAsia="en-US"/>
              </w:rPr>
              <w:t>测量参数</w:t>
            </w:r>
          </w:p>
        </w:tc>
        <w:tc>
          <w:tcPr>
            <w:tcW w:w="1289" w:type="dxa"/>
            <w:vAlign w:val="top"/>
          </w:tcPr>
          <w:p w14:paraId="6D316AAF">
            <w:pPr>
              <w:pStyle w:val="8"/>
              <w:spacing w:before="270" w:line="219" w:lineRule="auto"/>
              <w:jc w:val="center"/>
              <w:rPr>
                <w:rFonts w:hint="eastAsia" w:ascii="方正楷体_GBK" w:hAnsi="方正楷体_GBK" w:eastAsia="方正楷体_GBK" w:cs="方正楷体_GBK"/>
                <w:spacing w:val="5"/>
                <w:sz w:val="24"/>
                <w:szCs w:val="24"/>
                <w:lang w:val="en-US" w:eastAsia="en-US"/>
              </w:rPr>
            </w:pPr>
            <w:r>
              <w:rPr>
                <w:rFonts w:hint="eastAsia" w:ascii="方正楷体_GBK" w:hAnsi="方正楷体_GBK" w:eastAsia="方正楷体_GBK" w:cs="方正楷体_GBK"/>
                <w:spacing w:val="5"/>
                <w:sz w:val="24"/>
                <w:szCs w:val="24"/>
                <w:lang w:val="en-US" w:eastAsia="en-US"/>
              </w:rPr>
              <w:t>测量范围</w:t>
            </w:r>
          </w:p>
        </w:tc>
        <w:tc>
          <w:tcPr>
            <w:tcW w:w="1229" w:type="dxa"/>
            <w:vAlign w:val="top"/>
          </w:tcPr>
          <w:p w14:paraId="600DE297">
            <w:pPr>
              <w:pStyle w:val="8"/>
              <w:spacing w:before="270" w:line="219" w:lineRule="auto"/>
              <w:jc w:val="center"/>
              <w:rPr>
                <w:rFonts w:hint="eastAsia" w:ascii="方正楷体_GBK" w:hAnsi="方正楷体_GBK" w:eastAsia="方正楷体_GBK" w:cs="方正楷体_GBK"/>
                <w:spacing w:val="5"/>
                <w:sz w:val="24"/>
                <w:szCs w:val="24"/>
                <w:lang w:val="en-US" w:eastAsia="en-US"/>
              </w:rPr>
            </w:pPr>
            <w:r>
              <w:rPr>
                <w:rFonts w:hint="eastAsia" w:ascii="方正楷体_GBK" w:hAnsi="方正楷体_GBK" w:eastAsia="方正楷体_GBK" w:cs="方正楷体_GBK"/>
                <w:spacing w:val="5"/>
                <w:sz w:val="24"/>
                <w:szCs w:val="24"/>
                <w:lang w:val="en-US" w:eastAsia="en-US"/>
              </w:rPr>
              <w:t>测量规范</w:t>
            </w:r>
          </w:p>
        </w:tc>
        <w:tc>
          <w:tcPr>
            <w:tcW w:w="1179" w:type="dxa"/>
            <w:vAlign w:val="top"/>
          </w:tcPr>
          <w:p w14:paraId="442A5957">
            <w:pPr>
              <w:pStyle w:val="8"/>
              <w:spacing w:before="270" w:line="219" w:lineRule="auto"/>
              <w:jc w:val="center"/>
              <w:rPr>
                <w:rFonts w:hint="eastAsia" w:ascii="方正楷体_GBK" w:hAnsi="方正楷体_GBK" w:eastAsia="方正楷体_GBK" w:cs="方正楷体_GBK"/>
                <w:spacing w:val="5"/>
                <w:sz w:val="24"/>
                <w:szCs w:val="24"/>
                <w:lang w:val="en-US" w:eastAsia="en-US"/>
              </w:rPr>
            </w:pPr>
            <w:r>
              <w:rPr>
                <w:rFonts w:hint="eastAsia" w:ascii="方正楷体_GBK" w:hAnsi="方正楷体_GBK" w:eastAsia="方正楷体_GBK" w:cs="方正楷体_GBK"/>
                <w:spacing w:val="5"/>
                <w:sz w:val="24"/>
                <w:szCs w:val="24"/>
                <w:lang w:val="en-US" w:eastAsia="en-US"/>
              </w:rPr>
              <w:t>技术要求</w:t>
            </w:r>
          </w:p>
        </w:tc>
        <w:tc>
          <w:tcPr>
            <w:tcW w:w="1229" w:type="dxa"/>
            <w:vAlign w:val="top"/>
          </w:tcPr>
          <w:p w14:paraId="7A22DF20">
            <w:pPr>
              <w:pStyle w:val="8"/>
              <w:spacing w:before="270" w:line="219" w:lineRule="auto"/>
              <w:jc w:val="center"/>
              <w:rPr>
                <w:rFonts w:hint="eastAsia" w:ascii="方正楷体_GBK" w:hAnsi="方正楷体_GBK" w:eastAsia="方正楷体_GBK" w:cs="方正楷体_GBK"/>
                <w:spacing w:val="5"/>
                <w:sz w:val="24"/>
                <w:szCs w:val="24"/>
                <w:lang w:val="en-US" w:eastAsia="en-US"/>
              </w:rPr>
            </w:pPr>
            <w:r>
              <w:rPr>
                <w:rFonts w:hint="eastAsia" w:ascii="方正楷体_GBK" w:hAnsi="方正楷体_GBK" w:eastAsia="方正楷体_GBK" w:cs="方正楷体_GBK"/>
                <w:spacing w:val="5"/>
                <w:sz w:val="24"/>
                <w:szCs w:val="24"/>
                <w:lang w:val="en-US" w:eastAsia="en-US"/>
              </w:rPr>
              <w:t>测量仪器 名称</w:t>
            </w:r>
          </w:p>
        </w:tc>
        <w:tc>
          <w:tcPr>
            <w:tcW w:w="1268" w:type="dxa"/>
            <w:vAlign w:val="top"/>
          </w:tcPr>
          <w:p w14:paraId="2A6B707D">
            <w:pPr>
              <w:pStyle w:val="8"/>
              <w:spacing w:before="270" w:line="219" w:lineRule="auto"/>
              <w:jc w:val="center"/>
              <w:rPr>
                <w:rFonts w:hint="eastAsia" w:ascii="方正楷体_GBK" w:hAnsi="方正楷体_GBK" w:eastAsia="方正楷体_GBK" w:cs="方正楷体_GBK"/>
                <w:spacing w:val="5"/>
                <w:sz w:val="24"/>
                <w:szCs w:val="24"/>
                <w:lang w:val="en-US" w:eastAsia="en-US"/>
              </w:rPr>
            </w:pPr>
            <w:r>
              <w:rPr>
                <w:rFonts w:hint="eastAsia" w:ascii="方正楷体_GBK" w:hAnsi="方正楷体_GBK" w:eastAsia="方正楷体_GBK" w:cs="方正楷体_GBK"/>
                <w:spacing w:val="5"/>
                <w:sz w:val="24"/>
                <w:szCs w:val="24"/>
                <w:lang w:val="en-US" w:eastAsia="en-US"/>
              </w:rPr>
              <w:t>型号规格</w:t>
            </w:r>
          </w:p>
        </w:tc>
        <w:tc>
          <w:tcPr>
            <w:tcW w:w="1034" w:type="dxa"/>
            <w:vAlign w:val="top"/>
          </w:tcPr>
          <w:p w14:paraId="66EDC9A6">
            <w:pPr>
              <w:pStyle w:val="8"/>
              <w:spacing w:before="270" w:line="219" w:lineRule="auto"/>
              <w:jc w:val="center"/>
              <w:rPr>
                <w:rFonts w:hint="eastAsia" w:ascii="方正楷体_GBK" w:hAnsi="方正楷体_GBK" w:eastAsia="方正楷体_GBK" w:cs="方正楷体_GBK"/>
                <w:spacing w:val="5"/>
                <w:sz w:val="24"/>
                <w:szCs w:val="24"/>
                <w:lang w:val="en-US" w:eastAsia="en-US"/>
              </w:rPr>
            </w:pPr>
            <w:r>
              <w:rPr>
                <w:rFonts w:hint="eastAsia" w:ascii="方正楷体_GBK" w:hAnsi="方正楷体_GBK" w:eastAsia="方正楷体_GBK" w:cs="方正楷体_GBK"/>
                <w:spacing w:val="5"/>
                <w:sz w:val="24"/>
                <w:szCs w:val="24"/>
                <w:lang w:val="en-US" w:eastAsia="en-US"/>
              </w:rPr>
              <w:t>备注</w:t>
            </w:r>
          </w:p>
        </w:tc>
      </w:tr>
      <w:tr w14:paraId="5859D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04" w:type="dxa"/>
            <w:vAlign w:val="top"/>
          </w:tcPr>
          <w:p w14:paraId="7AB091DB">
            <w:pPr>
              <w:rPr>
                <w:rFonts w:ascii="Arial"/>
                <w:sz w:val="21"/>
              </w:rPr>
            </w:pPr>
          </w:p>
        </w:tc>
        <w:tc>
          <w:tcPr>
            <w:tcW w:w="1548" w:type="dxa"/>
            <w:vAlign w:val="top"/>
          </w:tcPr>
          <w:p w14:paraId="1CA6ECC3">
            <w:pPr>
              <w:rPr>
                <w:rFonts w:ascii="Arial"/>
                <w:sz w:val="21"/>
              </w:rPr>
            </w:pPr>
          </w:p>
        </w:tc>
        <w:tc>
          <w:tcPr>
            <w:tcW w:w="1289" w:type="dxa"/>
            <w:vAlign w:val="top"/>
          </w:tcPr>
          <w:p w14:paraId="4BE6CE61">
            <w:pPr>
              <w:rPr>
                <w:rFonts w:ascii="Arial"/>
                <w:sz w:val="21"/>
              </w:rPr>
            </w:pPr>
          </w:p>
        </w:tc>
        <w:tc>
          <w:tcPr>
            <w:tcW w:w="1229" w:type="dxa"/>
            <w:vAlign w:val="top"/>
          </w:tcPr>
          <w:p w14:paraId="340B01E5">
            <w:pPr>
              <w:rPr>
                <w:rFonts w:ascii="Arial"/>
                <w:sz w:val="21"/>
              </w:rPr>
            </w:pPr>
          </w:p>
        </w:tc>
        <w:tc>
          <w:tcPr>
            <w:tcW w:w="1179" w:type="dxa"/>
            <w:vAlign w:val="top"/>
          </w:tcPr>
          <w:p w14:paraId="701047FA">
            <w:pPr>
              <w:rPr>
                <w:rFonts w:ascii="Arial"/>
                <w:sz w:val="21"/>
              </w:rPr>
            </w:pPr>
          </w:p>
        </w:tc>
        <w:tc>
          <w:tcPr>
            <w:tcW w:w="1229" w:type="dxa"/>
            <w:vAlign w:val="top"/>
          </w:tcPr>
          <w:p w14:paraId="169B9BE8">
            <w:pPr>
              <w:rPr>
                <w:rFonts w:ascii="Arial"/>
                <w:sz w:val="21"/>
              </w:rPr>
            </w:pPr>
          </w:p>
        </w:tc>
        <w:tc>
          <w:tcPr>
            <w:tcW w:w="1268" w:type="dxa"/>
            <w:vAlign w:val="top"/>
          </w:tcPr>
          <w:p w14:paraId="69B847A5">
            <w:pPr>
              <w:rPr>
                <w:rFonts w:ascii="Arial"/>
                <w:sz w:val="21"/>
              </w:rPr>
            </w:pPr>
          </w:p>
        </w:tc>
        <w:tc>
          <w:tcPr>
            <w:tcW w:w="1034" w:type="dxa"/>
            <w:vAlign w:val="top"/>
          </w:tcPr>
          <w:p w14:paraId="43A65E26">
            <w:pPr>
              <w:rPr>
                <w:rFonts w:ascii="Arial"/>
                <w:sz w:val="21"/>
              </w:rPr>
            </w:pPr>
          </w:p>
        </w:tc>
      </w:tr>
      <w:tr w14:paraId="5954DD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704" w:type="dxa"/>
            <w:vAlign w:val="top"/>
          </w:tcPr>
          <w:p w14:paraId="1F9D27A7">
            <w:pPr>
              <w:rPr>
                <w:rFonts w:ascii="Arial"/>
                <w:sz w:val="21"/>
              </w:rPr>
            </w:pPr>
          </w:p>
        </w:tc>
        <w:tc>
          <w:tcPr>
            <w:tcW w:w="1548" w:type="dxa"/>
            <w:vAlign w:val="top"/>
          </w:tcPr>
          <w:p w14:paraId="0D6FA701">
            <w:pPr>
              <w:rPr>
                <w:rFonts w:ascii="Arial"/>
                <w:sz w:val="21"/>
              </w:rPr>
            </w:pPr>
          </w:p>
        </w:tc>
        <w:tc>
          <w:tcPr>
            <w:tcW w:w="1289" w:type="dxa"/>
            <w:vAlign w:val="top"/>
          </w:tcPr>
          <w:p w14:paraId="3FE5A55D">
            <w:pPr>
              <w:rPr>
                <w:rFonts w:ascii="Arial"/>
                <w:sz w:val="21"/>
              </w:rPr>
            </w:pPr>
          </w:p>
        </w:tc>
        <w:tc>
          <w:tcPr>
            <w:tcW w:w="1229" w:type="dxa"/>
            <w:vAlign w:val="top"/>
          </w:tcPr>
          <w:p w14:paraId="34CDF4E9">
            <w:pPr>
              <w:rPr>
                <w:rFonts w:ascii="Arial"/>
                <w:sz w:val="21"/>
              </w:rPr>
            </w:pPr>
          </w:p>
        </w:tc>
        <w:tc>
          <w:tcPr>
            <w:tcW w:w="1179" w:type="dxa"/>
            <w:vAlign w:val="top"/>
          </w:tcPr>
          <w:p w14:paraId="7AFABE7B">
            <w:pPr>
              <w:rPr>
                <w:rFonts w:ascii="Arial"/>
                <w:sz w:val="21"/>
              </w:rPr>
            </w:pPr>
          </w:p>
        </w:tc>
        <w:tc>
          <w:tcPr>
            <w:tcW w:w="1229" w:type="dxa"/>
            <w:vAlign w:val="top"/>
          </w:tcPr>
          <w:p w14:paraId="4303F606">
            <w:pPr>
              <w:rPr>
                <w:rFonts w:ascii="Arial"/>
                <w:sz w:val="21"/>
              </w:rPr>
            </w:pPr>
          </w:p>
        </w:tc>
        <w:tc>
          <w:tcPr>
            <w:tcW w:w="1268" w:type="dxa"/>
            <w:vAlign w:val="top"/>
          </w:tcPr>
          <w:p w14:paraId="6973AC11">
            <w:pPr>
              <w:rPr>
                <w:rFonts w:ascii="Arial"/>
                <w:sz w:val="21"/>
              </w:rPr>
            </w:pPr>
          </w:p>
        </w:tc>
        <w:tc>
          <w:tcPr>
            <w:tcW w:w="1034" w:type="dxa"/>
            <w:vAlign w:val="top"/>
          </w:tcPr>
          <w:p w14:paraId="39074AC0">
            <w:pPr>
              <w:rPr>
                <w:rFonts w:ascii="Arial"/>
                <w:sz w:val="21"/>
              </w:rPr>
            </w:pPr>
          </w:p>
        </w:tc>
      </w:tr>
      <w:tr w14:paraId="27954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04" w:type="dxa"/>
            <w:vAlign w:val="top"/>
          </w:tcPr>
          <w:p w14:paraId="03AF7409">
            <w:pPr>
              <w:rPr>
                <w:rFonts w:ascii="Arial"/>
                <w:sz w:val="21"/>
              </w:rPr>
            </w:pPr>
          </w:p>
        </w:tc>
        <w:tc>
          <w:tcPr>
            <w:tcW w:w="1548" w:type="dxa"/>
            <w:vAlign w:val="top"/>
          </w:tcPr>
          <w:p w14:paraId="265E0E2C">
            <w:pPr>
              <w:rPr>
                <w:rFonts w:ascii="Arial"/>
                <w:sz w:val="21"/>
              </w:rPr>
            </w:pPr>
          </w:p>
        </w:tc>
        <w:tc>
          <w:tcPr>
            <w:tcW w:w="1289" w:type="dxa"/>
            <w:vAlign w:val="top"/>
          </w:tcPr>
          <w:p w14:paraId="0BFDFA8F">
            <w:pPr>
              <w:rPr>
                <w:rFonts w:ascii="Arial"/>
                <w:sz w:val="21"/>
              </w:rPr>
            </w:pPr>
          </w:p>
        </w:tc>
        <w:tc>
          <w:tcPr>
            <w:tcW w:w="1229" w:type="dxa"/>
            <w:vAlign w:val="top"/>
          </w:tcPr>
          <w:p w14:paraId="16C1A7F3">
            <w:pPr>
              <w:rPr>
                <w:rFonts w:ascii="Arial"/>
                <w:sz w:val="21"/>
              </w:rPr>
            </w:pPr>
          </w:p>
        </w:tc>
        <w:tc>
          <w:tcPr>
            <w:tcW w:w="1179" w:type="dxa"/>
            <w:vAlign w:val="top"/>
          </w:tcPr>
          <w:p w14:paraId="0E2DF7B1">
            <w:pPr>
              <w:rPr>
                <w:rFonts w:ascii="Arial"/>
                <w:sz w:val="21"/>
              </w:rPr>
            </w:pPr>
          </w:p>
        </w:tc>
        <w:tc>
          <w:tcPr>
            <w:tcW w:w="1229" w:type="dxa"/>
            <w:vAlign w:val="top"/>
          </w:tcPr>
          <w:p w14:paraId="4BA42868">
            <w:pPr>
              <w:rPr>
                <w:rFonts w:ascii="Arial"/>
                <w:sz w:val="21"/>
              </w:rPr>
            </w:pPr>
          </w:p>
        </w:tc>
        <w:tc>
          <w:tcPr>
            <w:tcW w:w="1268" w:type="dxa"/>
            <w:vAlign w:val="top"/>
          </w:tcPr>
          <w:p w14:paraId="694AE46B">
            <w:pPr>
              <w:rPr>
                <w:rFonts w:ascii="Arial"/>
                <w:sz w:val="21"/>
              </w:rPr>
            </w:pPr>
          </w:p>
        </w:tc>
        <w:tc>
          <w:tcPr>
            <w:tcW w:w="1034" w:type="dxa"/>
            <w:vAlign w:val="top"/>
          </w:tcPr>
          <w:p w14:paraId="64A333D8">
            <w:pPr>
              <w:rPr>
                <w:rFonts w:ascii="Arial"/>
                <w:sz w:val="21"/>
              </w:rPr>
            </w:pPr>
          </w:p>
        </w:tc>
      </w:tr>
      <w:tr w14:paraId="2AB5A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04" w:type="dxa"/>
            <w:vAlign w:val="top"/>
          </w:tcPr>
          <w:p w14:paraId="73EBDE14">
            <w:pPr>
              <w:rPr>
                <w:rFonts w:ascii="Arial"/>
                <w:sz w:val="21"/>
              </w:rPr>
            </w:pPr>
          </w:p>
        </w:tc>
        <w:tc>
          <w:tcPr>
            <w:tcW w:w="1548" w:type="dxa"/>
            <w:vAlign w:val="top"/>
          </w:tcPr>
          <w:p w14:paraId="578A8016">
            <w:pPr>
              <w:rPr>
                <w:rFonts w:ascii="Arial"/>
                <w:sz w:val="21"/>
              </w:rPr>
            </w:pPr>
          </w:p>
        </w:tc>
        <w:tc>
          <w:tcPr>
            <w:tcW w:w="1289" w:type="dxa"/>
            <w:vAlign w:val="top"/>
          </w:tcPr>
          <w:p w14:paraId="46359568">
            <w:pPr>
              <w:rPr>
                <w:rFonts w:ascii="Arial"/>
                <w:sz w:val="21"/>
              </w:rPr>
            </w:pPr>
          </w:p>
        </w:tc>
        <w:tc>
          <w:tcPr>
            <w:tcW w:w="1229" w:type="dxa"/>
            <w:vAlign w:val="top"/>
          </w:tcPr>
          <w:p w14:paraId="5F0D37FF">
            <w:pPr>
              <w:rPr>
                <w:rFonts w:ascii="Arial"/>
                <w:sz w:val="21"/>
              </w:rPr>
            </w:pPr>
          </w:p>
        </w:tc>
        <w:tc>
          <w:tcPr>
            <w:tcW w:w="1179" w:type="dxa"/>
            <w:vAlign w:val="top"/>
          </w:tcPr>
          <w:p w14:paraId="40A9B558">
            <w:pPr>
              <w:rPr>
                <w:rFonts w:ascii="Arial"/>
                <w:sz w:val="21"/>
              </w:rPr>
            </w:pPr>
          </w:p>
        </w:tc>
        <w:tc>
          <w:tcPr>
            <w:tcW w:w="1229" w:type="dxa"/>
            <w:vAlign w:val="top"/>
          </w:tcPr>
          <w:p w14:paraId="1B329752">
            <w:pPr>
              <w:rPr>
                <w:rFonts w:ascii="Arial"/>
                <w:sz w:val="21"/>
              </w:rPr>
            </w:pPr>
          </w:p>
        </w:tc>
        <w:tc>
          <w:tcPr>
            <w:tcW w:w="1268" w:type="dxa"/>
            <w:vAlign w:val="top"/>
          </w:tcPr>
          <w:p w14:paraId="0979AB33">
            <w:pPr>
              <w:rPr>
                <w:rFonts w:ascii="Arial"/>
                <w:sz w:val="21"/>
              </w:rPr>
            </w:pPr>
          </w:p>
        </w:tc>
        <w:tc>
          <w:tcPr>
            <w:tcW w:w="1034" w:type="dxa"/>
            <w:vAlign w:val="top"/>
          </w:tcPr>
          <w:p w14:paraId="5876A7FA">
            <w:pPr>
              <w:rPr>
                <w:rFonts w:ascii="Arial"/>
                <w:sz w:val="21"/>
              </w:rPr>
            </w:pPr>
          </w:p>
        </w:tc>
      </w:tr>
      <w:tr w14:paraId="1F38D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04" w:type="dxa"/>
            <w:vAlign w:val="top"/>
          </w:tcPr>
          <w:p w14:paraId="5C0450C6">
            <w:pPr>
              <w:rPr>
                <w:rFonts w:ascii="Arial"/>
                <w:sz w:val="21"/>
              </w:rPr>
            </w:pPr>
          </w:p>
        </w:tc>
        <w:tc>
          <w:tcPr>
            <w:tcW w:w="1548" w:type="dxa"/>
            <w:vAlign w:val="top"/>
          </w:tcPr>
          <w:p w14:paraId="38CCD785">
            <w:pPr>
              <w:rPr>
                <w:rFonts w:ascii="Arial"/>
                <w:sz w:val="21"/>
              </w:rPr>
            </w:pPr>
          </w:p>
        </w:tc>
        <w:tc>
          <w:tcPr>
            <w:tcW w:w="1289" w:type="dxa"/>
            <w:vAlign w:val="top"/>
          </w:tcPr>
          <w:p w14:paraId="2F3901AE">
            <w:pPr>
              <w:rPr>
                <w:rFonts w:ascii="Arial"/>
                <w:sz w:val="21"/>
              </w:rPr>
            </w:pPr>
          </w:p>
        </w:tc>
        <w:tc>
          <w:tcPr>
            <w:tcW w:w="1229" w:type="dxa"/>
            <w:vAlign w:val="top"/>
          </w:tcPr>
          <w:p w14:paraId="6B9F7FDC">
            <w:pPr>
              <w:rPr>
                <w:rFonts w:ascii="Arial"/>
                <w:sz w:val="21"/>
              </w:rPr>
            </w:pPr>
          </w:p>
        </w:tc>
        <w:tc>
          <w:tcPr>
            <w:tcW w:w="1179" w:type="dxa"/>
            <w:vAlign w:val="top"/>
          </w:tcPr>
          <w:p w14:paraId="19CA75A7">
            <w:pPr>
              <w:rPr>
                <w:rFonts w:ascii="Arial"/>
                <w:sz w:val="21"/>
              </w:rPr>
            </w:pPr>
          </w:p>
        </w:tc>
        <w:tc>
          <w:tcPr>
            <w:tcW w:w="1229" w:type="dxa"/>
            <w:vAlign w:val="top"/>
          </w:tcPr>
          <w:p w14:paraId="54F7BBC7">
            <w:pPr>
              <w:rPr>
                <w:rFonts w:ascii="Arial"/>
                <w:sz w:val="21"/>
              </w:rPr>
            </w:pPr>
          </w:p>
        </w:tc>
        <w:tc>
          <w:tcPr>
            <w:tcW w:w="1268" w:type="dxa"/>
            <w:vAlign w:val="top"/>
          </w:tcPr>
          <w:p w14:paraId="5498866A">
            <w:pPr>
              <w:rPr>
                <w:rFonts w:ascii="Arial"/>
                <w:sz w:val="21"/>
              </w:rPr>
            </w:pPr>
          </w:p>
        </w:tc>
        <w:tc>
          <w:tcPr>
            <w:tcW w:w="1034" w:type="dxa"/>
            <w:vAlign w:val="top"/>
          </w:tcPr>
          <w:p w14:paraId="207DB7E5">
            <w:pPr>
              <w:rPr>
                <w:rFonts w:ascii="Arial"/>
                <w:sz w:val="21"/>
              </w:rPr>
            </w:pPr>
          </w:p>
        </w:tc>
      </w:tr>
      <w:tr w14:paraId="0C4A4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04" w:type="dxa"/>
            <w:vAlign w:val="top"/>
          </w:tcPr>
          <w:p w14:paraId="7EBF1F93">
            <w:pPr>
              <w:rPr>
                <w:rFonts w:ascii="Arial"/>
                <w:sz w:val="21"/>
              </w:rPr>
            </w:pPr>
          </w:p>
        </w:tc>
        <w:tc>
          <w:tcPr>
            <w:tcW w:w="1548" w:type="dxa"/>
            <w:vAlign w:val="top"/>
          </w:tcPr>
          <w:p w14:paraId="4DD90E8D">
            <w:pPr>
              <w:rPr>
                <w:rFonts w:ascii="Arial"/>
                <w:sz w:val="21"/>
              </w:rPr>
            </w:pPr>
          </w:p>
        </w:tc>
        <w:tc>
          <w:tcPr>
            <w:tcW w:w="1289" w:type="dxa"/>
            <w:vAlign w:val="top"/>
          </w:tcPr>
          <w:p w14:paraId="3418FF29">
            <w:pPr>
              <w:rPr>
                <w:rFonts w:ascii="Arial"/>
                <w:sz w:val="21"/>
              </w:rPr>
            </w:pPr>
          </w:p>
        </w:tc>
        <w:tc>
          <w:tcPr>
            <w:tcW w:w="1229" w:type="dxa"/>
            <w:vAlign w:val="top"/>
          </w:tcPr>
          <w:p w14:paraId="618FE52C">
            <w:pPr>
              <w:rPr>
                <w:rFonts w:ascii="Arial"/>
                <w:sz w:val="21"/>
              </w:rPr>
            </w:pPr>
          </w:p>
        </w:tc>
        <w:tc>
          <w:tcPr>
            <w:tcW w:w="1179" w:type="dxa"/>
            <w:vAlign w:val="top"/>
          </w:tcPr>
          <w:p w14:paraId="65FF647C">
            <w:pPr>
              <w:rPr>
                <w:rFonts w:ascii="Arial"/>
                <w:sz w:val="21"/>
              </w:rPr>
            </w:pPr>
          </w:p>
        </w:tc>
        <w:tc>
          <w:tcPr>
            <w:tcW w:w="1229" w:type="dxa"/>
            <w:vAlign w:val="top"/>
          </w:tcPr>
          <w:p w14:paraId="7B373702">
            <w:pPr>
              <w:rPr>
                <w:rFonts w:ascii="Arial"/>
                <w:sz w:val="21"/>
              </w:rPr>
            </w:pPr>
          </w:p>
        </w:tc>
        <w:tc>
          <w:tcPr>
            <w:tcW w:w="1268" w:type="dxa"/>
            <w:vAlign w:val="top"/>
          </w:tcPr>
          <w:p w14:paraId="1D86D26E">
            <w:pPr>
              <w:rPr>
                <w:rFonts w:ascii="Arial"/>
                <w:sz w:val="21"/>
              </w:rPr>
            </w:pPr>
          </w:p>
        </w:tc>
        <w:tc>
          <w:tcPr>
            <w:tcW w:w="1034" w:type="dxa"/>
            <w:vAlign w:val="top"/>
          </w:tcPr>
          <w:p w14:paraId="1EDB4B74">
            <w:pPr>
              <w:rPr>
                <w:rFonts w:ascii="Arial"/>
                <w:sz w:val="21"/>
              </w:rPr>
            </w:pPr>
          </w:p>
        </w:tc>
      </w:tr>
      <w:tr w14:paraId="234C8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704" w:type="dxa"/>
            <w:vAlign w:val="top"/>
          </w:tcPr>
          <w:p w14:paraId="31A6DD8B">
            <w:pPr>
              <w:rPr>
                <w:rFonts w:ascii="Arial"/>
                <w:sz w:val="21"/>
              </w:rPr>
            </w:pPr>
          </w:p>
        </w:tc>
        <w:tc>
          <w:tcPr>
            <w:tcW w:w="1548" w:type="dxa"/>
            <w:vAlign w:val="top"/>
          </w:tcPr>
          <w:p w14:paraId="59CE3406">
            <w:pPr>
              <w:rPr>
                <w:rFonts w:ascii="Arial"/>
                <w:sz w:val="21"/>
              </w:rPr>
            </w:pPr>
          </w:p>
        </w:tc>
        <w:tc>
          <w:tcPr>
            <w:tcW w:w="1289" w:type="dxa"/>
            <w:vAlign w:val="top"/>
          </w:tcPr>
          <w:p w14:paraId="1263933A">
            <w:pPr>
              <w:rPr>
                <w:rFonts w:ascii="Arial"/>
                <w:sz w:val="21"/>
              </w:rPr>
            </w:pPr>
          </w:p>
        </w:tc>
        <w:tc>
          <w:tcPr>
            <w:tcW w:w="1229" w:type="dxa"/>
            <w:vAlign w:val="top"/>
          </w:tcPr>
          <w:p w14:paraId="541072F3">
            <w:pPr>
              <w:rPr>
                <w:rFonts w:ascii="Arial"/>
                <w:sz w:val="21"/>
              </w:rPr>
            </w:pPr>
          </w:p>
        </w:tc>
        <w:tc>
          <w:tcPr>
            <w:tcW w:w="1179" w:type="dxa"/>
            <w:vAlign w:val="top"/>
          </w:tcPr>
          <w:p w14:paraId="128C2E8E">
            <w:pPr>
              <w:rPr>
                <w:rFonts w:ascii="Arial"/>
                <w:sz w:val="21"/>
              </w:rPr>
            </w:pPr>
          </w:p>
        </w:tc>
        <w:tc>
          <w:tcPr>
            <w:tcW w:w="1229" w:type="dxa"/>
            <w:vAlign w:val="top"/>
          </w:tcPr>
          <w:p w14:paraId="38257256">
            <w:pPr>
              <w:rPr>
                <w:rFonts w:ascii="Arial"/>
                <w:sz w:val="21"/>
              </w:rPr>
            </w:pPr>
          </w:p>
        </w:tc>
        <w:tc>
          <w:tcPr>
            <w:tcW w:w="1268" w:type="dxa"/>
            <w:vAlign w:val="top"/>
          </w:tcPr>
          <w:p w14:paraId="2584207F">
            <w:pPr>
              <w:rPr>
                <w:rFonts w:ascii="Arial"/>
                <w:sz w:val="21"/>
              </w:rPr>
            </w:pPr>
          </w:p>
        </w:tc>
        <w:tc>
          <w:tcPr>
            <w:tcW w:w="1034" w:type="dxa"/>
            <w:vAlign w:val="top"/>
          </w:tcPr>
          <w:p w14:paraId="22E7B886">
            <w:pPr>
              <w:rPr>
                <w:rFonts w:ascii="Arial"/>
                <w:sz w:val="21"/>
              </w:rPr>
            </w:pPr>
          </w:p>
        </w:tc>
      </w:tr>
      <w:tr w14:paraId="5E22E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04" w:type="dxa"/>
            <w:vAlign w:val="top"/>
          </w:tcPr>
          <w:p w14:paraId="0D04FE60">
            <w:pPr>
              <w:rPr>
                <w:rFonts w:ascii="Arial"/>
                <w:sz w:val="21"/>
              </w:rPr>
            </w:pPr>
          </w:p>
        </w:tc>
        <w:tc>
          <w:tcPr>
            <w:tcW w:w="1548" w:type="dxa"/>
            <w:vAlign w:val="top"/>
          </w:tcPr>
          <w:p w14:paraId="1A8D633D">
            <w:pPr>
              <w:rPr>
                <w:rFonts w:ascii="Arial"/>
                <w:sz w:val="21"/>
              </w:rPr>
            </w:pPr>
          </w:p>
        </w:tc>
        <w:tc>
          <w:tcPr>
            <w:tcW w:w="1289" w:type="dxa"/>
            <w:vAlign w:val="top"/>
          </w:tcPr>
          <w:p w14:paraId="7A0D0402">
            <w:pPr>
              <w:rPr>
                <w:rFonts w:ascii="Arial"/>
                <w:sz w:val="21"/>
              </w:rPr>
            </w:pPr>
          </w:p>
        </w:tc>
        <w:tc>
          <w:tcPr>
            <w:tcW w:w="1229" w:type="dxa"/>
            <w:vAlign w:val="top"/>
          </w:tcPr>
          <w:p w14:paraId="76B02654">
            <w:pPr>
              <w:rPr>
                <w:rFonts w:ascii="Arial"/>
                <w:sz w:val="21"/>
              </w:rPr>
            </w:pPr>
          </w:p>
        </w:tc>
        <w:tc>
          <w:tcPr>
            <w:tcW w:w="1179" w:type="dxa"/>
            <w:vAlign w:val="top"/>
          </w:tcPr>
          <w:p w14:paraId="6AD80567">
            <w:pPr>
              <w:rPr>
                <w:rFonts w:ascii="Arial"/>
                <w:sz w:val="21"/>
              </w:rPr>
            </w:pPr>
          </w:p>
        </w:tc>
        <w:tc>
          <w:tcPr>
            <w:tcW w:w="1229" w:type="dxa"/>
            <w:vAlign w:val="top"/>
          </w:tcPr>
          <w:p w14:paraId="2F7CCF9C">
            <w:pPr>
              <w:rPr>
                <w:rFonts w:ascii="Arial"/>
                <w:sz w:val="21"/>
              </w:rPr>
            </w:pPr>
          </w:p>
        </w:tc>
        <w:tc>
          <w:tcPr>
            <w:tcW w:w="1268" w:type="dxa"/>
            <w:vAlign w:val="top"/>
          </w:tcPr>
          <w:p w14:paraId="41C8F080">
            <w:pPr>
              <w:rPr>
                <w:rFonts w:ascii="Arial"/>
                <w:sz w:val="21"/>
              </w:rPr>
            </w:pPr>
          </w:p>
        </w:tc>
        <w:tc>
          <w:tcPr>
            <w:tcW w:w="1034" w:type="dxa"/>
            <w:vAlign w:val="top"/>
          </w:tcPr>
          <w:p w14:paraId="2351AE41">
            <w:pPr>
              <w:rPr>
                <w:rFonts w:ascii="Arial"/>
                <w:sz w:val="21"/>
              </w:rPr>
            </w:pPr>
          </w:p>
        </w:tc>
      </w:tr>
    </w:tbl>
    <w:p w14:paraId="400F811A">
      <w:pPr>
        <w:spacing w:line="321" w:lineRule="auto"/>
        <w:rPr>
          <w:rFonts w:ascii="Arial"/>
          <w:sz w:val="21"/>
        </w:rPr>
      </w:pPr>
    </w:p>
    <w:p w14:paraId="4808118B">
      <w:pPr>
        <w:spacing w:line="321" w:lineRule="auto"/>
        <w:rPr>
          <w:rFonts w:ascii="Arial"/>
          <w:sz w:val="21"/>
        </w:rPr>
      </w:pPr>
    </w:p>
    <w:p w14:paraId="3F7D5E55">
      <w:pPr>
        <w:keepNext w:val="0"/>
        <w:keepLines w:val="0"/>
        <w:pageBreakBefore w:val="0"/>
        <w:widowControl/>
        <w:kinsoku w:val="0"/>
        <w:wordWrap/>
        <w:overflowPunct/>
        <w:topLinePunct w:val="0"/>
        <w:autoSpaceDE w:val="0"/>
        <w:autoSpaceDN w:val="0"/>
        <w:bidi w:val="0"/>
        <w:adjustRightInd w:val="0"/>
        <w:snapToGrid w:val="0"/>
        <w:spacing w:before="108" w:line="560" w:lineRule="exact"/>
        <w:ind w:firstLine="640" w:firstLineChars="200"/>
        <w:jc w:val="left"/>
        <w:textAlignment w:val="baseline"/>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五</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全产业链计量测试服务能力</w:t>
      </w:r>
    </w:p>
    <w:p w14:paraId="72FFB77E">
      <w:pPr>
        <w:pStyle w:val="3"/>
        <w:keepNext w:val="0"/>
        <w:keepLines w:val="0"/>
        <w:pageBreakBefore w:val="0"/>
        <w:widowControl/>
        <w:kinsoku w:val="0"/>
        <w:wordWrap/>
        <w:overflowPunct/>
        <w:topLinePunct w:val="0"/>
        <w:autoSpaceDE w:val="0"/>
        <w:autoSpaceDN w:val="0"/>
        <w:bidi w:val="0"/>
        <w:adjustRightInd w:val="0"/>
        <w:snapToGrid w:val="0"/>
        <w:spacing w:before="157" w:line="560" w:lineRule="exact"/>
        <w:ind w:right="7" w:firstLine="640" w:firstLineChars="200"/>
        <w:textAlignment w:val="baseline"/>
        <w:rPr>
          <w:rFonts w:hint="eastAsia" w:ascii="仿宋_GB2312" w:hAnsi="仿宋_GB2312" w:eastAsia="仿宋_GB2312" w:cs="仿宋_GB2312"/>
          <w:snapToGrid w:val="0"/>
          <w:color w:val="000000"/>
          <w:spacing w:val="0"/>
          <w:kern w:val="0"/>
          <w:sz w:val="32"/>
          <w:szCs w:val="32"/>
          <w:lang w:val="en-US" w:eastAsia="zh-CN" w:bidi="ar-SA"/>
        </w:rPr>
      </w:pPr>
      <w:r>
        <w:rPr>
          <w:rFonts w:hint="eastAsia" w:ascii="仿宋_GB2312" w:hAnsi="仿宋_GB2312" w:eastAsia="仿宋_GB2312" w:cs="仿宋_GB2312"/>
          <w:snapToGrid w:val="0"/>
          <w:color w:val="000000"/>
          <w:spacing w:val="0"/>
          <w:kern w:val="0"/>
          <w:sz w:val="32"/>
          <w:szCs w:val="32"/>
          <w:lang w:val="en-US" w:eastAsia="zh-CN" w:bidi="ar-SA"/>
        </w:rPr>
        <w:t>（</w:t>
      </w:r>
      <w:r>
        <w:rPr>
          <w:rFonts w:hint="eastAsia" w:ascii="仿宋_GB2312" w:hAnsi="仿宋_GB2312" w:eastAsia="仿宋_GB2312" w:cs="仿宋_GB2312"/>
          <w:snapToGrid w:val="0"/>
          <w:color w:val="000000"/>
          <w:spacing w:val="0"/>
          <w:kern w:val="0"/>
          <w:sz w:val="32"/>
          <w:szCs w:val="32"/>
          <w:lang w:val="en-US" w:eastAsia="en-US" w:bidi="ar-SA"/>
        </w:rPr>
        <w:t>论述筹建单位关于全产业链计量测试服务能力的筹建计 划，以及预期可创造的社会、经济效益等</w:t>
      </w:r>
      <w:r>
        <w:rPr>
          <w:rFonts w:hint="eastAsia" w:ascii="仿宋_GB2312" w:hAnsi="仿宋_GB2312" w:eastAsia="仿宋_GB2312" w:cs="仿宋_GB2312"/>
          <w:snapToGrid w:val="0"/>
          <w:color w:val="000000"/>
          <w:spacing w:val="0"/>
          <w:kern w:val="0"/>
          <w:sz w:val="32"/>
          <w:szCs w:val="32"/>
          <w:lang w:val="en-US" w:eastAsia="zh-CN" w:bidi="ar-SA"/>
        </w:rPr>
        <w:t>）</w:t>
      </w:r>
    </w:p>
    <w:p w14:paraId="3EF9A46F">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130E6A74">
      <w:pPr>
        <w:keepNext w:val="0"/>
        <w:keepLines w:val="0"/>
        <w:pageBreakBefore w:val="0"/>
        <w:widowControl/>
        <w:kinsoku w:val="0"/>
        <w:wordWrap/>
        <w:overflowPunct/>
        <w:topLinePunct w:val="0"/>
        <w:autoSpaceDE w:val="0"/>
        <w:autoSpaceDN w:val="0"/>
        <w:bidi w:val="0"/>
        <w:adjustRightInd w:val="0"/>
        <w:snapToGrid w:val="0"/>
        <w:spacing w:before="104" w:line="560" w:lineRule="exact"/>
        <w:ind w:firstLine="668" w:firstLineChars="200"/>
        <w:textAlignment w:val="baseline"/>
        <w:rPr>
          <w:rFonts w:ascii="楷体" w:hAnsi="楷体" w:eastAsia="楷体" w:cs="楷体"/>
          <w:sz w:val="32"/>
          <w:szCs w:val="32"/>
        </w:rPr>
      </w:pPr>
      <w:r>
        <w:rPr>
          <w:rFonts w:hint="eastAsia" w:ascii="楷体" w:hAnsi="楷体" w:eastAsia="楷体" w:cs="楷体"/>
          <w:spacing w:val="7"/>
          <w:sz w:val="32"/>
          <w:szCs w:val="32"/>
          <w:lang w:eastAsia="zh-CN"/>
        </w:rPr>
        <w:t>（</w:t>
      </w:r>
      <w:r>
        <w:rPr>
          <w:rFonts w:ascii="楷体" w:hAnsi="楷体" w:eastAsia="楷体" w:cs="楷体"/>
          <w:spacing w:val="7"/>
          <w:sz w:val="32"/>
          <w:szCs w:val="32"/>
        </w:rPr>
        <w:t>六</w:t>
      </w:r>
      <w:r>
        <w:rPr>
          <w:rFonts w:hint="eastAsia" w:ascii="楷体" w:hAnsi="楷体" w:eastAsia="楷体" w:cs="楷体"/>
          <w:spacing w:val="7"/>
          <w:sz w:val="32"/>
          <w:szCs w:val="32"/>
          <w:lang w:eastAsia="zh-CN"/>
        </w:rPr>
        <w:t>）</w:t>
      </w:r>
      <w:r>
        <w:rPr>
          <w:rFonts w:ascii="楷体" w:hAnsi="楷体" w:eastAsia="楷体" w:cs="楷体"/>
          <w:spacing w:val="7"/>
          <w:sz w:val="32"/>
          <w:szCs w:val="32"/>
        </w:rPr>
        <w:t>产品全寿命周期计量保障服务能力</w:t>
      </w:r>
    </w:p>
    <w:p w14:paraId="54AEC727">
      <w:pPr>
        <w:pStyle w:val="3"/>
        <w:keepNext w:val="0"/>
        <w:keepLines w:val="0"/>
        <w:pageBreakBefore w:val="0"/>
        <w:widowControl/>
        <w:kinsoku w:val="0"/>
        <w:wordWrap/>
        <w:overflowPunct/>
        <w:topLinePunct w:val="0"/>
        <w:autoSpaceDE w:val="0"/>
        <w:autoSpaceDN w:val="0"/>
        <w:bidi w:val="0"/>
        <w:adjustRightInd w:val="0"/>
        <w:snapToGrid w:val="0"/>
        <w:spacing w:before="157" w:line="560" w:lineRule="exact"/>
        <w:ind w:right="7" w:firstLine="640" w:firstLineChars="200"/>
        <w:textAlignment w:val="baseline"/>
        <w:rPr>
          <w:rFonts w:hint="eastAsia" w:ascii="仿宋_GB2312" w:hAnsi="仿宋_GB2312" w:eastAsia="仿宋_GB2312" w:cs="仿宋_GB2312"/>
          <w:snapToGrid w:val="0"/>
          <w:color w:val="000000"/>
          <w:spacing w:val="0"/>
          <w:kern w:val="0"/>
          <w:sz w:val="32"/>
          <w:szCs w:val="32"/>
          <w:lang w:val="en-US" w:eastAsia="zh-CN" w:bidi="ar-SA"/>
        </w:rPr>
      </w:pPr>
      <w:r>
        <w:rPr>
          <w:rFonts w:hint="eastAsia" w:ascii="仿宋_GB2312" w:hAnsi="仿宋_GB2312" w:eastAsia="仿宋_GB2312" w:cs="仿宋_GB2312"/>
          <w:snapToGrid w:val="0"/>
          <w:color w:val="000000"/>
          <w:spacing w:val="0"/>
          <w:kern w:val="0"/>
          <w:sz w:val="32"/>
          <w:szCs w:val="32"/>
          <w:lang w:val="en-US" w:eastAsia="zh-CN" w:bidi="ar-SA"/>
        </w:rPr>
        <w:t>（</w:t>
      </w:r>
      <w:r>
        <w:rPr>
          <w:rFonts w:hint="eastAsia" w:ascii="仿宋_GB2312" w:hAnsi="仿宋_GB2312" w:eastAsia="仿宋_GB2312" w:cs="仿宋_GB2312"/>
          <w:snapToGrid w:val="0"/>
          <w:color w:val="000000"/>
          <w:spacing w:val="0"/>
          <w:kern w:val="0"/>
          <w:sz w:val="32"/>
          <w:szCs w:val="32"/>
          <w:lang w:val="en-US" w:eastAsia="en-US" w:bidi="ar-SA"/>
        </w:rPr>
        <w:t>论述筹建单位产品全寿命周期计量保障方案、工作计划以 及服务效果</w:t>
      </w:r>
      <w:r>
        <w:rPr>
          <w:rFonts w:hint="eastAsia" w:ascii="仿宋_GB2312" w:hAnsi="仿宋_GB2312" w:eastAsia="仿宋_GB2312" w:cs="仿宋_GB2312"/>
          <w:snapToGrid w:val="0"/>
          <w:color w:val="000000"/>
          <w:spacing w:val="0"/>
          <w:kern w:val="0"/>
          <w:sz w:val="32"/>
          <w:szCs w:val="32"/>
          <w:lang w:val="en-US" w:eastAsia="zh-CN" w:bidi="ar-SA"/>
        </w:rPr>
        <w:t>）</w:t>
      </w:r>
    </w:p>
    <w:p w14:paraId="434C0818">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3CED3EDA">
      <w:pPr>
        <w:keepNext w:val="0"/>
        <w:keepLines w:val="0"/>
        <w:pageBreakBefore w:val="0"/>
        <w:widowControl/>
        <w:kinsoku w:val="0"/>
        <w:wordWrap/>
        <w:overflowPunct/>
        <w:topLinePunct w:val="0"/>
        <w:autoSpaceDE w:val="0"/>
        <w:autoSpaceDN w:val="0"/>
        <w:bidi w:val="0"/>
        <w:adjustRightInd w:val="0"/>
        <w:snapToGrid w:val="0"/>
        <w:spacing w:before="105" w:line="560" w:lineRule="exact"/>
        <w:ind w:firstLine="624" w:firstLineChars="200"/>
        <w:textAlignment w:val="baseline"/>
        <w:outlineLvl w:val="0"/>
        <w:rPr>
          <w:rFonts w:hint="eastAsia" w:ascii="黑体" w:hAnsi="黑体" w:eastAsia="黑体" w:cs="黑体"/>
          <w:b w:val="0"/>
          <w:bCs w:val="0"/>
          <w:sz w:val="32"/>
          <w:szCs w:val="32"/>
        </w:rPr>
      </w:pPr>
      <w:r>
        <w:rPr>
          <w:rFonts w:hint="eastAsia" w:ascii="黑体" w:hAnsi="黑体" w:eastAsia="黑体" w:cs="黑体"/>
          <w:b w:val="0"/>
          <w:bCs w:val="0"/>
          <w:spacing w:val="-4"/>
          <w:sz w:val="32"/>
          <w:szCs w:val="32"/>
        </w:rPr>
        <w:t>九、计量科技创新能力与成果建设计划</w:t>
      </w:r>
    </w:p>
    <w:p w14:paraId="3DEF1F16">
      <w:pPr>
        <w:keepNext w:val="0"/>
        <w:keepLines w:val="0"/>
        <w:pageBreakBefore w:val="0"/>
        <w:widowControl/>
        <w:kinsoku w:val="0"/>
        <w:wordWrap/>
        <w:overflowPunct/>
        <w:topLinePunct w:val="0"/>
        <w:autoSpaceDE w:val="0"/>
        <w:autoSpaceDN w:val="0"/>
        <w:bidi w:val="0"/>
        <w:adjustRightInd w:val="0"/>
        <w:snapToGrid w:val="0"/>
        <w:spacing w:before="150" w:line="560" w:lineRule="exact"/>
        <w:ind w:firstLine="664" w:firstLineChars="200"/>
        <w:textAlignment w:val="baseline"/>
        <w:rPr>
          <w:rFonts w:ascii="楷体" w:hAnsi="楷体" w:eastAsia="楷体" w:cs="楷体"/>
          <w:sz w:val="32"/>
          <w:szCs w:val="32"/>
        </w:rPr>
      </w:pPr>
      <w:r>
        <w:rPr>
          <w:rFonts w:hint="eastAsia" w:ascii="楷体" w:hAnsi="楷体" w:eastAsia="楷体" w:cs="楷体"/>
          <w:spacing w:val="6"/>
          <w:sz w:val="32"/>
          <w:szCs w:val="32"/>
          <w:lang w:eastAsia="zh-CN"/>
        </w:rPr>
        <w:t>（</w:t>
      </w:r>
      <w:r>
        <w:rPr>
          <w:rFonts w:ascii="楷体" w:hAnsi="楷体" w:eastAsia="楷体" w:cs="楷体"/>
          <w:spacing w:val="6"/>
          <w:sz w:val="32"/>
          <w:szCs w:val="32"/>
        </w:rPr>
        <w:t>一</w:t>
      </w:r>
      <w:r>
        <w:rPr>
          <w:rFonts w:hint="eastAsia" w:ascii="楷体" w:hAnsi="楷体" w:eastAsia="楷体" w:cs="楷体"/>
          <w:spacing w:val="6"/>
          <w:sz w:val="32"/>
          <w:szCs w:val="32"/>
          <w:lang w:eastAsia="zh-CN"/>
        </w:rPr>
        <w:t>）</w:t>
      </w:r>
      <w:r>
        <w:rPr>
          <w:rFonts w:ascii="楷体" w:hAnsi="楷体" w:eastAsia="楷体" w:cs="楷体"/>
          <w:spacing w:val="6"/>
          <w:sz w:val="32"/>
          <w:szCs w:val="32"/>
        </w:rPr>
        <w:t>前瞻性计量测试技术研究与创新能力</w:t>
      </w:r>
    </w:p>
    <w:p w14:paraId="14F4A8E6">
      <w:pPr>
        <w:keepNext w:val="0"/>
        <w:keepLines w:val="0"/>
        <w:pageBreakBefore w:val="0"/>
        <w:widowControl/>
        <w:kinsoku w:val="0"/>
        <w:wordWrap/>
        <w:overflowPunct/>
        <w:topLinePunct w:val="0"/>
        <w:autoSpaceDE w:val="0"/>
        <w:autoSpaceDN w:val="0"/>
        <w:bidi w:val="0"/>
        <w:adjustRightInd w:val="0"/>
        <w:snapToGrid w:val="0"/>
        <w:spacing w:before="228" w:line="560" w:lineRule="exact"/>
        <w:ind w:firstLine="640" w:firstLineChars="200"/>
        <w:textAlignment w:val="baseline"/>
        <w:outlineLvl w:val="0"/>
        <w:rPr>
          <w:rFonts w:hint="eastAsia"/>
          <w:lang w:val="en-US" w:eastAsia="en-US"/>
        </w:rPr>
      </w:pPr>
      <w:r>
        <w:rPr>
          <w:rFonts w:hint="default" w:ascii="Times New Roman" w:hAnsi="Times New Roman" w:eastAsia="仿宋_GB2312" w:cs="Times New Roman"/>
          <w:snapToGrid w:val="0"/>
          <w:color w:val="000000"/>
          <w:spacing w:val="0"/>
          <w:kern w:val="0"/>
          <w:sz w:val="32"/>
          <w:szCs w:val="32"/>
          <w:lang w:val="en-US" w:eastAsia="en-US" w:bidi="ar-SA"/>
        </w:rPr>
        <w:t>1</w:t>
      </w:r>
      <w:r>
        <w:rPr>
          <w:rFonts w:hint="eastAsia" w:ascii="仿宋_GB2312" w:hAnsi="仿宋_GB2312" w:eastAsia="仿宋_GB2312" w:cs="仿宋_GB2312"/>
          <w:snapToGrid w:val="0"/>
          <w:color w:val="000000"/>
          <w:spacing w:val="0"/>
          <w:kern w:val="0"/>
          <w:sz w:val="32"/>
          <w:szCs w:val="32"/>
          <w:lang w:val="en-US" w:eastAsia="en-US" w:bidi="ar-SA"/>
        </w:rPr>
        <w:t>.前瞻性计量测试技术重点研究领域与创新能力发展路线</w:t>
      </w:r>
    </w:p>
    <w:p w14:paraId="7E6C9560">
      <w:pPr>
        <w:spacing w:line="28" w:lineRule="exact"/>
      </w:pPr>
    </w:p>
    <w:tbl>
      <w:tblPr>
        <w:tblStyle w:val="9"/>
        <w:tblW w:w="7809" w:type="dxa"/>
        <w:tblInd w:w="8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23"/>
        <w:gridCol w:w="1947"/>
        <w:gridCol w:w="1907"/>
        <w:gridCol w:w="2132"/>
      </w:tblGrid>
      <w:tr w14:paraId="3BF83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823" w:type="dxa"/>
            <w:vAlign w:val="top"/>
          </w:tcPr>
          <w:p w14:paraId="6EC8A09A">
            <w:pPr>
              <w:pStyle w:val="8"/>
              <w:spacing w:before="85" w:line="220" w:lineRule="auto"/>
              <w:ind w:left="434"/>
              <w:rPr>
                <w:sz w:val="24"/>
                <w:szCs w:val="24"/>
              </w:rPr>
            </w:pPr>
            <w:r>
              <w:rPr>
                <w:spacing w:val="5"/>
                <w:sz w:val="24"/>
                <w:szCs w:val="24"/>
              </w:rPr>
              <w:t>时间节点</w:t>
            </w:r>
          </w:p>
        </w:tc>
        <w:tc>
          <w:tcPr>
            <w:tcW w:w="1947" w:type="dxa"/>
            <w:vAlign w:val="top"/>
          </w:tcPr>
          <w:p w14:paraId="6B82CB6C">
            <w:pPr>
              <w:pStyle w:val="8"/>
              <w:spacing w:before="85" w:line="220" w:lineRule="auto"/>
              <w:ind w:left="501"/>
              <w:rPr>
                <w:sz w:val="24"/>
                <w:szCs w:val="24"/>
              </w:rPr>
            </w:pPr>
            <w:r>
              <w:rPr>
                <w:spacing w:val="2"/>
                <w:sz w:val="24"/>
                <w:szCs w:val="24"/>
              </w:rPr>
              <w:t>重点领域</w:t>
            </w:r>
          </w:p>
        </w:tc>
        <w:tc>
          <w:tcPr>
            <w:tcW w:w="1907" w:type="dxa"/>
            <w:vAlign w:val="top"/>
          </w:tcPr>
          <w:p w14:paraId="36395D9F">
            <w:pPr>
              <w:pStyle w:val="8"/>
              <w:spacing w:before="85" w:line="220" w:lineRule="auto"/>
              <w:ind w:left="474"/>
              <w:rPr>
                <w:sz w:val="24"/>
                <w:szCs w:val="24"/>
              </w:rPr>
            </w:pPr>
            <w:r>
              <w:rPr>
                <w:spacing w:val="2"/>
                <w:sz w:val="24"/>
                <w:szCs w:val="24"/>
              </w:rPr>
              <w:t>发展目标</w:t>
            </w:r>
          </w:p>
        </w:tc>
        <w:tc>
          <w:tcPr>
            <w:tcW w:w="2132" w:type="dxa"/>
            <w:vAlign w:val="top"/>
          </w:tcPr>
          <w:p w14:paraId="4CE5E740">
            <w:pPr>
              <w:pStyle w:val="8"/>
              <w:spacing w:before="85" w:line="220" w:lineRule="auto"/>
              <w:ind w:left="587"/>
              <w:rPr>
                <w:sz w:val="24"/>
                <w:szCs w:val="24"/>
              </w:rPr>
            </w:pPr>
            <w:r>
              <w:rPr>
                <w:spacing w:val="4"/>
                <w:sz w:val="24"/>
                <w:szCs w:val="24"/>
              </w:rPr>
              <w:t>重大行动</w:t>
            </w:r>
          </w:p>
        </w:tc>
      </w:tr>
      <w:tr w14:paraId="5BC338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23" w:type="dxa"/>
            <w:vAlign w:val="top"/>
          </w:tcPr>
          <w:p w14:paraId="6433EF16">
            <w:pPr>
              <w:rPr>
                <w:rFonts w:ascii="Arial"/>
                <w:sz w:val="21"/>
              </w:rPr>
            </w:pPr>
          </w:p>
        </w:tc>
        <w:tc>
          <w:tcPr>
            <w:tcW w:w="1947" w:type="dxa"/>
            <w:vAlign w:val="top"/>
          </w:tcPr>
          <w:p w14:paraId="0C03A695">
            <w:pPr>
              <w:rPr>
                <w:rFonts w:ascii="Arial"/>
                <w:sz w:val="21"/>
              </w:rPr>
            </w:pPr>
          </w:p>
        </w:tc>
        <w:tc>
          <w:tcPr>
            <w:tcW w:w="1907" w:type="dxa"/>
            <w:vAlign w:val="top"/>
          </w:tcPr>
          <w:p w14:paraId="12B086C2">
            <w:pPr>
              <w:rPr>
                <w:rFonts w:ascii="Arial"/>
                <w:sz w:val="21"/>
              </w:rPr>
            </w:pPr>
          </w:p>
        </w:tc>
        <w:tc>
          <w:tcPr>
            <w:tcW w:w="2132" w:type="dxa"/>
            <w:vAlign w:val="top"/>
          </w:tcPr>
          <w:p w14:paraId="771441E8">
            <w:pPr>
              <w:rPr>
                <w:rFonts w:ascii="Arial"/>
                <w:sz w:val="21"/>
              </w:rPr>
            </w:pPr>
          </w:p>
        </w:tc>
      </w:tr>
      <w:tr w14:paraId="4FB3F2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823" w:type="dxa"/>
            <w:vAlign w:val="top"/>
          </w:tcPr>
          <w:p w14:paraId="4F97B004">
            <w:pPr>
              <w:rPr>
                <w:rFonts w:ascii="Arial"/>
                <w:sz w:val="21"/>
              </w:rPr>
            </w:pPr>
          </w:p>
        </w:tc>
        <w:tc>
          <w:tcPr>
            <w:tcW w:w="1947" w:type="dxa"/>
            <w:vAlign w:val="top"/>
          </w:tcPr>
          <w:p w14:paraId="59398214">
            <w:pPr>
              <w:rPr>
                <w:rFonts w:ascii="Arial"/>
                <w:sz w:val="21"/>
              </w:rPr>
            </w:pPr>
          </w:p>
        </w:tc>
        <w:tc>
          <w:tcPr>
            <w:tcW w:w="1907" w:type="dxa"/>
            <w:vAlign w:val="top"/>
          </w:tcPr>
          <w:p w14:paraId="12770E21">
            <w:pPr>
              <w:rPr>
                <w:rFonts w:ascii="Arial"/>
                <w:sz w:val="21"/>
              </w:rPr>
            </w:pPr>
          </w:p>
        </w:tc>
        <w:tc>
          <w:tcPr>
            <w:tcW w:w="2132" w:type="dxa"/>
            <w:vAlign w:val="top"/>
          </w:tcPr>
          <w:p w14:paraId="76310937">
            <w:pPr>
              <w:rPr>
                <w:rFonts w:ascii="Arial"/>
                <w:sz w:val="21"/>
              </w:rPr>
            </w:pPr>
          </w:p>
        </w:tc>
      </w:tr>
    </w:tbl>
    <w:p w14:paraId="5F3CC60A">
      <w:pPr>
        <w:pStyle w:val="3"/>
        <w:spacing w:before="157" w:line="338" w:lineRule="auto"/>
        <w:ind w:right="7"/>
        <w:rPr>
          <w:rFonts w:hint="eastAsia" w:ascii="仿宋_GB2312" w:hAnsi="仿宋_GB2312" w:eastAsia="仿宋_GB2312" w:cs="仿宋_GB2312"/>
          <w:snapToGrid w:val="0"/>
          <w:color w:val="000000"/>
          <w:spacing w:val="0"/>
          <w:kern w:val="0"/>
          <w:sz w:val="32"/>
          <w:szCs w:val="32"/>
          <w:lang w:val="en-US" w:eastAsia="en-US" w:bidi="ar-SA"/>
        </w:rPr>
      </w:pPr>
    </w:p>
    <w:p w14:paraId="1582BD86">
      <w:pPr>
        <w:pStyle w:val="3"/>
        <w:spacing w:before="157" w:line="338" w:lineRule="auto"/>
        <w:ind w:right="7" w:firstLine="640" w:firstLineChars="200"/>
        <w:rPr>
          <w:rFonts w:hint="eastAsia" w:ascii="仿宋_GB2312" w:hAnsi="仿宋_GB2312" w:eastAsia="仿宋_GB2312" w:cs="仿宋_GB2312"/>
          <w:snapToGrid w:val="0"/>
          <w:color w:val="000000"/>
          <w:spacing w:val="0"/>
          <w:kern w:val="0"/>
          <w:sz w:val="32"/>
          <w:szCs w:val="32"/>
          <w:lang w:val="en-US" w:eastAsia="en-US" w:bidi="ar-SA"/>
        </w:rPr>
      </w:pPr>
      <w:r>
        <w:rPr>
          <w:rFonts w:hint="default" w:ascii="Times New Roman" w:hAnsi="Times New Roman" w:eastAsia="仿宋_GB2312" w:cs="Times New Roman"/>
          <w:snapToGrid w:val="0"/>
          <w:color w:val="000000"/>
          <w:spacing w:val="0"/>
          <w:kern w:val="0"/>
          <w:sz w:val="32"/>
          <w:szCs w:val="32"/>
          <w:lang w:val="en-US" w:eastAsia="en-US" w:bidi="ar-SA"/>
        </w:rPr>
        <w:t>2</w:t>
      </w:r>
      <w:r>
        <w:rPr>
          <w:rFonts w:hint="eastAsia" w:ascii="仿宋_GB2312" w:hAnsi="仿宋_GB2312" w:eastAsia="仿宋_GB2312" w:cs="仿宋_GB2312"/>
          <w:snapToGrid w:val="0"/>
          <w:color w:val="000000"/>
          <w:spacing w:val="0"/>
          <w:kern w:val="0"/>
          <w:sz w:val="32"/>
          <w:szCs w:val="32"/>
          <w:lang w:val="en-US" w:eastAsia="en-US" w:bidi="ar-SA"/>
        </w:rPr>
        <w:t>.前瞻性计量测试技术研究项目计划</w:t>
      </w:r>
    </w:p>
    <w:p w14:paraId="6BD73E2B">
      <w:pPr>
        <w:pStyle w:val="3"/>
        <w:spacing w:before="157" w:line="338" w:lineRule="auto"/>
        <w:ind w:right="7" w:firstLine="640" w:firstLineChars="200"/>
        <w:rPr>
          <w:rFonts w:hint="eastAsia" w:ascii="Arial" w:eastAsia="仿宋_GB2312"/>
          <w:sz w:val="21"/>
          <w:lang w:eastAsia="zh-CN"/>
        </w:rPr>
      </w:pPr>
      <w:r>
        <w:rPr>
          <w:rFonts w:hint="eastAsia" w:ascii="仿宋_GB2312" w:hAnsi="仿宋_GB2312" w:eastAsia="仿宋_GB2312" w:cs="仿宋_GB2312"/>
          <w:snapToGrid w:val="0"/>
          <w:color w:val="000000"/>
          <w:spacing w:val="0"/>
          <w:kern w:val="0"/>
          <w:sz w:val="32"/>
          <w:szCs w:val="32"/>
          <w:lang w:val="en-US" w:eastAsia="zh-CN" w:bidi="ar-SA"/>
        </w:rPr>
        <w:t>（</w:t>
      </w:r>
      <w:r>
        <w:rPr>
          <w:rFonts w:hint="eastAsia" w:ascii="仿宋_GB2312" w:hAnsi="仿宋_GB2312" w:eastAsia="仿宋_GB2312" w:cs="仿宋_GB2312"/>
          <w:snapToGrid w:val="0"/>
          <w:color w:val="000000"/>
          <w:spacing w:val="0"/>
          <w:kern w:val="0"/>
          <w:sz w:val="32"/>
          <w:szCs w:val="32"/>
          <w:lang w:val="en-US" w:eastAsia="en-US" w:bidi="ar-SA"/>
        </w:rPr>
        <w:t>项目计划内容：项目名称、研究内容、研究目标、技术路 线、成果形式、立项部门、合作单位、起止时间等</w:t>
      </w:r>
      <w:r>
        <w:rPr>
          <w:rFonts w:hint="eastAsia" w:ascii="仿宋_GB2312" w:hAnsi="仿宋_GB2312" w:eastAsia="仿宋_GB2312" w:cs="仿宋_GB2312"/>
          <w:snapToGrid w:val="0"/>
          <w:color w:val="000000"/>
          <w:spacing w:val="0"/>
          <w:kern w:val="0"/>
          <w:sz w:val="32"/>
          <w:szCs w:val="32"/>
          <w:lang w:val="en-US" w:eastAsia="zh-CN" w:bidi="ar-SA"/>
        </w:rPr>
        <w:t>）</w:t>
      </w:r>
    </w:p>
    <w:p w14:paraId="1289DA14">
      <w:pPr>
        <w:spacing w:line="266" w:lineRule="auto"/>
        <w:rPr>
          <w:rFonts w:ascii="Arial"/>
          <w:sz w:val="21"/>
        </w:rPr>
      </w:pPr>
    </w:p>
    <w:p w14:paraId="404031BC">
      <w:pPr>
        <w:pStyle w:val="3"/>
        <w:spacing w:before="157" w:line="338" w:lineRule="auto"/>
        <w:ind w:right="7" w:firstLine="640" w:firstLineChars="200"/>
        <w:rPr>
          <w:rFonts w:ascii="Arial"/>
          <w:sz w:val="21"/>
        </w:rPr>
      </w:pPr>
      <w:r>
        <w:rPr>
          <w:rFonts w:hint="default" w:ascii="Times New Roman" w:hAnsi="Times New Roman" w:eastAsia="仿宋_GB2312" w:cs="Times New Roman"/>
          <w:snapToGrid w:val="0"/>
          <w:color w:val="000000"/>
          <w:spacing w:val="0"/>
          <w:kern w:val="0"/>
          <w:sz w:val="32"/>
          <w:szCs w:val="32"/>
          <w:lang w:val="en-US" w:eastAsia="en-US" w:bidi="ar-SA"/>
        </w:rPr>
        <w:t>3</w:t>
      </w:r>
      <w:r>
        <w:rPr>
          <w:rFonts w:hint="eastAsia" w:ascii="仿宋_GB2312" w:hAnsi="仿宋_GB2312" w:eastAsia="仿宋_GB2312" w:cs="仿宋_GB2312"/>
          <w:snapToGrid w:val="0"/>
          <w:color w:val="000000"/>
          <w:spacing w:val="0"/>
          <w:kern w:val="0"/>
          <w:sz w:val="32"/>
          <w:szCs w:val="32"/>
          <w:lang w:val="en-US" w:eastAsia="en-US" w:bidi="ar-SA"/>
        </w:rPr>
        <w:t>.前瞻性计量测试技术研究项目成果</w:t>
      </w:r>
    </w:p>
    <w:p w14:paraId="06FD29C0">
      <w:pPr>
        <w:spacing w:line="331" w:lineRule="auto"/>
        <w:rPr>
          <w:rFonts w:ascii="Arial"/>
          <w:sz w:val="21"/>
        </w:rPr>
      </w:pPr>
    </w:p>
    <w:p w14:paraId="55AF9DD8">
      <w:pPr>
        <w:keepNext w:val="0"/>
        <w:keepLines w:val="0"/>
        <w:pageBreakBefore w:val="0"/>
        <w:widowControl/>
        <w:kinsoku w:val="0"/>
        <w:wordWrap/>
        <w:overflowPunct/>
        <w:topLinePunct w:val="0"/>
        <w:autoSpaceDE w:val="0"/>
        <w:autoSpaceDN w:val="0"/>
        <w:bidi w:val="0"/>
        <w:adjustRightInd w:val="0"/>
        <w:snapToGrid w:val="0"/>
        <w:spacing w:before="150" w:line="560" w:lineRule="exact"/>
        <w:ind w:firstLine="664" w:firstLineChars="200"/>
        <w:textAlignment w:val="baseline"/>
        <w:rPr>
          <w:rFonts w:ascii="楷体" w:hAnsi="楷体" w:eastAsia="楷体" w:cs="楷体"/>
          <w:spacing w:val="6"/>
          <w:sz w:val="32"/>
          <w:szCs w:val="32"/>
        </w:rPr>
      </w:pPr>
      <w:r>
        <w:rPr>
          <w:rFonts w:ascii="楷体" w:hAnsi="楷体" w:eastAsia="楷体" w:cs="楷体"/>
          <w:spacing w:val="6"/>
          <w:sz w:val="32"/>
          <w:szCs w:val="32"/>
        </w:rPr>
        <w:t>(二)测量装备研制及方法研究与创新能力</w:t>
      </w:r>
    </w:p>
    <w:p w14:paraId="33E6FB45">
      <w:pPr>
        <w:spacing w:line="252" w:lineRule="auto"/>
        <w:rPr>
          <w:rFonts w:ascii="Arial"/>
          <w:sz w:val="21"/>
        </w:rPr>
      </w:pPr>
    </w:p>
    <w:p w14:paraId="349109ED">
      <w:pPr>
        <w:pStyle w:val="3"/>
        <w:spacing w:before="157" w:line="338" w:lineRule="auto"/>
        <w:ind w:right="7" w:firstLine="640" w:firstLineChars="200"/>
      </w:pPr>
      <w:r>
        <w:rPr>
          <w:rFonts w:hint="eastAsia" w:ascii="Times New Roman" w:hAnsi="Times New Roman" w:eastAsia="仿宋_GB2312" w:cs="Times New Roman"/>
          <w:snapToGrid w:val="0"/>
          <w:color w:val="000000"/>
          <w:spacing w:val="0"/>
          <w:kern w:val="0"/>
          <w:sz w:val="32"/>
          <w:szCs w:val="32"/>
          <w:lang w:val="en-US" w:eastAsia="en-US" w:bidi="ar-SA"/>
        </w:rPr>
        <w:t>1</w:t>
      </w:r>
      <w:r>
        <w:rPr>
          <w:rFonts w:hint="eastAsia" w:ascii="仿宋_GB2312" w:hAnsi="仿宋_GB2312" w:eastAsia="仿宋_GB2312" w:cs="仿宋_GB2312"/>
          <w:snapToGrid w:val="0"/>
          <w:color w:val="000000"/>
          <w:spacing w:val="0"/>
          <w:kern w:val="0"/>
          <w:sz w:val="32"/>
          <w:szCs w:val="32"/>
          <w:lang w:val="en-US" w:eastAsia="en-US" w:bidi="ar-SA"/>
        </w:rPr>
        <w:t>.测量装备研制及方法研究与创新能力发展路线</w:t>
      </w:r>
    </w:p>
    <w:p w14:paraId="47C91DE8">
      <w:pPr>
        <w:spacing w:before="60"/>
      </w:pPr>
    </w:p>
    <w:tbl>
      <w:tblPr>
        <w:tblStyle w:val="9"/>
        <w:tblW w:w="8089" w:type="dxa"/>
        <w:tblInd w:w="4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2"/>
        <w:gridCol w:w="2177"/>
        <w:gridCol w:w="2157"/>
        <w:gridCol w:w="1853"/>
      </w:tblGrid>
      <w:tr w14:paraId="650670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902" w:type="dxa"/>
            <w:vAlign w:val="top"/>
          </w:tcPr>
          <w:p w14:paraId="517AC6A9">
            <w:pPr>
              <w:pStyle w:val="8"/>
              <w:spacing w:before="85" w:line="220" w:lineRule="auto"/>
              <w:ind w:left="494"/>
              <w:rPr>
                <w:sz w:val="24"/>
                <w:szCs w:val="24"/>
              </w:rPr>
            </w:pPr>
            <w:r>
              <w:rPr>
                <w:spacing w:val="5"/>
                <w:sz w:val="24"/>
                <w:szCs w:val="24"/>
              </w:rPr>
              <w:t>时间节点</w:t>
            </w:r>
          </w:p>
        </w:tc>
        <w:tc>
          <w:tcPr>
            <w:tcW w:w="2177" w:type="dxa"/>
            <w:vAlign w:val="top"/>
          </w:tcPr>
          <w:p w14:paraId="7BFB8057">
            <w:pPr>
              <w:pStyle w:val="8"/>
              <w:spacing w:before="85" w:line="220" w:lineRule="auto"/>
              <w:ind w:left="612"/>
              <w:rPr>
                <w:sz w:val="24"/>
                <w:szCs w:val="24"/>
              </w:rPr>
            </w:pPr>
            <w:r>
              <w:rPr>
                <w:spacing w:val="2"/>
                <w:sz w:val="24"/>
                <w:szCs w:val="24"/>
              </w:rPr>
              <w:t>重点领域</w:t>
            </w:r>
          </w:p>
        </w:tc>
        <w:tc>
          <w:tcPr>
            <w:tcW w:w="2157" w:type="dxa"/>
            <w:vAlign w:val="top"/>
          </w:tcPr>
          <w:p w14:paraId="1AA5EAF8">
            <w:pPr>
              <w:pStyle w:val="8"/>
              <w:spacing w:before="85" w:line="220" w:lineRule="auto"/>
              <w:ind w:left="605"/>
              <w:rPr>
                <w:sz w:val="24"/>
                <w:szCs w:val="24"/>
              </w:rPr>
            </w:pPr>
            <w:r>
              <w:rPr>
                <w:spacing w:val="2"/>
                <w:sz w:val="24"/>
                <w:szCs w:val="24"/>
              </w:rPr>
              <w:t>发展目标</w:t>
            </w:r>
          </w:p>
        </w:tc>
        <w:tc>
          <w:tcPr>
            <w:tcW w:w="1853" w:type="dxa"/>
            <w:vAlign w:val="top"/>
          </w:tcPr>
          <w:p w14:paraId="2AAA2434">
            <w:pPr>
              <w:pStyle w:val="8"/>
              <w:spacing w:before="85" w:line="220" w:lineRule="auto"/>
              <w:ind w:left="448"/>
              <w:rPr>
                <w:sz w:val="24"/>
                <w:szCs w:val="24"/>
              </w:rPr>
            </w:pPr>
            <w:r>
              <w:rPr>
                <w:spacing w:val="4"/>
                <w:sz w:val="24"/>
                <w:szCs w:val="24"/>
              </w:rPr>
              <w:t>重大行动</w:t>
            </w:r>
          </w:p>
        </w:tc>
      </w:tr>
      <w:tr w14:paraId="09F8C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1902" w:type="dxa"/>
            <w:vAlign w:val="top"/>
          </w:tcPr>
          <w:p w14:paraId="00645EE0">
            <w:pPr>
              <w:rPr>
                <w:rFonts w:ascii="Arial"/>
                <w:sz w:val="21"/>
              </w:rPr>
            </w:pPr>
          </w:p>
        </w:tc>
        <w:tc>
          <w:tcPr>
            <w:tcW w:w="2177" w:type="dxa"/>
            <w:vAlign w:val="top"/>
          </w:tcPr>
          <w:p w14:paraId="4972E2AF">
            <w:pPr>
              <w:rPr>
                <w:rFonts w:ascii="Arial"/>
                <w:sz w:val="21"/>
              </w:rPr>
            </w:pPr>
          </w:p>
        </w:tc>
        <w:tc>
          <w:tcPr>
            <w:tcW w:w="2157" w:type="dxa"/>
            <w:vAlign w:val="top"/>
          </w:tcPr>
          <w:p w14:paraId="17A70247">
            <w:pPr>
              <w:rPr>
                <w:rFonts w:ascii="Arial"/>
                <w:sz w:val="21"/>
              </w:rPr>
            </w:pPr>
          </w:p>
        </w:tc>
        <w:tc>
          <w:tcPr>
            <w:tcW w:w="1853" w:type="dxa"/>
            <w:vAlign w:val="top"/>
          </w:tcPr>
          <w:p w14:paraId="07E693FB">
            <w:pPr>
              <w:rPr>
                <w:rFonts w:ascii="Arial"/>
                <w:sz w:val="21"/>
              </w:rPr>
            </w:pPr>
          </w:p>
        </w:tc>
      </w:tr>
      <w:tr w14:paraId="3486B3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902" w:type="dxa"/>
            <w:vAlign w:val="top"/>
          </w:tcPr>
          <w:p w14:paraId="47777B2F">
            <w:pPr>
              <w:rPr>
                <w:rFonts w:ascii="Arial"/>
                <w:sz w:val="21"/>
              </w:rPr>
            </w:pPr>
          </w:p>
        </w:tc>
        <w:tc>
          <w:tcPr>
            <w:tcW w:w="2177" w:type="dxa"/>
            <w:vAlign w:val="top"/>
          </w:tcPr>
          <w:p w14:paraId="114BBC17">
            <w:pPr>
              <w:rPr>
                <w:rFonts w:ascii="Arial"/>
                <w:sz w:val="21"/>
              </w:rPr>
            </w:pPr>
          </w:p>
        </w:tc>
        <w:tc>
          <w:tcPr>
            <w:tcW w:w="2157" w:type="dxa"/>
            <w:vAlign w:val="top"/>
          </w:tcPr>
          <w:p w14:paraId="1A333A8B">
            <w:pPr>
              <w:rPr>
                <w:rFonts w:ascii="Arial"/>
                <w:sz w:val="21"/>
              </w:rPr>
            </w:pPr>
          </w:p>
        </w:tc>
        <w:tc>
          <w:tcPr>
            <w:tcW w:w="1853" w:type="dxa"/>
            <w:vAlign w:val="top"/>
          </w:tcPr>
          <w:p w14:paraId="7D08427E">
            <w:pPr>
              <w:rPr>
                <w:rFonts w:ascii="Arial"/>
                <w:sz w:val="21"/>
              </w:rPr>
            </w:pPr>
          </w:p>
        </w:tc>
      </w:tr>
    </w:tbl>
    <w:p w14:paraId="0064C250">
      <w:pPr>
        <w:spacing w:line="343" w:lineRule="auto"/>
        <w:rPr>
          <w:rFonts w:ascii="Arial"/>
          <w:sz w:val="21"/>
        </w:rPr>
      </w:pPr>
    </w:p>
    <w:p w14:paraId="66AAA82B">
      <w:pPr>
        <w:spacing w:line="344" w:lineRule="auto"/>
        <w:rPr>
          <w:rFonts w:ascii="Arial"/>
          <w:sz w:val="21"/>
        </w:rPr>
      </w:pPr>
    </w:p>
    <w:p w14:paraId="2E7B4AF4">
      <w:pPr>
        <w:pStyle w:val="3"/>
        <w:spacing w:before="157" w:line="338" w:lineRule="auto"/>
        <w:ind w:right="7" w:firstLine="640" w:firstLineChars="200"/>
        <w:rPr>
          <w:rFonts w:hint="eastAsia" w:ascii="仿宋_GB2312" w:hAnsi="仿宋_GB2312" w:eastAsia="仿宋_GB2312" w:cs="仿宋_GB2312"/>
          <w:snapToGrid w:val="0"/>
          <w:color w:val="000000"/>
          <w:spacing w:val="0"/>
          <w:kern w:val="0"/>
          <w:sz w:val="32"/>
          <w:szCs w:val="32"/>
          <w:lang w:val="en-US" w:eastAsia="en-US" w:bidi="ar-SA"/>
        </w:rPr>
      </w:pPr>
      <w:r>
        <w:rPr>
          <w:rFonts w:hint="eastAsia" w:ascii="Times New Roman" w:hAnsi="Times New Roman" w:eastAsia="仿宋_GB2312" w:cs="Times New Roman"/>
          <w:snapToGrid w:val="0"/>
          <w:color w:val="000000"/>
          <w:spacing w:val="0"/>
          <w:kern w:val="0"/>
          <w:sz w:val="32"/>
          <w:szCs w:val="32"/>
          <w:lang w:val="en-US" w:eastAsia="en-US" w:bidi="ar-SA"/>
        </w:rPr>
        <w:t>2</w:t>
      </w:r>
      <w:r>
        <w:rPr>
          <w:rFonts w:hint="eastAsia" w:ascii="仿宋_GB2312" w:hAnsi="仿宋_GB2312" w:eastAsia="仿宋_GB2312" w:cs="仿宋_GB2312"/>
          <w:snapToGrid w:val="0"/>
          <w:color w:val="000000"/>
          <w:spacing w:val="0"/>
          <w:kern w:val="0"/>
          <w:sz w:val="32"/>
          <w:szCs w:val="32"/>
          <w:lang w:val="en-US" w:eastAsia="en-US" w:bidi="ar-SA"/>
        </w:rPr>
        <w:t>.测量装备研制及方法研究项目计划</w:t>
      </w:r>
    </w:p>
    <w:p w14:paraId="16851E01">
      <w:pPr>
        <w:pStyle w:val="3"/>
        <w:spacing w:before="157" w:line="338" w:lineRule="auto"/>
        <w:ind w:right="7" w:firstLine="640" w:firstLineChars="200"/>
        <w:rPr>
          <w:rFonts w:hint="eastAsia" w:ascii="仿宋_GB2312" w:hAnsi="仿宋_GB2312" w:eastAsia="仿宋_GB2312" w:cs="仿宋_GB2312"/>
          <w:snapToGrid w:val="0"/>
          <w:color w:val="000000"/>
          <w:spacing w:val="0"/>
          <w:kern w:val="0"/>
          <w:sz w:val="32"/>
          <w:szCs w:val="32"/>
          <w:lang w:val="en-US" w:eastAsia="zh-CN" w:bidi="ar-SA"/>
        </w:rPr>
      </w:pPr>
      <w:r>
        <w:rPr>
          <w:rFonts w:hint="eastAsia" w:ascii="仿宋_GB2312" w:hAnsi="仿宋_GB2312" w:eastAsia="仿宋_GB2312" w:cs="仿宋_GB2312"/>
          <w:snapToGrid w:val="0"/>
          <w:color w:val="000000"/>
          <w:spacing w:val="0"/>
          <w:kern w:val="0"/>
          <w:sz w:val="32"/>
          <w:szCs w:val="32"/>
          <w:lang w:val="en-US" w:eastAsia="zh-CN" w:bidi="ar-SA"/>
        </w:rPr>
        <w:t>（</w:t>
      </w:r>
      <w:r>
        <w:rPr>
          <w:rFonts w:hint="eastAsia" w:ascii="仿宋_GB2312" w:hAnsi="仿宋_GB2312" w:eastAsia="仿宋_GB2312" w:cs="仿宋_GB2312"/>
          <w:snapToGrid w:val="0"/>
          <w:color w:val="000000"/>
          <w:spacing w:val="0"/>
          <w:kern w:val="0"/>
          <w:sz w:val="32"/>
          <w:szCs w:val="32"/>
          <w:lang w:val="en-US" w:eastAsia="en-US" w:bidi="ar-SA"/>
        </w:rPr>
        <w:t>项目计划内容：项目名称、研究内容、研究目标、技术路 线、成果形式、立项部门、合作单位、起止时间等</w:t>
      </w:r>
      <w:r>
        <w:rPr>
          <w:rFonts w:hint="eastAsia" w:ascii="仿宋_GB2312" w:hAnsi="仿宋_GB2312" w:eastAsia="仿宋_GB2312" w:cs="仿宋_GB2312"/>
          <w:snapToGrid w:val="0"/>
          <w:color w:val="000000"/>
          <w:spacing w:val="0"/>
          <w:kern w:val="0"/>
          <w:sz w:val="32"/>
          <w:szCs w:val="32"/>
          <w:lang w:val="en-US" w:eastAsia="zh-CN" w:bidi="ar-SA"/>
        </w:rPr>
        <w:t>）</w:t>
      </w:r>
    </w:p>
    <w:p w14:paraId="673BB3AE">
      <w:pPr>
        <w:spacing w:line="277" w:lineRule="auto"/>
        <w:rPr>
          <w:rFonts w:ascii="Arial"/>
          <w:sz w:val="21"/>
        </w:rPr>
      </w:pPr>
    </w:p>
    <w:p w14:paraId="1BAE2169">
      <w:pPr>
        <w:pStyle w:val="3"/>
        <w:spacing w:before="157" w:line="338" w:lineRule="auto"/>
        <w:ind w:right="7" w:firstLine="640" w:firstLineChars="200"/>
        <w:rPr>
          <w:rFonts w:hint="eastAsia" w:ascii="仿宋_GB2312" w:hAnsi="仿宋_GB2312" w:eastAsia="仿宋_GB2312" w:cs="仿宋_GB2312"/>
          <w:snapToGrid w:val="0"/>
          <w:color w:val="000000"/>
          <w:spacing w:val="0"/>
          <w:kern w:val="0"/>
          <w:sz w:val="32"/>
          <w:szCs w:val="32"/>
          <w:lang w:val="en-US" w:eastAsia="en-US" w:bidi="ar-SA"/>
        </w:rPr>
      </w:pPr>
      <w:r>
        <w:rPr>
          <w:rFonts w:hint="eastAsia" w:ascii="Times New Roman" w:hAnsi="Times New Roman" w:eastAsia="仿宋_GB2312" w:cs="Times New Roman"/>
          <w:snapToGrid w:val="0"/>
          <w:color w:val="000000"/>
          <w:spacing w:val="0"/>
          <w:kern w:val="0"/>
          <w:sz w:val="32"/>
          <w:szCs w:val="32"/>
          <w:lang w:val="en-US" w:eastAsia="en-US" w:bidi="ar-SA"/>
        </w:rPr>
        <w:t>3</w:t>
      </w:r>
      <w:r>
        <w:rPr>
          <w:rFonts w:hint="eastAsia" w:ascii="仿宋_GB2312" w:hAnsi="仿宋_GB2312" w:eastAsia="仿宋_GB2312" w:cs="仿宋_GB2312"/>
          <w:snapToGrid w:val="0"/>
          <w:color w:val="000000"/>
          <w:spacing w:val="0"/>
          <w:kern w:val="0"/>
          <w:sz w:val="32"/>
          <w:szCs w:val="32"/>
          <w:lang w:val="en-US" w:eastAsia="en-US" w:bidi="ar-SA"/>
        </w:rPr>
        <w:t>.测量装备研制及方法研究项目成果</w:t>
      </w:r>
    </w:p>
    <w:p w14:paraId="741D4260">
      <w:pPr>
        <w:spacing w:line="328" w:lineRule="auto"/>
        <w:rPr>
          <w:rFonts w:ascii="Arial"/>
          <w:sz w:val="21"/>
        </w:rPr>
      </w:pPr>
    </w:p>
    <w:p w14:paraId="4945654C">
      <w:pPr>
        <w:spacing w:line="329" w:lineRule="auto"/>
        <w:rPr>
          <w:rFonts w:ascii="Arial"/>
          <w:sz w:val="21"/>
        </w:rPr>
      </w:pPr>
    </w:p>
    <w:p w14:paraId="45B3A795">
      <w:pPr>
        <w:keepNext w:val="0"/>
        <w:keepLines w:val="0"/>
        <w:pageBreakBefore w:val="0"/>
        <w:widowControl/>
        <w:kinsoku w:val="0"/>
        <w:wordWrap/>
        <w:overflowPunct/>
        <w:topLinePunct w:val="0"/>
        <w:autoSpaceDE w:val="0"/>
        <w:autoSpaceDN w:val="0"/>
        <w:bidi w:val="0"/>
        <w:adjustRightInd w:val="0"/>
        <w:snapToGrid w:val="0"/>
        <w:spacing w:before="150" w:line="560" w:lineRule="exact"/>
        <w:ind w:firstLine="664" w:firstLineChars="200"/>
        <w:textAlignment w:val="baseline"/>
        <w:rPr>
          <w:rFonts w:hint="eastAsia" w:ascii="楷体" w:hAnsi="楷体" w:eastAsia="楷体" w:cs="楷体"/>
          <w:spacing w:val="6"/>
          <w:sz w:val="32"/>
          <w:szCs w:val="32"/>
          <w:lang w:val="en-US" w:eastAsia="en-US"/>
        </w:rPr>
      </w:pPr>
      <w:r>
        <w:rPr>
          <w:rFonts w:hint="eastAsia" w:ascii="楷体" w:hAnsi="楷体" w:eastAsia="楷体" w:cs="楷体"/>
          <w:spacing w:val="6"/>
          <w:sz w:val="32"/>
          <w:szCs w:val="32"/>
          <w:lang w:eastAsia="zh-CN"/>
        </w:rPr>
        <w:t>（</w:t>
      </w:r>
      <w:r>
        <w:rPr>
          <w:rFonts w:ascii="楷体" w:hAnsi="楷体" w:eastAsia="楷体" w:cs="楷体"/>
          <w:spacing w:val="6"/>
          <w:sz w:val="32"/>
          <w:szCs w:val="32"/>
        </w:rPr>
        <w:t>三</w:t>
      </w:r>
      <w:r>
        <w:rPr>
          <w:rFonts w:hint="eastAsia" w:ascii="楷体" w:hAnsi="楷体" w:eastAsia="楷体" w:cs="楷体"/>
          <w:spacing w:val="6"/>
          <w:sz w:val="32"/>
          <w:szCs w:val="32"/>
          <w:lang w:eastAsia="zh-CN"/>
        </w:rPr>
        <w:t>）</w:t>
      </w:r>
      <w:r>
        <w:rPr>
          <w:rFonts w:ascii="楷体" w:hAnsi="楷体" w:eastAsia="楷体" w:cs="楷体"/>
          <w:spacing w:val="6"/>
          <w:sz w:val="32"/>
          <w:szCs w:val="32"/>
        </w:rPr>
        <w:t>关键共性技术领域计量科技创新能力</w:t>
      </w:r>
    </w:p>
    <w:p w14:paraId="19D13DA8">
      <w:pPr>
        <w:pStyle w:val="3"/>
        <w:spacing w:before="157" w:line="338" w:lineRule="auto"/>
        <w:ind w:right="7" w:firstLine="640" w:firstLineChars="200"/>
        <w:rPr>
          <w:rFonts w:hint="eastAsia" w:ascii="仿宋_GB2312" w:hAnsi="仿宋_GB2312" w:eastAsia="仿宋_GB2312" w:cs="仿宋_GB2312"/>
          <w:snapToGrid w:val="0"/>
          <w:color w:val="000000"/>
          <w:spacing w:val="0"/>
          <w:kern w:val="0"/>
          <w:sz w:val="32"/>
          <w:szCs w:val="32"/>
          <w:lang w:val="en-US" w:eastAsia="zh-CN" w:bidi="ar-SA"/>
        </w:rPr>
      </w:pPr>
      <w:r>
        <w:rPr>
          <w:rFonts w:hint="eastAsia" w:ascii="仿宋_GB2312" w:hAnsi="仿宋_GB2312" w:eastAsia="仿宋_GB2312" w:cs="仿宋_GB2312"/>
          <w:snapToGrid w:val="0"/>
          <w:color w:val="000000"/>
          <w:spacing w:val="0"/>
          <w:kern w:val="0"/>
          <w:sz w:val="32"/>
          <w:szCs w:val="32"/>
          <w:lang w:val="en-US" w:eastAsia="zh-CN" w:bidi="ar-SA"/>
        </w:rPr>
        <w:t>（</w:t>
      </w:r>
      <w:r>
        <w:rPr>
          <w:rFonts w:hint="eastAsia" w:ascii="仿宋_GB2312" w:hAnsi="仿宋_GB2312" w:eastAsia="仿宋_GB2312" w:cs="仿宋_GB2312"/>
          <w:snapToGrid w:val="0"/>
          <w:color w:val="000000"/>
          <w:spacing w:val="0"/>
          <w:kern w:val="0"/>
          <w:sz w:val="32"/>
          <w:szCs w:val="32"/>
          <w:lang w:val="en-US" w:eastAsia="en-US" w:bidi="ar-SA"/>
        </w:rPr>
        <w:t>关键共性技术是能够在多个行业或领域广泛应用，并对整个产业或多个产业产生影响和瓶颈制约的技术。重点是解决产业 关键共性技术和制约产业发展技术瓶颈中的计量技术难题</w:t>
      </w:r>
      <w:r>
        <w:rPr>
          <w:rFonts w:hint="eastAsia" w:ascii="仿宋_GB2312" w:hAnsi="仿宋_GB2312" w:eastAsia="仿宋_GB2312" w:cs="仿宋_GB2312"/>
          <w:snapToGrid w:val="0"/>
          <w:color w:val="000000"/>
          <w:spacing w:val="0"/>
          <w:kern w:val="0"/>
          <w:sz w:val="32"/>
          <w:szCs w:val="32"/>
          <w:lang w:val="en-US" w:eastAsia="zh-CN" w:bidi="ar-SA"/>
        </w:rPr>
        <w:t>）</w:t>
      </w:r>
    </w:p>
    <w:p w14:paraId="78BF33E0">
      <w:pPr>
        <w:spacing w:before="17" w:line="219" w:lineRule="auto"/>
        <w:ind w:firstLine="640" w:firstLineChars="200"/>
        <w:outlineLvl w:val="0"/>
        <w:rPr>
          <w:rFonts w:hint="eastAsia" w:ascii="仿宋_GB2312" w:hAnsi="仿宋_GB2312" w:eastAsia="仿宋_GB2312" w:cs="仿宋_GB2312"/>
          <w:snapToGrid w:val="0"/>
          <w:color w:val="000000"/>
          <w:spacing w:val="0"/>
          <w:kern w:val="0"/>
          <w:sz w:val="32"/>
          <w:szCs w:val="32"/>
          <w:lang w:val="en-US" w:eastAsia="en-US" w:bidi="ar-SA"/>
        </w:rPr>
      </w:pPr>
      <w:r>
        <w:rPr>
          <w:rFonts w:hint="default" w:ascii="Times New Roman" w:hAnsi="Times New Roman" w:eastAsia="仿宋_GB2312" w:cs="Times New Roman"/>
          <w:snapToGrid w:val="0"/>
          <w:color w:val="000000"/>
          <w:spacing w:val="0"/>
          <w:kern w:val="0"/>
          <w:sz w:val="32"/>
          <w:szCs w:val="32"/>
          <w:lang w:val="en-US" w:eastAsia="en-US" w:bidi="ar-SA"/>
        </w:rPr>
        <w:t>1</w:t>
      </w:r>
      <w:r>
        <w:rPr>
          <w:rFonts w:hint="eastAsia" w:ascii="仿宋_GB2312" w:hAnsi="仿宋_GB2312" w:eastAsia="仿宋_GB2312" w:cs="仿宋_GB2312"/>
          <w:snapToGrid w:val="0"/>
          <w:color w:val="000000"/>
          <w:spacing w:val="0"/>
          <w:kern w:val="0"/>
          <w:sz w:val="32"/>
          <w:szCs w:val="32"/>
          <w:lang w:val="en-US" w:eastAsia="en-US" w:bidi="ar-SA"/>
        </w:rPr>
        <w:t>.产业关键共性技术领域计量科技创新能力发展路线</w:t>
      </w:r>
    </w:p>
    <w:p w14:paraId="2790FBB1">
      <w:pPr>
        <w:spacing w:line="68" w:lineRule="exact"/>
      </w:pPr>
    </w:p>
    <w:tbl>
      <w:tblPr>
        <w:tblStyle w:val="9"/>
        <w:tblW w:w="7789" w:type="dxa"/>
        <w:tblInd w:w="6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3"/>
        <w:gridCol w:w="2047"/>
        <w:gridCol w:w="1997"/>
        <w:gridCol w:w="1842"/>
      </w:tblGrid>
      <w:tr w14:paraId="24027C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903" w:type="dxa"/>
            <w:vAlign w:val="top"/>
          </w:tcPr>
          <w:p w14:paraId="242B3784">
            <w:pPr>
              <w:pStyle w:val="8"/>
              <w:spacing w:before="85" w:line="220" w:lineRule="auto"/>
              <w:ind w:left="465"/>
              <w:rPr>
                <w:sz w:val="24"/>
                <w:szCs w:val="24"/>
              </w:rPr>
            </w:pPr>
            <w:r>
              <w:rPr>
                <w:spacing w:val="5"/>
                <w:sz w:val="24"/>
                <w:szCs w:val="24"/>
              </w:rPr>
              <w:t>时间节点</w:t>
            </w:r>
          </w:p>
        </w:tc>
        <w:tc>
          <w:tcPr>
            <w:tcW w:w="2047" w:type="dxa"/>
            <w:vAlign w:val="top"/>
          </w:tcPr>
          <w:p w14:paraId="7AF3BADE">
            <w:pPr>
              <w:pStyle w:val="8"/>
              <w:spacing w:before="85" w:line="220" w:lineRule="auto"/>
              <w:ind w:left="471"/>
              <w:rPr>
                <w:sz w:val="24"/>
                <w:szCs w:val="24"/>
              </w:rPr>
            </w:pPr>
            <w:r>
              <w:rPr>
                <w:spacing w:val="2"/>
                <w:sz w:val="24"/>
                <w:szCs w:val="24"/>
              </w:rPr>
              <w:t>重点领域</w:t>
            </w:r>
          </w:p>
        </w:tc>
        <w:tc>
          <w:tcPr>
            <w:tcW w:w="1997" w:type="dxa"/>
            <w:vAlign w:val="top"/>
          </w:tcPr>
          <w:p w14:paraId="00CD53CF">
            <w:pPr>
              <w:pStyle w:val="8"/>
              <w:spacing w:before="85" w:line="220" w:lineRule="auto"/>
              <w:ind w:left="455"/>
              <w:rPr>
                <w:sz w:val="24"/>
                <w:szCs w:val="24"/>
              </w:rPr>
            </w:pPr>
            <w:r>
              <w:rPr>
                <w:spacing w:val="2"/>
                <w:sz w:val="24"/>
                <w:szCs w:val="24"/>
              </w:rPr>
              <w:t>发展目标</w:t>
            </w:r>
          </w:p>
        </w:tc>
        <w:tc>
          <w:tcPr>
            <w:tcW w:w="1842" w:type="dxa"/>
            <w:vAlign w:val="top"/>
          </w:tcPr>
          <w:p w14:paraId="1C88345D">
            <w:pPr>
              <w:pStyle w:val="8"/>
              <w:spacing w:before="85" w:line="220" w:lineRule="auto"/>
              <w:ind w:left="347"/>
              <w:rPr>
                <w:sz w:val="24"/>
                <w:szCs w:val="24"/>
              </w:rPr>
            </w:pPr>
            <w:r>
              <w:rPr>
                <w:spacing w:val="4"/>
                <w:sz w:val="24"/>
                <w:szCs w:val="24"/>
              </w:rPr>
              <w:t>重大行动</w:t>
            </w:r>
          </w:p>
        </w:tc>
      </w:tr>
      <w:tr w14:paraId="3A11DF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903" w:type="dxa"/>
            <w:vAlign w:val="top"/>
          </w:tcPr>
          <w:p w14:paraId="050F604D">
            <w:pPr>
              <w:rPr>
                <w:rFonts w:ascii="Arial"/>
                <w:sz w:val="21"/>
              </w:rPr>
            </w:pPr>
          </w:p>
        </w:tc>
        <w:tc>
          <w:tcPr>
            <w:tcW w:w="2047" w:type="dxa"/>
            <w:vAlign w:val="top"/>
          </w:tcPr>
          <w:p w14:paraId="5EBD2E9D">
            <w:pPr>
              <w:rPr>
                <w:rFonts w:ascii="Arial"/>
                <w:sz w:val="21"/>
              </w:rPr>
            </w:pPr>
          </w:p>
        </w:tc>
        <w:tc>
          <w:tcPr>
            <w:tcW w:w="1997" w:type="dxa"/>
            <w:vAlign w:val="top"/>
          </w:tcPr>
          <w:p w14:paraId="7994BC17">
            <w:pPr>
              <w:rPr>
                <w:rFonts w:ascii="Arial"/>
                <w:sz w:val="21"/>
              </w:rPr>
            </w:pPr>
          </w:p>
        </w:tc>
        <w:tc>
          <w:tcPr>
            <w:tcW w:w="1842" w:type="dxa"/>
            <w:vAlign w:val="top"/>
          </w:tcPr>
          <w:p w14:paraId="56A4EEB6">
            <w:pPr>
              <w:rPr>
                <w:rFonts w:ascii="Arial"/>
                <w:sz w:val="21"/>
              </w:rPr>
            </w:pPr>
          </w:p>
        </w:tc>
      </w:tr>
      <w:tr w14:paraId="59D8D4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903" w:type="dxa"/>
            <w:vAlign w:val="top"/>
          </w:tcPr>
          <w:p w14:paraId="3FE778A5">
            <w:pPr>
              <w:rPr>
                <w:rFonts w:ascii="Arial"/>
                <w:sz w:val="21"/>
              </w:rPr>
            </w:pPr>
          </w:p>
        </w:tc>
        <w:tc>
          <w:tcPr>
            <w:tcW w:w="2047" w:type="dxa"/>
            <w:vAlign w:val="top"/>
          </w:tcPr>
          <w:p w14:paraId="387C1CFF">
            <w:pPr>
              <w:rPr>
                <w:rFonts w:ascii="Arial"/>
                <w:sz w:val="21"/>
              </w:rPr>
            </w:pPr>
          </w:p>
        </w:tc>
        <w:tc>
          <w:tcPr>
            <w:tcW w:w="1997" w:type="dxa"/>
            <w:vAlign w:val="top"/>
          </w:tcPr>
          <w:p w14:paraId="3A03A454">
            <w:pPr>
              <w:rPr>
                <w:rFonts w:ascii="Arial"/>
                <w:sz w:val="21"/>
              </w:rPr>
            </w:pPr>
          </w:p>
        </w:tc>
        <w:tc>
          <w:tcPr>
            <w:tcW w:w="1842" w:type="dxa"/>
            <w:vAlign w:val="top"/>
          </w:tcPr>
          <w:p w14:paraId="13683EB8">
            <w:pPr>
              <w:rPr>
                <w:rFonts w:ascii="Arial"/>
                <w:sz w:val="21"/>
              </w:rPr>
            </w:pPr>
          </w:p>
        </w:tc>
      </w:tr>
    </w:tbl>
    <w:p w14:paraId="5B8A6CBA">
      <w:pPr>
        <w:spacing w:line="359" w:lineRule="auto"/>
        <w:rPr>
          <w:rFonts w:ascii="Arial"/>
          <w:sz w:val="21"/>
        </w:rPr>
      </w:pPr>
    </w:p>
    <w:p w14:paraId="646CBB04">
      <w:pPr>
        <w:spacing w:before="17" w:line="219" w:lineRule="auto"/>
        <w:ind w:firstLine="640" w:firstLineChars="200"/>
        <w:outlineLvl w:val="0"/>
        <w:rPr>
          <w:rFonts w:hint="eastAsia" w:ascii="仿宋_GB2312" w:hAnsi="仿宋_GB2312" w:eastAsia="仿宋_GB2312" w:cs="仿宋_GB2312"/>
          <w:snapToGrid w:val="0"/>
          <w:color w:val="000000"/>
          <w:spacing w:val="0"/>
          <w:kern w:val="0"/>
          <w:sz w:val="32"/>
          <w:szCs w:val="32"/>
          <w:lang w:val="en-US" w:eastAsia="en-US" w:bidi="ar-SA"/>
        </w:rPr>
      </w:pPr>
    </w:p>
    <w:p w14:paraId="1A799B83">
      <w:pPr>
        <w:spacing w:before="17" w:line="219" w:lineRule="auto"/>
        <w:ind w:firstLine="640" w:firstLineChars="200"/>
        <w:outlineLvl w:val="0"/>
        <w:rPr>
          <w:rFonts w:hint="eastAsia" w:ascii="仿宋_GB2312" w:hAnsi="仿宋_GB2312" w:eastAsia="仿宋_GB2312" w:cs="仿宋_GB2312"/>
          <w:snapToGrid w:val="0"/>
          <w:color w:val="000000"/>
          <w:spacing w:val="0"/>
          <w:kern w:val="0"/>
          <w:sz w:val="32"/>
          <w:szCs w:val="32"/>
          <w:lang w:val="en-US" w:eastAsia="en-US" w:bidi="ar-SA"/>
        </w:rPr>
      </w:pPr>
      <w:r>
        <w:rPr>
          <w:rFonts w:hint="default" w:ascii="Times New Roman" w:hAnsi="Times New Roman" w:eastAsia="仿宋_GB2312" w:cs="Times New Roman"/>
          <w:snapToGrid w:val="0"/>
          <w:color w:val="000000"/>
          <w:spacing w:val="0"/>
          <w:kern w:val="0"/>
          <w:sz w:val="32"/>
          <w:szCs w:val="32"/>
          <w:lang w:val="en-US" w:eastAsia="en-US" w:bidi="ar-SA"/>
        </w:rPr>
        <w:t>2</w:t>
      </w:r>
      <w:r>
        <w:rPr>
          <w:rFonts w:hint="eastAsia" w:ascii="仿宋_GB2312" w:hAnsi="仿宋_GB2312" w:eastAsia="仿宋_GB2312" w:cs="仿宋_GB2312"/>
          <w:snapToGrid w:val="0"/>
          <w:color w:val="000000"/>
          <w:spacing w:val="0"/>
          <w:kern w:val="0"/>
          <w:sz w:val="32"/>
          <w:szCs w:val="32"/>
          <w:lang w:val="en-US" w:eastAsia="en-US" w:bidi="ar-SA"/>
        </w:rPr>
        <w:t>.产业关键共性技术领域计量科技创新项目计划</w:t>
      </w:r>
    </w:p>
    <w:p w14:paraId="09FC7B9E">
      <w:pPr>
        <w:spacing w:before="17" w:line="219" w:lineRule="auto"/>
        <w:ind w:firstLine="640" w:firstLineChars="200"/>
        <w:outlineLvl w:val="0"/>
        <w:rPr>
          <w:rFonts w:hint="eastAsia" w:ascii="仿宋_GB2312" w:hAnsi="仿宋_GB2312" w:eastAsia="仿宋_GB2312" w:cs="仿宋_GB2312"/>
          <w:snapToGrid w:val="0"/>
          <w:color w:val="000000"/>
          <w:spacing w:val="0"/>
          <w:kern w:val="0"/>
          <w:sz w:val="32"/>
          <w:szCs w:val="32"/>
          <w:lang w:val="en-US" w:eastAsia="zh-CN" w:bidi="ar-SA"/>
        </w:rPr>
      </w:pPr>
      <w:r>
        <w:rPr>
          <w:rFonts w:hint="eastAsia" w:ascii="仿宋_GB2312" w:hAnsi="仿宋_GB2312" w:eastAsia="仿宋_GB2312" w:cs="仿宋_GB2312"/>
          <w:snapToGrid w:val="0"/>
          <w:color w:val="000000"/>
          <w:spacing w:val="0"/>
          <w:kern w:val="0"/>
          <w:sz w:val="32"/>
          <w:szCs w:val="32"/>
          <w:lang w:val="en-US" w:eastAsia="en-US" w:bidi="ar-SA"/>
        </w:rPr>
        <w:t>项目计划内容：项目名称、研究内容、研究目标、技术路 线、成果形式、立项部门、合作单位、起止时间等</w:t>
      </w:r>
      <w:r>
        <w:rPr>
          <w:rFonts w:hint="eastAsia" w:ascii="仿宋_GB2312" w:hAnsi="仿宋_GB2312" w:eastAsia="仿宋_GB2312" w:cs="仿宋_GB2312"/>
          <w:snapToGrid w:val="0"/>
          <w:color w:val="000000"/>
          <w:spacing w:val="0"/>
          <w:kern w:val="0"/>
          <w:sz w:val="32"/>
          <w:szCs w:val="32"/>
          <w:lang w:val="en-US" w:eastAsia="zh-CN" w:bidi="ar-SA"/>
        </w:rPr>
        <w:t>）</w:t>
      </w:r>
    </w:p>
    <w:p w14:paraId="146C5A01">
      <w:pPr>
        <w:spacing w:line="262" w:lineRule="auto"/>
        <w:rPr>
          <w:rFonts w:ascii="Arial"/>
          <w:sz w:val="21"/>
        </w:rPr>
      </w:pPr>
    </w:p>
    <w:p w14:paraId="56EA2C70">
      <w:pPr>
        <w:spacing w:line="262" w:lineRule="auto"/>
        <w:rPr>
          <w:rFonts w:ascii="Arial"/>
          <w:sz w:val="21"/>
        </w:rPr>
      </w:pPr>
    </w:p>
    <w:p w14:paraId="0D4093C7">
      <w:pPr>
        <w:spacing w:before="17" w:line="219" w:lineRule="auto"/>
        <w:ind w:firstLine="640" w:firstLineChars="200"/>
        <w:outlineLvl w:val="0"/>
        <w:rPr>
          <w:rFonts w:hint="eastAsia" w:ascii="仿宋_GB2312" w:hAnsi="仿宋_GB2312" w:eastAsia="仿宋_GB2312" w:cs="仿宋_GB2312"/>
          <w:snapToGrid w:val="0"/>
          <w:color w:val="000000"/>
          <w:spacing w:val="0"/>
          <w:kern w:val="0"/>
          <w:sz w:val="32"/>
          <w:szCs w:val="32"/>
          <w:lang w:val="en-US" w:eastAsia="en-US" w:bidi="ar-SA"/>
        </w:rPr>
      </w:pPr>
      <w:r>
        <w:rPr>
          <w:rFonts w:hint="default" w:ascii="Times New Roman" w:hAnsi="Times New Roman" w:eastAsia="仿宋_GB2312" w:cs="Times New Roman"/>
          <w:snapToGrid w:val="0"/>
          <w:color w:val="000000"/>
          <w:spacing w:val="0"/>
          <w:kern w:val="0"/>
          <w:sz w:val="32"/>
          <w:szCs w:val="32"/>
          <w:lang w:val="en-US" w:eastAsia="en-US" w:bidi="ar-SA"/>
        </w:rPr>
        <w:t>3</w:t>
      </w:r>
      <w:r>
        <w:rPr>
          <w:rFonts w:hint="eastAsia" w:ascii="仿宋_GB2312" w:hAnsi="仿宋_GB2312" w:eastAsia="仿宋_GB2312" w:cs="仿宋_GB2312"/>
          <w:snapToGrid w:val="0"/>
          <w:color w:val="000000"/>
          <w:spacing w:val="0"/>
          <w:kern w:val="0"/>
          <w:sz w:val="32"/>
          <w:szCs w:val="32"/>
          <w:lang w:val="en-US" w:eastAsia="en-US" w:bidi="ar-SA"/>
        </w:rPr>
        <w:t>.产业关键共性技术领域计量科技创新项目成果</w:t>
      </w:r>
    </w:p>
    <w:p w14:paraId="679B3661">
      <w:pPr>
        <w:spacing w:line="246" w:lineRule="auto"/>
        <w:rPr>
          <w:rFonts w:ascii="Arial"/>
          <w:sz w:val="21"/>
        </w:rPr>
      </w:pPr>
    </w:p>
    <w:p w14:paraId="4BE7784A">
      <w:pPr>
        <w:spacing w:line="246" w:lineRule="auto"/>
        <w:rPr>
          <w:rFonts w:ascii="Arial"/>
          <w:sz w:val="21"/>
        </w:rPr>
      </w:pPr>
    </w:p>
    <w:p w14:paraId="6941C594">
      <w:pPr>
        <w:spacing w:line="246" w:lineRule="auto"/>
        <w:rPr>
          <w:rFonts w:ascii="Arial"/>
          <w:sz w:val="21"/>
        </w:rPr>
      </w:pPr>
    </w:p>
    <w:p w14:paraId="0ECDB0FD">
      <w:pPr>
        <w:keepNext w:val="0"/>
        <w:keepLines w:val="0"/>
        <w:pageBreakBefore w:val="0"/>
        <w:widowControl/>
        <w:kinsoku w:val="0"/>
        <w:wordWrap/>
        <w:overflowPunct/>
        <w:topLinePunct w:val="0"/>
        <w:autoSpaceDE w:val="0"/>
        <w:autoSpaceDN w:val="0"/>
        <w:bidi w:val="0"/>
        <w:adjustRightInd w:val="0"/>
        <w:snapToGrid w:val="0"/>
        <w:spacing w:before="150" w:line="560" w:lineRule="exact"/>
        <w:ind w:firstLine="664" w:firstLineChars="200"/>
        <w:textAlignment w:val="baseline"/>
        <w:rPr>
          <w:rFonts w:ascii="楷体" w:hAnsi="楷体" w:eastAsia="楷体" w:cs="楷体"/>
          <w:spacing w:val="6"/>
          <w:sz w:val="32"/>
          <w:szCs w:val="32"/>
        </w:rPr>
      </w:pPr>
      <w:r>
        <w:rPr>
          <w:rFonts w:hint="eastAsia" w:ascii="楷体" w:hAnsi="楷体" w:eastAsia="楷体" w:cs="楷体"/>
          <w:spacing w:val="6"/>
          <w:sz w:val="32"/>
          <w:szCs w:val="32"/>
          <w:lang w:eastAsia="zh-CN"/>
        </w:rPr>
        <w:t>（</w:t>
      </w:r>
      <w:r>
        <w:rPr>
          <w:rFonts w:ascii="楷体" w:hAnsi="楷体" w:eastAsia="楷体" w:cs="楷体"/>
          <w:spacing w:val="6"/>
          <w:sz w:val="32"/>
          <w:szCs w:val="32"/>
        </w:rPr>
        <w:t>四</w:t>
      </w:r>
      <w:r>
        <w:rPr>
          <w:rFonts w:hint="eastAsia" w:ascii="楷体" w:hAnsi="楷体" w:eastAsia="楷体" w:cs="楷体"/>
          <w:spacing w:val="6"/>
          <w:sz w:val="32"/>
          <w:szCs w:val="32"/>
          <w:lang w:eastAsia="zh-CN"/>
        </w:rPr>
        <w:t>）</w:t>
      </w:r>
      <w:r>
        <w:rPr>
          <w:rFonts w:ascii="楷体" w:hAnsi="楷体" w:eastAsia="楷体" w:cs="楷体"/>
          <w:spacing w:val="6"/>
          <w:sz w:val="32"/>
          <w:szCs w:val="32"/>
        </w:rPr>
        <w:t>标准和技术规范编制能力</w:t>
      </w:r>
    </w:p>
    <w:p w14:paraId="18EBB9C8">
      <w:pPr>
        <w:spacing w:before="17" w:line="219" w:lineRule="auto"/>
        <w:ind w:firstLine="640" w:firstLineChars="200"/>
        <w:outlineLvl w:val="0"/>
        <w:rPr>
          <w:rFonts w:hint="eastAsia" w:ascii="仿宋_GB2312" w:hAnsi="仿宋_GB2312" w:eastAsia="仿宋_GB2312" w:cs="仿宋_GB2312"/>
          <w:snapToGrid w:val="0"/>
          <w:color w:val="000000"/>
          <w:spacing w:val="0"/>
          <w:kern w:val="0"/>
          <w:sz w:val="32"/>
          <w:szCs w:val="32"/>
          <w:lang w:val="en-US" w:eastAsia="zh-CN" w:bidi="ar-SA"/>
        </w:rPr>
      </w:pPr>
      <w:r>
        <w:rPr>
          <w:rFonts w:hint="eastAsia" w:ascii="仿宋_GB2312" w:hAnsi="仿宋_GB2312" w:eastAsia="仿宋_GB2312" w:cs="仿宋_GB2312"/>
          <w:snapToGrid w:val="0"/>
          <w:color w:val="000000"/>
          <w:spacing w:val="0"/>
          <w:kern w:val="0"/>
          <w:sz w:val="32"/>
          <w:szCs w:val="32"/>
          <w:lang w:val="en-US" w:eastAsia="zh-CN" w:bidi="ar-SA"/>
        </w:rPr>
        <w:t>（</w:t>
      </w:r>
      <w:r>
        <w:rPr>
          <w:rFonts w:hint="eastAsia" w:ascii="仿宋_GB2312" w:hAnsi="仿宋_GB2312" w:eastAsia="仿宋_GB2312" w:cs="仿宋_GB2312"/>
          <w:snapToGrid w:val="0"/>
          <w:color w:val="000000"/>
          <w:spacing w:val="0"/>
          <w:kern w:val="0"/>
          <w:sz w:val="32"/>
          <w:szCs w:val="32"/>
          <w:lang w:val="en-US" w:eastAsia="en-US" w:bidi="ar-SA"/>
        </w:rPr>
        <w:t>标准和技术规范是指国家/行业的标准、检定规程、校准规 范、测量规范、测试规范、试验大纲与相关技术标准等</w:t>
      </w:r>
      <w:r>
        <w:rPr>
          <w:rFonts w:hint="eastAsia" w:ascii="仿宋_GB2312" w:hAnsi="仿宋_GB2312" w:eastAsia="仿宋_GB2312" w:cs="仿宋_GB2312"/>
          <w:snapToGrid w:val="0"/>
          <w:color w:val="000000"/>
          <w:spacing w:val="0"/>
          <w:kern w:val="0"/>
          <w:sz w:val="32"/>
          <w:szCs w:val="32"/>
          <w:lang w:val="en-US" w:eastAsia="zh-CN" w:bidi="ar-SA"/>
        </w:rPr>
        <w:t>）</w:t>
      </w:r>
    </w:p>
    <w:p w14:paraId="7604F70F">
      <w:pPr>
        <w:pStyle w:val="3"/>
        <w:spacing w:before="75" w:line="222" w:lineRule="auto"/>
        <w:ind w:firstLine="640" w:firstLineChars="200"/>
        <w:outlineLvl w:val="0"/>
        <w:rPr>
          <w:rFonts w:hint="eastAsia" w:ascii="仿宋_GB2312" w:hAnsi="仿宋_GB2312" w:eastAsia="仿宋_GB2312" w:cs="仿宋_GB2312"/>
          <w:snapToGrid w:val="0"/>
          <w:color w:val="000000"/>
          <w:spacing w:val="0"/>
          <w:kern w:val="0"/>
          <w:sz w:val="32"/>
          <w:szCs w:val="32"/>
          <w:lang w:val="en-US" w:eastAsia="en-US" w:bidi="ar-SA"/>
        </w:rPr>
      </w:pPr>
      <w:r>
        <w:rPr>
          <w:rFonts w:hint="default" w:ascii="Times New Roman" w:hAnsi="Times New Roman" w:eastAsia="仿宋_GB2312" w:cs="Times New Roman"/>
          <w:snapToGrid w:val="0"/>
          <w:color w:val="000000"/>
          <w:spacing w:val="0"/>
          <w:kern w:val="0"/>
          <w:sz w:val="32"/>
          <w:szCs w:val="32"/>
          <w:lang w:val="en-US" w:eastAsia="en-US" w:bidi="ar-SA"/>
        </w:rPr>
        <w:t>1</w:t>
      </w:r>
      <w:r>
        <w:rPr>
          <w:rFonts w:hint="eastAsia" w:ascii="仿宋_GB2312" w:hAnsi="仿宋_GB2312" w:eastAsia="仿宋_GB2312" w:cs="仿宋_GB2312"/>
          <w:snapToGrid w:val="0"/>
          <w:color w:val="000000"/>
          <w:spacing w:val="0"/>
          <w:kern w:val="0"/>
          <w:sz w:val="32"/>
          <w:szCs w:val="32"/>
          <w:lang w:val="en-US" w:eastAsia="en-US" w:bidi="ar-SA"/>
        </w:rPr>
        <w:t>.技术规范重点编制领域</w:t>
      </w:r>
    </w:p>
    <w:p w14:paraId="6FAFEC99">
      <w:pPr>
        <w:spacing w:line="242" w:lineRule="auto"/>
        <w:rPr>
          <w:rFonts w:ascii="Arial"/>
          <w:sz w:val="21"/>
        </w:rPr>
      </w:pPr>
    </w:p>
    <w:p w14:paraId="4D9FA8AE">
      <w:pPr>
        <w:spacing w:before="17" w:line="219" w:lineRule="auto"/>
        <w:outlineLvl w:val="0"/>
        <w:rPr>
          <w:rFonts w:hint="eastAsia" w:ascii="仿宋_GB2312" w:hAnsi="仿宋_GB2312" w:eastAsia="仿宋_GB2312" w:cs="仿宋_GB2312"/>
          <w:snapToGrid w:val="0"/>
          <w:color w:val="000000"/>
          <w:spacing w:val="0"/>
          <w:kern w:val="0"/>
          <w:sz w:val="32"/>
          <w:szCs w:val="32"/>
          <w:lang w:val="en-US" w:eastAsia="en-US" w:bidi="ar-SA"/>
        </w:rPr>
      </w:pPr>
    </w:p>
    <w:p w14:paraId="37DEE293">
      <w:pPr>
        <w:spacing w:before="17" w:line="219" w:lineRule="auto"/>
        <w:ind w:firstLine="640" w:firstLineChars="200"/>
        <w:outlineLvl w:val="0"/>
        <w:rPr>
          <w:rFonts w:ascii="Arial"/>
          <w:sz w:val="21"/>
        </w:rPr>
      </w:pPr>
      <w:r>
        <w:rPr>
          <w:rFonts w:hint="default" w:ascii="Times New Roman" w:hAnsi="Times New Roman" w:eastAsia="仿宋_GB2312" w:cs="Times New Roman"/>
          <w:snapToGrid w:val="0"/>
          <w:color w:val="000000"/>
          <w:spacing w:val="0"/>
          <w:kern w:val="0"/>
          <w:sz w:val="32"/>
          <w:szCs w:val="32"/>
          <w:lang w:val="en-US" w:eastAsia="en-US" w:bidi="ar-SA"/>
        </w:rPr>
        <w:t>2</w:t>
      </w:r>
      <w:r>
        <w:rPr>
          <w:rFonts w:hint="eastAsia" w:ascii="仿宋_GB2312" w:hAnsi="仿宋_GB2312" w:eastAsia="仿宋_GB2312" w:cs="仿宋_GB2312"/>
          <w:snapToGrid w:val="0"/>
          <w:color w:val="000000"/>
          <w:spacing w:val="0"/>
          <w:kern w:val="0"/>
          <w:sz w:val="32"/>
          <w:szCs w:val="32"/>
          <w:lang w:val="en-US" w:eastAsia="en-US" w:bidi="ar-SA"/>
        </w:rPr>
        <w:t>.技术规范编制项目计划</w:t>
      </w:r>
    </w:p>
    <w:p w14:paraId="60DA54A5">
      <w:pPr>
        <w:spacing w:line="349" w:lineRule="auto"/>
        <w:rPr>
          <w:rFonts w:ascii="Arial"/>
          <w:sz w:val="21"/>
        </w:rPr>
      </w:pPr>
    </w:p>
    <w:p w14:paraId="59670DD4">
      <w:pPr>
        <w:spacing w:before="104" w:line="221" w:lineRule="auto"/>
        <w:ind w:firstLine="620" w:firstLineChars="200"/>
        <w:outlineLvl w:val="0"/>
        <w:rPr>
          <w:rFonts w:hint="eastAsia" w:ascii="黑体" w:hAnsi="黑体" w:eastAsia="黑体" w:cs="黑体"/>
          <w:b w:val="0"/>
          <w:bCs w:val="0"/>
          <w:sz w:val="32"/>
          <w:szCs w:val="32"/>
        </w:rPr>
      </w:pPr>
      <w:r>
        <w:rPr>
          <w:rFonts w:hint="eastAsia" w:ascii="黑体" w:hAnsi="黑体" w:eastAsia="黑体" w:cs="黑体"/>
          <w:b w:val="0"/>
          <w:bCs w:val="0"/>
          <w:spacing w:val="-5"/>
          <w:sz w:val="32"/>
          <w:szCs w:val="32"/>
        </w:rPr>
        <w:t>十、产业计量测试中心运行能力筹建任务</w:t>
      </w:r>
    </w:p>
    <w:p w14:paraId="12F035E1">
      <w:pPr>
        <w:keepNext w:val="0"/>
        <w:keepLines w:val="0"/>
        <w:pageBreakBefore w:val="0"/>
        <w:widowControl/>
        <w:kinsoku w:val="0"/>
        <w:wordWrap/>
        <w:overflowPunct/>
        <w:topLinePunct w:val="0"/>
        <w:autoSpaceDE w:val="0"/>
        <w:autoSpaceDN w:val="0"/>
        <w:bidi w:val="0"/>
        <w:adjustRightInd w:val="0"/>
        <w:snapToGrid w:val="0"/>
        <w:spacing w:before="150" w:line="560" w:lineRule="exact"/>
        <w:ind w:firstLine="664" w:firstLineChars="200"/>
        <w:textAlignment w:val="baseline"/>
        <w:rPr>
          <w:rFonts w:hint="eastAsia" w:ascii="仿宋_GB2312" w:hAnsi="仿宋_GB2312" w:eastAsia="仿宋_GB2312" w:cs="仿宋_GB2312"/>
          <w:snapToGrid w:val="0"/>
          <w:color w:val="000000"/>
          <w:spacing w:val="0"/>
          <w:kern w:val="0"/>
          <w:sz w:val="32"/>
          <w:szCs w:val="32"/>
          <w:lang w:val="en-US" w:eastAsia="en-US" w:bidi="ar-SA"/>
        </w:rPr>
        <w:sectPr>
          <w:footerReference r:id="rId13" w:type="default"/>
          <w:pgSz w:w="11900" w:h="16820"/>
          <w:pgMar w:top="1429" w:right="1066" w:bottom="1414" w:left="1785" w:header="0" w:footer="1097" w:gutter="0"/>
          <w:pgNumType w:fmt="decimal"/>
          <w:cols w:space="720" w:num="1"/>
        </w:sectPr>
      </w:pPr>
      <w:r>
        <w:rPr>
          <w:rFonts w:ascii="楷体" w:hAnsi="楷体" w:eastAsia="楷体" w:cs="楷体"/>
          <w:spacing w:val="6"/>
          <w:sz w:val="32"/>
          <w:szCs w:val="32"/>
        </w:rPr>
        <w:t>(一)战略定位与目标</w:t>
      </w:r>
    </w:p>
    <w:p w14:paraId="403E8522">
      <w:pPr>
        <w:spacing w:before="17" w:line="219" w:lineRule="auto"/>
        <w:ind w:firstLine="640" w:firstLineChars="200"/>
        <w:jc w:val="both"/>
        <w:outlineLvl w:val="0"/>
        <w:rPr>
          <w:rFonts w:hint="eastAsia" w:ascii="仿宋_GB2312" w:hAnsi="仿宋_GB2312" w:eastAsia="仿宋_GB2312" w:cs="仿宋_GB2312"/>
          <w:snapToGrid w:val="0"/>
          <w:color w:val="000000"/>
          <w:spacing w:val="0"/>
          <w:kern w:val="0"/>
          <w:sz w:val="32"/>
          <w:szCs w:val="32"/>
          <w:lang w:val="en-US" w:eastAsia="zh-CN" w:bidi="ar-SA"/>
        </w:rPr>
      </w:pPr>
      <w:r>
        <w:rPr>
          <w:rFonts w:hint="eastAsia" w:ascii="仿宋_GB2312" w:hAnsi="仿宋_GB2312" w:eastAsia="仿宋_GB2312" w:cs="仿宋_GB2312"/>
          <w:snapToGrid w:val="0"/>
          <w:color w:val="000000"/>
          <w:spacing w:val="0"/>
          <w:kern w:val="0"/>
          <w:sz w:val="32"/>
          <w:szCs w:val="32"/>
          <w:lang w:val="en-US" w:eastAsia="zh-CN" w:bidi="ar-SA"/>
        </w:rPr>
        <w:t>（</w:t>
      </w:r>
      <w:r>
        <w:rPr>
          <w:rFonts w:hint="eastAsia" w:ascii="仿宋_GB2312" w:hAnsi="仿宋_GB2312" w:eastAsia="仿宋_GB2312" w:cs="仿宋_GB2312"/>
          <w:snapToGrid w:val="0"/>
          <w:color w:val="000000"/>
          <w:spacing w:val="0"/>
          <w:kern w:val="0"/>
          <w:sz w:val="32"/>
          <w:szCs w:val="32"/>
          <w:lang w:val="en-US" w:eastAsia="en-US" w:bidi="ar-SA"/>
        </w:rPr>
        <w:t>具有明确的战略定位和目标，应体现服务于产业全溯源 链、全寿命周期、全产业链和前瞻性技术研究的总体要求，支撑、 促进、引领和创新产业发展</w:t>
      </w:r>
      <w:r>
        <w:rPr>
          <w:rFonts w:hint="eastAsia" w:ascii="仿宋_GB2312" w:hAnsi="仿宋_GB2312" w:eastAsia="仿宋_GB2312" w:cs="仿宋_GB2312"/>
          <w:snapToGrid w:val="0"/>
          <w:color w:val="000000"/>
          <w:spacing w:val="0"/>
          <w:kern w:val="0"/>
          <w:sz w:val="32"/>
          <w:szCs w:val="32"/>
          <w:lang w:val="en-US" w:eastAsia="zh-CN" w:bidi="ar-SA"/>
        </w:rPr>
        <w:t>）</w:t>
      </w:r>
    </w:p>
    <w:p w14:paraId="6F1CF085">
      <w:pPr>
        <w:pStyle w:val="3"/>
        <w:spacing w:before="29" w:line="222" w:lineRule="auto"/>
        <w:ind w:firstLine="643" w:firstLineChars="200"/>
        <w:rPr>
          <w:rFonts w:hint="eastAsia" w:ascii="仿宋_GB2312" w:hAnsi="仿宋_GB2312" w:eastAsia="仿宋_GB2312" w:cs="仿宋_GB2312"/>
          <w:b/>
          <w:bCs/>
          <w:snapToGrid w:val="0"/>
          <w:color w:val="000000"/>
          <w:spacing w:val="0"/>
          <w:kern w:val="0"/>
          <w:sz w:val="32"/>
          <w:szCs w:val="32"/>
          <w:lang w:val="en-US" w:eastAsia="en-US" w:bidi="ar-SA"/>
        </w:rPr>
      </w:pPr>
      <w:r>
        <w:rPr>
          <w:rFonts w:hint="eastAsia" w:ascii="仿宋_GB2312" w:hAnsi="仿宋_GB2312" w:eastAsia="仿宋_GB2312" w:cs="仿宋_GB2312"/>
          <w:b/>
          <w:bCs/>
          <w:snapToGrid w:val="0"/>
          <w:color w:val="000000"/>
          <w:spacing w:val="0"/>
          <w:kern w:val="0"/>
          <w:sz w:val="32"/>
          <w:szCs w:val="32"/>
          <w:lang w:val="en-US" w:eastAsia="en-US" w:bidi="ar-SA"/>
        </w:rPr>
        <w:t>建设计划：</w:t>
      </w:r>
    </w:p>
    <w:p w14:paraId="65BDD3B5">
      <w:pPr>
        <w:spacing w:line="348" w:lineRule="auto"/>
        <w:rPr>
          <w:rFonts w:ascii="Arial"/>
          <w:sz w:val="21"/>
        </w:rPr>
      </w:pPr>
    </w:p>
    <w:p w14:paraId="58F0D68E">
      <w:pPr>
        <w:spacing w:line="349" w:lineRule="auto"/>
        <w:rPr>
          <w:rFonts w:ascii="Arial"/>
          <w:sz w:val="21"/>
        </w:rPr>
      </w:pPr>
    </w:p>
    <w:p w14:paraId="7883C5BA">
      <w:pPr>
        <w:pStyle w:val="3"/>
        <w:spacing w:before="104" w:line="223" w:lineRule="auto"/>
        <w:ind w:left="604"/>
        <w:rPr>
          <w:rFonts w:hint="eastAsia" w:ascii="仿宋_GB2312" w:hAnsi="仿宋_GB2312" w:eastAsia="仿宋_GB2312" w:cs="仿宋_GB2312"/>
          <w:b/>
          <w:bCs/>
          <w:snapToGrid w:val="0"/>
          <w:color w:val="000000"/>
          <w:spacing w:val="0"/>
          <w:kern w:val="0"/>
          <w:sz w:val="32"/>
          <w:szCs w:val="32"/>
          <w:lang w:val="en-US" w:eastAsia="en-US" w:bidi="ar-SA"/>
        </w:rPr>
      </w:pPr>
      <w:r>
        <w:rPr>
          <w:rFonts w:hint="eastAsia" w:ascii="仿宋_GB2312" w:hAnsi="仿宋_GB2312" w:eastAsia="仿宋_GB2312" w:cs="仿宋_GB2312"/>
          <w:b/>
          <w:bCs/>
          <w:snapToGrid w:val="0"/>
          <w:color w:val="000000"/>
          <w:spacing w:val="0"/>
          <w:kern w:val="0"/>
          <w:sz w:val="32"/>
          <w:szCs w:val="32"/>
          <w:lang w:val="en-US" w:eastAsia="en-US" w:bidi="ar-SA"/>
        </w:rPr>
        <w:t>建设措施：</w:t>
      </w:r>
    </w:p>
    <w:p w14:paraId="7279416C">
      <w:pPr>
        <w:spacing w:line="326" w:lineRule="auto"/>
        <w:rPr>
          <w:rFonts w:ascii="Arial"/>
          <w:sz w:val="21"/>
        </w:rPr>
      </w:pPr>
    </w:p>
    <w:p w14:paraId="1A1871B1">
      <w:pPr>
        <w:spacing w:line="327" w:lineRule="auto"/>
        <w:rPr>
          <w:rFonts w:ascii="Arial"/>
          <w:sz w:val="21"/>
        </w:rPr>
      </w:pPr>
    </w:p>
    <w:p w14:paraId="56BDDF5E">
      <w:pPr>
        <w:keepNext w:val="0"/>
        <w:keepLines w:val="0"/>
        <w:pageBreakBefore w:val="0"/>
        <w:widowControl/>
        <w:kinsoku w:val="0"/>
        <w:wordWrap/>
        <w:overflowPunct/>
        <w:topLinePunct w:val="0"/>
        <w:autoSpaceDE w:val="0"/>
        <w:autoSpaceDN w:val="0"/>
        <w:bidi w:val="0"/>
        <w:adjustRightInd w:val="0"/>
        <w:snapToGrid w:val="0"/>
        <w:spacing w:before="150" w:line="560" w:lineRule="exact"/>
        <w:ind w:firstLine="664" w:firstLineChars="200"/>
        <w:textAlignment w:val="baseline"/>
        <w:rPr>
          <w:rFonts w:ascii="楷体" w:hAnsi="楷体" w:eastAsia="楷体" w:cs="楷体"/>
          <w:spacing w:val="6"/>
          <w:sz w:val="32"/>
          <w:szCs w:val="32"/>
        </w:rPr>
      </w:pPr>
      <w:r>
        <w:rPr>
          <w:rFonts w:hint="eastAsia" w:ascii="楷体" w:hAnsi="楷体" w:eastAsia="楷体" w:cs="楷体"/>
          <w:spacing w:val="6"/>
          <w:sz w:val="32"/>
          <w:szCs w:val="32"/>
          <w:lang w:eastAsia="zh-CN"/>
        </w:rPr>
        <w:t>（</w:t>
      </w:r>
      <w:r>
        <w:rPr>
          <w:rFonts w:ascii="楷体" w:hAnsi="楷体" w:eastAsia="楷体" w:cs="楷体"/>
          <w:spacing w:val="6"/>
          <w:sz w:val="32"/>
          <w:szCs w:val="32"/>
        </w:rPr>
        <w:t>二</w:t>
      </w:r>
      <w:r>
        <w:rPr>
          <w:rFonts w:hint="eastAsia" w:ascii="楷体" w:hAnsi="楷体" w:eastAsia="楷体" w:cs="楷体"/>
          <w:spacing w:val="6"/>
          <w:sz w:val="32"/>
          <w:szCs w:val="32"/>
          <w:lang w:eastAsia="zh-CN"/>
        </w:rPr>
        <w:t>）</w:t>
      </w:r>
      <w:r>
        <w:rPr>
          <w:rFonts w:ascii="楷体" w:hAnsi="楷体" w:eastAsia="楷体" w:cs="楷体"/>
          <w:spacing w:val="6"/>
          <w:sz w:val="32"/>
          <w:szCs w:val="32"/>
        </w:rPr>
        <w:t>质量体系</w:t>
      </w:r>
    </w:p>
    <w:p w14:paraId="7E560705">
      <w:pPr>
        <w:pStyle w:val="3"/>
        <w:spacing w:before="217" w:line="344" w:lineRule="auto"/>
        <w:ind w:right="162" w:firstLine="640" w:firstLineChars="200"/>
        <w:rPr>
          <w:rFonts w:hint="eastAsia" w:ascii="仿宋_GB2312" w:hAnsi="仿宋_GB2312" w:eastAsia="仿宋_GB2312" w:cs="仿宋_GB2312"/>
          <w:snapToGrid w:val="0"/>
          <w:color w:val="000000"/>
          <w:spacing w:val="0"/>
          <w:kern w:val="0"/>
          <w:sz w:val="32"/>
          <w:szCs w:val="32"/>
          <w:lang w:val="en-US" w:eastAsia="en-US" w:bidi="ar-SA"/>
        </w:rPr>
      </w:pPr>
      <w:r>
        <w:rPr>
          <w:rFonts w:hint="eastAsia" w:ascii="仿宋_GB2312" w:hAnsi="仿宋_GB2312" w:eastAsia="仿宋_GB2312" w:cs="仿宋_GB2312"/>
          <w:snapToGrid w:val="0"/>
          <w:color w:val="000000"/>
          <w:spacing w:val="0"/>
          <w:kern w:val="0"/>
          <w:sz w:val="32"/>
          <w:szCs w:val="32"/>
          <w:lang w:val="en-US" w:eastAsia="zh-CN" w:bidi="ar-SA"/>
        </w:rPr>
        <w:t>（</w:t>
      </w:r>
      <w:r>
        <w:rPr>
          <w:rFonts w:hint="eastAsia" w:ascii="仿宋_GB2312" w:hAnsi="仿宋_GB2312" w:eastAsia="仿宋_GB2312" w:cs="仿宋_GB2312"/>
          <w:snapToGrid w:val="0"/>
          <w:color w:val="000000"/>
          <w:spacing w:val="0"/>
          <w:kern w:val="0"/>
          <w:sz w:val="32"/>
          <w:szCs w:val="32"/>
          <w:lang w:val="en-US" w:eastAsia="en-US" w:bidi="ar-SA"/>
        </w:rPr>
        <w:t>建立有效运行的质量体系，涵盖主要业务要素，符合管理 要求，体现服务于产业的特征</w:t>
      </w:r>
      <w:r>
        <w:rPr>
          <w:rFonts w:hint="eastAsia" w:ascii="仿宋_GB2312" w:hAnsi="仿宋_GB2312" w:eastAsia="仿宋_GB2312" w:cs="仿宋_GB2312"/>
          <w:snapToGrid w:val="0"/>
          <w:color w:val="000000"/>
          <w:spacing w:val="0"/>
          <w:kern w:val="0"/>
          <w:sz w:val="32"/>
          <w:szCs w:val="32"/>
          <w:lang w:val="en-US" w:eastAsia="zh-CN" w:bidi="ar-SA"/>
        </w:rPr>
        <w:t>）</w:t>
      </w:r>
    </w:p>
    <w:p w14:paraId="3485578A">
      <w:pPr>
        <w:spacing w:before="17" w:line="219" w:lineRule="auto"/>
        <w:ind w:firstLine="643" w:firstLineChars="200"/>
        <w:outlineLvl w:val="0"/>
        <w:rPr>
          <w:rFonts w:hint="eastAsia" w:ascii="仿宋_GB2312" w:hAnsi="仿宋_GB2312" w:eastAsia="仿宋_GB2312" w:cs="仿宋_GB2312"/>
          <w:b/>
          <w:bCs/>
          <w:snapToGrid w:val="0"/>
          <w:color w:val="000000"/>
          <w:spacing w:val="0"/>
          <w:kern w:val="0"/>
          <w:sz w:val="32"/>
          <w:szCs w:val="32"/>
          <w:lang w:val="en-US" w:eastAsia="en-US" w:bidi="ar-SA"/>
        </w:rPr>
      </w:pPr>
      <w:r>
        <w:rPr>
          <w:rFonts w:hint="eastAsia" w:ascii="仿宋_GB2312" w:hAnsi="仿宋_GB2312" w:eastAsia="仿宋_GB2312" w:cs="仿宋_GB2312"/>
          <w:b/>
          <w:bCs/>
          <w:snapToGrid w:val="0"/>
          <w:color w:val="000000"/>
          <w:spacing w:val="0"/>
          <w:kern w:val="0"/>
          <w:sz w:val="32"/>
          <w:szCs w:val="32"/>
          <w:lang w:val="en-US" w:eastAsia="en-US" w:bidi="ar-SA"/>
        </w:rPr>
        <w:t>筹建任务：</w:t>
      </w:r>
    </w:p>
    <w:p w14:paraId="15DF79F7">
      <w:pPr>
        <w:spacing w:before="17" w:line="219" w:lineRule="auto"/>
        <w:ind w:firstLine="640" w:firstLineChars="200"/>
        <w:outlineLvl w:val="0"/>
        <w:rPr>
          <w:rFonts w:hint="eastAsia" w:ascii="仿宋_GB2312" w:hAnsi="仿宋_GB2312" w:eastAsia="仿宋_GB2312" w:cs="仿宋_GB2312"/>
          <w:snapToGrid w:val="0"/>
          <w:color w:val="000000"/>
          <w:spacing w:val="0"/>
          <w:kern w:val="0"/>
          <w:sz w:val="32"/>
          <w:szCs w:val="32"/>
          <w:lang w:val="en-US" w:eastAsia="en-US" w:bidi="ar-SA"/>
        </w:rPr>
      </w:pPr>
    </w:p>
    <w:p w14:paraId="485CA578">
      <w:pPr>
        <w:spacing w:before="17" w:line="219" w:lineRule="auto"/>
        <w:ind w:firstLine="643" w:firstLineChars="200"/>
        <w:outlineLvl w:val="0"/>
        <w:rPr>
          <w:rFonts w:hint="eastAsia" w:ascii="仿宋_GB2312" w:hAnsi="仿宋_GB2312" w:eastAsia="仿宋_GB2312" w:cs="仿宋_GB2312"/>
          <w:b/>
          <w:bCs/>
          <w:snapToGrid w:val="0"/>
          <w:color w:val="000000"/>
          <w:spacing w:val="0"/>
          <w:kern w:val="0"/>
          <w:sz w:val="32"/>
          <w:szCs w:val="32"/>
          <w:lang w:val="en-US" w:eastAsia="en-US" w:bidi="ar-SA"/>
        </w:rPr>
      </w:pPr>
      <w:r>
        <w:rPr>
          <w:rFonts w:hint="eastAsia" w:ascii="仿宋_GB2312" w:hAnsi="仿宋_GB2312" w:eastAsia="仿宋_GB2312" w:cs="仿宋_GB2312"/>
          <w:b/>
          <w:bCs/>
          <w:snapToGrid w:val="0"/>
          <w:color w:val="000000"/>
          <w:spacing w:val="0"/>
          <w:kern w:val="0"/>
          <w:sz w:val="32"/>
          <w:szCs w:val="32"/>
          <w:lang w:val="en-US" w:eastAsia="en-US" w:bidi="ar-SA"/>
        </w:rPr>
        <w:t>建设措施：</w:t>
      </w:r>
    </w:p>
    <w:p w14:paraId="4C0C6374">
      <w:pPr>
        <w:spacing w:line="332" w:lineRule="auto"/>
        <w:rPr>
          <w:rFonts w:ascii="Arial"/>
          <w:sz w:val="21"/>
        </w:rPr>
      </w:pPr>
    </w:p>
    <w:p w14:paraId="7A4CE037">
      <w:pPr>
        <w:keepNext w:val="0"/>
        <w:keepLines w:val="0"/>
        <w:pageBreakBefore w:val="0"/>
        <w:widowControl/>
        <w:kinsoku w:val="0"/>
        <w:wordWrap/>
        <w:overflowPunct/>
        <w:topLinePunct w:val="0"/>
        <w:autoSpaceDE w:val="0"/>
        <w:autoSpaceDN w:val="0"/>
        <w:bidi w:val="0"/>
        <w:adjustRightInd w:val="0"/>
        <w:snapToGrid w:val="0"/>
        <w:spacing w:before="150" w:line="560" w:lineRule="exact"/>
        <w:ind w:firstLine="664" w:firstLineChars="200"/>
        <w:textAlignment w:val="baseline"/>
        <w:rPr>
          <w:rFonts w:ascii="楷体" w:hAnsi="楷体" w:eastAsia="楷体" w:cs="楷体"/>
          <w:spacing w:val="6"/>
          <w:sz w:val="32"/>
          <w:szCs w:val="32"/>
        </w:rPr>
      </w:pPr>
      <w:r>
        <w:rPr>
          <w:rFonts w:hint="eastAsia" w:ascii="楷体" w:hAnsi="楷体" w:eastAsia="楷体" w:cs="楷体"/>
          <w:spacing w:val="6"/>
          <w:sz w:val="32"/>
          <w:szCs w:val="32"/>
          <w:lang w:eastAsia="zh-CN"/>
        </w:rPr>
        <w:t>（</w:t>
      </w:r>
      <w:r>
        <w:rPr>
          <w:rFonts w:ascii="楷体" w:hAnsi="楷体" w:eastAsia="楷体" w:cs="楷体"/>
          <w:spacing w:val="6"/>
          <w:sz w:val="32"/>
          <w:szCs w:val="32"/>
        </w:rPr>
        <w:t>三</w:t>
      </w:r>
      <w:r>
        <w:rPr>
          <w:rFonts w:hint="eastAsia" w:ascii="楷体" w:hAnsi="楷体" w:eastAsia="楷体" w:cs="楷体"/>
          <w:spacing w:val="6"/>
          <w:sz w:val="32"/>
          <w:szCs w:val="32"/>
          <w:lang w:eastAsia="zh-CN"/>
        </w:rPr>
        <w:t>）</w:t>
      </w:r>
      <w:r>
        <w:rPr>
          <w:rFonts w:ascii="楷体" w:hAnsi="楷体" w:eastAsia="楷体" w:cs="楷体"/>
          <w:spacing w:val="6"/>
          <w:sz w:val="32"/>
          <w:szCs w:val="32"/>
        </w:rPr>
        <w:t>创新体系</w:t>
      </w:r>
    </w:p>
    <w:p w14:paraId="56500137">
      <w:pPr>
        <w:pStyle w:val="3"/>
        <w:spacing w:before="249" w:line="317" w:lineRule="auto"/>
        <w:ind w:right="153" w:firstLine="640" w:firstLineChars="200"/>
        <w:rPr>
          <w:rFonts w:hint="eastAsia" w:ascii="仿宋_GB2312" w:hAnsi="仿宋_GB2312" w:eastAsia="仿宋_GB2312" w:cs="仿宋_GB2312"/>
          <w:snapToGrid w:val="0"/>
          <w:color w:val="000000"/>
          <w:spacing w:val="0"/>
          <w:kern w:val="0"/>
          <w:sz w:val="32"/>
          <w:szCs w:val="32"/>
          <w:lang w:val="en-US" w:eastAsia="zh-CN" w:bidi="ar-SA"/>
        </w:rPr>
      </w:pPr>
      <w:r>
        <w:rPr>
          <w:rFonts w:hint="eastAsia" w:ascii="仿宋_GB2312" w:hAnsi="仿宋_GB2312" w:eastAsia="仿宋_GB2312" w:cs="仿宋_GB2312"/>
          <w:snapToGrid w:val="0"/>
          <w:color w:val="000000"/>
          <w:spacing w:val="0"/>
          <w:kern w:val="0"/>
          <w:sz w:val="32"/>
          <w:szCs w:val="32"/>
          <w:lang w:val="en-US" w:eastAsia="zh-CN" w:bidi="ar-SA"/>
        </w:rPr>
        <w:t>（</w:t>
      </w:r>
      <w:r>
        <w:rPr>
          <w:rFonts w:hint="eastAsia" w:ascii="仿宋_GB2312" w:hAnsi="仿宋_GB2312" w:eastAsia="仿宋_GB2312" w:cs="仿宋_GB2312"/>
          <w:snapToGrid w:val="0"/>
          <w:color w:val="000000"/>
          <w:spacing w:val="0"/>
          <w:kern w:val="0"/>
          <w:sz w:val="32"/>
          <w:szCs w:val="32"/>
          <w:lang w:val="en-US" w:eastAsia="en-US" w:bidi="ar-SA"/>
        </w:rPr>
        <w:t>计量科技创新资源、计量科技创新机制、创新团队、计量 科技创新合作等</w:t>
      </w:r>
      <w:r>
        <w:rPr>
          <w:rFonts w:hint="eastAsia" w:ascii="仿宋_GB2312" w:hAnsi="仿宋_GB2312" w:eastAsia="仿宋_GB2312" w:cs="仿宋_GB2312"/>
          <w:snapToGrid w:val="0"/>
          <w:color w:val="000000"/>
          <w:spacing w:val="0"/>
          <w:kern w:val="0"/>
          <w:sz w:val="32"/>
          <w:szCs w:val="32"/>
          <w:lang w:val="en-US" w:eastAsia="zh-CN" w:bidi="ar-SA"/>
        </w:rPr>
        <w:t>）</w:t>
      </w:r>
    </w:p>
    <w:p w14:paraId="5F646B87">
      <w:pPr>
        <w:pStyle w:val="3"/>
        <w:spacing w:before="78" w:line="223" w:lineRule="auto"/>
        <w:ind w:left="604"/>
        <w:rPr>
          <w:rFonts w:hint="eastAsia" w:ascii="仿宋_GB2312" w:hAnsi="仿宋_GB2312" w:eastAsia="仿宋_GB2312" w:cs="仿宋_GB2312"/>
          <w:b/>
          <w:bCs/>
          <w:snapToGrid w:val="0"/>
          <w:color w:val="000000"/>
          <w:spacing w:val="0"/>
          <w:kern w:val="0"/>
          <w:sz w:val="32"/>
          <w:szCs w:val="32"/>
          <w:lang w:val="en-US" w:eastAsia="en-US" w:bidi="ar-SA"/>
        </w:rPr>
      </w:pPr>
      <w:r>
        <w:rPr>
          <w:rFonts w:hint="eastAsia" w:ascii="仿宋_GB2312" w:hAnsi="仿宋_GB2312" w:eastAsia="仿宋_GB2312" w:cs="仿宋_GB2312"/>
          <w:b/>
          <w:bCs/>
          <w:snapToGrid w:val="0"/>
          <w:color w:val="000000"/>
          <w:spacing w:val="0"/>
          <w:kern w:val="0"/>
          <w:sz w:val="32"/>
          <w:szCs w:val="32"/>
          <w:lang w:val="en-US" w:eastAsia="en-US" w:bidi="ar-SA"/>
        </w:rPr>
        <w:t>筹建任务：</w:t>
      </w:r>
    </w:p>
    <w:p w14:paraId="4576AB99">
      <w:pPr>
        <w:spacing w:line="347" w:lineRule="auto"/>
        <w:rPr>
          <w:rFonts w:ascii="Arial"/>
          <w:sz w:val="21"/>
        </w:rPr>
      </w:pPr>
    </w:p>
    <w:p w14:paraId="0EC85E07">
      <w:pPr>
        <w:spacing w:line="348" w:lineRule="auto"/>
        <w:rPr>
          <w:rFonts w:ascii="Arial"/>
          <w:sz w:val="21"/>
        </w:rPr>
      </w:pPr>
    </w:p>
    <w:p w14:paraId="7ABF3BE6">
      <w:pPr>
        <w:keepNext w:val="0"/>
        <w:keepLines w:val="0"/>
        <w:pageBreakBefore w:val="0"/>
        <w:widowControl/>
        <w:kinsoku w:val="0"/>
        <w:wordWrap/>
        <w:overflowPunct/>
        <w:topLinePunct w:val="0"/>
        <w:autoSpaceDE w:val="0"/>
        <w:autoSpaceDN w:val="0"/>
        <w:bidi w:val="0"/>
        <w:adjustRightInd w:val="0"/>
        <w:snapToGrid w:val="0"/>
        <w:spacing w:before="150" w:line="560" w:lineRule="exact"/>
        <w:ind w:firstLine="643" w:firstLineChars="200"/>
        <w:textAlignment w:val="baseline"/>
        <w:rPr>
          <w:rFonts w:hint="eastAsia" w:ascii="仿宋_GB2312" w:hAnsi="仿宋_GB2312" w:eastAsia="仿宋_GB2312" w:cs="仿宋_GB2312"/>
          <w:b/>
          <w:bCs/>
          <w:snapToGrid w:val="0"/>
          <w:color w:val="000000"/>
          <w:spacing w:val="0"/>
          <w:kern w:val="0"/>
          <w:sz w:val="32"/>
          <w:szCs w:val="32"/>
          <w:lang w:val="en-US" w:eastAsia="en-US" w:bidi="ar-SA"/>
        </w:rPr>
      </w:pPr>
      <w:r>
        <w:rPr>
          <w:rFonts w:hint="eastAsia" w:ascii="仿宋_GB2312" w:hAnsi="仿宋_GB2312" w:eastAsia="仿宋_GB2312" w:cs="仿宋_GB2312"/>
          <w:b/>
          <w:bCs/>
          <w:snapToGrid w:val="0"/>
          <w:color w:val="000000"/>
          <w:spacing w:val="0"/>
          <w:kern w:val="0"/>
          <w:sz w:val="32"/>
          <w:szCs w:val="32"/>
          <w:lang w:val="en-US" w:eastAsia="en-US" w:bidi="ar-SA"/>
        </w:rPr>
        <w:t>建设措施：</w:t>
      </w:r>
    </w:p>
    <w:p w14:paraId="49D0642F">
      <w:pPr>
        <w:keepNext w:val="0"/>
        <w:keepLines w:val="0"/>
        <w:pageBreakBefore w:val="0"/>
        <w:widowControl/>
        <w:kinsoku w:val="0"/>
        <w:wordWrap/>
        <w:overflowPunct/>
        <w:topLinePunct w:val="0"/>
        <w:autoSpaceDE w:val="0"/>
        <w:autoSpaceDN w:val="0"/>
        <w:bidi w:val="0"/>
        <w:adjustRightInd w:val="0"/>
        <w:snapToGrid w:val="0"/>
        <w:spacing w:before="150" w:line="560" w:lineRule="exact"/>
        <w:ind w:firstLine="643" w:firstLineChars="200"/>
        <w:textAlignment w:val="baseline"/>
        <w:rPr>
          <w:rFonts w:hint="eastAsia" w:ascii="仿宋_GB2312" w:hAnsi="仿宋_GB2312" w:eastAsia="仿宋_GB2312" w:cs="仿宋_GB2312"/>
          <w:b/>
          <w:bCs/>
          <w:snapToGrid w:val="0"/>
          <w:color w:val="000000"/>
          <w:spacing w:val="0"/>
          <w:kern w:val="0"/>
          <w:sz w:val="32"/>
          <w:szCs w:val="32"/>
          <w:lang w:val="en-US" w:eastAsia="en-US" w:bidi="ar-SA"/>
        </w:rPr>
      </w:pPr>
    </w:p>
    <w:p w14:paraId="4DA2F37A">
      <w:pPr>
        <w:keepNext w:val="0"/>
        <w:keepLines w:val="0"/>
        <w:pageBreakBefore w:val="0"/>
        <w:widowControl/>
        <w:kinsoku w:val="0"/>
        <w:wordWrap/>
        <w:overflowPunct/>
        <w:topLinePunct w:val="0"/>
        <w:autoSpaceDE w:val="0"/>
        <w:autoSpaceDN w:val="0"/>
        <w:bidi w:val="0"/>
        <w:adjustRightInd w:val="0"/>
        <w:snapToGrid w:val="0"/>
        <w:spacing w:before="150" w:line="560" w:lineRule="exact"/>
        <w:ind w:firstLine="664" w:firstLineChars="200"/>
        <w:textAlignment w:val="baseline"/>
        <w:rPr>
          <w:rFonts w:ascii="楷体" w:hAnsi="楷体" w:eastAsia="楷体" w:cs="楷体"/>
          <w:spacing w:val="6"/>
          <w:sz w:val="32"/>
          <w:szCs w:val="32"/>
        </w:rPr>
      </w:pPr>
      <w:r>
        <w:rPr>
          <w:rFonts w:hint="eastAsia" w:ascii="楷体" w:hAnsi="楷体" w:eastAsia="楷体" w:cs="楷体"/>
          <w:spacing w:val="6"/>
          <w:sz w:val="32"/>
          <w:szCs w:val="32"/>
          <w:lang w:eastAsia="zh-CN"/>
        </w:rPr>
        <w:t>（</w:t>
      </w:r>
      <w:r>
        <w:rPr>
          <w:rFonts w:ascii="楷体" w:hAnsi="楷体" w:eastAsia="楷体" w:cs="楷体"/>
          <w:spacing w:val="6"/>
          <w:sz w:val="32"/>
          <w:szCs w:val="32"/>
        </w:rPr>
        <w:t>四</w:t>
      </w:r>
      <w:r>
        <w:rPr>
          <w:rFonts w:hint="eastAsia" w:ascii="楷体" w:hAnsi="楷体" w:eastAsia="楷体" w:cs="楷体"/>
          <w:spacing w:val="6"/>
          <w:sz w:val="32"/>
          <w:szCs w:val="32"/>
          <w:lang w:eastAsia="zh-CN"/>
        </w:rPr>
        <w:t>）</w:t>
      </w:r>
      <w:r>
        <w:rPr>
          <w:rFonts w:ascii="楷体" w:hAnsi="楷体" w:eastAsia="楷体" w:cs="楷体"/>
          <w:spacing w:val="6"/>
          <w:sz w:val="32"/>
          <w:szCs w:val="32"/>
        </w:rPr>
        <w:t>服务体系</w:t>
      </w:r>
    </w:p>
    <w:p w14:paraId="6DB482ED">
      <w:pPr>
        <w:pStyle w:val="3"/>
        <w:spacing w:before="221" w:line="338" w:lineRule="auto"/>
        <w:ind w:right="52" w:firstLine="640" w:firstLineChars="200"/>
        <w:rPr>
          <w:rFonts w:hint="eastAsia" w:ascii="仿宋_GB2312" w:hAnsi="仿宋_GB2312" w:eastAsia="仿宋_GB2312" w:cs="仿宋_GB2312"/>
          <w:snapToGrid w:val="0"/>
          <w:color w:val="000000"/>
          <w:spacing w:val="0"/>
          <w:kern w:val="0"/>
          <w:sz w:val="32"/>
          <w:szCs w:val="32"/>
          <w:lang w:val="en-US" w:eastAsia="zh-CN" w:bidi="ar-SA"/>
        </w:rPr>
      </w:pPr>
      <w:r>
        <w:rPr>
          <w:rFonts w:hint="eastAsia" w:ascii="仿宋_GB2312" w:hAnsi="仿宋_GB2312" w:eastAsia="仿宋_GB2312" w:cs="仿宋_GB2312"/>
          <w:snapToGrid w:val="0"/>
          <w:color w:val="000000"/>
          <w:spacing w:val="0"/>
          <w:kern w:val="0"/>
          <w:sz w:val="32"/>
          <w:szCs w:val="32"/>
          <w:lang w:val="en-US" w:eastAsia="zh-CN" w:bidi="ar-SA"/>
        </w:rPr>
        <w:t>（</w:t>
      </w:r>
      <w:r>
        <w:rPr>
          <w:rFonts w:hint="eastAsia" w:ascii="仿宋_GB2312" w:hAnsi="仿宋_GB2312" w:eastAsia="仿宋_GB2312" w:cs="仿宋_GB2312"/>
          <w:snapToGrid w:val="0"/>
          <w:color w:val="000000"/>
          <w:spacing w:val="0"/>
          <w:kern w:val="0"/>
          <w:sz w:val="32"/>
          <w:szCs w:val="32"/>
          <w:lang w:val="en-US" w:eastAsia="en-US" w:bidi="ar-SA"/>
        </w:rPr>
        <w:t>与产业对接的信息渠道，促进产业发展的服务理念和服务 模式，以及服务成效等</w:t>
      </w:r>
      <w:r>
        <w:rPr>
          <w:rFonts w:hint="eastAsia" w:ascii="仿宋_GB2312" w:hAnsi="仿宋_GB2312" w:eastAsia="仿宋_GB2312" w:cs="仿宋_GB2312"/>
          <w:snapToGrid w:val="0"/>
          <w:color w:val="000000"/>
          <w:spacing w:val="0"/>
          <w:kern w:val="0"/>
          <w:sz w:val="32"/>
          <w:szCs w:val="32"/>
          <w:lang w:val="en-US" w:eastAsia="zh-CN" w:bidi="ar-SA"/>
        </w:rPr>
        <w:t>）</w:t>
      </w:r>
    </w:p>
    <w:p w14:paraId="531D73D2">
      <w:pPr>
        <w:pStyle w:val="3"/>
        <w:spacing w:before="56" w:line="223" w:lineRule="auto"/>
        <w:ind w:left="574"/>
        <w:rPr>
          <w:rFonts w:hint="eastAsia" w:ascii="仿宋_GB2312" w:hAnsi="仿宋_GB2312" w:eastAsia="仿宋_GB2312" w:cs="仿宋_GB2312"/>
          <w:b/>
          <w:bCs/>
          <w:snapToGrid w:val="0"/>
          <w:color w:val="000000"/>
          <w:spacing w:val="0"/>
          <w:kern w:val="0"/>
          <w:sz w:val="32"/>
          <w:szCs w:val="32"/>
          <w:lang w:val="en-US" w:eastAsia="en-US" w:bidi="ar-SA"/>
        </w:rPr>
      </w:pPr>
      <w:r>
        <w:rPr>
          <w:rFonts w:hint="eastAsia" w:ascii="仿宋_GB2312" w:hAnsi="仿宋_GB2312" w:eastAsia="仿宋_GB2312" w:cs="仿宋_GB2312"/>
          <w:b/>
          <w:bCs/>
          <w:snapToGrid w:val="0"/>
          <w:color w:val="000000"/>
          <w:spacing w:val="0"/>
          <w:kern w:val="0"/>
          <w:sz w:val="32"/>
          <w:szCs w:val="32"/>
          <w:lang w:val="en-US" w:eastAsia="en-US" w:bidi="ar-SA"/>
        </w:rPr>
        <w:t>筹建任务：</w:t>
      </w:r>
    </w:p>
    <w:p w14:paraId="632DD640">
      <w:pPr>
        <w:spacing w:line="357" w:lineRule="auto"/>
        <w:rPr>
          <w:rFonts w:ascii="Arial"/>
          <w:sz w:val="21"/>
        </w:rPr>
      </w:pPr>
    </w:p>
    <w:p w14:paraId="77EF1A4B">
      <w:pPr>
        <w:spacing w:line="358" w:lineRule="auto"/>
        <w:rPr>
          <w:rFonts w:ascii="Arial"/>
          <w:sz w:val="21"/>
        </w:rPr>
      </w:pPr>
    </w:p>
    <w:p w14:paraId="3128912A">
      <w:pPr>
        <w:pStyle w:val="3"/>
        <w:spacing w:before="56" w:line="223" w:lineRule="auto"/>
        <w:ind w:left="574"/>
        <w:rPr>
          <w:rFonts w:hint="eastAsia" w:ascii="仿宋_GB2312" w:hAnsi="仿宋_GB2312" w:eastAsia="仿宋_GB2312" w:cs="仿宋_GB2312"/>
          <w:b/>
          <w:bCs/>
          <w:snapToGrid w:val="0"/>
          <w:color w:val="000000"/>
          <w:spacing w:val="0"/>
          <w:kern w:val="0"/>
          <w:sz w:val="32"/>
          <w:szCs w:val="32"/>
          <w:lang w:val="en-US" w:eastAsia="en-US" w:bidi="ar-SA"/>
        </w:rPr>
      </w:pPr>
      <w:r>
        <w:rPr>
          <w:rFonts w:hint="eastAsia" w:ascii="仿宋_GB2312" w:hAnsi="仿宋_GB2312" w:eastAsia="仿宋_GB2312" w:cs="仿宋_GB2312"/>
          <w:b/>
          <w:bCs/>
          <w:snapToGrid w:val="0"/>
          <w:color w:val="000000"/>
          <w:spacing w:val="0"/>
          <w:kern w:val="0"/>
          <w:sz w:val="32"/>
          <w:szCs w:val="32"/>
          <w:lang w:val="en-US" w:eastAsia="en-US" w:bidi="ar-SA"/>
        </w:rPr>
        <w:t>建设措施：</w:t>
      </w:r>
    </w:p>
    <w:p w14:paraId="67F8663D">
      <w:pPr>
        <w:spacing w:line="357" w:lineRule="auto"/>
        <w:rPr>
          <w:rFonts w:ascii="Arial"/>
          <w:sz w:val="21"/>
        </w:rPr>
      </w:pPr>
    </w:p>
    <w:p w14:paraId="2E24D9D0">
      <w:pPr>
        <w:keepNext w:val="0"/>
        <w:keepLines w:val="0"/>
        <w:pageBreakBefore w:val="0"/>
        <w:widowControl/>
        <w:kinsoku w:val="0"/>
        <w:wordWrap/>
        <w:overflowPunct/>
        <w:topLinePunct w:val="0"/>
        <w:autoSpaceDE w:val="0"/>
        <w:autoSpaceDN w:val="0"/>
        <w:bidi w:val="0"/>
        <w:adjustRightInd w:val="0"/>
        <w:snapToGrid w:val="0"/>
        <w:spacing w:before="150" w:line="560" w:lineRule="exact"/>
        <w:ind w:firstLine="664" w:firstLineChars="200"/>
        <w:textAlignment w:val="baseline"/>
        <w:rPr>
          <w:rFonts w:ascii="楷体" w:hAnsi="楷体" w:eastAsia="楷体" w:cs="楷体"/>
          <w:spacing w:val="6"/>
          <w:sz w:val="32"/>
          <w:szCs w:val="32"/>
        </w:rPr>
      </w:pPr>
      <w:r>
        <w:rPr>
          <w:rFonts w:hint="eastAsia" w:ascii="楷体" w:hAnsi="楷体" w:eastAsia="楷体" w:cs="楷体"/>
          <w:spacing w:val="6"/>
          <w:sz w:val="32"/>
          <w:szCs w:val="32"/>
          <w:lang w:eastAsia="zh-CN"/>
        </w:rPr>
        <w:t>（</w:t>
      </w:r>
      <w:r>
        <w:rPr>
          <w:rFonts w:ascii="楷体" w:hAnsi="楷体" w:eastAsia="楷体" w:cs="楷体"/>
          <w:spacing w:val="6"/>
          <w:sz w:val="32"/>
          <w:szCs w:val="32"/>
        </w:rPr>
        <w:t>五</w:t>
      </w:r>
      <w:r>
        <w:rPr>
          <w:rFonts w:hint="eastAsia" w:ascii="楷体" w:hAnsi="楷体" w:eastAsia="楷体" w:cs="楷体"/>
          <w:spacing w:val="6"/>
          <w:sz w:val="32"/>
          <w:szCs w:val="32"/>
          <w:lang w:eastAsia="zh-CN"/>
        </w:rPr>
        <w:t>）</w:t>
      </w:r>
      <w:r>
        <w:rPr>
          <w:rFonts w:ascii="楷体" w:hAnsi="楷体" w:eastAsia="楷体" w:cs="楷体"/>
          <w:spacing w:val="6"/>
          <w:sz w:val="32"/>
          <w:szCs w:val="32"/>
        </w:rPr>
        <w:t>人力资源体系</w:t>
      </w:r>
    </w:p>
    <w:p w14:paraId="233E6614">
      <w:pPr>
        <w:pStyle w:val="3"/>
        <w:spacing w:before="221" w:line="338" w:lineRule="auto"/>
        <w:ind w:right="52" w:firstLine="640" w:firstLineChars="200"/>
        <w:rPr>
          <w:rFonts w:hint="eastAsia" w:ascii="仿宋_GB2312" w:hAnsi="仿宋_GB2312" w:eastAsia="仿宋_GB2312" w:cs="仿宋_GB2312"/>
          <w:snapToGrid w:val="0"/>
          <w:color w:val="000000"/>
          <w:spacing w:val="0"/>
          <w:kern w:val="0"/>
          <w:sz w:val="32"/>
          <w:szCs w:val="32"/>
          <w:lang w:val="en-US" w:eastAsia="zh-CN" w:bidi="ar-SA"/>
        </w:rPr>
      </w:pPr>
      <w:r>
        <w:rPr>
          <w:rFonts w:hint="eastAsia" w:ascii="仿宋_GB2312" w:hAnsi="仿宋_GB2312" w:eastAsia="仿宋_GB2312" w:cs="仿宋_GB2312"/>
          <w:snapToGrid w:val="0"/>
          <w:color w:val="000000"/>
          <w:spacing w:val="0"/>
          <w:kern w:val="0"/>
          <w:sz w:val="32"/>
          <w:szCs w:val="32"/>
          <w:lang w:val="en-US" w:eastAsia="zh-CN" w:bidi="ar-SA"/>
        </w:rPr>
        <w:t>（</w:t>
      </w:r>
      <w:r>
        <w:rPr>
          <w:rFonts w:hint="eastAsia" w:ascii="仿宋_GB2312" w:hAnsi="仿宋_GB2312" w:eastAsia="仿宋_GB2312" w:cs="仿宋_GB2312"/>
          <w:snapToGrid w:val="0"/>
          <w:color w:val="000000"/>
          <w:spacing w:val="0"/>
          <w:kern w:val="0"/>
          <w:sz w:val="32"/>
          <w:szCs w:val="32"/>
          <w:lang w:val="en-US" w:eastAsia="en-US" w:bidi="ar-SA"/>
        </w:rPr>
        <w:t>技术人才队伍、管理人才队伍、人才的引进与培养及考核 激励机制等</w:t>
      </w:r>
      <w:r>
        <w:rPr>
          <w:rFonts w:hint="eastAsia" w:ascii="仿宋_GB2312" w:hAnsi="仿宋_GB2312" w:eastAsia="仿宋_GB2312" w:cs="仿宋_GB2312"/>
          <w:snapToGrid w:val="0"/>
          <w:color w:val="000000"/>
          <w:spacing w:val="0"/>
          <w:kern w:val="0"/>
          <w:sz w:val="32"/>
          <w:szCs w:val="32"/>
          <w:lang w:val="en-US" w:eastAsia="zh-CN" w:bidi="ar-SA"/>
        </w:rPr>
        <w:t>）</w:t>
      </w:r>
    </w:p>
    <w:p w14:paraId="72BCC828">
      <w:pPr>
        <w:pStyle w:val="3"/>
        <w:spacing w:before="56" w:line="223" w:lineRule="auto"/>
        <w:ind w:left="574"/>
        <w:rPr>
          <w:rFonts w:hint="eastAsia" w:ascii="仿宋_GB2312" w:hAnsi="仿宋_GB2312" w:eastAsia="仿宋_GB2312" w:cs="仿宋_GB2312"/>
          <w:b/>
          <w:bCs/>
          <w:snapToGrid w:val="0"/>
          <w:color w:val="000000"/>
          <w:spacing w:val="0"/>
          <w:kern w:val="0"/>
          <w:sz w:val="32"/>
          <w:szCs w:val="32"/>
          <w:lang w:val="en-US" w:eastAsia="en-US" w:bidi="ar-SA"/>
        </w:rPr>
      </w:pPr>
      <w:r>
        <w:rPr>
          <w:rFonts w:hint="eastAsia" w:ascii="仿宋_GB2312" w:hAnsi="仿宋_GB2312" w:eastAsia="仿宋_GB2312" w:cs="仿宋_GB2312"/>
          <w:b/>
          <w:bCs/>
          <w:snapToGrid w:val="0"/>
          <w:color w:val="000000"/>
          <w:spacing w:val="0"/>
          <w:kern w:val="0"/>
          <w:sz w:val="32"/>
          <w:szCs w:val="32"/>
          <w:lang w:val="en-US" w:eastAsia="en-US" w:bidi="ar-SA"/>
        </w:rPr>
        <w:t>筹建任务：</w:t>
      </w:r>
    </w:p>
    <w:p w14:paraId="1E9DC578">
      <w:pPr>
        <w:spacing w:line="357" w:lineRule="auto"/>
        <w:rPr>
          <w:rFonts w:ascii="Arial"/>
          <w:sz w:val="21"/>
        </w:rPr>
      </w:pPr>
    </w:p>
    <w:p w14:paraId="53CDC388">
      <w:pPr>
        <w:spacing w:line="358" w:lineRule="auto"/>
        <w:rPr>
          <w:rFonts w:ascii="Arial"/>
          <w:sz w:val="21"/>
        </w:rPr>
      </w:pPr>
    </w:p>
    <w:p w14:paraId="073EA7B4">
      <w:pPr>
        <w:pStyle w:val="3"/>
        <w:spacing w:before="56" w:line="223" w:lineRule="auto"/>
        <w:ind w:left="574"/>
        <w:rPr>
          <w:rFonts w:hint="eastAsia" w:ascii="仿宋_GB2312" w:hAnsi="仿宋_GB2312" w:eastAsia="仿宋_GB2312" w:cs="仿宋_GB2312"/>
          <w:b/>
          <w:bCs/>
          <w:snapToGrid w:val="0"/>
          <w:color w:val="000000"/>
          <w:spacing w:val="0"/>
          <w:kern w:val="0"/>
          <w:sz w:val="32"/>
          <w:szCs w:val="32"/>
          <w:lang w:val="en-US" w:eastAsia="en-US" w:bidi="ar-SA"/>
        </w:rPr>
      </w:pPr>
      <w:r>
        <w:rPr>
          <w:rFonts w:hint="eastAsia" w:ascii="仿宋_GB2312" w:hAnsi="仿宋_GB2312" w:eastAsia="仿宋_GB2312" w:cs="仿宋_GB2312"/>
          <w:b/>
          <w:bCs/>
          <w:snapToGrid w:val="0"/>
          <w:color w:val="000000"/>
          <w:spacing w:val="0"/>
          <w:kern w:val="0"/>
          <w:sz w:val="32"/>
          <w:szCs w:val="32"/>
          <w:lang w:val="en-US" w:eastAsia="en-US" w:bidi="ar-SA"/>
        </w:rPr>
        <w:t>建设措施：</w:t>
      </w:r>
    </w:p>
    <w:p w14:paraId="0B7979CB">
      <w:pPr>
        <w:spacing w:line="351" w:lineRule="auto"/>
        <w:rPr>
          <w:rFonts w:ascii="Arial"/>
          <w:sz w:val="21"/>
        </w:rPr>
      </w:pPr>
    </w:p>
    <w:p w14:paraId="1173A30B">
      <w:pPr>
        <w:spacing w:line="352" w:lineRule="auto"/>
        <w:rPr>
          <w:rFonts w:ascii="Arial"/>
          <w:sz w:val="21"/>
        </w:rPr>
      </w:pPr>
    </w:p>
    <w:p w14:paraId="268A9EDB">
      <w:pPr>
        <w:keepNext w:val="0"/>
        <w:keepLines w:val="0"/>
        <w:pageBreakBefore w:val="0"/>
        <w:widowControl/>
        <w:kinsoku w:val="0"/>
        <w:wordWrap/>
        <w:overflowPunct/>
        <w:topLinePunct w:val="0"/>
        <w:autoSpaceDE w:val="0"/>
        <w:autoSpaceDN w:val="0"/>
        <w:bidi w:val="0"/>
        <w:adjustRightInd w:val="0"/>
        <w:snapToGrid w:val="0"/>
        <w:spacing w:before="150" w:line="560" w:lineRule="exact"/>
        <w:ind w:firstLine="664" w:firstLineChars="200"/>
        <w:textAlignment w:val="baseline"/>
        <w:rPr>
          <w:rFonts w:ascii="楷体" w:hAnsi="楷体" w:eastAsia="楷体" w:cs="楷体"/>
          <w:spacing w:val="6"/>
          <w:sz w:val="32"/>
          <w:szCs w:val="32"/>
        </w:rPr>
      </w:pPr>
      <w:r>
        <w:rPr>
          <w:rFonts w:hint="eastAsia" w:ascii="楷体" w:hAnsi="楷体" w:eastAsia="楷体" w:cs="楷体"/>
          <w:spacing w:val="6"/>
          <w:sz w:val="32"/>
          <w:szCs w:val="32"/>
          <w:lang w:eastAsia="zh-CN"/>
        </w:rPr>
        <w:t>（</w:t>
      </w:r>
      <w:r>
        <w:rPr>
          <w:rFonts w:ascii="楷体" w:hAnsi="楷体" w:eastAsia="楷体" w:cs="楷体"/>
          <w:spacing w:val="6"/>
          <w:sz w:val="32"/>
          <w:szCs w:val="32"/>
        </w:rPr>
        <w:t>六</w:t>
      </w:r>
      <w:r>
        <w:rPr>
          <w:rFonts w:hint="eastAsia" w:ascii="楷体" w:hAnsi="楷体" w:eastAsia="楷体" w:cs="楷体"/>
          <w:spacing w:val="6"/>
          <w:sz w:val="32"/>
          <w:szCs w:val="32"/>
          <w:lang w:eastAsia="zh-CN"/>
        </w:rPr>
        <w:t>）</w:t>
      </w:r>
      <w:r>
        <w:rPr>
          <w:rFonts w:ascii="楷体" w:hAnsi="楷体" w:eastAsia="楷体" w:cs="楷体"/>
          <w:spacing w:val="6"/>
          <w:sz w:val="32"/>
          <w:szCs w:val="32"/>
        </w:rPr>
        <w:t>基础保障体系</w:t>
      </w:r>
    </w:p>
    <w:p w14:paraId="0A63B929">
      <w:pPr>
        <w:pStyle w:val="3"/>
        <w:spacing w:before="221" w:line="338" w:lineRule="auto"/>
        <w:ind w:right="52" w:firstLine="640" w:firstLineChars="200"/>
        <w:rPr>
          <w:rFonts w:hint="eastAsia" w:ascii="仿宋_GB2312" w:hAnsi="仿宋_GB2312" w:eastAsia="仿宋_GB2312" w:cs="仿宋_GB2312"/>
          <w:snapToGrid w:val="0"/>
          <w:color w:val="000000"/>
          <w:spacing w:val="0"/>
          <w:kern w:val="0"/>
          <w:sz w:val="32"/>
          <w:szCs w:val="32"/>
          <w:lang w:val="en-US" w:eastAsia="zh-CN" w:bidi="ar-SA"/>
        </w:rPr>
      </w:pPr>
      <w:r>
        <w:rPr>
          <w:rFonts w:hint="eastAsia" w:ascii="仿宋_GB2312" w:hAnsi="仿宋_GB2312" w:eastAsia="仿宋_GB2312" w:cs="仿宋_GB2312"/>
          <w:snapToGrid w:val="0"/>
          <w:color w:val="000000"/>
          <w:spacing w:val="0"/>
          <w:kern w:val="0"/>
          <w:sz w:val="32"/>
          <w:szCs w:val="32"/>
          <w:lang w:val="en-US" w:eastAsia="zh-CN" w:bidi="ar-SA"/>
        </w:rPr>
        <w:t>（</w:t>
      </w:r>
      <w:r>
        <w:rPr>
          <w:rFonts w:hint="eastAsia" w:ascii="仿宋_GB2312" w:hAnsi="仿宋_GB2312" w:eastAsia="仿宋_GB2312" w:cs="仿宋_GB2312"/>
          <w:snapToGrid w:val="0"/>
          <w:color w:val="000000"/>
          <w:spacing w:val="0"/>
          <w:kern w:val="0"/>
          <w:sz w:val="32"/>
          <w:szCs w:val="32"/>
          <w:lang w:val="en-US" w:eastAsia="en-US" w:bidi="ar-SA"/>
        </w:rPr>
        <w:t>基础保障条件、基础设施建设与改造、中心信息化建设等</w:t>
      </w:r>
      <w:r>
        <w:rPr>
          <w:rFonts w:hint="eastAsia" w:ascii="仿宋_GB2312" w:hAnsi="仿宋_GB2312" w:eastAsia="仿宋_GB2312" w:cs="仿宋_GB2312"/>
          <w:snapToGrid w:val="0"/>
          <w:color w:val="000000"/>
          <w:spacing w:val="0"/>
          <w:kern w:val="0"/>
          <w:sz w:val="32"/>
          <w:szCs w:val="32"/>
          <w:lang w:val="en-US" w:eastAsia="zh-CN" w:bidi="ar-SA"/>
        </w:rPr>
        <w:t>）</w:t>
      </w:r>
    </w:p>
    <w:p w14:paraId="50AAD279">
      <w:pPr>
        <w:pStyle w:val="3"/>
        <w:spacing w:before="221" w:line="338" w:lineRule="auto"/>
        <w:ind w:right="52" w:firstLine="640" w:firstLineChars="200"/>
        <w:rPr>
          <w:rFonts w:hint="eastAsia" w:ascii="仿宋_GB2312" w:hAnsi="仿宋_GB2312" w:eastAsia="仿宋_GB2312" w:cs="仿宋_GB2312"/>
          <w:snapToGrid w:val="0"/>
          <w:color w:val="000000"/>
          <w:spacing w:val="0"/>
          <w:kern w:val="0"/>
          <w:sz w:val="32"/>
          <w:szCs w:val="32"/>
          <w:lang w:val="en-US" w:eastAsia="en-US" w:bidi="ar-SA"/>
        </w:rPr>
      </w:pPr>
      <w:r>
        <w:rPr>
          <w:rFonts w:hint="eastAsia" w:ascii="仿宋_GB2312" w:hAnsi="仿宋_GB2312" w:eastAsia="仿宋_GB2312" w:cs="仿宋_GB2312"/>
          <w:snapToGrid w:val="0"/>
          <w:color w:val="000000"/>
          <w:spacing w:val="0"/>
          <w:kern w:val="0"/>
          <w:sz w:val="32"/>
          <w:szCs w:val="32"/>
          <w:lang w:val="en-US" w:eastAsia="en-US" w:bidi="ar-SA"/>
        </w:rPr>
        <w:t>筹建任务：</w:t>
      </w:r>
    </w:p>
    <w:p w14:paraId="58B3C047">
      <w:pPr>
        <w:spacing w:line="241" w:lineRule="auto"/>
        <w:rPr>
          <w:rFonts w:ascii="Arial"/>
          <w:sz w:val="21"/>
        </w:rPr>
      </w:pPr>
    </w:p>
    <w:p w14:paraId="55E29EB0">
      <w:pPr>
        <w:spacing w:before="17" w:line="219" w:lineRule="auto"/>
        <w:outlineLvl w:val="0"/>
        <w:rPr>
          <w:rFonts w:hint="eastAsia" w:ascii="仿宋_GB2312" w:hAnsi="仿宋_GB2312" w:eastAsia="仿宋_GB2312" w:cs="仿宋_GB2312"/>
          <w:snapToGrid w:val="0"/>
          <w:color w:val="000000"/>
          <w:spacing w:val="0"/>
          <w:kern w:val="0"/>
          <w:sz w:val="32"/>
          <w:szCs w:val="32"/>
          <w:lang w:val="en-US" w:eastAsia="en-US" w:bidi="ar-SA"/>
        </w:rPr>
      </w:pPr>
    </w:p>
    <w:p w14:paraId="3CB0FA2E">
      <w:pPr>
        <w:spacing w:before="17" w:line="219" w:lineRule="auto"/>
        <w:ind w:firstLine="640" w:firstLineChars="200"/>
        <w:outlineLvl w:val="0"/>
        <w:rPr>
          <w:rFonts w:hint="eastAsia" w:ascii="仿宋_GB2312" w:hAnsi="仿宋_GB2312" w:eastAsia="仿宋_GB2312" w:cs="仿宋_GB2312"/>
          <w:snapToGrid w:val="0"/>
          <w:color w:val="000000"/>
          <w:spacing w:val="0"/>
          <w:kern w:val="0"/>
          <w:sz w:val="32"/>
          <w:szCs w:val="32"/>
          <w:lang w:val="en-US" w:eastAsia="en-US" w:bidi="ar-SA"/>
        </w:rPr>
      </w:pPr>
      <w:r>
        <w:rPr>
          <w:rFonts w:hint="eastAsia" w:ascii="仿宋_GB2312" w:hAnsi="仿宋_GB2312" w:eastAsia="仿宋_GB2312" w:cs="仿宋_GB2312"/>
          <w:snapToGrid w:val="0"/>
          <w:color w:val="000000"/>
          <w:spacing w:val="0"/>
          <w:kern w:val="0"/>
          <w:sz w:val="32"/>
          <w:szCs w:val="32"/>
          <w:lang w:val="en-US" w:eastAsia="en-US" w:bidi="ar-SA"/>
        </w:rPr>
        <w:t>建设措施：</w:t>
      </w:r>
    </w:p>
    <w:p w14:paraId="33AA1CA8">
      <w:pPr>
        <w:spacing w:line="357" w:lineRule="auto"/>
        <w:rPr>
          <w:rFonts w:ascii="Arial"/>
          <w:sz w:val="21"/>
        </w:rPr>
      </w:pPr>
    </w:p>
    <w:p w14:paraId="6CF0D164">
      <w:pPr>
        <w:numPr>
          <w:ilvl w:val="0"/>
          <w:numId w:val="1"/>
        </w:numPr>
        <w:spacing w:before="17" w:line="219" w:lineRule="auto"/>
        <w:ind w:firstLine="664" w:firstLineChars="200"/>
        <w:outlineLvl w:val="0"/>
        <w:rPr>
          <w:rFonts w:ascii="楷体" w:hAnsi="楷体" w:eastAsia="楷体" w:cs="楷体"/>
          <w:spacing w:val="6"/>
          <w:sz w:val="32"/>
          <w:szCs w:val="32"/>
        </w:rPr>
      </w:pPr>
      <w:r>
        <w:rPr>
          <w:rFonts w:ascii="楷体" w:hAnsi="楷体" w:eastAsia="楷体" w:cs="楷体"/>
          <w:spacing w:val="6"/>
          <w:sz w:val="32"/>
          <w:szCs w:val="32"/>
        </w:rPr>
        <w:t>发展规划体系</w:t>
      </w:r>
    </w:p>
    <w:p w14:paraId="639C2DA7">
      <w:pPr>
        <w:numPr>
          <w:ilvl w:val="0"/>
          <w:numId w:val="0"/>
        </w:numPr>
        <w:spacing w:before="17" w:line="219" w:lineRule="auto"/>
        <w:ind w:firstLine="640" w:firstLineChars="200"/>
        <w:outlineLvl w:val="0"/>
        <w:rPr>
          <w:rFonts w:hint="eastAsia" w:ascii="仿宋_GB2312" w:hAnsi="仿宋_GB2312" w:eastAsia="仿宋_GB2312" w:cs="仿宋_GB2312"/>
          <w:snapToGrid w:val="0"/>
          <w:color w:val="000000"/>
          <w:spacing w:val="0"/>
          <w:kern w:val="0"/>
          <w:sz w:val="32"/>
          <w:szCs w:val="32"/>
          <w:lang w:val="en-US" w:eastAsia="zh-CN" w:bidi="ar-SA"/>
        </w:rPr>
      </w:pPr>
      <w:r>
        <w:rPr>
          <w:rFonts w:hint="eastAsia" w:ascii="仿宋_GB2312" w:hAnsi="仿宋_GB2312" w:eastAsia="仿宋_GB2312" w:cs="仿宋_GB2312"/>
          <w:snapToGrid w:val="0"/>
          <w:color w:val="000000"/>
          <w:spacing w:val="0"/>
          <w:kern w:val="0"/>
          <w:sz w:val="32"/>
          <w:szCs w:val="32"/>
          <w:lang w:val="en-US" w:eastAsia="zh-CN" w:bidi="ar-SA"/>
        </w:rPr>
        <w:t>（</w:t>
      </w:r>
      <w:r>
        <w:rPr>
          <w:rFonts w:hint="eastAsia" w:ascii="仿宋_GB2312" w:hAnsi="仿宋_GB2312" w:eastAsia="仿宋_GB2312" w:cs="仿宋_GB2312"/>
          <w:snapToGrid w:val="0"/>
          <w:color w:val="000000"/>
          <w:spacing w:val="0"/>
          <w:kern w:val="0"/>
          <w:sz w:val="32"/>
          <w:szCs w:val="32"/>
          <w:lang w:val="en-US" w:eastAsia="en-US" w:bidi="ar-SA"/>
        </w:rPr>
        <w:t>中心后续发展规划、产业相关规划的制定、构建联盟与平 台、开展中心宣传工作等</w:t>
      </w:r>
      <w:r>
        <w:rPr>
          <w:rFonts w:hint="eastAsia" w:ascii="仿宋_GB2312" w:hAnsi="仿宋_GB2312" w:eastAsia="仿宋_GB2312" w:cs="仿宋_GB2312"/>
          <w:snapToGrid w:val="0"/>
          <w:color w:val="000000"/>
          <w:spacing w:val="0"/>
          <w:kern w:val="0"/>
          <w:sz w:val="32"/>
          <w:szCs w:val="32"/>
          <w:lang w:val="en-US" w:eastAsia="zh-CN" w:bidi="ar-SA"/>
        </w:rPr>
        <w:t>）</w:t>
      </w:r>
    </w:p>
    <w:p w14:paraId="2FA7AA0E">
      <w:pPr>
        <w:pStyle w:val="3"/>
        <w:spacing w:before="68" w:line="223" w:lineRule="auto"/>
        <w:ind w:firstLine="643" w:firstLineChars="200"/>
        <w:rPr>
          <w:rFonts w:hint="eastAsia" w:ascii="仿宋_GB2312" w:hAnsi="仿宋_GB2312" w:eastAsia="仿宋_GB2312" w:cs="仿宋_GB2312"/>
          <w:b/>
          <w:bCs/>
          <w:snapToGrid w:val="0"/>
          <w:color w:val="000000"/>
          <w:spacing w:val="0"/>
          <w:kern w:val="0"/>
          <w:sz w:val="32"/>
          <w:szCs w:val="32"/>
          <w:lang w:val="en-US" w:eastAsia="en-US" w:bidi="ar-SA"/>
        </w:rPr>
      </w:pPr>
      <w:r>
        <w:rPr>
          <w:rFonts w:hint="eastAsia" w:ascii="仿宋_GB2312" w:hAnsi="仿宋_GB2312" w:eastAsia="仿宋_GB2312" w:cs="仿宋_GB2312"/>
          <w:b/>
          <w:bCs/>
          <w:snapToGrid w:val="0"/>
          <w:color w:val="000000"/>
          <w:spacing w:val="0"/>
          <w:kern w:val="0"/>
          <w:sz w:val="32"/>
          <w:szCs w:val="32"/>
          <w:lang w:val="en-US" w:eastAsia="en-US" w:bidi="ar-SA"/>
        </w:rPr>
        <w:t>筹建任务：</w:t>
      </w:r>
    </w:p>
    <w:p w14:paraId="07C9810F">
      <w:pPr>
        <w:spacing w:line="357" w:lineRule="auto"/>
        <w:rPr>
          <w:rFonts w:hint="eastAsia" w:ascii="仿宋_GB2312" w:hAnsi="仿宋_GB2312" w:eastAsia="仿宋_GB2312" w:cs="仿宋_GB2312"/>
          <w:snapToGrid w:val="0"/>
          <w:color w:val="000000"/>
          <w:spacing w:val="0"/>
          <w:kern w:val="0"/>
          <w:sz w:val="32"/>
          <w:szCs w:val="32"/>
          <w:lang w:val="en-US" w:eastAsia="en-US" w:bidi="ar-SA"/>
        </w:rPr>
      </w:pPr>
    </w:p>
    <w:p w14:paraId="4A92186C">
      <w:pPr>
        <w:spacing w:line="357" w:lineRule="auto"/>
        <w:rPr>
          <w:rFonts w:hint="eastAsia" w:ascii="仿宋_GB2312" w:hAnsi="仿宋_GB2312" w:eastAsia="仿宋_GB2312" w:cs="仿宋_GB2312"/>
          <w:snapToGrid w:val="0"/>
          <w:color w:val="000000"/>
          <w:spacing w:val="0"/>
          <w:kern w:val="0"/>
          <w:sz w:val="32"/>
          <w:szCs w:val="32"/>
          <w:lang w:val="en-US" w:eastAsia="en-US" w:bidi="ar-SA"/>
        </w:rPr>
      </w:pPr>
    </w:p>
    <w:p w14:paraId="3839ED40">
      <w:pPr>
        <w:pStyle w:val="3"/>
        <w:spacing w:before="104" w:line="223" w:lineRule="auto"/>
        <w:ind w:firstLine="643" w:firstLineChars="200"/>
        <w:rPr>
          <w:rFonts w:hint="eastAsia" w:ascii="仿宋_GB2312" w:hAnsi="仿宋_GB2312" w:eastAsia="仿宋_GB2312" w:cs="仿宋_GB2312"/>
          <w:b/>
          <w:bCs/>
          <w:snapToGrid w:val="0"/>
          <w:color w:val="000000"/>
          <w:spacing w:val="0"/>
          <w:kern w:val="0"/>
          <w:sz w:val="32"/>
          <w:szCs w:val="32"/>
          <w:lang w:val="en-US" w:eastAsia="en-US" w:bidi="ar-SA"/>
        </w:rPr>
      </w:pPr>
      <w:r>
        <w:rPr>
          <w:rFonts w:hint="eastAsia" w:ascii="仿宋_GB2312" w:hAnsi="仿宋_GB2312" w:eastAsia="仿宋_GB2312" w:cs="仿宋_GB2312"/>
          <w:b/>
          <w:bCs/>
          <w:snapToGrid w:val="0"/>
          <w:color w:val="000000"/>
          <w:spacing w:val="0"/>
          <w:kern w:val="0"/>
          <w:sz w:val="32"/>
          <w:szCs w:val="32"/>
          <w:lang w:val="en-US" w:eastAsia="en-US" w:bidi="ar-SA"/>
        </w:rPr>
        <w:t>建设措施：</w:t>
      </w:r>
    </w:p>
    <w:p w14:paraId="5A291779">
      <w:pPr>
        <w:spacing w:line="336" w:lineRule="auto"/>
        <w:rPr>
          <w:rFonts w:ascii="Arial"/>
          <w:sz w:val="21"/>
        </w:rPr>
      </w:pPr>
    </w:p>
    <w:p w14:paraId="5B367416">
      <w:pPr>
        <w:spacing w:line="337" w:lineRule="auto"/>
        <w:rPr>
          <w:rFonts w:ascii="Arial"/>
          <w:sz w:val="21"/>
        </w:rPr>
      </w:pPr>
    </w:p>
    <w:p w14:paraId="624DB09E">
      <w:pPr>
        <w:spacing w:before="104" w:line="221" w:lineRule="auto"/>
        <w:ind w:left="584"/>
        <w:outlineLvl w:val="0"/>
        <w:rPr>
          <w:rFonts w:hint="eastAsia" w:ascii="黑体" w:hAnsi="黑体" w:eastAsia="黑体" w:cs="黑体"/>
          <w:b w:val="0"/>
          <w:bCs w:val="0"/>
          <w:sz w:val="32"/>
          <w:szCs w:val="32"/>
        </w:rPr>
      </w:pPr>
      <w:r>
        <w:rPr>
          <w:rFonts w:hint="eastAsia" w:ascii="黑体" w:hAnsi="黑体" w:eastAsia="黑体" w:cs="黑体"/>
          <w:b w:val="0"/>
          <w:bCs w:val="0"/>
          <w:spacing w:val="-6"/>
          <w:sz w:val="32"/>
          <w:szCs w:val="32"/>
        </w:rPr>
        <w:t>十一、经费概算与来源</w:t>
      </w:r>
    </w:p>
    <w:p w14:paraId="151A0F93">
      <w:pPr>
        <w:spacing w:line="344" w:lineRule="auto"/>
        <w:rPr>
          <w:rFonts w:hint="eastAsia" w:ascii="黑体" w:hAnsi="黑体" w:eastAsia="黑体" w:cs="黑体"/>
          <w:b w:val="0"/>
          <w:bCs w:val="0"/>
          <w:sz w:val="32"/>
          <w:szCs w:val="32"/>
        </w:rPr>
      </w:pPr>
    </w:p>
    <w:p w14:paraId="1D96AD4C">
      <w:pPr>
        <w:spacing w:line="345" w:lineRule="auto"/>
        <w:rPr>
          <w:rFonts w:hint="eastAsia" w:ascii="黑体" w:hAnsi="黑体" w:eastAsia="黑体" w:cs="黑体"/>
          <w:b w:val="0"/>
          <w:bCs w:val="0"/>
          <w:sz w:val="32"/>
          <w:szCs w:val="32"/>
        </w:rPr>
      </w:pPr>
    </w:p>
    <w:p w14:paraId="194AD393">
      <w:pPr>
        <w:spacing w:before="104" w:line="222" w:lineRule="auto"/>
        <w:ind w:left="584"/>
        <w:outlineLvl w:val="0"/>
        <w:rPr>
          <w:rFonts w:hint="eastAsia" w:ascii="黑体" w:hAnsi="黑体" w:eastAsia="黑体" w:cs="黑体"/>
          <w:b w:val="0"/>
          <w:bCs w:val="0"/>
          <w:sz w:val="32"/>
          <w:szCs w:val="32"/>
        </w:rPr>
      </w:pPr>
      <w:r>
        <w:rPr>
          <w:rFonts w:hint="eastAsia" w:ascii="黑体" w:hAnsi="黑体" w:eastAsia="黑体" w:cs="黑体"/>
          <w:b w:val="0"/>
          <w:bCs w:val="0"/>
          <w:spacing w:val="-7"/>
          <w:sz w:val="32"/>
          <w:szCs w:val="32"/>
        </w:rPr>
        <w:t>十二、建设工作进度</w:t>
      </w:r>
    </w:p>
    <w:p w14:paraId="2C3E4675">
      <w:pPr>
        <w:pStyle w:val="3"/>
        <w:spacing w:before="186" w:line="220" w:lineRule="auto"/>
        <w:ind w:firstLine="640" w:firstLineChars="200"/>
        <w:rPr>
          <w:rFonts w:hint="eastAsia" w:eastAsia="仿宋_GB2312"/>
          <w:sz w:val="32"/>
          <w:szCs w:val="32"/>
          <w:lang w:eastAsia="zh-CN"/>
        </w:rPr>
        <w:sectPr>
          <w:footerReference r:id="rId14" w:type="default"/>
          <w:pgSz w:w="11900" w:h="16820"/>
          <w:pgMar w:top="1429" w:right="1259" w:bottom="1434" w:left="1740" w:header="0" w:footer="1117" w:gutter="0"/>
          <w:pgNumType w:fmt="decimal"/>
          <w:cols w:space="720" w:num="1"/>
        </w:sectPr>
      </w:pPr>
      <w:r>
        <w:rPr>
          <w:rFonts w:hint="eastAsia" w:ascii="仿宋_GB2312" w:hAnsi="仿宋_GB2312" w:eastAsia="仿宋_GB2312" w:cs="仿宋_GB2312"/>
          <w:snapToGrid w:val="0"/>
          <w:color w:val="000000"/>
          <w:spacing w:val="0"/>
          <w:kern w:val="0"/>
          <w:sz w:val="32"/>
          <w:szCs w:val="32"/>
          <w:lang w:val="en-US" w:eastAsia="zh-CN" w:bidi="ar-SA"/>
        </w:rPr>
        <w:t>（</w:t>
      </w:r>
      <w:r>
        <w:rPr>
          <w:rFonts w:hint="eastAsia" w:ascii="仿宋_GB2312" w:hAnsi="仿宋_GB2312" w:eastAsia="仿宋_GB2312" w:cs="仿宋_GB2312"/>
          <w:snapToGrid w:val="0"/>
          <w:color w:val="000000"/>
          <w:spacing w:val="0"/>
          <w:kern w:val="0"/>
          <w:sz w:val="32"/>
          <w:szCs w:val="32"/>
          <w:lang w:val="en-US" w:eastAsia="en-US" w:bidi="ar-SA"/>
        </w:rPr>
        <w:t>起止时间、主要工作、阶段性目标</w:t>
      </w:r>
      <w:r>
        <w:rPr>
          <w:rFonts w:hint="eastAsia" w:ascii="仿宋_GB2312" w:hAnsi="仿宋_GB2312" w:eastAsia="仿宋_GB2312" w:cs="仿宋_GB2312"/>
          <w:snapToGrid w:val="0"/>
          <w:color w:val="000000"/>
          <w:spacing w:val="0"/>
          <w:kern w:val="0"/>
          <w:sz w:val="32"/>
          <w:szCs w:val="32"/>
          <w:lang w:val="en-US" w:eastAsia="zh-CN" w:bidi="ar-SA"/>
        </w:rPr>
        <w:t>）</w:t>
      </w:r>
    </w:p>
    <w:p w14:paraId="420EB635">
      <w:pPr>
        <w:spacing w:line="251" w:lineRule="auto"/>
        <w:rPr>
          <w:rFonts w:ascii="Arial"/>
          <w:sz w:val="21"/>
        </w:rPr>
      </w:pPr>
    </w:p>
    <w:p w14:paraId="50E981F4">
      <w:pPr>
        <w:spacing w:line="251" w:lineRule="auto"/>
        <w:rPr>
          <w:rFonts w:ascii="Arial"/>
          <w:sz w:val="21"/>
        </w:rPr>
      </w:pPr>
    </w:p>
    <w:p w14:paraId="3C4D5DF3">
      <w:pPr>
        <w:spacing w:line="251" w:lineRule="auto"/>
        <w:rPr>
          <w:rFonts w:ascii="Arial"/>
          <w:sz w:val="21"/>
        </w:rPr>
      </w:pPr>
    </w:p>
    <w:p w14:paraId="3AFE6C7D">
      <w:pPr>
        <w:spacing w:line="251" w:lineRule="auto"/>
        <w:rPr>
          <w:rFonts w:ascii="Arial"/>
          <w:sz w:val="21"/>
        </w:rPr>
      </w:pPr>
    </w:p>
    <w:p w14:paraId="7A6ED892">
      <w:pPr>
        <w:spacing w:line="251" w:lineRule="auto"/>
        <w:rPr>
          <w:rFonts w:ascii="Arial"/>
          <w:sz w:val="21"/>
        </w:rPr>
      </w:pPr>
    </w:p>
    <w:p w14:paraId="2BF80BDF">
      <w:pPr>
        <w:spacing w:line="251" w:lineRule="auto"/>
        <w:rPr>
          <w:rFonts w:ascii="Arial"/>
          <w:sz w:val="21"/>
        </w:rPr>
      </w:pPr>
    </w:p>
    <w:p w14:paraId="66C52582">
      <w:pPr>
        <w:spacing w:line="251" w:lineRule="auto"/>
        <w:rPr>
          <w:rFonts w:ascii="Arial"/>
          <w:sz w:val="21"/>
        </w:rPr>
      </w:pPr>
    </w:p>
    <w:p w14:paraId="0CA3D5A9">
      <w:pPr>
        <w:spacing w:line="251" w:lineRule="auto"/>
        <w:rPr>
          <w:rFonts w:ascii="Arial"/>
          <w:sz w:val="21"/>
        </w:rPr>
      </w:pPr>
    </w:p>
    <w:p w14:paraId="3F87DAF9">
      <w:pPr>
        <w:spacing w:line="251" w:lineRule="auto"/>
        <w:rPr>
          <w:rFonts w:ascii="Arial"/>
          <w:sz w:val="21"/>
        </w:rPr>
      </w:pPr>
    </w:p>
    <w:p w14:paraId="227CFE2F">
      <w:pPr>
        <w:spacing w:line="251" w:lineRule="auto"/>
        <w:rPr>
          <w:rFonts w:ascii="Arial"/>
          <w:sz w:val="21"/>
        </w:rPr>
      </w:pPr>
    </w:p>
    <w:p w14:paraId="286FEC41">
      <w:pPr>
        <w:spacing w:line="251" w:lineRule="auto"/>
        <w:rPr>
          <w:rFonts w:ascii="Arial"/>
          <w:sz w:val="21"/>
        </w:rPr>
      </w:pPr>
    </w:p>
    <w:p w14:paraId="64CAE190">
      <w:pPr>
        <w:pStyle w:val="3"/>
        <w:keepNext w:val="0"/>
        <w:keepLines w:val="0"/>
        <w:pageBreakBefore w:val="0"/>
        <w:widowControl/>
        <w:kinsoku w:val="0"/>
        <w:wordWrap/>
        <w:overflowPunct/>
        <w:topLinePunct w:val="0"/>
        <w:autoSpaceDE w:val="0"/>
        <w:autoSpaceDN w:val="0"/>
        <w:bidi w:val="0"/>
        <w:adjustRightInd w:val="0"/>
        <w:snapToGrid w:val="0"/>
        <w:spacing w:line="640" w:lineRule="exact"/>
        <w:ind w:right="0"/>
        <w:jc w:val="center"/>
        <w:textAlignment w:val="baseline"/>
        <w:rPr>
          <w:rFonts w:hint="eastAsia" w:ascii="方正小标宋简体" w:hAnsi="方正小标宋简体" w:eastAsia="方正小标宋简体" w:cs="方正小标宋简体"/>
          <w:b w:val="0"/>
          <w:bCs w:val="0"/>
          <w:spacing w:val="-7"/>
          <w:sz w:val="44"/>
          <w:szCs w:val="44"/>
        </w:rPr>
      </w:pPr>
      <w:r>
        <w:rPr>
          <w:rFonts w:hint="eastAsia" w:ascii="方正小标宋简体" w:hAnsi="方正小标宋简体" w:eastAsia="方正小标宋简体" w:cs="方正小标宋简体"/>
          <w:b w:val="0"/>
          <w:bCs w:val="0"/>
          <w:spacing w:val="-2"/>
          <w:sz w:val="44"/>
          <w:szCs w:val="44"/>
          <w:lang w:val="en-US" w:eastAsia="zh-CN"/>
        </w:rPr>
        <w:t>新疆维吾尔</w:t>
      </w:r>
      <w:r>
        <w:rPr>
          <w:rFonts w:hint="eastAsia" w:ascii="方正小标宋简体" w:hAnsi="方正小标宋简体" w:eastAsia="方正小标宋简体" w:cs="方正小标宋简体"/>
          <w:b w:val="0"/>
          <w:bCs w:val="0"/>
          <w:spacing w:val="-7"/>
          <w:sz w:val="44"/>
          <w:szCs w:val="44"/>
          <w:lang w:val="en-US" w:eastAsia="zh-CN"/>
        </w:rPr>
        <w:t>自治区</w:t>
      </w:r>
      <w:r>
        <w:rPr>
          <w:rFonts w:hint="eastAsia" w:ascii="方正小标宋简体" w:hAnsi="方正小标宋简体" w:eastAsia="方正小标宋简体" w:cs="方正小标宋简体"/>
          <w:b w:val="0"/>
          <w:bCs w:val="0"/>
          <w:spacing w:val="-7"/>
          <w:sz w:val="44"/>
          <w:szCs w:val="44"/>
        </w:rPr>
        <w:t>产业计量测试中心</w:t>
      </w:r>
    </w:p>
    <w:p w14:paraId="11B51108">
      <w:pPr>
        <w:pStyle w:val="3"/>
        <w:keepNext w:val="0"/>
        <w:keepLines w:val="0"/>
        <w:pageBreakBefore w:val="0"/>
        <w:widowControl/>
        <w:kinsoku w:val="0"/>
        <w:wordWrap/>
        <w:overflowPunct/>
        <w:topLinePunct w:val="0"/>
        <w:autoSpaceDE w:val="0"/>
        <w:autoSpaceDN w:val="0"/>
        <w:bidi w:val="0"/>
        <w:adjustRightInd w:val="0"/>
        <w:snapToGrid w:val="0"/>
        <w:spacing w:line="640" w:lineRule="exact"/>
        <w:ind w:righ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
          <w:sz w:val="44"/>
          <w:szCs w:val="44"/>
        </w:rPr>
        <w:t>筹建任务书</w:t>
      </w:r>
    </w:p>
    <w:p w14:paraId="477E9E99">
      <w:pPr>
        <w:spacing w:line="241" w:lineRule="auto"/>
        <w:rPr>
          <w:rFonts w:ascii="Arial"/>
          <w:sz w:val="21"/>
        </w:rPr>
      </w:pPr>
    </w:p>
    <w:p w14:paraId="74D08362">
      <w:pPr>
        <w:spacing w:line="241" w:lineRule="auto"/>
        <w:rPr>
          <w:rFonts w:ascii="Arial"/>
          <w:sz w:val="21"/>
        </w:rPr>
      </w:pPr>
    </w:p>
    <w:p w14:paraId="475BE145">
      <w:pPr>
        <w:spacing w:line="241" w:lineRule="auto"/>
        <w:rPr>
          <w:rFonts w:ascii="Arial"/>
          <w:sz w:val="21"/>
        </w:rPr>
      </w:pPr>
    </w:p>
    <w:p w14:paraId="60926D1E">
      <w:pPr>
        <w:spacing w:line="241" w:lineRule="auto"/>
        <w:rPr>
          <w:rFonts w:ascii="Arial"/>
          <w:sz w:val="21"/>
        </w:rPr>
      </w:pPr>
    </w:p>
    <w:p w14:paraId="1DCE6900">
      <w:pPr>
        <w:spacing w:line="241" w:lineRule="auto"/>
        <w:rPr>
          <w:rFonts w:ascii="Arial"/>
          <w:sz w:val="21"/>
        </w:rPr>
      </w:pPr>
    </w:p>
    <w:p w14:paraId="4EE2BF27">
      <w:pPr>
        <w:spacing w:line="241" w:lineRule="auto"/>
        <w:rPr>
          <w:rFonts w:ascii="Arial"/>
          <w:sz w:val="21"/>
        </w:rPr>
      </w:pPr>
    </w:p>
    <w:p w14:paraId="0615E648">
      <w:pPr>
        <w:spacing w:line="241" w:lineRule="auto"/>
        <w:rPr>
          <w:rFonts w:ascii="Arial"/>
          <w:sz w:val="21"/>
        </w:rPr>
      </w:pPr>
    </w:p>
    <w:p w14:paraId="56795F99">
      <w:pPr>
        <w:spacing w:line="241" w:lineRule="auto"/>
        <w:rPr>
          <w:rFonts w:ascii="Arial"/>
          <w:sz w:val="21"/>
        </w:rPr>
      </w:pPr>
    </w:p>
    <w:p w14:paraId="43CC9042">
      <w:pPr>
        <w:spacing w:line="241" w:lineRule="auto"/>
        <w:rPr>
          <w:rFonts w:ascii="Arial"/>
          <w:sz w:val="21"/>
        </w:rPr>
      </w:pPr>
    </w:p>
    <w:p w14:paraId="1962C0BB">
      <w:pPr>
        <w:spacing w:line="241" w:lineRule="auto"/>
        <w:rPr>
          <w:rFonts w:ascii="Arial"/>
          <w:sz w:val="21"/>
        </w:rPr>
      </w:pPr>
    </w:p>
    <w:p w14:paraId="395CD234">
      <w:pPr>
        <w:spacing w:line="241" w:lineRule="auto"/>
        <w:rPr>
          <w:rFonts w:ascii="Arial"/>
          <w:sz w:val="21"/>
        </w:rPr>
      </w:pPr>
    </w:p>
    <w:p w14:paraId="49778090">
      <w:pPr>
        <w:spacing w:line="241" w:lineRule="auto"/>
        <w:rPr>
          <w:rFonts w:ascii="Arial"/>
          <w:sz w:val="21"/>
        </w:rPr>
      </w:pPr>
    </w:p>
    <w:p w14:paraId="0CFEDA5E">
      <w:pPr>
        <w:spacing w:line="241" w:lineRule="auto"/>
        <w:rPr>
          <w:rFonts w:ascii="Arial"/>
          <w:sz w:val="21"/>
        </w:rPr>
      </w:pPr>
    </w:p>
    <w:p w14:paraId="03FDE922">
      <w:pPr>
        <w:spacing w:line="241" w:lineRule="auto"/>
        <w:rPr>
          <w:rFonts w:ascii="Arial"/>
          <w:sz w:val="21"/>
        </w:rPr>
      </w:pPr>
    </w:p>
    <w:p w14:paraId="2128930F">
      <w:pPr>
        <w:spacing w:line="241" w:lineRule="auto"/>
        <w:rPr>
          <w:rFonts w:ascii="Arial"/>
          <w:sz w:val="21"/>
        </w:rPr>
      </w:pPr>
    </w:p>
    <w:p w14:paraId="6DA9C013">
      <w:pPr>
        <w:spacing w:line="241" w:lineRule="auto"/>
        <w:rPr>
          <w:rFonts w:ascii="Arial"/>
          <w:sz w:val="21"/>
        </w:rPr>
      </w:pPr>
    </w:p>
    <w:p w14:paraId="4D1262F6">
      <w:pPr>
        <w:spacing w:line="241" w:lineRule="auto"/>
        <w:rPr>
          <w:rFonts w:ascii="Arial"/>
          <w:sz w:val="21"/>
        </w:rPr>
      </w:pPr>
    </w:p>
    <w:p w14:paraId="42F4EB59">
      <w:pPr>
        <w:spacing w:line="241" w:lineRule="auto"/>
        <w:rPr>
          <w:rFonts w:ascii="Arial"/>
          <w:sz w:val="21"/>
        </w:rPr>
      </w:pPr>
    </w:p>
    <w:p w14:paraId="0DB0A2B0">
      <w:pPr>
        <w:spacing w:line="241" w:lineRule="auto"/>
        <w:rPr>
          <w:rFonts w:ascii="Arial"/>
          <w:sz w:val="21"/>
        </w:rPr>
      </w:pPr>
    </w:p>
    <w:p w14:paraId="751E7EAB">
      <w:pPr>
        <w:spacing w:line="242" w:lineRule="auto"/>
        <w:rPr>
          <w:rFonts w:ascii="Arial"/>
          <w:sz w:val="21"/>
        </w:rPr>
      </w:pPr>
    </w:p>
    <w:p w14:paraId="7BE6AB9F">
      <w:pPr>
        <w:pStyle w:val="3"/>
        <w:tabs>
          <w:tab w:val="left" w:pos="8434"/>
        </w:tabs>
        <w:spacing w:before="108" w:line="331" w:lineRule="auto"/>
        <w:ind w:left="954"/>
        <w:jc w:val="both"/>
        <w:rPr>
          <w:sz w:val="33"/>
          <w:szCs w:val="33"/>
        </w:rPr>
      </w:pPr>
      <w:r>
        <w:rPr>
          <w:spacing w:val="-37"/>
          <w:sz w:val="33"/>
          <w:szCs w:val="33"/>
        </w:rPr>
        <w:t>中</w:t>
      </w:r>
      <w:r>
        <w:rPr>
          <w:spacing w:val="67"/>
          <w:sz w:val="33"/>
          <w:szCs w:val="33"/>
        </w:rPr>
        <w:t xml:space="preserve">  </w:t>
      </w:r>
      <w:r>
        <w:rPr>
          <w:spacing w:val="-37"/>
          <w:sz w:val="33"/>
          <w:szCs w:val="33"/>
        </w:rPr>
        <w:t>心</w:t>
      </w:r>
      <w:r>
        <w:rPr>
          <w:spacing w:val="79"/>
          <w:sz w:val="33"/>
          <w:szCs w:val="33"/>
        </w:rPr>
        <w:t xml:space="preserve">  </w:t>
      </w:r>
      <w:r>
        <w:rPr>
          <w:spacing w:val="-37"/>
          <w:sz w:val="33"/>
          <w:szCs w:val="33"/>
        </w:rPr>
        <w:t>名</w:t>
      </w:r>
      <w:r>
        <w:rPr>
          <w:spacing w:val="28"/>
          <w:sz w:val="33"/>
          <w:szCs w:val="33"/>
        </w:rPr>
        <w:t xml:space="preserve"> </w:t>
      </w:r>
      <w:r>
        <w:rPr>
          <w:spacing w:val="-37"/>
          <w:sz w:val="33"/>
          <w:szCs w:val="33"/>
        </w:rPr>
        <w:t>称</w:t>
      </w:r>
      <w:r>
        <w:rPr>
          <w:spacing w:val="52"/>
          <w:sz w:val="33"/>
          <w:szCs w:val="33"/>
        </w:rPr>
        <w:t xml:space="preserve"> </w:t>
      </w:r>
      <w:r>
        <w:rPr>
          <w:spacing w:val="-37"/>
          <w:sz w:val="33"/>
          <w:szCs w:val="33"/>
        </w:rPr>
        <w:t>：</w:t>
      </w:r>
      <w:r>
        <w:rPr>
          <w:spacing w:val="-143"/>
          <w:sz w:val="33"/>
          <w:szCs w:val="33"/>
        </w:rPr>
        <w:t xml:space="preserve"> </w:t>
      </w:r>
      <w:r>
        <w:rPr>
          <w:sz w:val="33"/>
          <w:szCs w:val="33"/>
          <w:u w:val="single" w:color="auto"/>
        </w:rPr>
        <w:tab/>
      </w:r>
      <w:r>
        <w:rPr>
          <w:sz w:val="33"/>
          <w:szCs w:val="33"/>
        </w:rPr>
        <w:t xml:space="preserve"> </w:t>
      </w:r>
      <w:r>
        <w:rPr>
          <w:spacing w:val="-33"/>
          <w:sz w:val="33"/>
          <w:szCs w:val="33"/>
        </w:rPr>
        <w:t>承</w:t>
      </w:r>
      <w:r>
        <w:rPr>
          <w:spacing w:val="47"/>
          <w:sz w:val="33"/>
          <w:szCs w:val="33"/>
        </w:rPr>
        <w:t xml:space="preserve">  </w:t>
      </w:r>
      <w:r>
        <w:rPr>
          <w:spacing w:val="-33"/>
          <w:sz w:val="33"/>
          <w:szCs w:val="33"/>
        </w:rPr>
        <w:t>建</w:t>
      </w:r>
      <w:r>
        <w:rPr>
          <w:spacing w:val="12"/>
          <w:sz w:val="33"/>
          <w:szCs w:val="33"/>
        </w:rPr>
        <w:t xml:space="preserve">   </w:t>
      </w:r>
      <w:r>
        <w:rPr>
          <w:spacing w:val="-33"/>
          <w:sz w:val="33"/>
          <w:szCs w:val="33"/>
        </w:rPr>
        <w:t>单</w:t>
      </w:r>
      <w:r>
        <w:rPr>
          <w:spacing w:val="27"/>
          <w:sz w:val="33"/>
          <w:szCs w:val="33"/>
        </w:rPr>
        <w:t xml:space="preserve"> </w:t>
      </w:r>
      <w:r>
        <w:rPr>
          <w:spacing w:val="-33"/>
          <w:sz w:val="33"/>
          <w:szCs w:val="33"/>
        </w:rPr>
        <w:t>位 ：</w:t>
      </w:r>
      <w:r>
        <w:rPr>
          <w:spacing w:val="7"/>
          <w:sz w:val="33"/>
          <w:szCs w:val="33"/>
          <w:u w:val="single" w:color="auto"/>
        </w:rPr>
        <w:t xml:space="preserve">                   </w:t>
      </w:r>
      <w:r>
        <w:rPr>
          <w:spacing w:val="-33"/>
          <w:sz w:val="33"/>
          <w:szCs w:val="33"/>
          <w:u w:val="single" w:color="auto"/>
        </w:rPr>
        <w:t>(</w:t>
      </w:r>
      <w:r>
        <w:rPr>
          <w:spacing w:val="67"/>
          <w:sz w:val="33"/>
          <w:szCs w:val="33"/>
          <w:u w:val="single" w:color="auto"/>
        </w:rPr>
        <w:t xml:space="preserve"> </w:t>
      </w:r>
      <w:r>
        <w:rPr>
          <w:spacing w:val="-33"/>
          <w:sz w:val="33"/>
          <w:szCs w:val="33"/>
          <w:u w:val="single" w:color="auto"/>
        </w:rPr>
        <w:t>盖</w:t>
      </w:r>
      <w:r>
        <w:rPr>
          <w:spacing w:val="51"/>
          <w:sz w:val="33"/>
          <w:szCs w:val="33"/>
          <w:u w:val="single" w:color="auto"/>
        </w:rPr>
        <w:t xml:space="preserve"> </w:t>
      </w:r>
      <w:r>
        <w:rPr>
          <w:spacing w:val="-33"/>
          <w:sz w:val="33"/>
          <w:szCs w:val="33"/>
          <w:u w:val="single" w:color="auto"/>
        </w:rPr>
        <w:t>章</w:t>
      </w:r>
      <w:r>
        <w:rPr>
          <w:spacing w:val="39"/>
          <w:sz w:val="33"/>
          <w:szCs w:val="33"/>
          <w:u w:val="single" w:color="auto"/>
        </w:rPr>
        <w:t xml:space="preserve"> </w:t>
      </w:r>
      <w:r>
        <w:rPr>
          <w:spacing w:val="-33"/>
          <w:sz w:val="33"/>
          <w:szCs w:val="33"/>
          <w:u w:val="single" w:color="auto"/>
        </w:rPr>
        <w:t>)</w:t>
      </w:r>
      <w:r>
        <w:rPr>
          <w:sz w:val="33"/>
          <w:szCs w:val="33"/>
        </w:rPr>
        <w:t xml:space="preserve"> </w:t>
      </w:r>
      <w:r>
        <w:rPr>
          <w:spacing w:val="-5"/>
          <w:sz w:val="33"/>
          <w:szCs w:val="33"/>
        </w:rPr>
        <w:t>承建单位负责人：</w:t>
      </w:r>
      <w:r>
        <w:rPr>
          <w:spacing w:val="43"/>
          <w:sz w:val="33"/>
          <w:szCs w:val="33"/>
        </w:rPr>
        <w:t xml:space="preserve"> </w:t>
      </w:r>
      <w:r>
        <w:rPr>
          <w:spacing w:val="2"/>
          <w:sz w:val="33"/>
          <w:szCs w:val="33"/>
          <w:u w:val="single" w:color="auto"/>
        </w:rPr>
        <w:t xml:space="preserve">                   </w:t>
      </w:r>
      <w:r>
        <w:rPr>
          <w:spacing w:val="-5"/>
          <w:sz w:val="33"/>
          <w:szCs w:val="33"/>
          <w:u w:val="single" w:color="auto"/>
        </w:rPr>
        <w:t>(</w:t>
      </w:r>
      <w:r>
        <w:rPr>
          <w:spacing w:val="61"/>
          <w:sz w:val="33"/>
          <w:szCs w:val="33"/>
          <w:u w:val="single" w:color="auto"/>
        </w:rPr>
        <w:t xml:space="preserve"> </w:t>
      </w:r>
      <w:r>
        <w:rPr>
          <w:spacing w:val="-5"/>
          <w:sz w:val="33"/>
          <w:szCs w:val="33"/>
          <w:u w:val="single" w:color="auto"/>
        </w:rPr>
        <w:t>签</w:t>
      </w:r>
      <w:r>
        <w:rPr>
          <w:spacing w:val="40"/>
          <w:sz w:val="33"/>
          <w:szCs w:val="33"/>
          <w:u w:val="single" w:color="auto"/>
        </w:rPr>
        <w:t xml:space="preserve"> </w:t>
      </w:r>
      <w:r>
        <w:rPr>
          <w:spacing w:val="-5"/>
          <w:sz w:val="33"/>
          <w:szCs w:val="33"/>
          <w:u w:val="single" w:color="auto"/>
        </w:rPr>
        <w:t>名 )</w:t>
      </w:r>
    </w:p>
    <w:p w14:paraId="64622A40">
      <w:pPr>
        <w:pStyle w:val="3"/>
        <w:spacing w:before="58" w:line="222" w:lineRule="auto"/>
        <w:ind w:left="954"/>
        <w:rPr>
          <w:sz w:val="33"/>
          <w:szCs w:val="33"/>
        </w:rPr>
      </w:pPr>
      <w:r>
        <w:rPr>
          <w:spacing w:val="-35"/>
          <w:sz w:val="33"/>
          <w:szCs w:val="33"/>
        </w:rPr>
        <w:t>日</w:t>
      </w:r>
      <w:r>
        <w:rPr>
          <w:spacing w:val="11"/>
          <w:sz w:val="33"/>
          <w:szCs w:val="33"/>
        </w:rPr>
        <w:t xml:space="preserve">           </w:t>
      </w:r>
      <w:r>
        <w:rPr>
          <w:spacing w:val="-35"/>
          <w:sz w:val="33"/>
          <w:szCs w:val="33"/>
        </w:rPr>
        <w:t>期 ：</w:t>
      </w:r>
      <w:r>
        <w:rPr>
          <w:spacing w:val="9"/>
          <w:sz w:val="33"/>
          <w:szCs w:val="33"/>
          <w:u w:val="single" w:color="auto"/>
        </w:rPr>
        <w:t xml:space="preserve">       </w:t>
      </w:r>
      <w:r>
        <w:rPr>
          <w:spacing w:val="-35"/>
          <w:sz w:val="33"/>
          <w:szCs w:val="33"/>
          <w:u w:val="single" w:color="auto"/>
        </w:rPr>
        <w:t>年</w:t>
      </w:r>
      <w:r>
        <w:rPr>
          <w:spacing w:val="25"/>
          <w:sz w:val="33"/>
          <w:szCs w:val="33"/>
          <w:u w:val="single" w:color="auto"/>
        </w:rPr>
        <w:t xml:space="preserve">    </w:t>
      </w:r>
      <w:r>
        <w:rPr>
          <w:rFonts w:hint="eastAsia"/>
          <w:spacing w:val="25"/>
          <w:sz w:val="33"/>
          <w:szCs w:val="33"/>
          <w:u w:val="single" w:color="auto"/>
          <w:lang w:val="en-US" w:eastAsia="zh-CN"/>
        </w:rPr>
        <w:t xml:space="preserve"> </w:t>
      </w:r>
      <w:r>
        <w:rPr>
          <w:spacing w:val="-35"/>
          <w:sz w:val="33"/>
          <w:szCs w:val="33"/>
          <w:u w:val="single" w:color="auto"/>
        </w:rPr>
        <w:t>月       日</w:t>
      </w:r>
      <w:r>
        <w:rPr>
          <w:sz w:val="33"/>
          <w:szCs w:val="33"/>
          <w:u w:val="single" w:color="auto"/>
        </w:rPr>
        <w:t xml:space="preserve">    </w:t>
      </w:r>
    </w:p>
    <w:p w14:paraId="2313C955">
      <w:pPr>
        <w:spacing w:line="222" w:lineRule="auto"/>
        <w:rPr>
          <w:sz w:val="33"/>
          <w:szCs w:val="33"/>
        </w:rPr>
        <w:sectPr>
          <w:footerReference r:id="rId15" w:type="default"/>
          <w:pgSz w:w="11900" w:h="16820"/>
          <w:pgMar w:top="1429" w:right="1616" w:bottom="1181" w:left="1785" w:header="0" w:footer="854" w:gutter="0"/>
          <w:pgNumType w:fmt="decimal"/>
          <w:cols w:space="720" w:num="1"/>
        </w:sectPr>
      </w:pPr>
    </w:p>
    <w:p w14:paraId="0BD7FF0F">
      <w:pPr>
        <w:spacing w:line="319" w:lineRule="auto"/>
        <w:rPr>
          <w:rFonts w:ascii="Arial"/>
          <w:sz w:val="21"/>
        </w:rPr>
      </w:pPr>
    </w:p>
    <w:p w14:paraId="04F2906C">
      <w:pPr>
        <w:spacing w:line="320" w:lineRule="auto"/>
        <w:rPr>
          <w:rFonts w:ascii="Arial"/>
          <w:sz w:val="21"/>
        </w:rPr>
      </w:pPr>
    </w:p>
    <w:p w14:paraId="2C8A1326">
      <w:pPr>
        <w:spacing w:before="146" w:line="219" w:lineRule="auto"/>
        <w:jc w:val="center"/>
        <w:rPr>
          <w:rFonts w:hint="eastAsia" w:ascii="方正小标宋简体" w:hAnsi="方正小标宋简体" w:eastAsia="方正小标宋简体" w:cs="方正小标宋简体"/>
          <w:b w:val="0"/>
          <w:bCs w:val="0"/>
          <w:spacing w:val="-9"/>
          <w:sz w:val="44"/>
          <w:szCs w:val="44"/>
        </w:rPr>
      </w:pPr>
      <w:r>
        <w:rPr>
          <w:rFonts w:hint="eastAsia" w:ascii="方正小标宋简体" w:hAnsi="方正小标宋简体" w:eastAsia="方正小标宋简体" w:cs="方正小标宋简体"/>
          <w:b w:val="0"/>
          <w:bCs w:val="0"/>
          <w:spacing w:val="-2"/>
          <w:sz w:val="44"/>
          <w:szCs w:val="44"/>
          <w:lang w:val="en-US" w:eastAsia="zh-CN"/>
        </w:rPr>
        <w:t>新疆维吾尔</w:t>
      </w:r>
      <w:r>
        <w:rPr>
          <w:rFonts w:hint="eastAsia" w:ascii="方正小标宋简体" w:hAnsi="方正小标宋简体" w:eastAsia="方正小标宋简体" w:cs="方正小标宋简体"/>
          <w:b w:val="0"/>
          <w:bCs w:val="0"/>
          <w:spacing w:val="-9"/>
          <w:sz w:val="44"/>
          <w:szCs w:val="44"/>
          <w:lang w:val="en-US" w:eastAsia="zh-CN"/>
        </w:rPr>
        <w:t>自治区</w:t>
      </w:r>
      <w:r>
        <w:rPr>
          <w:rFonts w:hint="eastAsia" w:ascii="方正小标宋简体" w:hAnsi="方正小标宋简体" w:eastAsia="方正小标宋简体" w:cs="方正小标宋简体"/>
          <w:b w:val="0"/>
          <w:bCs w:val="0"/>
          <w:spacing w:val="-9"/>
          <w:sz w:val="44"/>
          <w:szCs w:val="44"/>
        </w:rPr>
        <w:t>XX 产业计量测试中心</w:t>
      </w:r>
    </w:p>
    <w:p w14:paraId="0CADC6D5">
      <w:pPr>
        <w:spacing w:before="146" w:line="219" w:lineRule="auto"/>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9"/>
          <w:sz w:val="44"/>
          <w:szCs w:val="44"/>
        </w:rPr>
        <w:t>筹建任务书</w:t>
      </w:r>
    </w:p>
    <w:p w14:paraId="48054B24">
      <w:pPr>
        <w:spacing w:before="39"/>
      </w:pPr>
    </w:p>
    <w:p w14:paraId="78BE1C2A">
      <w:pPr>
        <w:spacing w:before="39"/>
      </w:pPr>
    </w:p>
    <w:tbl>
      <w:tblPr>
        <w:tblStyle w:val="9"/>
        <w:tblW w:w="83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35"/>
        <w:gridCol w:w="1474"/>
        <w:gridCol w:w="1548"/>
        <w:gridCol w:w="1353"/>
      </w:tblGrid>
      <w:tr w14:paraId="11167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3935" w:type="dxa"/>
            <w:vAlign w:val="top"/>
          </w:tcPr>
          <w:p w14:paraId="5A3A05BC">
            <w:pPr>
              <w:pStyle w:val="8"/>
              <w:keepNext w:val="0"/>
              <w:keepLines w:val="0"/>
              <w:pageBreakBefore w:val="0"/>
              <w:widowControl/>
              <w:kinsoku w:val="0"/>
              <w:wordWrap/>
              <w:overflowPunct/>
              <w:topLinePunct w:val="0"/>
              <w:autoSpaceDE w:val="0"/>
              <w:autoSpaceDN w:val="0"/>
              <w:bidi w:val="0"/>
              <w:adjustRightInd w:val="0"/>
              <w:snapToGrid w:val="0"/>
              <w:spacing w:line="400" w:lineRule="exact"/>
              <w:ind w:right="0"/>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lang w:val="en-US" w:eastAsia="zh-CN"/>
              </w:rPr>
              <w:t>自治区</w:t>
            </w:r>
            <w:r>
              <w:rPr>
                <w:rFonts w:hint="eastAsia" w:ascii="仿宋_GB2312" w:hAnsi="仿宋_GB2312" w:eastAsia="仿宋_GB2312" w:cs="仿宋_GB2312"/>
                <w:spacing w:val="1"/>
                <w:sz w:val="28"/>
                <w:szCs w:val="28"/>
              </w:rPr>
              <w:t>产业计量</w:t>
            </w:r>
            <w:r>
              <w:rPr>
                <w:rFonts w:hint="eastAsia" w:ascii="仿宋_GB2312" w:hAnsi="仿宋_GB2312" w:eastAsia="仿宋_GB2312" w:cs="仿宋_GB2312"/>
                <w:spacing w:val="2"/>
                <w:sz w:val="28"/>
                <w:szCs w:val="28"/>
              </w:rPr>
              <w:t>测试中心名称</w:t>
            </w:r>
          </w:p>
        </w:tc>
        <w:tc>
          <w:tcPr>
            <w:tcW w:w="4375" w:type="dxa"/>
            <w:gridSpan w:val="3"/>
            <w:vAlign w:val="top"/>
          </w:tcPr>
          <w:p w14:paraId="3933415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仿宋_GB2312" w:hAnsi="仿宋_GB2312" w:eastAsia="仿宋_GB2312" w:cs="仿宋_GB2312"/>
                <w:sz w:val="28"/>
                <w:szCs w:val="28"/>
              </w:rPr>
            </w:pPr>
          </w:p>
        </w:tc>
      </w:tr>
      <w:tr w14:paraId="6514B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3935" w:type="dxa"/>
            <w:vAlign w:val="top"/>
          </w:tcPr>
          <w:p w14:paraId="642220F7">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依托法人单位</w:t>
            </w:r>
          </w:p>
        </w:tc>
        <w:tc>
          <w:tcPr>
            <w:tcW w:w="4375" w:type="dxa"/>
            <w:gridSpan w:val="3"/>
            <w:vAlign w:val="top"/>
          </w:tcPr>
          <w:p w14:paraId="7C0F730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仿宋_GB2312" w:hAnsi="仿宋_GB2312" w:eastAsia="仿宋_GB2312" w:cs="仿宋_GB2312"/>
                <w:sz w:val="28"/>
                <w:szCs w:val="28"/>
              </w:rPr>
            </w:pPr>
          </w:p>
        </w:tc>
      </w:tr>
      <w:tr w14:paraId="37012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3935" w:type="dxa"/>
            <w:vAlign w:val="top"/>
          </w:tcPr>
          <w:p w14:paraId="0C70319E">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通讯地址</w:t>
            </w:r>
          </w:p>
        </w:tc>
        <w:tc>
          <w:tcPr>
            <w:tcW w:w="4375" w:type="dxa"/>
            <w:gridSpan w:val="3"/>
            <w:vAlign w:val="top"/>
          </w:tcPr>
          <w:p w14:paraId="527F378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仿宋_GB2312" w:hAnsi="仿宋_GB2312" w:eastAsia="仿宋_GB2312" w:cs="仿宋_GB2312"/>
                <w:sz w:val="28"/>
                <w:szCs w:val="28"/>
              </w:rPr>
            </w:pPr>
          </w:p>
        </w:tc>
      </w:tr>
      <w:tr w14:paraId="4D4936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3935" w:type="dxa"/>
            <w:vAlign w:val="top"/>
          </w:tcPr>
          <w:p w14:paraId="6A03460A">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负责人</w:t>
            </w:r>
          </w:p>
        </w:tc>
        <w:tc>
          <w:tcPr>
            <w:tcW w:w="1474" w:type="dxa"/>
            <w:vAlign w:val="top"/>
          </w:tcPr>
          <w:p w14:paraId="4E60522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仿宋_GB2312" w:hAnsi="仿宋_GB2312" w:eastAsia="仿宋_GB2312" w:cs="仿宋_GB2312"/>
                <w:sz w:val="28"/>
                <w:szCs w:val="28"/>
              </w:rPr>
            </w:pPr>
          </w:p>
        </w:tc>
        <w:tc>
          <w:tcPr>
            <w:tcW w:w="1548" w:type="dxa"/>
            <w:vAlign w:val="top"/>
          </w:tcPr>
          <w:p w14:paraId="17DC73D5">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单位电话</w:t>
            </w:r>
          </w:p>
        </w:tc>
        <w:tc>
          <w:tcPr>
            <w:tcW w:w="1353" w:type="dxa"/>
            <w:vAlign w:val="top"/>
          </w:tcPr>
          <w:p w14:paraId="526119A3">
            <w:pPr>
              <w:rPr>
                <w:rFonts w:ascii="Arial"/>
                <w:sz w:val="21"/>
              </w:rPr>
            </w:pPr>
          </w:p>
        </w:tc>
      </w:tr>
      <w:tr w14:paraId="0D20D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3935" w:type="dxa"/>
            <w:vAlign w:val="top"/>
          </w:tcPr>
          <w:p w14:paraId="26B93F1F">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电子邮箱</w:t>
            </w:r>
          </w:p>
        </w:tc>
        <w:tc>
          <w:tcPr>
            <w:tcW w:w="1474" w:type="dxa"/>
            <w:vAlign w:val="top"/>
          </w:tcPr>
          <w:p w14:paraId="75F084C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仿宋_GB2312" w:hAnsi="仿宋_GB2312" w:eastAsia="仿宋_GB2312" w:cs="仿宋_GB2312"/>
                <w:sz w:val="28"/>
                <w:szCs w:val="28"/>
              </w:rPr>
            </w:pPr>
          </w:p>
        </w:tc>
        <w:tc>
          <w:tcPr>
            <w:tcW w:w="1548" w:type="dxa"/>
            <w:vAlign w:val="top"/>
          </w:tcPr>
          <w:p w14:paraId="48D6D4FD">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移动电话</w:t>
            </w:r>
          </w:p>
        </w:tc>
        <w:tc>
          <w:tcPr>
            <w:tcW w:w="1353" w:type="dxa"/>
            <w:vAlign w:val="top"/>
          </w:tcPr>
          <w:p w14:paraId="1BCB9D91">
            <w:pPr>
              <w:rPr>
                <w:rFonts w:ascii="Arial"/>
                <w:sz w:val="21"/>
              </w:rPr>
            </w:pPr>
          </w:p>
        </w:tc>
      </w:tr>
      <w:tr w14:paraId="4B35A0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8310" w:type="dxa"/>
            <w:gridSpan w:val="4"/>
            <w:vAlign w:val="top"/>
          </w:tcPr>
          <w:p w14:paraId="34AA84F4">
            <w:pPr>
              <w:pStyle w:val="8"/>
              <w:spacing w:before="300" w:line="219" w:lineRule="auto"/>
              <w:ind w:left="2579"/>
              <w:rPr>
                <w:sz w:val="32"/>
                <w:szCs w:val="32"/>
              </w:rPr>
            </w:pPr>
            <w:r>
              <w:rPr>
                <w:b/>
                <w:bCs/>
                <w:spacing w:val="-2"/>
                <w:sz w:val="32"/>
                <w:szCs w:val="32"/>
              </w:rPr>
              <w:t>筹建单位基本情况介绍</w:t>
            </w:r>
          </w:p>
        </w:tc>
      </w:tr>
      <w:tr w14:paraId="054BA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9" w:hRule="atLeast"/>
        </w:trPr>
        <w:tc>
          <w:tcPr>
            <w:tcW w:w="8310" w:type="dxa"/>
            <w:gridSpan w:val="4"/>
            <w:vAlign w:val="top"/>
          </w:tcPr>
          <w:p w14:paraId="6EC2BB4D">
            <w:pPr>
              <w:rPr>
                <w:rFonts w:ascii="Arial"/>
                <w:sz w:val="21"/>
              </w:rPr>
            </w:pPr>
          </w:p>
        </w:tc>
      </w:tr>
    </w:tbl>
    <w:p w14:paraId="56167454">
      <w:pPr>
        <w:rPr>
          <w:rFonts w:ascii="Arial"/>
          <w:sz w:val="21"/>
        </w:rPr>
      </w:pPr>
    </w:p>
    <w:p w14:paraId="6DBFDEF1">
      <w:pPr>
        <w:rPr>
          <w:rFonts w:ascii="Arial" w:hAnsi="Arial" w:eastAsia="Arial" w:cs="Arial"/>
          <w:sz w:val="21"/>
          <w:szCs w:val="21"/>
        </w:rPr>
        <w:sectPr>
          <w:footerReference r:id="rId16" w:type="default"/>
          <w:pgSz w:w="11900" w:h="16820"/>
          <w:pgMar w:top="1429" w:right="1785" w:bottom="1065" w:left="1735" w:header="0" w:footer="718" w:gutter="0"/>
          <w:pgNumType w:fmt="decimal"/>
          <w:cols w:space="720" w:num="1"/>
        </w:sectPr>
      </w:pPr>
    </w:p>
    <w:p w14:paraId="6F8DEDE1">
      <w:pPr>
        <w:spacing w:before="196" w:line="221" w:lineRule="auto"/>
        <w:ind w:left="769"/>
        <w:outlineLvl w:val="0"/>
        <w:rPr>
          <w:rFonts w:hint="eastAsia" w:ascii="黑体" w:hAnsi="黑体" w:eastAsia="黑体" w:cs="黑体"/>
          <w:b w:val="0"/>
          <w:bCs w:val="0"/>
          <w:sz w:val="32"/>
          <w:szCs w:val="32"/>
        </w:rPr>
      </w:pPr>
      <w:r>
        <w:rPr>
          <w:rFonts w:hint="eastAsia" w:ascii="黑体" w:hAnsi="黑体" w:eastAsia="黑体" w:cs="黑体"/>
          <w:b w:val="0"/>
          <w:bCs w:val="0"/>
          <w:spacing w:val="-14"/>
          <w:sz w:val="32"/>
          <w:szCs w:val="32"/>
        </w:rPr>
        <w:t>一、产业界定与范围</w:t>
      </w:r>
    </w:p>
    <w:p w14:paraId="4D18F6AB">
      <w:pPr>
        <w:pStyle w:val="3"/>
        <w:spacing w:before="218" w:line="335" w:lineRule="auto"/>
        <w:ind w:firstLine="596"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产业定义、范围、产业链图、产业链分析、计量服务</w:t>
      </w:r>
      <w:r>
        <w:rPr>
          <w:rFonts w:hint="eastAsia" w:ascii="仿宋_GB2312" w:hAnsi="仿宋_GB2312" w:eastAsia="仿宋_GB2312" w:cs="仿宋_GB2312"/>
          <w:spacing w:val="7"/>
          <w:sz w:val="32"/>
          <w:szCs w:val="32"/>
        </w:rPr>
        <w:t xml:space="preserve"> </w:t>
      </w:r>
      <w:r>
        <w:rPr>
          <w:rFonts w:hint="eastAsia" w:ascii="仿宋_GB2312" w:hAnsi="仿宋_GB2312" w:eastAsia="仿宋_GB2312" w:cs="仿宋_GB2312"/>
          <w:spacing w:val="-1"/>
          <w:sz w:val="32"/>
          <w:szCs w:val="32"/>
        </w:rPr>
        <w:t>产业重点领域</w:t>
      </w:r>
      <w:r>
        <w:rPr>
          <w:rFonts w:hint="eastAsia" w:ascii="仿宋_GB2312" w:hAnsi="仿宋_GB2312" w:eastAsia="仿宋_GB2312" w:cs="仿宋_GB2312"/>
          <w:spacing w:val="-1"/>
          <w:sz w:val="32"/>
          <w:szCs w:val="32"/>
          <w:lang w:eastAsia="zh-CN"/>
        </w:rPr>
        <w:t>）</w:t>
      </w:r>
    </w:p>
    <w:p w14:paraId="057E0DAF">
      <w:pPr>
        <w:spacing w:line="281" w:lineRule="auto"/>
        <w:rPr>
          <w:rFonts w:ascii="Arial"/>
          <w:sz w:val="21"/>
        </w:rPr>
      </w:pPr>
    </w:p>
    <w:p w14:paraId="79A6B4A6">
      <w:pPr>
        <w:spacing w:line="282" w:lineRule="auto"/>
        <w:rPr>
          <w:rFonts w:ascii="Arial"/>
          <w:sz w:val="21"/>
        </w:rPr>
      </w:pPr>
    </w:p>
    <w:p w14:paraId="3496940F">
      <w:pPr>
        <w:spacing w:before="196" w:line="221" w:lineRule="auto"/>
        <w:ind w:left="769"/>
        <w:outlineLvl w:val="0"/>
        <w:rPr>
          <w:rFonts w:hint="eastAsia" w:ascii="黑体" w:hAnsi="黑体" w:eastAsia="黑体" w:cs="黑体"/>
          <w:b w:val="0"/>
          <w:bCs w:val="0"/>
          <w:spacing w:val="-14"/>
          <w:sz w:val="32"/>
          <w:szCs w:val="32"/>
        </w:rPr>
      </w:pPr>
      <w:r>
        <w:rPr>
          <w:rFonts w:hint="eastAsia" w:ascii="黑体" w:hAnsi="黑体" w:eastAsia="黑体" w:cs="黑体"/>
          <w:b w:val="0"/>
          <w:bCs w:val="0"/>
          <w:spacing w:val="-14"/>
          <w:sz w:val="32"/>
          <w:szCs w:val="32"/>
        </w:rPr>
        <w:t>二、筹建目标、重点领域和重点项目</w:t>
      </w:r>
    </w:p>
    <w:p w14:paraId="4917EB71">
      <w:pPr>
        <w:spacing w:before="196" w:line="226" w:lineRule="auto"/>
        <w:ind w:firstLine="676"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pacing w:val="9"/>
          <w:sz w:val="32"/>
          <w:szCs w:val="32"/>
          <w:lang w:eastAsia="zh-CN"/>
        </w:rPr>
        <w:t>（</w:t>
      </w:r>
      <w:r>
        <w:rPr>
          <w:rFonts w:hint="eastAsia" w:ascii="方正楷体_GBK" w:hAnsi="方正楷体_GBK" w:eastAsia="方正楷体_GBK" w:cs="方正楷体_GBK"/>
          <w:spacing w:val="9"/>
          <w:sz w:val="32"/>
          <w:szCs w:val="32"/>
        </w:rPr>
        <w:t>一</w:t>
      </w:r>
      <w:r>
        <w:rPr>
          <w:rFonts w:hint="eastAsia" w:ascii="方正楷体_GBK" w:hAnsi="方正楷体_GBK" w:eastAsia="方正楷体_GBK" w:cs="方正楷体_GBK"/>
          <w:spacing w:val="9"/>
          <w:sz w:val="32"/>
          <w:szCs w:val="32"/>
          <w:lang w:eastAsia="zh-CN"/>
        </w:rPr>
        <w:t>）</w:t>
      </w:r>
      <w:r>
        <w:rPr>
          <w:rFonts w:hint="eastAsia" w:ascii="方正楷体_GBK" w:hAnsi="方正楷体_GBK" w:eastAsia="方正楷体_GBK" w:cs="方正楷体_GBK"/>
          <w:spacing w:val="9"/>
          <w:sz w:val="32"/>
          <w:szCs w:val="32"/>
        </w:rPr>
        <w:t>筹建目标</w:t>
      </w:r>
    </w:p>
    <w:p w14:paraId="548E3573">
      <w:pPr>
        <w:pStyle w:val="3"/>
        <w:spacing w:before="218" w:line="335" w:lineRule="auto"/>
        <w:ind w:firstLine="596" w:firstLineChars="200"/>
        <w:rPr>
          <w:rFonts w:hint="eastAsia" w:ascii="仿宋_GB2312" w:hAnsi="仿宋_GB2312" w:eastAsia="仿宋_GB2312" w:cs="仿宋_GB2312"/>
          <w:spacing w:val="-11"/>
          <w:sz w:val="32"/>
          <w:szCs w:val="32"/>
          <w:lang w:eastAsia="zh-CN"/>
        </w:rPr>
      </w:pP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论述产业计量测试中心的战略目标和战略定位，体现 “三全一前”的总体要求</w:t>
      </w:r>
      <w:r>
        <w:rPr>
          <w:rFonts w:hint="eastAsia" w:ascii="仿宋_GB2312" w:hAnsi="仿宋_GB2312" w:eastAsia="仿宋_GB2312" w:cs="仿宋_GB2312"/>
          <w:spacing w:val="-11"/>
          <w:sz w:val="32"/>
          <w:szCs w:val="32"/>
          <w:lang w:eastAsia="zh-CN"/>
        </w:rPr>
        <w:t>）</w:t>
      </w:r>
    </w:p>
    <w:p w14:paraId="0C407082">
      <w:pPr>
        <w:spacing w:line="279" w:lineRule="auto"/>
        <w:rPr>
          <w:rFonts w:ascii="Arial"/>
          <w:sz w:val="21"/>
        </w:rPr>
      </w:pPr>
    </w:p>
    <w:p w14:paraId="4FBA95F6">
      <w:pPr>
        <w:spacing w:line="279" w:lineRule="auto"/>
        <w:rPr>
          <w:rFonts w:ascii="Arial"/>
          <w:sz w:val="21"/>
        </w:rPr>
      </w:pPr>
    </w:p>
    <w:p w14:paraId="0AADC7A0">
      <w:pPr>
        <w:spacing w:before="196" w:line="226" w:lineRule="auto"/>
        <w:ind w:firstLine="676" w:firstLineChars="200"/>
        <w:rPr>
          <w:rFonts w:hint="eastAsia" w:ascii="方正楷体_GBK" w:hAnsi="方正楷体_GBK" w:eastAsia="方正楷体_GBK" w:cs="方正楷体_GBK"/>
          <w:spacing w:val="9"/>
          <w:sz w:val="32"/>
          <w:szCs w:val="32"/>
        </w:rPr>
      </w:pPr>
      <w:r>
        <w:rPr>
          <w:rFonts w:hint="eastAsia" w:ascii="方正楷体_GBK" w:hAnsi="方正楷体_GBK" w:eastAsia="方正楷体_GBK" w:cs="方正楷体_GBK"/>
          <w:spacing w:val="9"/>
          <w:sz w:val="32"/>
          <w:szCs w:val="32"/>
          <w:lang w:eastAsia="zh-CN"/>
        </w:rPr>
        <w:t>（</w:t>
      </w:r>
      <w:r>
        <w:rPr>
          <w:rFonts w:hint="eastAsia" w:ascii="方正楷体_GBK" w:hAnsi="方正楷体_GBK" w:eastAsia="方正楷体_GBK" w:cs="方正楷体_GBK"/>
          <w:spacing w:val="9"/>
          <w:sz w:val="32"/>
          <w:szCs w:val="32"/>
        </w:rPr>
        <w:t>二</w:t>
      </w:r>
      <w:r>
        <w:rPr>
          <w:rFonts w:hint="eastAsia" w:ascii="方正楷体_GBK" w:hAnsi="方正楷体_GBK" w:eastAsia="方正楷体_GBK" w:cs="方正楷体_GBK"/>
          <w:spacing w:val="9"/>
          <w:sz w:val="32"/>
          <w:szCs w:val="32"/>
          <w:lang w:eastAsia="zh-CN"/>
        </w:rPr>
        <w:t>）</w:t>
      </w:r>
      <w:r>
        <w:rPr>
          <w:rFonts w:hint="eastAsia" w:ascii="方正楷体_GBK" w:hAnsi="方正楷体_GBK" w:eastAsia="方正楷体_GBK" w:cs="方正楷体_GBK"/>
          <w:spacing w:val="9"/>
          <w:sz w:val="32"/>
          <w:szCs w:val="32"/>
        </w:rPr>
        <w:t>重点领域</w:t>
      </w:r>
    </w:p>
    <w:p w14:paraId="30AEE1CC">
      <w:pPr>
        <w:pStyle w:val="3"/>
        <w:spacing w:before="218" w:line="335" w:lineRule="auto"/>
        <w:ind w:firstLine="596" w:firstLineChars="200"/>
        <w:rPr>
          <w:rFonts w:hint="eastAsia" w:ascii="仿宋_GB2312" w:hAnsi="仿宋_GB2312" w:eastAsia="仿宋_GB2312" w:cs="仿宋_GB2312"/>
          <w:spacing w:val="-11"/>
          <w:sz w:val="32"/>
          <w:szCs w:val="32"/>
          <w:lang w:eastAsia="zh-CN"/>
        </w:rPr>
      </w:pP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论述产业计量测试中心的重点发展领域，支撑产业发 展的重要计量测试技术领域</w:t>
      </w:r>
      <w:r>
        <w:rPr>
          <w:rFonts w:hint="eastAsia" w:ascii="仿宋_GB2312" w:hAnsi="仿宋_GB2312" w:eastAsia="仿宋_GB2312" w:cs="仿宋_GB2312"/>
          <w:spacing w:val="-11"/>
          <w:sz w:val="32"/>
          <w:szCs w:val="32"/>
          <w:lang w:eastAsia="zh-CN"/>
        </w:rPr>
        <w:t>）</w:t>
      </w:r>
    </w:p>
    <w:p w14:paraId="7AD715D2">
      <w:pPr>
        <w:spacing w:line="280" w:lineRule="auto"/>
        <w:rPr>
          <w:rFonts w:ascii="Arial"/>
          <w:sz w:val="21"/>
        </w:rPr>
      </w:pPr>
    </w:p>
    <w:p w14:paraId="05401C87">
      <w:pPr>
        <w:spacing w:line="281" w:lineRule="auto"/>
        <w:rPr>
          <w:rFonts w:ascii="Arial"/>
          <w:sz w:val="21"/>
        </w:rPr>
      </w:pPr>
    </w:p>
    <w:p w14:paraId="476DE328">
      <w:pPr>
        <w:spacing w:line="281" w:lineRule="auto"/>
        <w:rPr>
          <w:rFonts w:ascii="Arial"/>
          <w:sz w:val="21"/>
        </w:rPr>
      </w:pPr>
    </w:p>
    <w:p w14:paraId="52D48024">
      <w:pPr>
        <w:spacing w:line="281" w:lineRule="auto"/>
        <w:rPr>
          <w:rFonts w:ascii="Arial"/>
          <w:sz w:val="21"/>
        </w:rPr>
      </w:pPr>
    </w:p>
    <w:p w14:paraId="1CEF4E18">
      <w:pPr>
        <w:spacing w:before="196" w:line="226" w:lineRule="auto"/>
        <w:ind w:firstLine="676" w:firstLineChars="200"/>
        <w:rPr>
          <w:rFonts w:hint="eastAsia" w:ascii="方正楷体_GBK" w:hAnsi="方正楷体_GBK" w:eastAsia="方正楷体_GBK" w:cs="方正楷体_GBK"/>
          <w:spacing w:val="9"/>
          <w:sz w:val="32"/>
          <w:szCs w:val="32"/>
        </w:rPr>
      </w:pPr>
      <w:r>
        <w:rPr>
          <w:rFonts w:hint="eastAsia" w:ascii="方正楷体_GBK" w:hAnsi="方正楷体_GBK" w:eastAsia="方正楷体_GBK" w:cs="方正楷体_GBK"/>
          <w:spacing w:val="9"/>
          <w:sz w:val="32"/>
          <w:szCs w:val="32"/>
          <w:lang w:eastAsia="zh-CN"/>
        </w:rPr>
        <w:t>（</w:t>
      </w:r>
      <w:r>
        <w:rPr>
          <w:rFonts w:hint="eastAsia" w:ascii="方正楷体_GBK" w:hAnsi="方正楷体_GBK" w:eastAsia="方正楷体_GBK" w:cs="方正楷体_GBK"/>
          <w:spacing w:val="9"/>
          <w:sz w:val="32"/>
          <w:szCs w:val="32"/>
        </w:rPr>
        <w:t>三</w:t>
      </w:r>
      <w:r>
        <w:rPr>
          <w:rFonts w:hint="eastAsia" w:ascii="方正楷体_GBK" w:hAnsi="方正楷体_GBK" w:eastAsia="方正楷体_GBK" w:cs="方正楷体_GBK"/>
          <w:spacing w:val="9"/>
          <w:sz w:val="32"/>
          <w:szCs w:val="32"/>
          <w:lang w:eastAsia="zh-CN"/>
        </w:rPr>
        <w:t>）</w:t>
      </w:r>
      <w:r>
        <w:rPr>
          <w:rFonts w:hint="eastAsia" w:ascii="方正楷体_GBK" w:hAnsi="方正楷体_GBK" w:eastAsia="方正楷体_GBK" w:cs="方正楷体_GBK"/>
          <w:spacing w:val="9"/>
          <w:sz w:val="32"/>
          <w:szCs w:val="32"/>
        </w:rPr>
        <w:t>重点项目</w:t>
      </w:r>
    </w:p>
    <w:p w14:paraId="2884D1BF">
      <w:pPr>
        <w:pStyle w:val="3"/>
        <w:spacing w:before="218" w:line="335" w:lineRule="auto"/>
        <w:ind w:firstLine="596" w:firstLineChars="200"/>
        <w:rPr>
          <w:rFonts w:hint="eastAsia" w:ascii="仿宋_GB2312" w:hAnsi="仿宋_GB2312" w:eastAsia="仿宋_GB2312" w:cs="仿宋_GB2312"/>
          <w:spacing w:val="-11"/>
          <w:sz w:val="32"/>
          <w:szCs w:val="32"/>
          <w:lang w:eastAsia="zh-CN"/>
        </w:rPr>
      </w:pP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论述对产业发展有重大促进作用的计量测试技术领 域中的重点项目</w:t>
      </w:r>
      <w:r>
        <w:rPr>
          <w:rFonts w:hint="eastAsia" w:ascii="仿宋_GB2312" w:hAnsi="仿宋_GB2312" w:eastAsia="仿宋_GB2312" w:cs="仿宋_GB2312"/>
          <w:spacing w:val="-11"/>
          <w:sz w:val="32"/>
          <w:szCs w:val="32"/>
          <w:lang w:eastAsia="zh-CN"/>
        </w:rPr>
        <w:t>）</w:t>
      </w:r>
    </w:p>
    <w:p w14:paraId="1EDEE3BC">
      <w:pPr>
        <w:spacing w:line="282" w:lineRule="auto"/>
        <w:rPr>
          <w:rFonts w:ascii="Arial"/>
          <w:sz w:val="21"/>
        </w:rPr>
      </w:pPr>
    </w:p>
    <w:p w14:paraId="3666B7D9">
      <w:pPr>
        <w:spacing w:line="282" w:lineRule="auto"/>
        <w:rPr>
          <w:rFonts w:ascii="Arial"/>
          <w:sz w:val="21"/>
        </w:rPr>
      </w:pPr>
    </w:p>
    <w:p w14:paraId="5971C1FD">
      <w:pPr>
        <w:spacing w:line="283" w:lineRule="auto"/>
        <w:rPr>
          <w:rFonts w:ascii="Arial"/>
          <w:sz w:val="21"/>
        </w:rPr>
      </w:pPr>
    </w:p>
    <w:p w14:paraId="5B3994D0">
      <w:pPr>
        <w:numPr>
          <w:ilvl w:val="0"/>
          <w:numId w:val="2"/>
        </w:numPr>
        <w:spacing w:before="196" w:line="226" w:lineRule="auto"/>
        <w:ind w:firstLine="584" w:firstLineChars="200"/>
        <w:rPr>
          <w:rFonts w:hint="eastAsia" w:ascii="黑体" w:hAnsi="黑体" w:eastAsia="黑体" w:cs="黑体"/>
          <w:b w:val="0"/>
          <w:bCs w:val="0"/>
          <w:spacing w:val="-14"/>
          <w:sz w:val="32"/>
          <w:szCs w:val="32"/>
        </w:rPr>
      </w:pPr>
      <w:r>
        <w:rPr>
          <w:rFonts w:hint="eastAsia" w:ascii="黑体" w:hAnsi="黑体" w:eastAsia="黑体" w:cs="黑体"/>
          <w:b w:val="0"/>
          <w:bCs w:val="0"/>
          <w:spacing w:val="-14"/>
          <w:sz w:val="32"/>
          <w:szCs w:val="32"/>
        </w:rPr>
        <w:t>计量测试项目能力筹建任务</w:t>
      </w:r>
    </w:p>
    <w:p w14:paraId="5C5CEBA1">
      <w:pPr>
        <w:numPr>
          <w:ilvl w:val="0"/>
          <w:numId w:val="3"/>
        </w:numPr>
        <w:spacing w:before="196" w:line="226" w:lineRule="auto"/>
        <w:ind w:firstLine="676" w:firstLineChars="200"/>
        <w:rPr>
          <w:rFonts w:hint="eastAsia" w:ascii="方正楷体_GBK" w:hAnsi="方正楷体_GBK" w:eastAsia="方正楷体_GBK" w:cs="方正楷体_GBK"/>
          <w:spacing w:val="9"/>
          <w:sz w:val="32"/>
          <w:szCs w:val="32"/>
        </w:rPr>
      </w:pPr>
      <w:r>
        <w:rPr>
          <w:rFonts w:hint="eastAsia" w:ascii="方正楷体_GBK" w:hAnsi="方正楷体_GBK" w:eastAsia="方正楷体_GBK" w:cs="方正楷体_GBK"/>
          <w:spacing w:val="9"/>
          <w:sz w:val="32"/>
          <w:szCs w:val="32"/>
        </w:rPr>
        <w:t>产业参数量值溯源信息汇总表</w:t>
      </w:r>
    </w:p>
    <w:p w14:paraId="628E2B57">
      <w:pPr>
        <w:pStyle w:val="2"/>
        <w:numPr>
          <w:ilvl w:val="0"/>
          <w:numId w:val="0"/>
        </w:numPr>
        <w:rPr>
          <w:rFonts w:hint="eastAsia"/>
        </w:rPr>
      </w:pPr>
    </w:p>
    <w:p w14:paraId="7EDFC26B">
      <w:pPr>
        <w:spacing w:line="21" w:lineRule="auto"/>
        <w:rPr>
          <w:rFonts w:ascii="Arial"/>
          <w:sz w:val="2"/>
        </w:rPr>
      </w:pPr>
    </w:p>
    <w:tbl>
      <w:tblPr>
        <w:tblStyle w:val="9"/>
        <w:tblW w:w="9480" w:type="dxa"/>
        <w:tblInd w:w="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5"/>
        <w:gridCol w:w="709"/>
        <w:gridCol w:w="839"/>
        <w:gridCol w:w="709"/>
        <w:gridCol w:w="709"/>
        <w:gridCol w:w="1129"/>
        <w:gridCol w:w="669"/>
        <w:gridCol w:w="749"/>
        <w:gridCol w:w="1149"/>
        <w:gridCol w:w="709"/>
        <w:gridCol w:w="839"/>
        <w:gridCol w:w="705"/>
      </w:tblGrid>
      <w:tr w14:paraId="5A55E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3" w:hRule="atLeast"/>
        </w:trPr>
        <w:tc>
          <w:tcPr>
            <w:tcW w:w="9480" w:type="dxa"/>
            <w:gridSpan w:val="12"/>
            <w:vAlign w:val="top"/>
          </w:tcPr>
          <w:p w14:paraId="598BBC27">
            <w:pPr>
              <w:pStyle w:val="8"/>
              <w:spacing w:before="243" w:line="219" w:lineRule="auto"/>
              <w:ind w:left="2659"/>
              <w:rPr>
                <w:sz w:val="32"/>
                <w:szCs w:val="32"/>
              </w:rPr>
            </w:pPr>
            <w:r>
              <w:rPr>
                <w:rFonts w:hint="eastAsia" w:ascii="黑体" w:hAnsi="黑体" w:eastAsia="黑体" w:cs="黑体"/>
                <w:b w:val="0"/>
                <w:bCs w:val="0"/>
                <w:spacing w:val="-5"/>
                <w:sz w:val="32"/>
                <w:szCs w:val="32"/>
              </w:rPr>
              <w:t>产业参数量值溯源信息汇总表</w:t>
            </w:r>
          </w:p>
        </w:tc>
      </w:tr>
      <w:tr w14:paraId="542028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565" w:type="dxa"/>
            <w:vMerge w:val="restart"/>
            <w:tcBorders>
              <w:bottom w:val="nil"/>
            </w:tcBorders>
            <w:textDirection w:val="tbRlV"/>
            <w:vAlign w:val="top"/>
          </w:tcPr>
          <w:p w14:paraId="707DF35A">
            <w:pPr>
              <w:pStyle w:val="8"/>
              <w:spacing w:before="193" w:line="199" w:lineRule="auto"/>
              <w:ind w:left="220"/>
              <w:rPr>
                <w:sz w:val="22"/>
                <w:szCs w:val="22"/>
              </w:rPr>
            </w:pPr>
            <w:r>
              <w:rPr>
                <w:sz w:val="22"/>
                <w:szCs w:val="22"/>
              </w:rPr>
              <w:t>序</w:t>
            </w:r>
            <w:r>
              <w:rPr>
                <w:spacing w:val="67"/>
                <w:sz w:val="22"/>
                <w:szCs w:val="22"/>
              </w:rPr>
              <w:t xml:space="preserve"> </w:t>
            </w:r>
            <w:r>
              <w:rPr>
                <w:sz w:val="22"/>
                <w:szCs w:val="22"/>
              </w:rPr>
              <w:t>号</w:t>
            </w:r>
          </w:p>
        </w:tc>
        <w:tc>
          <w:tcPr>
            <w:tcW w:w="2257" w:type="dxa"/>
            <w:gridSpan w:val="3"/>
            <w:vAlign w:val="top"/>
          </w:tcPr>
          <w:p w14:paraId="45C7AE6B">
            <w:pPr>
              <w:pStyle w:val="8"/>
              <w:spacing w:before="71" w:line="219" w:lineRule="auto"/>
              <w:ind w:left="310"/>
              <w:rPr>
                <w:sz w:val="22"/>
                <w:szCs w:val="22"/>
              </w:rPr>
            </w:pPr>
            <w:r>
              <w:rPr>
                <w:spacing w:val="-2"/>
                <w:sz w:val="22"/>
                <w:szCs w:val="22"/>
              </w:rPr>
              <w:t>试验/检测需求</w:t>
            </w:r>
          </w:p>
        </w:tc>
        <w:tc>
          <w:tcPr>
            <w:tcW w:w="2507" w:type="dxa"/>
            <w:gridSpan w:val="3"/>
            <w:vAlign w:val="top"/>
          </w:tcPr>
          <w:p w14:paraId="1E05EFCC">
            <w:pPr>
              <w:pStyle w:val="8"/>
              <w:spacing w:before="71" w:line="219" w:lineRule="auto"/>
              <w:ind w:left="212"/>
              <w:rPr>
                <w:sz w:val="22"/>
                <w:szCs w:val="22"/>
              </w:rPr>
            </w:pPr>
            <w:r>
              <w:rPr>
                <w:spacing w:val="-1"/>
                <w:sz w:val="22"/>
                <w:szCs w:val="22"/>
              </w:rPr>
              <w:t>试验/检测系统或设备</w:t>
            </w:r>
          </w:p>
        </w:tc>
        <w:tc>
          <w:tcPr>
            <w:tcW w:w="4151" w:type="dxa"/>
            <w:gridSpan w:val="5"/>
            <w:vAlign w:val="top"/>
          </w:tcPr>
          <w:p w14:paraId="3BDE8672">
            <w:pPr>
              <w:pStyle w:val="8"/>
              <w:spacing w:before="71" w:line="220" w:lineRule="auto"/>
              <w:ind w:left="1275"/>
              <w:rPr>
                <w:sz w:val="22"/>
                <w:szCs w:val="22"/>
              </w:rPr>
            </w:pPr>
            <w:r>
              <w:rPr>
                <w:spacing w:val="-1"/>
                <w:sz w:val="22"/>
                <w:szCs w:val="22"/>
              </w:rPr>
              <w:t>校准设备或计量标准</w:t>
            </w:r>
          </w:p>
        </w:tc>
      </w:tr>
      <w:tr w14:paraId="291E1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trPr>
        <w:tc>
          <w:tcPr>
            <w:tcW w:w="565" w:type="dxa"/>
            <w:vMerge w:val="continue"/>
            <w:tcBorders>
              <w:top w:val="nil"/>
            </w:tcBorders>
            <w:textDirection w:val="tbRlV"/>
            <w:vAlign w:val="top"/>
          </w:tcPr>
          <w:p w14:paraId="255E7A47">
            <w:pPr>
              <w:rPr>
                <w:rFonts w:ascii="Arial"/>
                <w:sz w:val="21"/>
              </w:rPr>
            </w:pPr>
          </w:p>
        </w:tc>
        <w:tc>
          <w:tcPr>
            <w:tcW w:w="709" w:type="dxa"/>
            <w:vAlign w:val="top"/>
          </w:tcPr>
          <w:p w14:paraId="009D0096">
            <w:pPr>
              <w:pStyle w:val="8"/>
              <w:spacing w:before="90" w:line="255" w:lineRule="auto"/>
              <w:ind w:left="119" w:right="127"/>
              <w:rPr>
                <w:sz w:val="22"/>
                <w:szCs w:val="22"/>
              </w:rPr>
            </w:pPr>
            <w:r>
              <w:rPr>
                <w:spacing w:val="-6"/>
                <w:sz w:val="22"/>
                <w:szCs w:val="22"/>
              </w:rPr>
              <w:t>参数</w:t>
            </w:r>
            <w:r>
              <w:rPr>
                <w:sz w:val="22"/>
                <w:szCs w:val="22"/>
              </w:rPr>
              <w:t xml:space="preserve"> </w:t>
            </w:r>
            <w:r>
              <w:rPr>
                <w:spacing w:val="5"/>
                <w:sz w:val="22"/>
                <w:szCs w:val="22"/>
              </w:rPr>
              <w:t>名称</w:t>
            </w:r>
          </w:p>
        </w:tc>
        <w:tc>
          <w:tcPr>
            <w:tcW w:w="839" w:type="dxa"/>
            <w:vAlign w:val="top"/>
          </w:tcPr>
          <w:p w14:paraId="619C4B5A">
            <w:pPr>
              <w:pStyle w:val="8"/>
              <w:spacing w:before="91" w:line="220" w:lineRule="auto"/>
              <w:ind w:left="80"/>
              <w:rPr>
                <w:sz w:val="22"/>
                <w:szCs w:val="22"/>
              </w:rPr>
            </w:pPr>
            <w:r>
              <w:rPr>
                <w:spacing w:val="3"/>
                <w:sz w:val="22"/>
                <w:szCs w:val="22"/>
              </w:rPr>
              <w:t>范围或</w:t>
            </w:r>
          </w:p>
          <w:p w14:paraId="0AD80C0C">
            <w:pPr>
              <w:pStyle w:val="8"/>
              <w:spacing w:before="116" w:line="191" w:lineRule="auto"/>
              <w:ind w:left="191"/>
              <w:rPr>
                <w:sz w:val="22"/>
                <w:szCs w:val="22"/>
              </w:rPr>
            </w:pPr>
            <w:r>
              <w:rPr>
                <w:spacing w:val="-3"/>
                <w:sz w:val="22"/>
                <w:szCs w:val="22"/>
              </w:rPr>
              <w:t>量值</w:t>
            </w:r>
          </w:p>
        </w:tc>
        <w:tc>
          <w:tcPr>
            <w:tcW w:w="709" w:type="dxa"/>
            <w:vAlign w:val="top"/>
          </w:tcPr>
          <w:p w14:paraId="58588403">
            <w:pPr>
              <w:pStyle w:val="8"/>
              <w:spacing w:before="111" w:line="246" w:lineRule="auto"/>
              <w:ind w:left="121" w:right="124"/>
              <w:rPr>
                <w:sz w:val="22"/>
                <w:szCs w:val="22"/>
              </w:rPr>
            </w:pPr>
            <w:r>
              <w:rPr>
                <w:spacing w:val="4"/>
                <w:sz w:val="22"/>
                <w:szCs w:val="22"/>
              </w:rPr>
              <w:t>允许</w:t>
            </w:r>
            <w:r>
              <w:rPr>
                <w:sz w:val="22"/>
                <w:szCs w:val="22"/>
              </w:rPr>
              <w:t xml:space="preserve"> </w:t>
            </w:r>
            <w:r>
              <w:rPr>
                <w:spacing w:val="6"/>
                <w:sz w:val="22"/>
                <w:szCs w:val="22"/>
              </w:rPr>
              <w:t>误差</w:t>
            </w:r>
          </w:p>
        </w:tc>
        <w:tc>
          <w:tcPr>
            <w:tcW w:w="709" w:type="dxa"/>
            <w:vAlign w:val="top"/>
          </w:tcPr>
          <w:p w14:paraId="162DAF76">
            <w:pPr>
              <w:pStyle w:val="8"/>
              <w:spacing w:before="114" w:line="245" w:lineRule="auto"/>
              <w:ind w:left="123" w:right="122"/>
              <w:rPr>
                <w:sz w:val="22"/>
                <w:szCs w:val="22"/>
              </w:rPr>
            </w:pPr>
            <w:r>
              <w:rPr>
                <w:spacing w:val="5"/>
                <w:sz w:val="22"/>
                <w:szCs w:val="22"/>
              </w:rPr>
              <w:t>名称</w:t>
            </w:r>
            <w:r>
              <w:rPr>
                <w:sz w:val="22"/>
                <w:szCs w:val="22"/>
              </w:rPr>
              <w:t xml:space="preserve"> </w:t>
            </w:r>
            <w:r>
              <w:rPr>
                <w:spacing w:val="6"/>
                <w:sz w:val="22"/>
                <w:szCs w:val="22"/>
              </w:rPr>
              <w:t>型号</w:t>
            </w:r>
          </w:p>
        </w:tc>
        <w:tc>
          <w:tcPr>
            <w:tcW w:w="1129" w:type="dxa"/>
            <w:vAlign w:val="top"/>
          </w:tcPr>
          <w:p w14:paraId="1A5873E1">
            <w:pPr>
              <w:pStyle w:val="8"/>
              <w:spacing w:before="101" w:line="219" w:lineRule="auto"/>
              <w:ind w:left="113"/>
              <w:rPr>
                <w:sz w:val="22"/>
                <w:szCs w:val="22"/>
              </w:rPr>
            </w:pPr>
            <w:r>
              <w:rPr>
                <w:spacing w:val="4"/>
                <w:sz w:val="22"/>
                <w:szCs w:val="22"/>
              </w:rPr>
              <w:t>参数和测</w:t>
            </w:r>
          </w:p>
          <w:p w14:paraId="5A94E9F0">
            <w:pPr>
              <w:pStyle w:val="8"/>
              <w:spacing w:before="89" w:line="207" w:lineRule="auto"/>
              <w:ind w:left="224"/>
              <w:rPr>
                <w:sz w:val="22"/>
                <w:szCs w:val="22"/>
              </w:rPr>
            </w:pPr>
            <w:r>
              <w:rPr>
                <w:spacing w:val="6"/>
                <w:sz w:val="22"/>
                <w:szCs w:val="22"/>
              </w:rPr>
              <w:t>量范围</w:t>
            </w:r>
          </w:p>
        </w:tc>
        <w:tc>
          <w:tcPr>
            <w:tcW w:w="669" w:type="dxa"/>
            <w:vAlign w:val="top"/>
          </w:tcPr>
          <w:p w14:paraId="01F726CA">
            <w:pPr>
              <w:pStyle w:val="8"/>
              <w:spacing w:before="121" w:line="242" w:lineRule="auto"/>
              <w:ind w:left="104" w:right="123"/>
              <w:rPr>
                <w:sz w:val="22"/>
                <w:szCs w:val="22"/>
              </w:rPr>
            </w:pPr>
            <w:r>
              <w:rPr>
                <w:spacing w:val="-5"/>
                <w:sz w:val="22"/>
                <w:szCs w:val="22"/>
              </w:rPr>
              <w:t>技术</w:t>
            </w:r>
            <w:r>
              <w:rPr>
                <w:sz w:val="22"/>
                <w:szCs w:val="22"/>
              </w:rPr>
              <w:t xml:space="preserve"> </w:t>
            </w:r>
            <w:r>
              <w:rPr>
                <w:spacing w:val="-5"/>
                <w:sz w:val="22"/>
                <w:szCs w:val="22"/>
              </w:rPr>
              <w:t>要求</w:t>
            </w:r>
          </w:p>
        </w:tc>
        <w:tc>
          <w:tcPr>
            <w:tcW w:w="749" w:type="dxa"/>
            <w:vAlign w:val="top"/>
          </w:tcPr>
          <w:p w14:paraId="732647D0">
            <w:pPr>
              <w:pStyle w:val="8"/>
              <w:spacing w:before="123" w:line="241" w:lineRule="auto"/>
              <w:ind w:left="145" w:right="139"/>
              <w:rPr>
                <w:sz w:val="22"/>
                <w:szCs w:val="22"/>
              </w:rPr>
            </w:pPr>
            <w:r>
              <w:rPr>
                <w:spacing w:val="5"/>
                <w:sz w:val="22"/>
                <w:szCs w:val="22"/>
              </w:rPr>
              <w:t>名称</w:t>
            </w:r>
            <w:r>
              <w:rPr>
                <w:sz w:val="22"/>
                <w:szCs w:val="22"/>
              </w:rPr>
              <w:t xml:space="preserve"> </w:t>
            </w:r>
            <w:r>
              <w:rPr>
                <w:spacing w:val="6"/>
                <w:sz w:val="22"/>
                <w:szCs w:val="22"/>
              </w:rPr>
              <w:t>型号</w:t>
            </w:r>
          </w:p>
        </w:tc>
        <w:tc>
          <w:tcPr>
            <w:tcW w:w="1149" w:type="dxa"/>
            <w:vAlign w:val="top"/>
          </w:tcPr>
          <w:p w14:paraId="5F47D0D8">
            <w:pPr>
              <w:pStyle w:val="8"/>
              <w:spacing w:before="101" w:line="219" w:lineRule="auto"/>
              <w:ind w:left="127"/>
              <w:rPr>
                <w:sz w:val="22"/>
                <w:szCs w:val="22"/>
              </w:rPr>
            </w:pPr>
            <w:r>
              <w:rPr>
                <w:spacing w:val="4"/>
                <w:sz w:val="22"/>
                <w:szCs w:val="22"/>
              </w:rPr>
              <w:t>参数和测</w:t>
            </w:r>
          </w:p>
          <w:p w14:paraId="539A39A1">
            <w:pPr>
              <w:pStyle w:val="8"/>
              <w:spacing w:before="89" w:line="207" w:lineRule="auto"/>
              <w:ind w:left="236"/>
              <w:rPr>
                <w:sz w:val="22"/>
                <w:szCs w:val="22"/>
              </w:rPr>
            </w:pPr>
            <w:r>
              <w:rPr>
                <w:spacing w:val="6"/>
                <w:sz w:val="22"/>
                <w:szCs w:val="22"/>
              </w:rPr>
              <w:t>量范围</w:t>
            </w:r>
          </w:p>
        </w:tc>
        <w:tc>
          <w:tcPr>
            <w:tcW w:w="709" w:type="dxa"/>
            <w:vAlign w:val="top"/>
          </w:tcPr>
          <w:p w14:paraId="10FD5DC4">
            <w:pPr>
              <w:pStyle w:val="8"/>
              <w:spacing w:before="111" w:line="246" w:lineRule="auto"/>
              <w:ind w:left="128" w:right="140"/>
              <w:rPr>
                <w:sz w:val="22"/>
                <w:szCs w:val="22"/>
              </w:rPr>
            </w:pPr>
            <w:r>
              <w:rPr>
                <w:spacing w:val="-5"/>
                <w:sz w:val="22"/>
                <w:szCs w:val="22"/>
              </w:rPr>
              <w:t>技术</w:t>
            </w:r>
            <w:r>
              <w:rPr>
                <w:sz w:val="22"/>
                <w:szCs w:val="22"/>
              </w:rPr>
              <w:t xml:space="preserve"> </w:t>
            </w:r>
            <w:r>
              <w:rPr>
                <w:spacing w:val="-5"/>
                <w:sz w:val="22"/>
                <w:szCs w:val="22"/>
              </w:rPr>
              <w:t>要求</w:t>
            </w:r>
          </w:p>
        </w:tc>
        <w:tc>
          <w:tcPr>
            <w:tcW w:w="839" w:type="dxa"/>
            <w:vAlign w:val="top"/>
          </w:tcPr>
          <w:p w14:paraId="123B2B01">
            <w:pPr>
              <w:pStyle w:val="8"/>
              <w:spacing w:before="90" w:line="255" w:lineRule="auto"/>
              <w:ind w:left="88" w:right="90"/>
              <w:rPr>
                <w:sz w:val="22"/>
                <w:szCs w:val="22"/>
              </w:rPr>
            </w:pPr>
            <w:r>
              <w:rPr>
                <w:spacing w:val="-4"/>
                <w:sz w:val="22"/>
                <w:szCs w:val="22"/>
              </w:rPr>
              <w:t>依据技</w:t>
            </w:r>
            <w:r>
              <w:rPr>
                <w:sz w:val="22"/>
                <w:szCs w:val="22"/>
              </w:rPr>
              <w:t xml:space="preserve"> </w:t>
            </w:r>
            <w:r>
              <w:rPr>
                <w:spacing w:val="-4"/>
                <w:sz w:val="22"/>
                <w:szCs w:val="22"/>
              </w:rPr>
              <w:t>术文件</w:t>
            </w:r>
          </w:p>
        </w:tc>
        <w:tc>
          <w:tcPr>
            <w:tcW w:w="705" w:type="dxa"/>
            <w:vAlign w:val="top"/>
          </w:tcPr>
          <w:p w14:paraId="623EF288">
            <w:pPr>
              <w:pStyle w:val="8"/>
              <w:spacing w:before="130" w:line="238" w:lineRule="auto"/>
              <w:ind w:left="130" w:right="134"/>
              <w:rPr>
                <w:sz w:val="22"/>
                <w:szCs w:val="22"/>
              </w:rPr>
            </w:pPr>
            <w:r>
              <w:rPr>
                <w:spacing w:val="-5"/>
                <w:sz w:val="22"/>
                <w:szCs w:val="22"/>
              </w:rPr>
              <w:t>溯源</w:t>
            </w:r>
            <w:r>
              <w:rPr>
                <w:sz w:val="22"/>
                <w:szCs w:val="22"/>
              </w:rPr>
              <w:t xml:space="preserve"> </w:t>
            </w:r>
            <w:r>
              <w:rPr>
                <w:spacing w:val="-6"/>
                <w:sz w:val="22"/>
                <w:szCs w:val="22"/>
              </w:rPr>
              <w:t>现状</w:t>
            </w:r>
          </w:p>
        </w:tc>
      </w:tr>
      <w:tr w14:paraId="5D9DA7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565" w:type="dxa"/>
            <w:vAlign w:val="top"/>
          </w:tcPr>
          <w:p w14:paraId="77D8D2F7">
            <w:pPr>
              <w:rPr>
                <w:rFonts w:ascii="Arial"/>
                <w:sz w:val="21"/>
              </w:rPr>
            </w:pPr>
          </w:p>
        </w:tc>
        <w:tc>
          <w:tcPr>
            <w:tcW w:w="709" w:type="dxa"/>
            <w:vAlign w:val="top"/>
          </w:tcPr>
          <w:p w14:paraId="7B314348">
            <w:pPr>
              <w:rPr>
                <w:rFonts w:ascii="Arial"/>
                <w:sz w:val="21"/>
              </w:rPr>
            </w:pPr>
          </w:p>
        </w:tc>
        <w:tc>
          <w:tcPr>
            <w:tcW w:w="839" w:type="dxa"/>
            <w:vAlign w:val="top"/>
          </w:tcPr>
          <w:p w14:paraId="6B1E7414">
            <w:pPr>
              <w:rPr>
                <w:rFonts w:ascii="Arial"/>
                <w:sz w:val="21"/>
              </w:rPr>
            </w:pPr>
          </w:p>
        </w:tc>
        <w:tc>
          <w:tcPr>
            <w:tcW w:w="709" w:type="dxa"/>
            <w:vAlign w:val="top"/>
          </w:tcPr>
          <w:p w14:paraId="4B97182E">
            <w:pPr>
              <w:rPr>
                <w:rFonts w:ascii="Arial"/>
                <w:sz w:val="21"/>
              </w:rPr>
            </w:pPr>
          </w:p>
        </w:tc>
        <w:tc>
          <w:tcPr>
            <w:tcW w:w="709" w:type="dxa"/>
            <w:vAlign w:val="top"/>
          </w:tcPr>
          <w:p w14:paraId="4F085766">
            <w:pPr>
              <w:rPr>
                <w:rFonts w:ascii="Arial"/>
                <w:sz w:val="21"/>
              </w:rPr>
            </w:pPr>
          </w:p>
        </w:tc>
        <w:tc>
          <w:tcPr>
            <w:tcW w:w="1129" w:type="dxa"/>
            <w:vAlign w:val="top"/>
          </w:tcPr>
          <w:p w14:paraId="3CCA3D34">
            <w:pPr>
              <w:rPr>
                <w:rFonts w:ascii="Arial"/>
                <w:sz w:val="21"/>
              </w:rPr>
            </w:pPr>
          </w:p>
        </w:tc>
        <w:tc>
          <w:tcPr>
            <w:tcW w:w="669" w:type="dxa"/>
            <w:vAlign w:val="top"/>
          </w:tcPr>
          <w:p w14:paraId="6CBE917E">
            <w:pPr>
              <w:rPr>
                <w:rFonts w:ascii="Arial"/>
                <w:sz w:val="21"/>
              </w:rPr>
            </w:pPr>
          </w:p>
        </w:tc>
        <w:tc>
          <w:tcPr>
            <w:tcW w:w="749" w:type="dxa"/>
            <w:vAlign w:val="top"/>
          </w:tcPr>
          <w:p w14:paraId="1B789271">
            <w:pPr>
              <w:rPr>
                <w:rFonts w:ascii="Arial"/>
                <w:sz w:val="21"/>
              </w:rPr>
            </w:pPr>
          </w:p>
        </w:tc>
        <w:tc>
          <w:tcPr>
            <w:tcW w:w="1149" w:type="dxa"/>
            <w:vAlign w:val="top"/>
          </w:tcPr>
          <w:p w14:paraId="7F0CDC26">
            <w:pPr>
              <w:rPr>
                <w:rFonts w:ascii="Arial"/>
                <w:sz w:val="21"/>
              </w:rPr>
            </w:pPr>
          </w:p>
        </w:tc>
        <w:tc>
          <w:tcPr>
            <w:tcW w:w="709" w:type="dxa"/>
            <w:vAlign w:val="top"/>
          </w:tcPr>
          <w:p w14:paraId="7EBA5BD0">
            <w:pPr>
              <w:rPr>
                <w:rFonts w:ascii="Arial"/>
                <w:sz w:val="21"/>
              </w:rPr>
            </w:pPr>
          </w:p>
        </w:tc>
        <w:tc>
          <w:tcPr>
            <w:tcW w:w="839" w:type="dxa"/>
            <w:vAlign w:val="top"/>
          </w:tcPr>
          <w:p w14:paraId="2A17DC0C">
            <w:pPr>
              <w:rPr>
                <w:rFonts w:ascii="Arial"/>
                <w:sz w:val="21"/>
              </w:rPr>
            </w:pPr>
          </w:p>
        </w:tc>
        <w:tc>
          <w:tcPr>
            <w:tcW w:w="705" w:type="dxa"/>
            <w:vAlign w:val="top"/>
          </w:tcPr>
          <w:p w14:paraId="2A27EC1D">
            <w:pPr>
              <w:rPr>
                <w:rFonts w:ascii="Arial"/>
                <w:sz w:val="21"/>
              </w:rPr>
            </w:pPr>
          </w:p>
        </w:tc>
      </w:tr>
      <w:tr w14:paraId="36271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565" w:type="dxa"/>
            <w:vAlign w:val="top"/>
          </w:tcPr>
          <w:p w14:paraId="19890580">
            <w:pPr>
              <w:rPr>
                <w:rFonts w:ascii="Arial"/>
                <w:sz w:val="21"/>
              </w:rPr>
            </w:pPr>
          </w:p>
        </w:tc>
        <w:tc>
          <w:tcPr>
            <w:tcW w:w="709" w:type="dxa"/>
            <w:vAlign w:val="top"/>
          </w:tcPr>
          <w:p w14:paraId="3811D00D">
            <w:pPr>
              <w:rPr>
                <w:rFonts w:ascii="Arial"/>
                <w:sz w:val="21"/>
              </w:rPr>
            </w:pPr>
          </w:p>
        </w:tc>
        <w:tc>
          <w:tcPr>
            <w:tcW w:w="839" w:type="dxa"/>
            <w:vAlign w:val="top"/>
          </w:tcPr>
          <w:p w14:paraId="4E870446">
            <w:pPr>
              <w:rPr>
                <w:rFonts w:ascii="Arial"/>
                <w:sz w:val="21"/>
              </w:rPr>
            </w:pPr>
          </w:p>
        </w:tc>
        <w:tc>
          <w:tcPr>
            <w:tcW w:w="709" w:type="dxa"/>
            <w:vAlign w:val="top"/>
          </w:tcPr>
          <w:p w14:paraId="655FAFF9">
            <w:pPr>
              <w:rPr>
                <w:rFonts w:ascii="Arial"/>
                <w:sz w:val="21"/>
              </w:rPr>
            </w:pPr>
          </w:p>
        </w:tc>
        <w:tc>
          <w:tcPr>
            <w:tcW w:w="709" w:type="dxa"/>
            <w:vAlign w:val="top"/>
          </w:tcPr>
          <w:p w14:paraId="5277FA63">
            <w:pPr>
              <w:rPr>
                <w:rFonts w:ascii="Arial"/>
                <w:sz w:val="21"/>
              </w:rPr>
            </w:pPr>
          </w:p>
        </w:tc>
        <w:tc>
          <w:tcPr>
            <w:tcW w:w="1129" w:type="dxa"/>
            <w:vAlign w:val="top"/>
          </w:tcPr>
          <w:p w14:paraId="4EE2F2B1">
            <w:pPr>
              <w:rPr>
                <w:rFonts w:ascii="Arial"/>
                <w:sz w:val="21"/>
              </w:rPr>
            </w:pPr>
          </w:p>
        </w:tc>
        <w:tc>
          <w:tcPr>
            <w:tcW w:w="669" w:type="dxa"/>
            <w:vAlign w:val="top"/>
          </w:tcPr>
          <w:p w14:paraId="00FA1997">
            <w:pPr>
              <w:rPr>
                <w:rFonts w:ascii="Arial"/>
                <w:sz w:val="21"/>
              </w:rPr>
            </w:pPr>
          </w:p>
        </w:tc>
        <w:tc>
          <w:tcPr>
            <w:tcW w:w="749" w:type="dxa"/>
            <w:vAlign w:val="top"/>
          </w:tcPr>
          <w:p w14:paraId="64944FFE">
            <w:pPr>
              <w:rPr>
                <w:rFonts w:ascii="Arial"/>
                <w:sz w:val="21"/>
              </w:rPr>
            </w:pPr>
          </w:p>
        </w:tc>
        <w:tc>
          <w:tcPr>
            <w:tcW w:w="1149" w:type="dxa"/>
            <w:vAlign w:val="top"/>
          </w:tcPr>
          <w:p w14:paraId="7B3B027B">
            <w:pPr>
              <w:rPr>
                <w:rFonts w:ascii="Arial"/>
                <w:sz w:val="21"/>
              </w:rPr>
            </w:pPr>
          </w:p>
        </w:tc>
        <w:tc>
          <w:tcPr>
            <w:tcW w:w="709" w:type="dxa"/>
            <w:vAlign w:val="top"/>
          </w:tcPr>
          <w:p w14:paraId="35447F00">
            <w:pPr>
              <w:rPr>
                <w:rFonts w:ascii="Arial"/>
                <w:sz w:val="21"/>
              </w:rPr>
            </w:pPr>
          </w:p>
        </w:tc>
        <w:tc>
          <w:tcPr>
            <w:tcW w:w="839" w:type="dxa"/>
            <w:vAlign w:val="top"/>
          </w:tcPr>
          <w:p w14:paraId="0E75EBEF">
            <w:pPr>
              <w:rPr>
                <w:rFonts w:ascii="Arial"/>
                <w:sz w:val="21"/>
              </w:rPr>
            </w:pPr>
          </w:p>
        </w:tc>
        <w:tc>
          <w:tcPr>
            <w:tcW w:w="705" w:type="dxa"/>
            <w:vAlign w:val="top"/>
          </w:tcPr>
          <w:p w14:paraId="4FC3A858">
            <w:pPr>
              <w:rPr>
                <w:rFonts w:ascii="Arial"/>
                <w:sz w:val="21"/>
              </w:rPr>
            </w:pPr>
          </w:p>
        </w:tc>
      </w:tr>
      <w:tr w14:paraId="2F8033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565" w:type="dxa"/>
            <w:vAlign w:val="top"/>
          </w:tcPr>
          <w:p w14:paraId="4359950A">
            <w:pPr>
              <w:rPr>
                <w:rFonts w:ascii="Arial"/>
                <w:sz w:val="21"/>
              </w:rPr>
            </w:pPr>
          </w:p>
        </w:tc>
        <w:tc>
          <w:tcPr>
            <w:tcW w:w="709" w:type="dxa"/>
            <w:vAlign w:val="top"/>
          </w:tcPr>
          <w:p w14:paraId="52E7186A">
            <w:pPr>
              <w:rPr>
                <w:rFonts w:ascii="Arial"/>
                <w:sz w:val="21"/>
              </w:rPr>
            </w:pPr>
          </w:p>
        </w:tc>
        <w:tc>
          <w:tcPr>
            <w:tcW w:w="839" w:type="dxa"/>
            <w:vAlign w:val="top"/>
          </w:tcPr>
          <w:p w14:paraId="277BC1ED">
            <w:pPr>
              <w:rPr>
                <w:rFonts w:ascii="Arial"/>
                <w:sz w:val="21"/>
              </w:rPr>
            </w:pPr>
          </w:p>
        </w:tc>
        <w:tc>
          <w:tcPr>
            <w:tcW w:w="709" w:type="dxa"/>
            <w:vAlign w:val="top"/>
          </w:tcPr>
          <w:p w14:paraId="2B1B13DD">
            <w:pPr>
              <w:rPr>
                <w:rFonts w:ascii="Arial"/>
                <w:sz w:val="21"/>
              </w:rPr>
            </w:pPr>
          </w:p>
        </w:tc>
        <w:tc>
          <w:tcPr>
            <w:tcW w:w="709" w:type="dxa"/>
            <w:vAlign w:val="top"/>
          </w:tcPr>
          <w:p w14:paraId="6B34A743">
            <w:pPr>
              <w:rPr>
                <w:rFonts w:ascii="Arial"/>
                <w:sz w:val="21"/>
              </w:rPr>
            </w:pPr>
          </w:p>
        </w:tc>
        <w:tc>
          <w:tcPr>
            <w:tcW w:w="1129" w:type="dxa"/>
            <w:vAlign w:val="top"/>
          </w:tcPr>
          <w:p w14:paraId="75CBB7C8">
            <w:pPr>
              <w:rPr>
                <w:rFonts w:ascii="Arial"/>
                <w:sz w:val="21"/>
              </w:rPr>
            </w:pPr>
          </w:p>
        </w:tc>
        <w:tc>
          <w:tcPr>
            <w:tcW w:w="669" w:type="dxa"/>
            <w:vAlign w:val="top"/>
          </w:tcPr>
          <w:p w14:paraId="331442F9">
            <w:pPr>
              <w:rPr>
                <w:rFonts w:ascii="Arial"/>
                <w:sz w:val="21"/>
              </w:rPr>
            </w:pPr>
          </w:p>
        </w:tc>
        <w:tc>
          <w:tcPr>
            <w:tcW w:w="749" w:type="dxa"/>
            <w:vAlign w:val="top"/>
          </w:tcPr>
          <w:p w14:paraId="4795B08A">
            <w:pPr>
              <w:rPr>
                <w:rFonts w:ascii="Arial"/>
                <w:sz w:val="21"/>
              </w:rPr>
            </w:pPr>
          </w:p>
        </w:tc>
        <w:tc>
          <w:tcPr>
            <w:tcW w:w="1149" w:type="dxa"/>
            <w:vAlign w:val="top"/>
          </w:tcPr>
          <w:p w14:paraId="217A8F04">
            <w:pPr>
              <w:rPr>
                <w:rFonts w:ascii="Arial"/>
                <w:sz w:val="21"/>
              </w:rPr>
            </w:pPr>
          </w:p>
        </w:tc>
        <w:tc>
          <w:tcPr>
            <w:tcW w:w="709" w:type="dxa"/>
            <w:vAlign w:val="top"/>
          </w:tcPr>
          <w:p w14:paraId="4A0950DC">
            <w:pPr>
              <w:rPr>
                <w:rFonts w:ascii="Arial"/>
                <w:sz w:val="21"/>
              </w:rPr>
            </w:pPr>
          </w:p>
        </w:tc>
        <w:tc>
          <w:tcPr>
            <w:tcW w:w="839" w:type="dxa"/>
            <w:vAlign w:val="top"/>
          </w:tcPr>
          <w:p w14:paraId="168486A3">
            <w:pPr>
              <w:rPr>
                <w:rFonts w:ascii="Arial"/>
                <w:sz w:val="21"/>
              </w:rPr>
            </w:pPr>
          </w:p>
        </w:tc>
        <w:tc>
          <w:tcPr>
            <w:tcW w:w="705" w:type="dxa"/>
            <w:vAlign w:val="top"/>
          </w:tcPr>
          <w:p w14:paraId="27BF356B">
            <w:pPr>
              <w:rPr>
                <w:rFonts w:ascii="Arial"/>
                <w:sz w:val="21"/>
              </w:rPr>
            </w:pPr>
          </w:p>
        </w:tc>
      </w:tr>
      <w:tr w14:paraId="0A73C3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565" w:type="dxa"/>
            <w:vAlign w:val="top"/>
          </w:tcPr>
          <w:p w14:paraId="153AAC73">
            <w:pPr>
              <w:rPr>
                <w:rFonts w:ascii="Arial"/>
                <w:sz w:val="21"/>
              </w:rPr>
            </w:pPr>
          </w:p>
        </w:tc>
        <w:tc>
          <w:tcPr>
            <w:tcW w:w="709" w:type="dxa"/>
            <w:vAlign w:val="top"/>
          </w:tcPr>
          <w:p w14:paraId="68717FEB">
            <w:pPr>
              <w:rPr>
                <w:rFonts w:ascii="Arial"/>
                <w:sz w:val="21"/>
              </w:rPr>
            </w:pPr>
          </w:p>
        </w:tc>
        <w:tc>
          <w:tcPr>
            <w:tcW w:w="839" w:type="dxa"/>
            <w:vAlign w:val="top"/>
          </w:tcPr>
          <w:p w14:paraId="26C39FF6">
            <w:pPr>
              <w:rPr>
                <w:rFonts w:ascii="Arial"/>
                <w:sz w:val="21"/>
              </w:rPr>
            </w:pPr>
          </w:p>
        </w:tc>
        <w:tc>
          <w:tcPr>
            <w:tcW w:w="709" w:type="dxa"/>
            <w:vAlign w:val="top"/>
          </w:tcPr>
          <w:p w14:paraId="2807DB0D">
            <w:pPr>
              <w:rPr>
                <w:rFonts w:ascii="Arial"/>
                <w:sz w:val="21"/>
              </w:rPr>
            </w:pPr>
          </w:p>
        </w:tc>
        <w:tc>
          <w:tcPr>
            <w:tcW w:w="709" w:type="dxa"/>
            <w:vAlign w:val="top"/>
          </w:tcPr>
          <w:p w14:paraId="2CE26CCA">
            <w:pPr>
              <w:rPr>
                <w:rFonts w:ascii="Arial"/>
                <w:sz w:val="21"/>
              </w:rPr>
            </w:pPr>
          </w:p>
        </w:tc>
        <w:tc>
          <w:tcPr>
            <w:tcW w:w="1129" w:type="dxa"/>
            <w:vAlign w:val="top"/>
          </w:tcPr>
          <w:p w14:paraId="0958459D">
            <w:pPr>
              <w:rPr>
                <w:rFonts w:ascii="Arial"/>
                <w:sz w:val="21"/>
              </w:rPr>
            </w:pPr>
          </w:p>
        </w:tc>
        <w:tc>
          <w:tcPr>
            <w:tcW w:w="669" w:type="dxa"/>
            <w:vAlign w:val="top"/>
          </w:tcPr>
          <w:p w14:paraId="0D063DCB">
            <w:pPr>
              <w:rPr>
                <w:rFonts w:ascii="Arial"/>
                <w:sz w:val="21"/>
              </w:rPr>
            </w:pPr>
          </w:p>
        </w:tc>
        <w:tc>
          <w:tcPr>
            <w:tcW w:w="749" w:type="dxa"/>
            <w:vAlign w:val="top"/>
          </w:tcPr>
          <w:p w14:paraId="6AEF39FB">
            <w:pPr>
              <w:rPr>
                <w:rFonts w:ascii="Arial"/>
                <w:sz w:val="21"/>
              </w:rPr>
            </w:pPr>
          </w:p>
        </w:tc>
        <w:tc>
          <w:tcPr>
            <w:tcW w:w="1149" w:type="dxa"/>
            <w:vAlign w:val="top"/>
          </w:tcPr>
          <w:p w14:paraId="365BEDB2">
            <w:pPr>
              <w:rPr>
                <w:rFonts w:ascii="Arial"/>
                <w:sz w:val="21"/>
              </w:rPr>
            </w:pPr>
          </w:p>
        </w:tc>
        <w:tc>
          <w:tcPr>
            <w:tcW w:w="709" w:type="dxa"/>
            <w:vAlign w:val="top"/>
          </w:tcPr>
          <w:p w14:paraId="5E42D35E">
            <w:pPr>
              <w:rPr>
                <w:rFonts w:ascii="Arial"/>
                <w:sz w:val="21"/>
              </w:rPr>
            </w:pPr>
          </w:p>
        </w:tc>
        <w:tc>
          <w:tcPr>
            <w:tcW w:w="839" w:type="dxa"/>
            <w:vAlign w:val="top"/>
          </w:tcPr>
          <w:p w14:paraId="004DDFF9">
            <w:pPr>
              <w:rPr>
                <w:rFonts w:ascii="Arial"/>
                <w:sz w:val="21"/>
              </w:rPr>
            </w:pPr>
          </w:p>
        </w:tc>
        <w:tc>
          <w:tcPr>
            <w:tcW w:w="705" w:type="dxa"/>
            <w:vAlign w:val="top"/>
          </w:tcPr>
          <w:p w14:paraId="769E1DB2">
            <w:pPr>
              <w:rPr>
                <w:rFonts w:ascii="Arial"/>
                <w:sz w:val="21"/>
              </w:rPr>
            </w:pPr>
          </w:p>
        </w:tc>
      </w:tr>
      <w:tr w14:paraId="4EB22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65" w:type="dxa"/>
            <w:vAlign w:val="top"/>
          </w:tcPr>
          <w:p w14:paraId="08FE7ECA">
            <w:pPr>
              <w:rPr>
                <w:rFonts w:ascii="Arial"/>
                <w:sz w:val="21"/>
              </w:rPr>
            </w:pPr>
          </w:p>
        </w:tc>
        <w:tc>
          <w:tcPr>
            <w:tcW w:w="709" w:type="dxa"/>
            <w:vAlign w:val="top"/>
          </w:tcPr>
          <w:p w14:paraId="341C6220">
            <w:pPr>
              <w:rPr>
                <w:rFonts w:ascii="Arial"/>
                <w:sz w:val="21"/>
              </w:rPr>
            </w:pPr>
          </w:p>
        </w:tc>
        <w:tc>
          <w:tcPr>
            <w:tcW w:w="839" w:type="dxa"/>
            <w:vAlign w:val="top"/>
          </w:tcPr>
          <w:p w14:paraId="78FF033E">
            <w:pPr>
              <w:rPr>
                <w:rFonts w:ascii="Arial"/>
                <w:sz w:val="21"/>
              </w:rPr>
            </w:pPr>
          </w:p>
        </w:tc>
        <w:tc>
          <w:tcPr>
            <w:tcW w:w="709" w:type="dxa"/>
            <w:vAlign w:val="top"/>
          </w:tcPr>
          <w:p w14:paraId="1AD79192">
            <w:pPr>
              <w:rPr>
                <w:rFonts w:ascii="Arial"/>
                <w:sz w:val="21"/>
              </w:rPr>
            </w:pPr>
          </w:p>
        </w:tc>
        <w:tc>
          <w:tcPr>
            <w:tcW w:w="709" w:type="dxa"/>
            <w:vAlign w:val="top"/>
          </w:tcPr>
          <w:p w14:paraId="15A4E141">
            <w:pPr>
              <w:rPr>
                <w:rFonts w:ascii="Arial"/>
                <w:sz w:val="21"/>
              </w:rPr>
            </w:pPr>
          </w:p>
        </w:tc>
        <w:tc>
          <w:tcPr>
            <w:tcW w:w="1129" w:type="dxa"/>
            <w:vAlign w:val="top"/>
          </w:tcPr>
          <w:p w14:paraId="07135FD3">
            <w:pPr>
              <w:rPr>
                <w:rFonts w:ascii="Arial"/>
                <w:sz w:val="21"/>
              </w:rPr>
            </w:pPr>
          </w:p>
        </w:tc>
        <w:tc>
          <w:tcPr>
            <w:tcW w:w="669" w:type="dxa"/>
            <w:vAlign w:val="top"/>
          </w:tcPr>
          <w:p w14:paraId="4C7697B8">
            <w:pPr>
              <w:rPr>
                <w:rFonts w:ascii="Arial"/>
                <w:sz w:val="21"/>
              </w:rPr>
            </w:pPr>
          </w:p>
        </w:tc>
        <w:tc>
          <w:tcPr>
            <w:tcW w:w="749" w:type="dxa"/>
            <w:vAlign w:val="top"/>
          </w:tcPr>
          <w:p w14:paraId="146B24BC">
            <w:pPr>
              <w:rPr>
                <w:rFonts w:ascii="Arial"/>
                <w:sz w:val="21"/>
              </w:rPr>
            </w:pPr>
          </w:p>
        </w:tc>
        <w:tc>
          <w:tcPr>
            <w:tcW w:w="1149" w:type="dxa"/>
            <w:vAlign w:val="top"/>
          </w:tcPr>
          <w:p w14:paraId="68F311BB">
            <w:pPr>
              <w:rPr>
                <w:rFonts w:ascii="Arial"/>
                <w:sz w:val="21"/>
              </w:rPr>
            </w:pPr>
          </w:p>
        </w:tc>
        <w:tc>
          <w:tcPr>
            <w:tcW w:w="709" w:type="dxa"/>
            <w:vAlign w:val="top"/>
          </w:tcPr>
          <w:p w14:paraId="07604454">
            <w:pPr>
              <w:rPr>
                <w:rFonts w:ascii="Arial"/>
                <w:sz w:val="21"/>
              </w:rPr>
            </w:pPr>
          </w:p>
        </w:tc>
        <w:tc>
          <w:tcPr>
            <w:tcW w:w="839" w:type="dxa"/>
            <w:vAlign w:val="top"/>
          </w:tcPr>
          <w:p w14:paraId="13AF1001">
            <w:pPr>
              <w:rPr>
                <w:rFonts w:ascii="Arial"/>
                <w:sz w:val="21"/>
              </w:rPr>
            </w:pPr>
          </w:p>
        </w:tc>
        <w:tc>
          <w:tcPr>
            <w:tcW w:w="705" w:type="dxa"/>
            <w:vAlign w:val="top"/>
          </w:tcPr>
          <w:p w14:paraId="5217B28D">
            <w:pPr>
              <w:rPr>
                <w:rFonts w:ascii="Arial"/>
                <w:sz w:val="21"/>
              </w:rPr>
            </w:pPr>
          </w:p>
        </w:tc>
      </w:tr>
      <w:tr w14:paraId="5F3589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565" w:type="dxa"/>
            <w:vAlign w:val="top"/>
          </w:tcPr>
          <w:p w14:paraId="75DFBD31">
            <w:pPr>
              <w:rPr>
                <w:rFonts w:ascii="Arial"/>
                <w:sz w:val="21"/>
              </w:rPr>
            </w:pPr>
          </w:p>
        </w:tc>
        <w:tc>
          <w:tcPr>
            <w:tcW w:w="709" w:type="dxa"/>
            <w:vAlign w:val="top"/>
          </w:tcPr>
          <w:p w14:paraId="16C8E005">
            <w:pPr>
              <w:rPr>
                <w:rFonts w:ascii="Arial"/>
                <w:sz w:val="21"/>
              </w:rPr>
            </w:pPr>
          </w:p>
        </w:tc>
        <w:tc>
          <w:tcPr>
            <w:tcW w:w="839" w:type="dxa"/>
            <w:vAlign w:val="top"/>
          </w:tcPr>
          <w:p w14:paraId="25A11A3E">
            <w:pPr>
              <w:rPr>
                <w:rFonts w:ascii="Arial"/>
                <w:sz w:val="21"/>
              </w:rPr>
            </w:pPr>
          </w:p>
        </w:tc>
        <w:tc>
          <w:tcPr>
            <w:tcW w:w="709" w:type="dxa"/>
            <w:vAlign w:val="top"/>
          </w:tcPr>
          <w:p w14:paraId="412C6FEA">
            <w:pPr>
              <w:rPr>
                <w:rFonts w:ascii="Arial"/>
                <w:sz w:val="21"/>
              </w:rPr>
            </w:pPr>
          </w:p>
        </w:tc>
        <w:tc>
          <w:tcPr>
            <w:tcW w:w="709" w:type="dxa"/>
            <w:vAlign w:val="top"/>
          </w:tcPr>
          <w:p w14:paraId="2391B465">
            <w:pPr>
              <w:rPr>
                <w:rFonts w:ascii="Arial"/>
                <w:sz w:val="21"/>
              </w:rPr>
            </w:pPr>
          </w:p>
        </w:tc>
        <w:tc>
          <w:tcPr>
            <w:tcW w:w="1129" w:type="dxa"/>
            <w:vAlign w:val="top"/>
          </w:tcPr>
          <w:p w14:paraId="7CAE1120">
            <w:pPr>
              <w:rPr>
                <w:rFonts w:ascii="Arial"/>
                <w:sz w:val="21"/>
              </w:rPr>
            </w:pPr>
          </w:p>
        </w:tc>
        <w:tc>
          <w:tcPr>
            <w:tcW w:w="669" w:type="dxa"/>
            <w:vAlign w:val="top"/>
          </w:tcPr>
          <w:p w14:paraId="30EB7011">
            <w:pPr>
              <w:rPr>
                <w:rFonts w:ascii="Arial"/>
                <w:sz w:val="21"/>
              </w:rPr>
            </w:pPr>
          </w:p>
        </w:tc>
        <w:tc>
          <w:tcPr>
            <w:tcW w:w="749" w:type="dxa"/>
            <w:vAlign w:val="top"/>
          </w:tcPr>
          <w:p w14:paraId="3BC41A0C">
            <w:pPr>
              <w:rPr>
                <w:rFonts w:ascii="Arial"/>
                <w:sz w:val="21"/>
              </w:rPr>
            </w:pPr>
          </w:p>
        </w:tc>
        <w:tc>
          <w:tcPr>
            <w:tcW w:w="1149" w:type="dxa"/>
            <w:vAlign w:val="top"/>
          </w:tcPr>
          <w:p w14:paraId="14ADDFCC">
            <w:pPr>
              <w:rPr>
                <w:rFonts w:ascii="Arial"/>
                <w:sz w:val="21"/>
              </w:rPr>
            </w:pPr>
          </w:p>
        </w:tc>
        <w:tc>
          <w:tcPr>
            <w:tcW w:w="709" w:type="dxa"/>
            <w:vAlign w:val="top"/>
          </w:tcPr>
          <w:p w14:paraId="76179272">
            <w:pPr>
              <w:rPr>
                <w:rFonts w:ascii="Arial"/>
                <w:sz w:val="21"/>
              </w:rPr>
            </w:pPr>
          </w:p>
        </w:tc>
        <w:tc>
          <w:tcPr>
            <w:tcW w:w="839" w:type="dxa"/>
            <w:vAlign w:val="top"/>
          </w:tcPr>
          <w:p w14:paraId="61533A6C">
            <w:pPr>
              <w:rPr>
                <w:rFonts w:ascii="Arial"/>
                <w:sz w:val="21"/>
              </w:rPr>
            </w:pPr>
          </w:p>
        </w:tc>
        <w:tc>
          <w:tcPr>
            <w:tcW w:w="705" w:type="dxa"/>
            <w:vAlign w:val="top"/>
          </w:tcPr>
          <w:p w14:paraId="5E563CCB">
            <w:pPr>
              <w:rPr>
                <w:rFonts w:ascii="Arial"/>
                <w:sz w:val="21"/>
              </w:rPr>
            </w:pPr>
          </w:p>
        </w:tc>
      </w:tr>
      <w:tr w14:paraId="3FB7BB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9480" w:type="dxa"/>
            <w:gridSpan w:val="12"/>
            <w:vAlign w:val="top"/>
          </w:tcPr>
          <w:p w14:paraId="696556DA">
            <w:pPr>
              <w:pStyle w:val="8"/>
              <w:spacing w:before="77" w:line="219" w:lineRule="auto"/>
              <w:ind w:left="1654"/>
              <w:rPr>
                <w:sz w:val="22"/>
                <w:szCs w:val="22"/>
              </w:rPr>
            </w:pPr>
            <w:r>
              <w:rPr>
                <w:sz w:val="22"/>
                <w:szCs w:val="22"/>
              </w:rPr>
              <w:t>注：依据产业参数量值溯源信息汇总表绘制参数量值溯源体系图</w:t>
            </w:r>
          </w:p>
        </w:tc>
      </w:tr>
    </w:tbl>
    <w:p w14:paraId="7B763098">
      <w:pPr>
        <w:spacing w:line="259" w:lineRule="auto"/>
        <w:rPr>
          <w:rFonts w:ascii="Arial"/>
          <w:sz w:val="21"/>
        </w:rPr>
      </w:pPr>
    </w:p>
    <w:p w14:paraId="72DD66E3">
      <w:pPr>
        <w:spacing w:line="259" w:lineRule="auto"/>
        <w:rPr>
          <w:rFonts w:ascii="Arial"/>
          <w:sz w:val="21"/>
        </w:rPr>
      </w:pPr>
    </w:p>
    <w:p w14:paraId="2D7EEEA7">
      <w:pPr>
        <w:spacing w:before="196" w:line="226" w:lineRule="auto"/>
        <w:ind w:firstLine="676" w:firstLineChars="200"/>
        <w:rPr>
          <w:rFonts w:hint="eastAsia" w:ascii="方正楷体_GBK" w:hAnsi="方正楷体_GBK" w:eastAsia="方正楷体_GBK" w:cs="方正楷体_GBK"/>
          <w:spacing w:val="9"/>
          <w:sz w:val="32"/>
          <w:szCs w:val="32"/>
        </w:rPr>
      </w:pPr>
      <w:r>
        <w:rPr>
          <w:rFonts w:hint="eastAsia" w:ascii="方正楷体_GBK" w:hAnsi="方正楷体_GBK" w:eastAsia="方正楷体_GBK" w:cs="方正楷体_GBK"/>
          <w:spacing w:val="9"/>
          <w:sz w:val="32"/>
          <w:szCs w:val="32"/>
          <w:lang w:eastAsia="zh-CN"/>
        </w:rPr>
        <w:t>（</w:t>
      </w:r>
      <w:r>
        <w:rPr>
          <w:rFonts w:hint="eastAsia" w:ascii="方正楷体_GBK" w:hAnsi="方正楷体_GBK" w:eastAsia="方正楷体_GBK" w:cs="方正楷体_GBK"/>
          <w:spacing w:val="9"/>
          <w:sz w:val="32"/>
          <w:szCs w:val="32"/>
        </w:rPr>
        <w:t>二</w:t>
      </w:r>
      <w:r>
        <w:rPr>
          <w:rFonts w:hint="eastAsia" w:ascii="方正楷体_GBK" w:hAnsi="方正楷体_GBK" w:eastAsia="方正楷体_GBK" w:cs="方正楷体_GBK"/>
          <w:spacing w:val="9"/>
          <w:sz w:val="32"/>
          <w:szCs w:val="32"/>
          <w:lang w:eastAsia="zh-CN"/>
        </w:rPr>
        <w:t>）</w:t>
      </w:r>
      <w:r>
        <w:rPr>
          <w:rFonts w:hint="eastAsia" w:ascii="方正楷体_GBK" w:hAnsi="方正楷体_GBK" w:eastAsia="方正楷体_GBK" w:cs="方正楷体_GBK"/>
          <w:spacing w:val="9"/>
          <w:sz w:val="32"/>
          <w:szCs w:val="32"/>
        </w:rPr>
        <w:t>测量仪器设备配置表</w:t>
      </w:r>
    </w:p>
    <w:p w14:paraId="0CB983A4">
      <w:pPr>
        <w:spacing w:line="90" w:lineRule="exact"/>
      </w:pPr>
    </w:p>
    <w:tbl>
      <w:tblPr>
        <w:tblStyle w:val="9"/>
        <w:tblW w:w="94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4"/>
        <w:gridCol w:w="1558"/>
        <w:gridCol w:w="1269"/>
        <w:gridCol w:w="1278"/>
        <w:gridCol w:w="1189"/>
        <w:gridCol w:w="1189"/>
        <w:gridCol w:w="1259"/>
        <w:gridCol w:w="1034"/>
      </w:tblGrid>
      <w:tr w14:paraId="66929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9490" w:type="dxa"/>
            <w:gridSpan w:val="8"/>
            <w:vAlign w:val="top"/>
          </w:tcPr>
          <w:p w14:paraId="393ABA4A">
            <w:pPr>
              <w:pStyle w:val="8"/>
              <w:spacing w:before="191" w:line="219" w:lineRule="auto"/>
              <w:ind w:left="3658"/>
              <w:rPr>
                <w:sz w:val="24"/>
                <w:szCs w:val="24"/>
              </w:rPr>
            </w:pPr>
            <w:r>
              <w:rPr>
                <w:rFonts w:hint="eastAsia" w:ascii="黑体" w:hAnsi="黑体" w:eastAsia="黑体" w:cs="黑体"/>
                <w:b w:val="0"/>
                <w:bCs w:val="0"/>
                <w:spacing w:val="-5"/>
                <w:sz w:val="32"/>
                <w:szCs w:val="32"/>
              </w:rPr>
              <w:t>测量仪器设备配置表</w:t>
            </w:r>
          </w:p>
        </w:tc>
      </w:tr>
      <w:tr w14:paraId="04D11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714" w:type="dxa"/>
            <w:vAlign w:val="top"/>
          </w:tcPr>
          <w:p w14:paraId="02D55D9E">
            <w:pPr>
              <w:pStyle w:val="8"/>
              <w:spacing w:before="242" w:line="221" w:lineRule="auto"/>
              <w:ind w:left="104"/>
              <w:rPr>
                <w:sz w:val="24"/>
                <w:szCs w:val="24"/>
              </w:rPr>
            </w:pPr>
            <w:r>
              <w:rPr>
                <w:spacing w:val="7"/>
                <w:sz w:val="24"/>
                <w:szCs w:val="24"/>
              </w:rPr>
              <w:t>序号</w:t>
            </w:r>
          </w:p>
        </w:tc>
        <w:tc>
          <w:tcPr>
            <w:tcW w:w="1558" w:type="dxa"/>
            <w:vAlign w:val="top"/>
          </w:tcPr>
          <w:p w14:paraId="5D68F6B8">
            <w:pPr>
              <w:pStyle w:val="8"/>
              <w:spacing w:before="79" w:line="242" w:lineRule="auto"/>
              <w:ind w:left="530" w:right="286" w:hanging="240"/>
              <w:rPr>
                <w:sz w:val="24"/>
                <w:szCs w:val="24"/>
              </w:rPr>
            </w:pPr>
            <w:r>
              <w:rPr>
                <w:spacing w:val="2"/>
                <w:sz w:val="24"/>
                <w:szCs w:val="24"/>
              </w:rPr>
              <w:t>测量仪器</w:t>
            </w:r>
            <w:r>
              <w:rPr>
                <w:spacing w:val="1"/>
                <w:sz w:val="24"/>
                <w:szCs w:val="24"/>
              </w:rPr>
              <w:t xml:space="preserve"> </w:t>
            </w:r>
            <w:r>
              <w:rPr>
                <w:spacing w:val="6"/>
                <w:sz w:val="24"/>
                <w:szCs w:val="24"/>
              </w:rPr>
              <w:t>名称</w:t>
            </w:r>
          </w:p>
        </w:tc>
        <w:tc>
          <w:tcPr>
            <w:tcW w:w="1269" w:type="dxa"/>
            <w:vAlign w:val="top"/>
          </w:tcPr>
          <w:p w14:paraId="4169470D">
            <w:pPr>
              <w:pStyle w:val="8"/>
              <w:spacing w:before="241" w:line="219" w:lineRule="auto"/>
              <w:ind w:left="162"/>
              <w:rPr>
                <w:sz w:val="24"/>
                <w:szCs w:val="24"/>
              </w:rPr>
            </w:pPr>
            <w:r>
              <w:rPr>
                <w:spacing w:val="2"/>
                <w:sz w:val="24"/>
                <w:szCs w:val="24"/>
              </w:rPr>
              <w:t>型号规格</w:t>
            </w:r>
          </w:p>
        </w:tc>
        <w:tc>
          <w:tcPr>
            <w:tcW w:w="1278" w:type="dxa"/>
            <w:vAlign w:val="top"/>
          </w:tcPr>
          <w:p w14:paraId="5FEF2E9C">
            <w:pPr>
              <w:pStyle w:val="8"/>
              <w:spacing w:before="241" w:line="220" w:lineRule="auto"/>
              <w:ind w:left="183"/>
              <w:rPr>
                <w:sz w:val="24"/>
                <w:szCs w:val="24"/>
              </w:rPr>
            </w:pPr>
            <w:r>
              <w:rPr>
                <w:spacing w:val="5"/>
                <w:sz w:val="24"/>
                <w:szCs w:val="24"/>
              </w:rPr>
              <w:t>测量范围</w:t>
            </w:r>
          </w:p>
        </w:tc>
        <w:tc>
          <w:tcPr>
            <w:tcW w:w="1189" w:type="dxa"/>
            <w:vAlign w:val="top"/>
          </w:tcPr>
          <w:p w14:paraId="0DE13EB9">
            <w:pPr>
              <w:pStyle w:val="8"/>
              <w:spacing w:before="241" w:line="219" w:lineRule="auto"/>
              <w:ind w:left="126"/>
              <w:rPr>
                <w:sz w:val="24"/>
                <w:szCs w:val="24"/>
              </w:rPr>
            </w:pPr>
            <w:r>
              <w:rPr>
                <w:spacing w:val="2"/>
                <w:sz w:val="24"/>
                <w:szCs w:val="24"/>
              </w:rPr>
              <w:t>技术要求</w:t>
            </w:r>
          </w:p>
        </w:tc>
        <w:tc>
          <w:tcPr>
            <w:tcW w:w="1189" w:type="dxa"/>
            <w:vAlign w:val="top"/>
          </w:tcPr>
          <w:p w14:paraId="3C069A71">
            <w:pPr>
              <w:pStyle w:val="8"/>
              <w:spacing w:before="241" w:line="219" w:lineRule="auto"/>
              <w:ind w:left="137"/>
              <w:rPr>
                <w:sz w:val="24"/>
                <w:szCs w:val="24"/>
              </w:rPr>
            </w:pPr>
            <w:r>
              <w:rPr>
                <w:spacing w:val="2"/>
                <w:sz w:val="24"/>
                <w:szCs w:val="24"/>
              </w:rPr>
              <w:t>测量参数</w:t>
            </w:r>
          </w:p>
        </w:tc>
        <w:tc>
          <w:tcPr>
            <w:tcW w:w="1259" w:type="dxa"/>
            <w:vAlign w:val="top"/>
          </w:tcPr>
          <w:p w14:paraId="14040D59">
            <w:pPr>
              <w:pStyle w:val="8"/>
              <w:spacing w:before="91" w:line="219" w:lineRule="auto"/>
              <w:ind w:left="148"/>
              <w:rPr>
                <w:sz w:val="24"/>
                <w:szCs w:val="24"/>
              </w:rPr>
            </w:pPr>
            <w:r>
              <w:rPr>
                <w:spacing w:val="2"/>
                <w:sz w:val="24"/>
                <w:szCs w:val="24"/>
              </w:rPr>
              <w:t>投资金额</w:t>
            </w:r>
          </w:p>
          <w:p w14:paraId="49BA8E06">
            <w:pPr>
              <w:pStyle w:val="8"/>
              <w:spacing w:before="86" w:line="190" w:lineRule="auto"/>
              <w:ind w:left="267"/>
              <w:rPr>
                <w:sz w:val="24"/>
                <w:szCs w:val="24"/>
              </w:rPr>
            </w:pPr>
            <w:r>
              <w:rPr>
                <w:spacing w:val="13"/>
                <w:sz w:val="24"/>
                <w:szCs w:val="24"/>
              </w:rPr>
              <w:t>(万元)</w:t>
            </w:r>
          </w:p>
        </w:tc>
        <w:tc>
          <w:tcPr>
            <w:tcW w:w="1034" w:type="dxa"/>
            <w:vAlign w:val="top"/>
          </w:tcPr>
          <w:p w14:paraId="1F65F1BB">
            <w:pPr>
              <w:pStyle w:val="8"/>
              <w:spacing w:before="242" w:line="221" w:lineRule="auto"/>
              <w:ind w:left="268"/>
              <w:rPr>
                <w:sz w:val="24"/>
                <w:szCs w:val="24"/>
              </w:rPr>
            </w:pPr>
            <w:r>
              <w:rPr>
                <w:spacing w:val="6"/>
                <w:sz w:val="24"/>
                <w:szCs w:val="24"/>
              </w:rPr>
              <w:t>备注</w:t>
            </w:r>
          </w:p>
        </w:tc>
      </w:tr>
      <w:tr w14:paraId="6A0356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14" w:type="dxa"/>
            <w:vAlign w:val="top"/>
          </w:tcPr>
          <w:p w14:paraId="703BD311">
            <w:pPr>
              <w:rPr>
                <w:rFonts w:ascii="Arial"/>
                <w:sz w:val="21"/>
              </w:rPr>
            </w:pPr>
          </w:p>
        </w:tc>
        <w:tc>
          <w:tcPr>
            <w:tcW w:w="1558" w:type="dxa"/>
            <w:vAlign w:val="top"/>
          </w:tcPr>
          <w:p w14:paraId="0F8D7FAA">
            <w:pPr>
              <w:rPr>
                <w:rFonts w:ascii="Arial"/>
                <w:sz w:val="21"/>
              </w:rPr>
            </w:pPr>
          </w:p>
        </w:tc>
        <w:tc>
          <w:tcPr>
            <w:tcW w:w="1269" w:type="dxa"/>
            <w:vAlign w:val="top"/>
          </w:tcPr>
          <w:p w14:paraId="6C1BD02B">
            <w:pPr>
              <w:rPr>
                <w:rFonts w:ascii="Arial"/>
                <w:sz w:val="21"/>
              </w:rPr>
            </w:pPr>
          </w:p>
        </w:tc>
        <w:tc>
          <w:tcPr>
            <w:tcW w:w="1278" w:type="dxa"/>
            <w:vAlign w:val="top"/>
          </w:tcPr>
          <w:p w14:paraId="762F8CFE">
            <w:pPr>
              <w:rPr>
                <w:rFonts w:ascii="Arial"/>
                <w:sz w:val="21"/>
              </w:rPr>
            </w:pPr>
          </w:p>
        </w:tc>
        <w:tc>
          <w:tcPr>
            <w:tcW w:w="1189" w:type="dxa"/>
            <w:vAlign w:val="top"/>
          </w:tcPr>
          <w:p w14:paraId="56608A32">
            <w:pPr>
              <w:rPr>
                <w:rFonts w:ascii="Arial"/>
                <w:sz w:val="21"/>
              </w:rPr>
            </w:pPr>
          </w:p>
        </w:tc>
        <w:tc>
          <w:tcPr>
            <w:tcW w:w="1189" w:type="dxa"/>
            <w:vAlign w:val="top"/>
          </w:tcPr>
          <w:p w14:paraId="6F18ED27">
            <w:pPr>
              <w:rPr>
                <w:rFonts w:ascii="Arial"/>
                <w:sz w:val="21"/>
              </w:rPr>
            </w:pPr>
          </w:p>
        </w:tc>
        <w:tc>
          <w:tcPr>
            <w:tcW w:w="1259" w:type="dxa"/>
            <w:vAlign w:val="top"/>
          </w:tcPr>
          <w:p w14:paraId="59AB258D">
            <w:pPr>
              <w:rPr>
                <w:rFonts w:ascii="Arial"/>
                <w:sz w:val="21"/>
              </w:rPr>
            </w:pPr>
          </w:p>
        </w:tc>
        <w:tc>
          <w:tcPr>
            <w:tcW w:w="1034" w:type="dxa"/>
            <w:vAlign w:val="top"/>
          </w:tcPr>
          <w:p w14:paraId="25894EED">
            <w:pPr>
              <w:pStyle w:val="8"/>
              <w:spacing w:before="62" w:line="220" w:lineRule="auto"/>
              <w:ind w:left="268"/>
              <w:rPr>
                <w:sz w:val="24"/>
                <w:szCs w:val="24"/>
              </w:rPr>
            </w:pPr>
            <w:r>
              <w:rPr>
                <w:spacing w:val="5"/>
                <w:sz w:val="24"/>
                <w:szCs w:val="24"/>
              </w:rPr>
              <w:t>新建</w:t>
            </w:r>
          </w:p>
        </w:tc>
      </w:tr>
      <w:tr w14:paraId="3C54F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14" w:type="dxa"/>
            <w:vAlign w:val="top"/>
          </w:tcPr>
          <w:p w14:paraId="7F4CB43A">
            <w:pPr>
              <w:rPr>
                <w:rFonts w:ascii="Arial"/>
                <w:sz w:val="21"/>
              </w:rPr>
            </w:pPr>
          </w:p>
        </w:tc>
        <w:tc>
          <w:tcPr>
            <w:tcW w:w="1558" w:type="dxa"/>
            <w:vAlign w:val="top"/>
          </w:tcPr>
          <w:p w14:paraId="015B4078">
            <w:pPr>
              <w:rPr>
                <w:rFonts w:ascii="Arial"/>
                <w:sz w:val="21"/>
              </w:rPr>
            </w:pPr>
          </w:p>
        </w:tc>
        <w:tc>
          <w:tcPr>
            <w:tcW w:w="1269" w:type="dxa"/>
            <w:vAlign w:val="top"/>
          </w:tcPr>
          <w:p w14:paraId="2D43BDA6">
            <w:pPr>
              <w:rPr>
                <w:rFonts w:ascii="Arial"/>
                <w:sz w:val="21"/>
              </w:rPr>
            </w:pPr>
          </w:p>
        </w:tc>
        <w:tc>
          <w:tcPr>
            <w:tcW w:w="1278" w:type="dxa"/>
            <w:vAlign w:val="top"/>
          </w:tcPr>
          <w:p w14:paraId="60DF83B8">
            <w:pPr>
              <w:rPr>
                <w:rFonts w:ascii="Arial"/>
                <w:sz w:val="21"/>
              </w:rPr>
            </w:pPr>
          </w:p>
        </w:tc>
        <w:tc>
          <w:tcPr>
            <w:tcW w:w="1189" w:type="dxa"/>
            <w:vAlign w:val="top"/>
          </w:tcPr>
          <w:p w14:paraId="3B807F42">
            <w:pPr>
              <w:rPr>
                <w:rFonts w:ascii="Arial"/>
                <w:sz w:val="21"/>
              </w:rPr>
            </w:pPr>
          </w:p>
        </w:tc>
        <w:tc>
          <w:tcPr>
            <w:tcW w:w="1189" w:type="dxa"/>
            <w:vAlign w:val="top"/>
          </w:tcPr>
          <w:p w14:paraId="49199AF1">
            <w:pPr>
              <w:rPr>
                <w:rFonts w:ascii="Arial"/>
                <w:sz w:val="21"/>
              </w:rPr>
            </w:pPr>
          </w:p>
        </w:tc>
        <w:tc>
          <w:tcPr>
            <w:tcW w:w="1259" w:type="dxa"/>
            <w:vAlign w:val="top"/>
          </w:tcPr>
          <w:p w14:paraId="5A1ABEBA">
            <w:pPr>
              <w:rPr>
                <w:rFonts w:ascii="Arial"/>
                <w:sz w:val="21"/>
              </w:rPr>
            </w:pPr>
          </w:p>
        </w:tc>
        <w:tc>
          <w:tcPr>
            <w:tcW w:w="1034" w:type="dxa"/>
            <w:vAlign w:val="top"/>
          </w:tcPr>
          <w:p w14:paraId="15FBF36B">
            <w:pPr>
              <w:rPr>
                <w:rFonts w:ascii="Arial"/>
                <w:sz w:val="21"/>
              </w:rPr>
            </w:pPr>
          </w:p>
        </w:tc>
      </w:tr>
      <w:tr w14:paraId="62F63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14" w:type="dxa"/>
            <w:vAlign w:val="top"/>
          </w:tcPr>
          <w:p w14:paraId="0398272C">
            <w:pPr>
              <w:rPr>
                <w:rFonts w:ascii="Arial"/>
                <w:sz w:val="21"/>
              </w:rPr>
            </w:pPr>
          </w:p>
        </w:tc>
        <w:tc>
          <w:tcPr>
            <w:tcW w:w="1558" w:type="dxa"/>
            <w:vAlign w:val="top"/>
          </w:tcPr>
          <w:p w14:paraId="3138122F">
            <w:pPr>
              <w:rPr>
                <w:rFonts w:ascii="Arial"/>
                <w:sz w:val="21"/>
              </w:rPr>
            </w:pPr>
          </w:p>
        </w:tc>
        <w:tc>
          <w:tcPr>
            <w:tcW w:w="1269" w:type="dxa"/>
            <w:vAlign w:val="top"/>
          </w:tcPr>
          <w:p w14:paraId="342FFCD0">
            <w:pPr>
              <w:rPr>
                <w:rFonts w:ascii="Arial"/>
                <w:sz w:val="21"/>
              </w:rPr>
            </w:pPr>
          </w:p>
        </w:tc>
        <w:tc>
          <w:tcPr>
            <w:tcW w:w="1278" w:type="dxa"/>
            <w:vAlign w:val="top"/>
          </w:tcPr>
          <w:p w14:paraId="5039DC5E">
            <w:pPr>
              <w:rPr>
                <w:rFonts w:ascii="Arial"/>
                <w:sz w:val="21"/>
              </w:rPr>
            </w:pPr>
          </w:p>
        </w:tc>
        <w:tc>
          <w:tcPr>
            <w:tcW w:w="1189" w:type="dxa"/>
            <w:vAlign w:val="top"/>
          </w:tcPr>
          <w:p w14:paraId="31D84C62">
            <w:pPr>
              <w:rPr>
                <w:rFonts w:ascii="Arial"/>
                <w:sz w:val="21"/>
              </w:rPr>
            </w:pPr>
          </w:p>
        </w:tc>
        <w:tc>
          <w:tcPr>
            <w:tcW w:w="1189" w:type="dxa"/>
            <w:vAlign w:val="top"/>
          </w:tcPr>
          <w:p w14:paraId="71593632">
            <w:pPr>
              <w:rPr>
                <w:rFonts w:ascii="Arial"/>
                <w:sz w:val="21"/>
              </w:rPr>
            </w:pPr>
          </w:p>
        </w:tc>
        <w:tc>
          <w:tcPr>
            <w:tcW w:w="1259" w:type="dxa"/>
            <w:vAlign w:val="top"/>
          </w:tcPr>
          <w:p w14:paraId="11FAD8BC">
            <w:pPr>
              <w:rPr>
                <w:rFonts w:ascii="Arial"/>
                <w:sz w:val="21"/>
              </w:rPr>
            </w:pPr>
          </w:p>
        </w:tc>
        <w:tc>
          <w:tcPr>
            <w:tcW w:w="1034" w:type="dxa"/>
            <w:vAlign w:val="top"/>
          </w:tcPr>
          <w:p w14:paraId="79F6B979">
            <w:pPr>
              <w:rPr>
                <w:rFonts w:ascii="Arial"/>
                <w:sz w:val="21"/>
              </w:rPr>
            </w:pPr>
          </w:p>
        </w:tc>
      </w:tr>
      <w:tr w14:paraId="230B52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14" w:type="dxa"/>
            <w:vAlign w:val="top"/>
          </w:tcPr>
          <w:p w14:paraId="6360C1CA">
            <w:pPr>
              <w:rPr>
                <w:rFonts w:ascii="Arial"/>
                <w:sz w:val="21"/>
              </w:rPr>
            </w:pPr>
          </w:p>
        </w:tc>
        <w:tc>
          <w:tcPr>
            <w:tcW w:w="1558" w:type="dxa"/>
            <w:vAlign w:val="top"/>
          </w:tcPr>
          <w:p w14:paraId="57DCB059">
            <w:pPr>
              <w:rPr>
                <w:rFonts w:ascii="Arial"/>
                <w:sz w:val="21"/>
              </w:rPr>
            </w:pPr>
          </w:p>
        </w:tc>
        <w:tc>
          <w:tcPr>
            <w:tcW w:w="1269" w:type="dxa"/>
            <w:vAlign w:val="top"/>
          </w:tcPr>
          <w:p w14:paraId="60550E27">
            <w:pPr>
              <w:rPr>
                <w:rFonts w:ascii="Arial"/>
                <w:sz w:val="21"/>
              </w:rPr>
            </w:pPr>
          </w:p>
        </w:tc>
        <w:tc>
          <w:tcPr>
            <w:tcW w:w="1278" w:type="dxa"/>
            <w:vAlign w:val="top"/>
          </w:tcPr>
          <w:p w14:paraId="6C9391C4">
            <w:pPr>
              <w:rPr>
                <w:rFonts w:ascii="Arial"/>
                <w:sz w:val="21"/>
              </w:rPr>
            </w:pPr>
          </w:p>
        </w:tc>
        <w:tc>
          <w:tcPr>
            <w:tcW w:w="1189" w:type="dxa"/>
            <w:vAlign w:val="top"/>
          </w:tcPr>
          <w:p w14:paraId="28CB7B62">
            <w:pPr>
              <w:rPr>
                <w:rFonts w:ascii="Arial"/>
                <w:sz w:val="21"/>
              </w:rPr>
            </w:pPr>
          </w:p>
        </w:tc>
        <w:tc>
          <w:tcPr>
            <w:tcW w:w="1189" w:type="dxa"/>
            <w:vAlign w:val="top"/>
          </w:tcPr>
          <w:p w14:paraId="2756F243">
            <w:pPr>
              <w:rPr>
                <w:rFonts w:ascii="Arial"/>
                <w:sz w:val="21"/>
              </w:rPr>
            </w:pPr>
          </w:p>
        </w:tc>
        <w:tc>
          <w:tcPr>
            <w:tcW w:w="1259" w:type="dxa"/>
            <w:vAlign w:val="top"/>
          </w:tcPr>
          <w:p w14:paraId="34226B26">
            <w:pPr>
              <w:rPr>
                <w:rFonts w:ascii="Arial"/>
                <w:sz w:val="21"/>
              </w:rPr>
            </w:pPr>
          </w:p>
        </w:tc>
        <w:tc>
          <w:tcPr>
            <w:tcW w:w="1034" w:type="dxa"/>
            <w:vAlign w:val="top"/>
          </w:tcPr>
          <w:p w14:paraId="451E388D">
            <w:pPr>
              <w:pStyle w:val="8"/>
              <w:spacing w:before="66" w:line="217" w:lineRule="auto"/>
              <w:ind w:left="268"/>
              <w:rPr>
                <w:sz w:val="24"/>
                <w:szCs w:val="24"/>
              </w:rPr>
            </w:pPr>
            <w:r>
              <w:rPr>
                <w:spacing w:val="5"/>
                <w:sz w:val="24"/>
                <w:szCs w:val="24"/>
              </w:rPr>
              <w:t>已建</w:t>
            </w:r>
          </w:p>
        </w:tc>
      </w:tr>
      <w:tr w14:paraId="585D5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14" w:type="dxa"/>
            <w:vAlign w:val="top"/>
          </w:tcPr>
          <w:p w14:paraId="4330A276">
            <w:pPr>
              <w:rPr>
                <w:rFonts w:ascii="Arial"/>
                <w:sz w:val="21"/>
              </w:rPr>
            </w:pPr>
          </w:p>
        </w:tc>
        <w:tc>
          <w:tcPr>
            <w:tcW w:w="1558" w:type="dxa"/>
            <w:vAlign w:val="top"/>
          </w:tcPr>
          <w:p w14:paraId="10A162A5">
            <w:pPr>
              <w:rPr>
                <w:rFonts w:ascii="Arial"/>
                <w:sz w:val="21"/>
              </w:rPr>
            </w:pPr>
          </w:p>
        </w:tc>
        <w:tc>
          <w:tcPr>
            <w:tcW w:w="1269" w:type="dxa"/>
            <w:vAlign w:val="top"/>
          </w:tcPr>
          <w:p w14:paraId="7011B588">
            <w:pPr>
              <w:rPr>
                <w:rFonts w:ascii="Arial"/>
                <w:sz w:val="21"/>
              </w:rPr>
            </w:pPr>
          </w:p>
        </w:tc>
        <w:tc>
          <w:tcPr>
            <w:tcW w:w="1278" w:type="dxa"/>
            <w:vAlign w:val="top"/>
          </w:tcPr>
          <w:p w14:paraId="5D3E80FB">
            <w:pPr>
              <w:rPr>
                <w:rFonts w:ascii="Arial"/>
                <w:sz w:val="21"/>
              </w:rPr>
            </w:pPr>
          </w:p>
        </w:tc>
        <w:tc>
          <w:tcPr>
            <w:tcW w:w="1189" w:type="dxa"/>
            <w:vAlign w:val="top"/>
          </w:tcPr>
          <w:p w14:paraId="0DC772AE">
            <w:pPr>
              <w:rPr>
                <w:rFonts w:ascii="Arial"/>
                <w:sz w:val="21"/>
              </w:rPr>
            </w:pPr>
          </w:p>
        </w:tc>
        <w:tc>
          <w:tcPr>
            <w:tcW w:w="1189" w:type="dxa"/>
            <w:vAlign w:val="top"/>
          </w:tcPr>
          <w:p w14:paraId="6BBC96AD">
            <w:pPr>
              <w:rPr>
                <w:rFonts w:ascii="Arial"/>
                <w:sz w:val="21"/>
              </w:rPr>
            </w:pPr>
          </w:p>
        </w:tc>
        <w:tc>
          <w:tcPr>
            <w:tcW w:w="1259" w:type="dxa"/>
            <w:vAlign w:val="top"/>
          </w:tcPr>
          <w:p w14:paraId="7617E834">
            <w:pPr>
              <w:rPr>
                <w:rFonts w:ascii="Arial"/>
                <w:sz w:val="21"/>
              </w:rPr>
            </w:pPr>
          </w:p>
        </w:tc>
        <w:tc>
          <w:tcPr>
            <w:tcW w:w="1034" w:type="dxa"/>
            <w:vAlign w:val="top"/>
          </w:tcPr>
          <w:p w14:paraId="4E7C0F5F">
            <w:pPr>
              <w:rPr>
                <w:rFonts w:ascii="Arial"/>
                <w:sz w:val="21"/>
              </w:rPr>
            </w:pPr>
          </w:p>
        </w:tc>
      </w:tr>
      <w:tr w14:paraId="088346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14" w:type="dxa"/>
            <w:vAlign w:val="top"/>
          </w:tcPr>
          <w:p w14:paraId="0F7788C5">
            <w:pPr>
              <w:rPr>
                <w:rFonts w:ascii="Arial"/>
                <w:sz w:val="21"/>
              </w:rPr>
            </w:pPr>
          </w:p>
        </w:tc>
        <w:tc>
          <w:tcPr>
            <w:tcW w:w="1558" w:type="dxa"/>
            <w:vAlign w:val="top"/>
          </w:tcPr>
          <w:p w14:paraId="1327C9B4">
            <w:pPr>
              <w:rPr>
                <w:rFonts w:ascii="Arial"/>
                <w:sz w:val="21"/>
              </w:rPr>
            </w:pPr>
          </w:p>
        </w:tc>
        <w:tc>
          <w:tcPr>
            <w:tcW w:w="1269" w:type="dxa"/>
            <w:vAlign w:val="top"/>
          </w:tcPr>
          <w:p w14:paraId="1488EF01">
            <w:pPr>
              <w:rPr>
                <w:rFonts w:ascii="Arial"/>
                <w:sz w:val="21"/>
              </w:rPr>
            </w:pPr>
          </w:p>
        </w:tc>
        <w:tc>
          <w:tcPr>
            <w:tcW w:w="1278" w:type="dxa"/>
            <w:vAlign w:val="top"/>
          </w:tcPr>
          <w:p w14:paraId="0AD764BD">
            <w:pPr>
              <w:rPr>
                <w:rFonts w:ascii="Arial"/>
                <w:sz w:val="21"/>
              </w:rPr>
            </w:pPr>
          </w:p>
        </w:tc>
        <w:tc>
          <w:tcPr>
            <w:tcW w:w="1189" w:type="dxa"/>
            <w:vAlign w:val="top"/>
          </w:tcPr>
          <w:p w14:paraId="7D568FC1">
            <w:pPr>
              <w:rPr>
                <w:rFonts w:ascii="Arial"/>
                <w:sz w:val="21"/>
              </w:rPr>
            </w:pPr>
          </w:p>
        </w:tc>
        <w:tc>
          <w:tcPr>
            <w:tcW w:w="1189" w:type="dxa"/>
            <w:vAlign w:val="top"/>
          </w:tcPr>
          <w:p w14:paraId="275FC5E8">
            <w:pPr>
              <w:rPr>
                <w:rFonts w:ascii="Arial"/>
                <w:sz w:val="21"/>
              </w:rPr>
            </w:pPr>
          </w:p>
        </w:tc>
        <w:tc>
          <w:tcPr>
            <w:tcW w:w="1259" w:type="dxa"/>
            <w:vAlign w:val="top"/>
          </w:tcPr>
          <w:p w14:paraId="5018088D">
            <w:pPr>
              <w:rPr>
                <w:rFonts w:ascii="Arial"/>
                <w:sz w:val="21"/>
              </w:rPr>
            </w:pPr>
          </w:p>
        </w:tc>
        <w:tc>
          <w:tcPr>
            <w:tcW w:w="1034" w:type="dxa"/>
            <w:vAlign w:val="top"/>
          </w:tcPr>
          <w:p w14:paraId="25109148">
            <w:pPr>
              <w:rPr>
                <w:rFonts w:ascii="Arial"/>
                <w:sz w:val="21"/>
              </w:rPr>
            </w:pPr>
          </w:p>
        </w:tc>
      </w:tr>
      <w:tr w14:paraId="4459D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197" w:type="dxa"/>
            <w:gridSpan w:val="6"/>
            <w:vAlign w:val="top"/>
          </w:tcPr>
          <w:p w14:paraId="5ADB5674">
            <w:pPr>
              <w:pStyle w:val="8"/>
              <w:spacing w:before="69" w:line="215" w:lineRule="auto"/>
              <w:ind w:left="3364"/>
              <w:rPr>
                <w:sz w:val="24"/>
                <w:szCs w:val="24"/>
              </w:rPr>
            </w:pPr>
            <w:r>
              <w:rPr>
                <w:spacing w:val="5"/>
                <w:sz w:val="24"/>
                <w:szCs w:val="24"/>
              </w:rPr>
              <w:t>合计</w:t>
            </w:r>
          </w:p>
        </w:tc>
        <w:tc>
          <w:tcPr>
            <w:tcW w:w="1259" w:type="dxa"/>
            <w:vAlign w:val="top"/>
          </w:tcPr>
          <w:p w14:paraId="5FC5BA15">
            <w:pPr>
              <w:rPr>
                <w:rFonts w:ascii="Arial"/>
                <w:sz w:val="21"/>
              </w:rPr>
            </w:pPr>
          </w:p>
        </w:tc>
        <w:tc>
          <w:tcPr>
            <w:tcW w:w="1034" w:type="dxa"/>
            <w:vAlign w:val="top"/>
          </w:tcPr>
          <w:p w14:paraId="29914569">
            <w:pPr>
              <w:rPr>
                <w:rFonts w:ascii="Arial"/>
                <w:sz w:val="21"/>
              </w:rPr>
            </w:pPr>
          </w:p>
        </w:tc>
      </w:tr>
      <w:tr w14:paraId="66104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490" w:type="dxa"/>
            <w:gridSpan w:val="8"/>
            <w:vAlign w:val="top"/>
          </w:tcPr>
          <w:p w14:paraId="7E831F61">
            <w:pPr>
              <w:pStyle w:val="8"/>
              <w:spacing w:before="65" w:line="216" w:lineRule="auto"/>
              <w:ind w:left="1194"/>
              <w:rPr>
                <w:sz w:val="24"/>
                <w:szCs w:val="24"/>
              </w:rPr>
            </w:pPr>
            <w:r>
              <w:rPr>
                <w:spacing w:val="1"/>
                <w:sz w:val="24"/>
                <w:szCs w:val="24"/>
              </w:rPr>
              <w:t>注：新建项目“备注”栏填“新建”,已有项</w:t>
            </w:r>
            <w:r>
              <w:rPr>
                <w:sz w:val="24"/>
                <w:szCs w:val="24"/>
              </w:rPr>
              <w:t>目填“已建”以下类同</w:t>
            </w:r>
          </w:p>
        </w:tc>
      </w:tr>
    </w:tbl>
    <w:p w14:paraId="58363560">
      <w:pPr>
        <w:spacing w:line="259" w:lineRule="auto"/>
        <w:rPr>
          <w:rFonts w:ascii="Arial"/>
          <w:sz w:val="21"/>
        </w:rPr>
      </w:pPr>
    </w:p>
    <w:p w14:paraId="12F38E67">
      <w:pPr>
        <w:spacing w:line="260" w:lineRule="auto"/>
        <w:rPr>
          <w:rFonts w:ascii="Arial"/>
          <w:sz w:val="21"/>
        </w:rPr>
      </w:pPr>
    </w:p>
    <w:p w14:paraId="60AF0797">
      <w:pPr>
        <w:spacing w:line="260" w:lineRule="auto"/>
        <w:rPr>
          <w:rFonts w:ascii="Arial"/>
          <w:sz w:val="21"/>
        </w:rPr>
      </w:pPr>
    </w:p>
    <w:p w14:paraId="17A34789">
      <w:pPr>
        <w:spacing w:line="260" w:lineRule="auto"/>
        <w:rPr>
          <w:rFonts w:ascii="Arial"/>
          <w:sz w:val="21"/>
        </w:rPr>
      </w:pPr>
    </w:p>
    <w:p w14:paraId="07BBEE61">
      <w:pPr>
        <w:spacing w:line="260" w:lineRule="auto"/>
        <w:rPr>
          <w:rFonts w:ascii="Arial"/>
          <w:sz w:val="21"/>
        </w:rPr>
      </w:pPr>
    </w:p>
    <w:p w14:paraId="7E35D734">
      <w:pPr>
        <w:spacing w:before="196" w:line="226" w:lineRule="auto"/>
        <w:rPr>
          <w:rFonts w:hint="eastAsia" w:ascii="方正楷体_GBK" w:hAnsi="方正楷体_GBK" w:eastAsia="方正楷体_GBK" w:cs="方正楷体_GBK"/>
          <w:spacing w:val="9"/>
          <w:sz w:val="32"/>
          <w:szCs w:val="32"/>
          <w:lang w:eastAsia="zh-CN"/>
        </w:rPr>
      </w:pPr>
    </w:p>
    <w:p w14:paraId="1B8BD70E">
      <w:pPr>
        <w:spacing w:before="196" w:line="226" w:lineRule="auto"/>
        <w:rPr>
          <w:rFonts w:hint="eastAsia" w:ascii="方正楷体_GBK" w:hAnsi="方正楷体_GBK" w:eastAsia="方正楷体_GBK" w:cs="方正楷体_GBK"/>
          <w:spacing w:val="9"/>
          <w:sz w:val="32"/>
          <w:szCs w:val="32"/>
          <w:lang w:eastAsia="zh-CN"/>
        </w:rPr>
      </w:pPr>
    </w:p>
    <w:p w14:paraId="407ABE61">
      <w:pPr>
        <w:spacing w:before="196" w:line="226" w:lineRule="auto"/>
        <w:rPr>
          <w:rFonts w:hint="eastAsia" w:ascii="方正楷体_GBK" w:hAnsi="方正楷体_GBK" w:eastAsia="方正楷体_GBK" w:cs="方正楷体_GBK"/>
          <w:spacing w:val="9"/>
          <w:sz w:val="32"/>
          <w:szCs w:val="32"/>
          <w:lang w:eastAsia="zh-CN"/>
        </w:rPr>
      </w:pPr>
    </w:p>
    <w:p w14:paraId="09179388">
      <w:pPr>
        <w:spacing w:before="196" w:line="226" w:lineRule="auto"/>
        <w:ind w:firstLine="676" w:firstLineChars="200"/>
        <w:rPr>
          <w:rFonts w:hint="eastAsia" w:ascii="方正楷体_GBK" w:hAnsi="方正楷体_GBK" w:eastAsia="方正楷体_GBK" w:cs="方正楷体_GBK"/>
          <w:spacing w:val="9"/>
          <w:sz w:val="32"/>
          <w:szCs w:val="32"/>
          <w:lang w:eastAsia="zh-CN"/>
        </w:rPr>
      </w:pPr>
    </w:p>
    <w:p w14:paraId="30E4380D">
      <w:pPr>
        <w:spacing w:before="196" w:line="226" w:lineRule="auto"/>
        <w:ind w:firstLine="676" w:firstLineChars="200"/>
        <w:rPr>
          <w:rFonts w:hint="eastAsia" w:ascii="方正楷体_GBK" w:hAnsi="方正楷体_GBK" w:eastAsia="方正楷体_GBK" w:cs="方正楷体_GBK"/>
          <w:spacing w:val="9"/>
          <w:sz w:val="32"/>
          <w:szCs w:val="32"/>
        </w:rPr>
      </w:pPr>
      <w:r>
        <w:rPr>
          <w:rFonts w:hint="eastAsia" w:ascii="方正楷体_GBK" w:hAnsi="方正楷体_GBK" w:eastAsia="方正楷体_GBK" w:cs="方正楷体_GBK"/>
          <w:spacing w:val="9"/>
          <w:sz w:val="32"/>
          <w:szCs w:val="32"/>
          <w:lang w:eastAsia="zh-CN"/>
        </w:rPr>
        <w:t>（</w:t>
      </w:r>
      <w:r>
        <w:rPr>
          <w:rFonts w:hint="eastAsia" w:ascii="方正楷体_GBK" w:hAnsi="方正楷体_GBK" w:eastAsia="方正楷体_GBK" w:cs="方正楷体_GBK"/>
          <w:spacing w:val="9"/>
          <w:sz w:val="32"/>
          <w:szCs w:val="32"/>
        </w:rPr>
        <w:t>三</w:t>
      </w:r>
      <w:r>
        <w:rPr>
          <w:rFonts w:hint="eastAsia" w:ascii="方正楷体_GBK" w:hAnsi="方正楷体_GBK" w:eastAsia="方正楷体_GBK" w:cs="方正楷体_GBK"/>
          <w:spacing w:val="9"/>
          <w:sz w:val="32"/>
          <w:szCs w:val="32"/>
          <w:lang w:eastAsia="zh-CN"/>
        </w:rPr>
        <w:t>）</w:t>
      </w:r>
      <w:r>
        <w:rPr>
          <w:rFonts w:hint="eastAsia" w:ascii="方正楷体_GBK" w:hAnsi="方正楷体_GBK" w:eastAsia="方正楷体_GBK" w:cs="方正楷体_GBK"/>
          <w:spacing w:val="9"/>
          <w:sz w:val="32"/>
          <w:szCs w:val="32"/>
        </w:rPr>
        <w:t>校准项目能力表</w:t>
      </w:r>
    </w:p>
    <w:p w14:paraId="4A56A9A7">
      <w:pPr>
        <w:spacing w:line="75" w:lineRule="exact"/>
      </w:pPr>
    </w:p>
    <w:tbl>
      <w:tblPr>
        <w:tblStyle w:val="9"/>
        <w:tblW w:w="9500" w:type="dxa"/>
        <w:tblInd w:w="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1548"/>
        <w:gridCol w:w="1289"/>
        <w:gridCol w:w="1248"/>
        <w:gridCol w:w="1219"/>
        <w:gridCol w:w="1229"/>
        <w:gridCol w:w="1219"/>
        <w:gridCol w:w="1044"/>
      </w:tblGrid>
      <w:tr w14:paraId="27C2CF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9500" w:type="dxa"/>
            <w:gridSpan w:val="8"/>
            <w:vAlign w:val="top"/>
          </w:tcPr>
          <w:p w14:paraId="63CEB8FA">
            <w:pPr>
              <w:pStyle w:val="8"/>
              <w:spacing w:before="50" w:line="215" w:lineRule="auto"/>
              <w:ind w:left="3758"/>
            </w:pPr>
            <w:r>
              <w:rPr>
                <w:rFonts w:hint="eastAsia" w:ascii="黑体" w:hAnsi="黑体" w:eastAsia="黑体" w:cs="黑体"/>
                <w:b w:val="0"/>
                <w:bCs w:val="0"/>
                <w:spacing w:val="-5"/>
                <w:sz w:val="32"/>
                <w:szCs w:val="32"/>
              </w:rPr>
              <w:t>校准项目能力表</w:t>
            </w:r>
          </w:p>
        </w:tc>
      </w:tr>
      <w:tr w14:paraId="2C8C0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704" w:type="dxa"/>
            <w:vAlign w:val="top"/>
          </w:tcPr>
          <w:p w14:paraId="653BB8A6">
            <w:pPr>
              <w:pStyle w:val="8"/>
              <w:spacing w:before="244" w:line="221" w:lineRule="auto"/>
              <w:ind w:left="94"/>
            </w:pPr>
            <w:r>
              <w:rPr>
                <w:spacing w:val="7"/>
              </w:rPr>
              <w:t>序号</w:t>
            </w:r>
          </w:p>
        </w:tc>
        <w:tc>
          <w:tcPr>
            <w:tcW w:w="1548" w:type="dxa"/>
            <w:vAlign w:val="top"/>
          </w:tcPr>
          <w:p w14:paraId="4B0495D9">
            <w:pPr>
              <w:pStyle w:val="8"/>
              <w:spacing w:before="83" w:line="233" w:lineRule="auto"/>
              <w:ind w:left="510" w:right="266" w:hanging="250"/>
            </w:pPr>
            <w:r>
              <w:rPr>
                <w:spacing w:val="2"/>
              </w:rPr>
              <w:t>测量仪器</w:t>
            </w:r>
            <w:r>
              <w:rPr>
                <w:spacing w:val="1"/>
              </w:rPr>
              <w:t xml:space="preserve"> </w:t>
            </w:r>
            <w:r>
              <w:rPr>
                <w:spacing w:val="6"/>
              </w:rPr>
              <w:t>名称</w:t>
            </w:r>
          </w:p>
        </w:tc>
        <w:tc>
          <w:tcPr>
            <w:tcW w:w="1289" w:type="dxa"/>
            <w:vAlign w:val="top"/>
          </w:tcPr>
          <w:p w14:paraId="29427CEA">
            <w:pPr>
              <w:pStyle w:val="8"/>
              <w:spacing w:before="244" w:line="220" w:lineRule="auto"/>
              <w:ind w:left="172"/>
            </w:pPr>
            <w:r>
              <w:rPr>
                <w:spacing w:val="2"/>
              </w:rPr>
              <w:t>校准参量</w:t>
            </w:r>
          </w:p>
        </w:tc>
        <w:tc>
          <w:tcPr>
            <w:tcW w:w="1248" w:type="dxa"/>
            <w:vAlign w:val="top"/>
          </w:tcPr>
          <w:p w14:paraId="1084C8F7">
            <w:pPr>
              <w:pStyle w:val="8"/>
              <w:spacing w:before="244" w:line="220" w:lineRule="auto"/>
              <w:ind w:left="153"/>
            </w:pPr>
            <w:r>
              <w:rPr>
                <w:spacing w:val="3"/>
              </w:rPr>
              <w:t>校准规范</w:t>
            </w:r>
          </w:p>
        </w:tc>
        <w:tc>
          <w:tcPr>
            <w:tcW w:w="1219" w:type="dxa"/>
            <w:vAlign w:val="top"/>
          </w:tcPr>
          <w:p w14:paraId="75BAC662">
            <w:pPr>
              <w:pStyle w:val="8"/>
              <w:spacing w:before="244" w:line="220" w:lineRule="auto"/>
              <w:ind w:left="146"/>
            </w:pPr>
            <w:r>
              <w:rPr>
                <w:spacing w:val="5"/>
              </w:rPr>
              <w:t>测量范围</w:t>
            </w:r>
          </w:p>
        </w:tc>
        <w:tc>
          <w:tcPr>
            <w:tcW w:w="1229" w:type="dxa"/>
            <w:vAlign w:val="top"/>
          </w:tcPr>
          <w:p w14:paraId="32304F02">
            <w:pPr>
              <w:pStyle w:val="8"/>
              <w:spacing w:before="243" w:line="219" w:lineRule="auto"/>
              <w:ind w:left="147"/>
            </w:pPr>
            <w:r>
              <w:rPr>
                <w:spacing w:val="2"/>
              </w:rPr>
              <w:t>技术要求</w:t>
            </w:r>
          </w:p>
        </w:tc>
        <w:tc>
          <w:tcPr>
            <w:tcW w:w="1219" w:type="dxa"/>
            <w:vAlign w:val="top"/>
          </w:tcPr>
          <w:p w14:paraId="7B95E85F">
            <w:pPr>
              <w:pStyle w:val="8"/>
              <w:spacing w:before="243" w:line="219" w:lineRule="auto"/>
              <w:ind w:left="148"/>
            </w:pPr>
            <w:r>
              <w:rPr>
                <w:spacing w:val="6"/>
              </w:rPr>
              <w:t>限制说明</w:t>
            </w:r>
          </w:p>
        </w:tc>
        <w:tc>
          <w:tcPr>
            <w:tcW w:w="1044" w:type="dxa"/>
            <w:vAlign w:val="top"/>
          </w:tcPr>
          <w:p w14:paraId="681D07EE">
            <w:pPr>
              <w:pStyle w:val="8"/>
              <w:spacing w:before="244" w:line="221" w:lineRule="auto"/>
              <w:ind w:left="268"/>
            </w:pPr>
            <w:r>
              <w:rPr>
                <w:spacing w:val="6"/>
              </w:rPr>
              <w:t>备注</w:t>
            </w:r>
          </w:p>
        </w:tc>
      </w:tr>
      <w:tr w14:paraId="3830C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704" w:type="dxa"/>
            <w:vAlign w:val="top"/>
          </w:tcPr>
          <w:p w14:paraId="55C5B38D">
            <w:pPr>
              <w:rPr>
                <w:rFonts w:ascii="Arial"/>
                <w:sz w:val="21"/>
              </w:rPr>
            </w:pPr>
          </w:p>
        </w:tc>
        <w:tc>
          <w:tcPr>
            <w:tcW w:w="1548" w:type="dxa"/>
            <w:vAlign w:val="top"/>
          </w:tcPr>
          <w:p w14:paraId="7ECFFFEA">
            <w:pPr>
              <w:rPr>
                <w:rFonts w:ascii="Arial"/>
                <w:sz w:val="21"/>
              </w:rPr>
            </w:pPr>
          </w:p>
        </w:tc>
        <w:tc>
          <w:tcPr>
            <w:tcW w:w="1289" w:type="dxa"/>
            <w:vAlign w:val="top"/>
          </w:tcPr>
          <w:p w14:paraId="049B8732">
            <w:pPr>
              <w:rPr>
                <w:rFonts w:ascii="Arial"/>
                <w:sz w:val="21"/>
              </w:rPr>
            </w:pPr>
          </w:p>
        </w:tc>
        <w:tc>
          <w:tcPr>
            <w:tcW w:w="1248" w:type="dxa"/>
            <w:vAlign w:val="top"/>
          </w:tcPr>
          <w:p w14:paraId="16CA59BA">
            <w:pPr>
              <w:rPr>
                <w:rFonts w:ascii="Arial"/>
                <w:sz w:val="21"/>
              </w:rPr>
            </w:pPr>
          </w:p>
        </w:tc>
        <w:tc>
          <w:tcPr>
            <w:tcW w:w="1219" w:type="dxa"/>
            <w:vAlign w:val="top"/>
          </w:tcPr>
          <w:p w14:paraId="2EA7DDDD">
            <w:pPr>
              <w:rPr>
                <w:rFonts w:ascii="Arial"/>
                <w:sz w:val="21"/>
              </w:rPr>
            </w:pPr>
          </w:p>
        </w:tc>
        <w:tc>
          <w:tcPr>
            <w:tcW w:w="1229" w:type="dxa"/>
            <w:vAlign w:val="top"/>
          </w:tcPr>
          <w:p w14:paraId="1A440D04">
            <w:pPr>
              <w:rPr>
                <w:rFonts w:ascii="Arial"/>
                <w:sz w:val="21"/>
              </w:rPr>
            </w:pPr>
          </w:p>
        </w:tc>
        <w:tc>
          <w:tcPr>
            <w:tcW w:w="1219" w:type="dxa"/>
            <w:vAlign w:val="top"/>
          </w:tcPr>
          <w:p w14:paraId="552E1CDD">
            <w:pPr>
              <w:rPr>
                <w:rFonts w:ascii="Arial"/>
                <w:sz w:val="21"/>
              </w:rPr>
            </w:pPr>
          </w:p>
        </w:tc>
        <w:tc>
          <w:tcPr>
            <w:tcW w:w="1044" w:type="dxa"/>
            <w:vAlign w:val="top"/>
          </w:tcPr>
          <w:p w14:paraId="4480DD57">
            <w:pPr>
              <w:rPr>
                <w:rFonts w:ascii="Arial"/>
                <w:sz w:val="21"/>
              </w:rPr>
            </w:pPr>
          </w:p>
        </w:tc>
      </w:tr>
    </w:tbl>
    <w:p w14:paraId="183C5D4A">
      <w:pPr>
        <w:spacing w:line="221" w:lineRule="exact"/>
        <w:rPr>
          <w:rFonts w:ascii="Arial"/>
          <w:sz w:val="19"/>
        </w:rPr>
      </w:pPr>
    </w:p>
    <w:p w14:paraId="26B472A9">
      <w:pPr>
        <w:spacing w:line="54" w:lineRule="auto"/>
        <w:rPr>
          <w:rFonts w:ascii="Arial"/>
          <w:sz w:val="2"/>
        </w:rPr>
      </w:pPr>
    </w:p>
    <w:tbl>
      <w:tblPr>
        <w:tblStyle w:val="9"/>
        <w:tblW w:w="9489" w:type="dxa"/>
        <w:tblInd w:w="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4"/>
        <w:gridCol w:w="1558"/>
        <w:gridCol w:w="1279"/>
        <w:gridCol w:w="1248"/>
        <w:gridCol w:w="1209"/>
        <w:gridCol w:w="1238"/>
        <w:gridCol w:w="1209"/>
        <w:gridCol w:w="1034"/>
      </w:tblGrid>
      <w:tr w14:paraId="0FDF03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2" w:hRule="atLeast"/>
        </w:trPr>
        <w:tc>
          <w:tcPr>
            <w:tcW w:w="714" w:type="dxa"/>
            <w:vAlign w:val="top"/>
          </w:tcPr>
          <w:p w14:paraId="68979964">
            <w:pPr>
              <w:rPr>
                <w:rFonts w:ascii="Arial"/>
                <w:sz w:val="21"/>
              </w:rPr>
            </w:pPr>
          </w:p>
        </w:tc>
        <w:tc>
          <w:tcPr>
            <w:tcW w:w="1558" w:type="dxa"/>
            <w:vAlign w:val="top"/>
          </w:tcPr>
          <w:p w14:paraId="701F7CB2">
            <w:pPr>
              <w:rPr>
                <w:rFonts w:ascii="Arial"/>
                <w:sz w:val="21"/>
              </w:rPr>
            </w:pPr>
          </w:p>
        </w:tc>
        <w:tc>
          <w:tcPr>
            <w:tcW w:w="1279" w:type="dxa"/>
            <w:vAlign w:val="top"/>
          </w:tcPr>
          <w:p w14:paraId="12599260">
            <w:pPr>
              <w:rPr>
                <w:rFonts w:ascii="Arial"/>
                <w:sz w:val="21"/>
              </w:rPr>
            </w:pPr>
          </w:p>
        </w:tc>
        <w:tc>
          <w:tcPr>
            <w:tcW w:w="1248" w:type="dxa"/>
            <w:vAlign w:val="top"/>
          </w:tcPr>
          <w:p w14:paraId="65B477F2">
            <w:pPr>
              <w:rPr>
                <w:rFonts w:ascii="Arial"/>
                <w:sz w:val="21"/>
              </w:rPr>
            </w:pPr>
          </w:p>
        </w:tc>
        <w:tc>
          <w:tcPr>
            <w:tcW w:w="1209" w:type="dxa"/>
            <w:vAlign w:val="top"/>
          </w:tcPr>
          <w:p w14:paraId="2659761C">
            <w:pPr>
              <w:rPr>
                <w:rFonts w:ascii="Arial"/>
                <w:sz w:val="21"/>
              </w:rPr>
            </w:pPr>
          </w:p>
        </w:tc>
        <w:tc>
          <w:tcPr>
            <w:tcW w:w="1238" w:type="dxa"/>
            <w:vAlign w:val="top"/>
          </w:tcPr>
          <w:p w14:paraId="4108C654">
            <w:pPr>
              <w:rPr>
                <w:rFonts w:ascii="Arial"/>
                <w:sz w:val="21"/>
              </w:rPr>
            </w:pPr>
          </w:p>
        </w:tc>
        <w:tc>
          <w:tcPr>
            <w:tcW w:w="1209" w:type="dxa"/>
            <w:vAlign w:val="top"/>
          </w:tcPr>
          <w:p w14:paraId="0AEEE9F7">
            <w:pPr>
              <w:rPr>
                <w:rFonts w:ascii="Arial"/>
                <w:sz w:val="21"/>
              </w:rPr>
            </w:pPr>
          </w:p>
        </w:tc>
        <w:tc>
          <w:tcPr>
            <w:tcW w:w="1034" w:type="dxa"/>
            <w:vAlign w:val="top"/>
          </w:tcPr>
          <w:p w14:paraId="12595F85">
            <w:pPr>
              <w:rPr>
                <w:rFonts w:ascii="Arial"/>
                <w:sz w:val="21"/>
              </w:rPr>
            </w:pPr>
          </w:p>
        </w:tc>
      </w:tr>
      <w:tr w14:paraId="37B19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714" w:type="dxa"/>
            <w:vAlign w:val="top"/>
          </w:tcPr>
          <w:p w14:paraId="6088CEFC">
            <w:pPr>
              <w:rPr>
                <w:rFonts w:ascii="Arial"/>
                <w:sz w:val="21"/>
              </w:rPr>
            </w:pPr>
          </w:p>
        </w:tc>
        <w:tc>
          <w:tcPr>
            <w:tcW w:w="1558" w:type="dxa"/>
            <w:vAlign w:val="top"/>
          </w:tcPr>
          <w:p w14:paraId="24D02C3E">
            <w:pPr>
              <w:rPr>
                <w:rFonts w:ascii="Arial"/>
                <w:sz w:val="21"/>
              </w:rPr>
            </w:pPr>
          </w:p>
        </w:tc>
        <w:tc>
          <w:tcPr>
            <w:tcW w:w="1279" w:type="dxa"/>
            <w:vAlign w:val="top"/>
          </w:tcPr>
          <w:p w14:paraId="623531A9">
            <w:pPr>
              <w:rPr>
                <w:rFonts w:ascii="Arial"/>
                <w:sz w:val="21"/>
              </w:rPr>
            </w:pPr>
          </w:p>
        </w:tc>
        <w:tc>
          <w:tcPr>
            <w:tcW w:w="1248" w:type="dxa"/>
            <w:vAlign w:val="top"/>
          </w:tcPr>
          <w:p w14:paraId="6C2F6A55">
            <w:pPr>
              <w:rPr>
                <w:rFonts w:ascii="Arial"/>
                <w:sz w:val="21"/>
              </w:rPr>
            </w:pPr>
          </w:p>
        </w:tc>
        <w:tc>
          <w:tcPr>
            <w:tcW w:w="1209" w:type="dxa"/>
            <w:vAlign w:val="top"/>
          </w:tcPr>
          <w:p w14:paraId="55C6B154">
            <w:pPr>
              <w:rPr>
                <w:rFonts w:ascii="Arial"/>
                <w:sz w:val="21"/>
              </w:rPr>
            </w:pPr>
          </w:p>
        </w:tc>
        <w:tc>
          <w:tcPr>
            <w:tcW w:w="1238" w:type="dxa"/>
            <w:vAlign w:val="top"/>
          </w:tcPr>
          <w:p w14:paraId="4D0E5E4F">
            <w:pPr>
              <w:rPr>
                <w:rFonts w:ascii="Arial"/>
                <w:sz w:val="21"/>
              </w:rPr>
            </w:pPr>
          </w:p>
        </w:tc>
        <w:tc>
          <w:tcPr>
            <w:tcW w:w="1209" w:type="dxa"/>
            <w:vAlign w:val="top"/>
          </w:tcPr>
          <w:p w14:paraId="582BB604">
            <w:pPr>
              <w:rPr>
                <w:rFonts w:ascii="Arial"/>
                <w:sz w:val="21"/>
              </w:rPr>
            </w:pPr>
          </w:p>
        </w:tc>
        <w:tc>
          <w:tcPr>
            <w:tcW w:w="1034" w:type="dxa"/>
            <w:vAlign w:val="top"/>
          </w:tcPr>
          <w:p w14:paraId="7FFC2C60">
            <w:pPr>
              <w:rPr>
                <w:rFonts w:ascii="Arial"/>
                <w:sz w:val="21"/>
              </w:rPr>
            </w:pPr>
          </w:p>
        </w:tc>
      </w:tr>
      <w:tr w14:paraId="08A581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2" w:hRule="atLeast"/>
        </w:trPr>
        <w:tc>
          <w:tcPr>
            <w:tcW w:w="714" w:type="dxa"/>
            <w:vAlign w:val="top"/>
          </w:tcPr>
          <w:p w14:paraId="37AEF5D8">
            <w:pPr>
              <w:rPr>
                <w:rFonts w:ascii="Arial"/>
                <w:sz w:val="21"/>
              </w:rPr>
            </w:pPr>
          </w:p>
        </w:tc>
        <w:tc>
          <w:tcPr>
            <w:tcW w:w="1558" w:type="dxa"/>
            <w:vAlign w:val="top"/>
          </w:tcPr>
          <w:p w14:paraId="18CF901A">
            <w:pPr>
              <w:rPr>
                <w:rFonts w:ascii="Arial"/>
                <w:sz w:val="21"/>
              </w:rPr>
            </w:pPr>
          </w:p>
        </w:tc>
        <w:tc>
          <w:tcPr>
            <w:tcW w:w="1279" w:type="dxa"/>
            <w:vAlign w:val="top"/>
          </w:tcPr>
          <w:p w14:paraId="680E16FB">
            <w:pPr>
              <w:rPr>
                <w:rFonts w:ascii="Arial"/>
                <w:sz w:val="21"/>
              </w:rPr>
            </w:pPr>
          </w:p>
        </w:tc>
        <w:tc>
          <w:tcPr>
            <w:tcW w:w="1248" w:type="dxa"/>
            <w:vAlign w:val="top"/>
          </w:tcPr>
          <w:p w14:paraId="67BB93A1">
            <w:pPr>
              <w:rPr>
                <w:rFonts w:ascii="Arial"/>
                <w:sz w:val="21"/>
              </w:rPr>
            </w:pPr>
          </w:p>
        </w:tc>
        <w:tc>
          <w:tcPr>
            <w:tcW w:w="1209" w:type="dxa"/>
            <w:vAlign w:val="top"/>
          </w:tcPr>
          <w:p w14:paraId="66FEA26B">
            <w:pPr>
              <w:rPr>
                <w:rFonts w:ascii="Arial"/>
                <w:sz w:val="21"/>
              </w:rPr>
            </w:pPr>
          </w:p>
        </w:tc>
        <w:tc>
          <w:tcPr>
            <w:tcW w:w="1238" w:type="dxa"/>
            <w:vAlign w:val="top"/>
          </w:tcPr>
          <w:p w14:paraId="0D75F29A">
            <w:pPr>
              <w:rPr>
                <w:rFonts w:ascii="Arial"/>
                <w:sz w:val="21"/>
              </w:rPr>
            </w:pPr>
          </w:p>
        </w:tc>
        <w:tc>
          <w:tcPr>
            <w:tcW w:w="1209" w:type="dxa"/>
            <w:vAlign w:val="top"/>
          </w:tcPr>
          <w:p w14:paraId="545D80D2">
            <w:pPr>
              <w:rPr>
                <w:rFonts w:ascii="Arial"/>
                <w:sz w:val="21"/>
              </w:rPr>
            </w:pPr>
          </w:p>
        </w:tc>
        <w:tc>
          <w:tcPr>
            <w:tcW w:w="1034" w:type="dxa"/>
            <w:vAlign w:val="top"/>
          </w:tcPr>
          <w:p w14:paraId="37D2C39D">
            <w:pPr>
              <w:rPr>
                <w:rFonts w:ascii="Arial"/>
                <w:sz w:val="21"/>
              </w:rPr>
            </w:pPr>
          </w:p>
        </w:tc>
      </w:tr>
    </w:tbl>
    <w:p w14:paraId="64AB80A4">
      <w:pPr>
        <w:spacing w:line="253" w:lineRule="auto"/>
        <w:rPr>
          <w:rFonts w:ascii="Arial"/>
          <w:sz w:val="21"/>
        </w:rPr>
      </w:pPr>
    </w:p>
    <w:p w14:paraId="02853220">
      <w:pPr>
        <w:spacing w:line="253" w:lineRule="auto"/>
        <w:rPr>
          <w:rFonts w:ascii="Arial"/>
          <w:sz w:val="21"/>
        </w:rPr>
      </w:pPr>
    </w:p>
    <w:p w14:paraId="60A4E5DB">
      <w:pPr>
        <w:spacing w:line="253" w:lineRule="auto"/>
        <w:rPr>
          <w:rFonts w:ascii="Arial"/>
          <w:sz w:val="21"/>
        </w:rPr>
      </w:pPr>
    </w:p>
    <w:p w14:paraId="1D80A24A">
      <w:pPr>
        <w:spacing w:before="196" w:line="226" w:lineRule="auto"/>
        <w:ind w:firstLine="676" w:firstLineChars="200"/>
        <w:rPr>
          <w:rFonts w:hint="eastAsia" w:ascii="方正楷体_GBK" w:hAnsi="方正楷体_GBK" w:eastAsia="方正楷体_GBK" w:cs="方正楷体_GBK"/>
          <w:spacing w:val="9"/>
          <w:sz w:val="32"/>
          <w:szCs w:val="32"/>
        </w:rPr>
      </w:pPr>
      <w:r>
        <w:rPr>
          <w:rFonts w:hint="eastAsia" w:ascii="方正楷体_GBK" w:hAnsi="方正楷体_GBK" w:eastAsia="方正楷体_GBK" w:cs="方正楷体_GBK"/>
          <w:spacing w:val="9"/>
          <w:sz w:val="32"/>
          <w:szCs w:val="32"/>
          <w:lang w:eastAsia="zh-CN"/>
        </w:rPr>
        <w:t>（</w:t>
      </w:r>
      <w:r>
        <w:rPr>
          <w:rFonts w:hint="eastAsia" w:ascii="方正楷体_GBK" w:hAnsi="方正楷体_GBK" w:eastAsia="方正楷体_GBK" w:cs="方正楷体_GBK"/>
          <w:spacing w:val="9"/>
          <w:sz w:val="32"/>
          <w:szCs w:val="32"/>
        </w:rPr>
        <w:t>四</w:t>
      </w:r>
      <w:r>
        <w:rPr>
          <w:rFonts w:hint="eastAsia" w:ascii="方正楷体_GBK" w:hAnsi="方正楷体_GBK" w:eastAsia="方正楷体_GBK" w:cs="方正楷体_GBK"/>
          <w:spacing w:val="9"/>
          <w:sz w:val="32"/>
          <w:szCs w:val="32"/>
          <w:lang w:eastAsia="zh-CN"/>
        </w:rPr>
        <w:t>）</w:t>
      </w:r>
      <w:r>
        <w:rPr>
          <w:rFonts w:hint="eastAsia" w:ascii="方正楷体_GBK" w:hAnsi="方正楷体_GBK" w:eastAsia="方正楷体_GBK" w:cs="方正楷体_GBK"/>
          <w:spacing w:val="9"/>
          <w:sz w:val="32"/>
          <w:szCs w:val="32"/>
        </w:rPr>
        <w:t>关键参数测量项目能力表</w:t>
      </w:r>
    </w:p>
    <w:tbl>
      <w:tblPr>
        <w:tblStyle w:val="9"/>
        <w:tblW w:w="94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1558"/>
        <w:gridCol w:w="1268"/>
        <w:gridCol w:w="1259"/>
        <w:gridCol w:w="1209"/>
        <w:gridCol w:w="1238"/>
        <w:gridCol w:w="1219"/>
        <w:gridCol w:w="1034"/>
      </w:tblGrid>
      <w:tr w14:paraId="6444C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9489" w:type="dxa"/>
            <w:gridSpan w:val="8"/>
            <w:vAlign w:val="top"/>
          </w:tcPr>
          <w:p w14:paraId="7460A0EB">
            <w:pPr>
              <w:pStyle w:val="8"/>
              <w:spacing w:before="191" w:line="219" w:lineRule="auto"/>
              <w:ind w:left="3208"/>
            </w:pPr>
            <w:r>
              <w:rPr>
                <w:rFonts w:hint="eastAsia" w:ascii="黑体" w:hAnsi="黑体" w:eastAsia="黑体" w:cs="黑体"/>
                <w:b w:val="0"/>
                <w:bCs w:val="0"/>
                <w:spacing w:val="-5"/>
                <w:sz w:val="32"/>
                <w:szCs w:val="32"/>
              </w:rPr>
              <w:t>关键参数测量项目能力表</w:t>
            </w:r>
          </w:p>
        </w:tc>
      </w:tr>
      <w:tr w14:paraId="1E8019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704" w:type="dxa"/>
            <w:vAlign w:val="top"/>
          </w:tcPr>
          <w:p w14:paraId="5481E3D1">
            <w:pPr>
              <w:pStyle w:val="8"/>
              <w:spacing w:before="242" w:line="221" w:lineRule="auto"/>
              <w:ind w:left="104"/>
            </w:pPr>
            <w:r>
              <w:rPr>
                <w:spacing w:val="7"/>
              </w:rPr>
              <w:t>序号</w:t>
            </w:r>
          </w:p>
        </w:tc>
        <w:tc>
          <w:tcPr>
            <w:tcW w:w="1558" w:type="dxa"/>
            <w:vAlign w:val="top"/>
          </w:tcPr>
          <w:p w14:paraId="53157854">
            <w:pPr>
              <w:pStyle w:val="8"/>
              <w:spacing w:before="241" w:line="219" w:lineRule="auto"/>
              <w:ind w:left="300"/>
            </w:pPr>
            <w:r>
              <w:rPr>
                <w:spacing w:val="2"/>
              </w:rPr>
              <w:t>测量参数</w:t>
            </w:r>
          </w:p>
        </w:tc>
        <w:tc>
          <w:tcPr>
            <w:tcW w:w="1268" w:type="dxa"/>
            <w:vAlign w:val="top"/>
          </w:tcPr>
          <w:p w14:paraId="3BE94664">
            <w:pPr>
              <w:pStyle w:val="8"/>
              <w:spacing w:before="242" w:line="220" w:lineRule="auto"/>
              <w:ind w:left="152"/>
            </w:pPr>
            <w:r>
              <w:rPr>
                <w:spacing w:val="5"/>
              </w:rPr>
              <w:t>测量范围</w:t>
            </w:r>
          </w:p>
        </w:tc>
        <w:tc>
          <w:tcPr>
            <w:tcW w:w="1259" w:type="dxa"/>
            <w:vAlign w:val="top"/>
          </w:tcPr>
          <w:p w14:paraId="000F56AA">
            <w:pPr>
              <w:pStyle w:val="8"/>
              <w:spacing w:before="242" w:line="221" w:lineRule="auto"/>
              <w:ind w:left="144"/>
            </w:pPr>
            <w:r>
              <w:rPr>
                <w:spacing w:val="3"/>
              </w:rPr>
              <w:t>测量规范</w:t>
            </w:r>
          </w:p>
        </w:tc>
        <w:tc>
          <w:tcPr>
            <w:tcW w:w="1209" w:type="dxa"/>
            <w:vAlign w:val="top"/>
          </w:tcPr>
          <w:p w14:paraId="0B3DD5EE">
            <w:pPr>
              <w:pStyle w:val="8"/>
              <w:spacing w:before="241" w:line="219" w:lineRule="auto"/>
              <w:ind w:left="105"/>
            </w:pPr>
            <w:r>
              <w:rPr>
                <w:spacing w:val="2"/>
              </w:rPr>
              <w:t>技术要求</w:t>
            </w:r>
          </w:p>
        </w:tc>
        <w:tc>
          <w:tcPr>
            <w:tcW w:w="1238" w:type="dxa"/>
            <w:vAlign w:val="top"/>
          </w:tcPr>
          <w:p w14:paraId="7698D1C7">
            <w:pPr>
              <w:pStyle w:val="8"/>
              <w:spacing w:before="80" w:line="232" w:lineRule="auto"/>
              <w:ind w:left="366" w:right="100" w:hanging="250"/>
            </w:pPr>
            <w:r>
              <w:rPr>
                <w:spacing w:val="2"/>
              </w:rPr>
              <w:t>测量仪器</w:t>
            </w:r>
            <w:r>
              <w:rPr>
                <w:spacing w:val="1"/>
              </w:rPr>
              <w:t xml:space="preserve"> </w:t>
            </w:r>
            <w:r>
              <w:rPr>
                <w:spacing w:val="6"/>
              </w:rPr>
              <w:t>名称</w:t>
            </w:r>
          </w:p>
        </w:tc>
        <w:tc>
          <w:tcPr>
            <w:tcW w:w="1219" w:type="dxa"/>
            <w:vAlign w:val="top"/>
          </w:tcPr>
          <w:p w14:paraId="2F41D15F">
            <w:pPr>
              <w:pStyle w:val="8"/>
              <w:spacing w:before="241" w:line="219" w:lineRule="auto"/>
              <w:ind w:left="108"/>
            </w:pPr>
            <w:r>
              <w:rPr>
                <w:spacing w:val="2"/>
              </w:rPr>
              <w:t>型号规格</w:t>
            </w:r>
          </w:p>
        </w:tc>
        <w:tc>
          <w:tcPr>
            <w:tcW w:w="1034" w:type="dxa"/>
            <w:vAlign w:val="top"/>
          </w:tcPr>
          <w:p w14:paraId="5728140F">
            <w:pPr>
              <w:pStyle w:val="8"/>
              <w:spacing w:before="242" w:line="221" w:lineRule="auto"/>
              <w:ind w:left="299"/>
            </w:pPr>
            <w:r>
              <w:rPr>
                <w:spacing w:val="6"/>
              </w:rPr>
              <w:t>备注</w:t>
            </w:r>
          </w:p>
        </w:tc>
      </w:tr>
      <w:tr w14:paraId="348D1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704" w:type="dxa"/>
            <w:vAlign w:val="top"/>
          </w:tcPr>
          <w:p w14:paraId="2E06CD5C">
            <w:pPr>
              <w:rPr>
                <w:rFonts w:ascii="Arial"/>
                <w:sz w:val="21"/>
              </w:rPr>
            </w:pPr>
          </w:p>
        </w:tc>
        <w:tc>
          <w:tcPr>
            <w:tcW w:w="1558" w:type="dxa"/>
            <w:vAlign w:val="top"/>
          </w:tcPr>
          <w:p w14:paraId="6964A9C7">
            <w:pPr>
              <w:rPr>
                <w:rFonts w:ascii="Arial"/>
                <w:sz w:val="21"/>
              </w:rPr>
            </w:pPr>
          </w:p>
        </w:tc>
        <w:tc>
          <w:tcPr>
            <w:tcW w:w="1268" w:type="dxa"/>
            <w:vAlign w:val="top"/>
          </w:tcPr>
          <w:p w14:paraId="086B5475">
            <w:pPr>
              <w:rPr>
                <w:rFonts w:ascii="Arial"/>
                <w:sz w:val="21"/>
              </w:rPr>
            </w:pPr>
          </w:p>
        </w:tc>
        <w:tc>
          <w:tcPr>
            <w:tcW w:w="1259" w:type="dxa"/>
            <w:vAlign w:val="top"/>
          </w:tcPr>
          <w:p w14:paraId="72AB1DB3">
            <w:pPr>
              <w:rPr>
                <w:rFonts w:ascii="Arial"/>
                <w:sz w:val="21"/>
              </w:rPr>
            </w:pPr>
          </w:p>
        </w:tc>
        <w:tc>
          <w:tcPr>
            <w:tcW w:w="1209" w:type="dxa"/>
            <w:vAlign w:val="top"/>
          </w:tcPr>
          <w:p w14:paraId="2DC19EFC">
            <w:pPr>
              <w:rPr>
                <w:rFonts w:ascii="Arial"/>
                <w:sz w:val="21"/>
              </w:rPr>
            </w:pPr>
          </w:p>
        </w:tc>
        <w:tc>
          <w:tcPr>
            <w:tcW w:w="1238" w:type="dxa"/>
            <w:vAlign w:val="top"/>
          </w:tcPr>
          <w:p w14:paraId="4DAEA109">
            <w:pPr>
              <w:rPr>
                <w:rFonts w:ascii="Arial"/>
                <w:sz w:val="21"/>
              </w:rPr>
            </w:pPr>
          </w:p>
        </w:tc>
        <w:tc>
          <w:tcPr>
            <w:tcW w:w="1219" w:type="dxa"/>
            <w:vAlign w:val="top"/>
          </w:tcPr>
          <w:p w14:paraId="378742C9">
            <w:pPr>
              <w:rPr>
                <w:rFonts w:ascii="Arial"/>
                <w:sz w:val="21"/>
              </w:rPr>
            </w:pPr>
          </w:p>
        </w:tc>
        <w:tc>
          <w:tcPr>
            <w:tcW w:w="1034" w:type="dxa"/>
            <w:vAlign w:val="top"/>
          </w:tcPr>
          <w:p w14:paraId="44D665F4">
            <w:pPr>
              <w:rPr>
                <w:rFonts w:ascii="Arial"/>
                <w:sz w:val="21"/>
              </w:rPr>
            </w:pPr>
          </w:p>
        </w:tc>
      </w:tr>
      <w:tr w14:paraId="0C49C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04" w:type="dxa"/>
            <w:vAlign w:val="top"/>
          </w:tcPr>
          <w:p w14:paraId="790D7B49">
            <w:pPr>
              <w:rPr>
                <w:rFonts w:ascii="Arial"/>
                <w:sz w:val="21"/>
              </w:rPr>
            </w:pPr>
          </w:p>
        </w:tc>
        <w:tc>
          <w:tcPr>
            <w:tcW w:w="1558" w:type="dxa"/>
            <w:vAlign w:val="top"/>
          </w:tcPr>
          <w:p w14:paraId="3A507908">
            <w:pPr>
              <w:rPr>
                <w:rFonts w:ascii="Arial"/>
                <w:sz w:val="21"/>
              </w:rPr>
            </w:pPr>
          </w:p>
        </w:tc>
        <w:tc>
          <w:tcPr>
            <w:tcW w:w="1268" w:type="dxa"/>
            <w:vAlign w:val="top"/>
          </w:tcPr>
          <w:p w14:paraId="5C3D4BB9">
            <w:pPr>
              <w:rPr>
                <w:rFonts w:ascii="Arial"/>
                <w:sz w:val="21"/>
              </w:rPr>
            </w:pPr>
          </w:p>
        </w:tc>
        <w:tc>
          <w:tcPr>
            <w:tcW w:w="1259" w:type="dxa"/>
            <w:vAlign w:val="top"/>
          </w:tcPr>
          <w:p w14:paraId="7EB31554">
            <w:pPr>
              <w:rPr>
                <w:rFonts w:ascii="Arial"/>
                <w:sz w:val="21"/>
              </w:rPr>
            </w:pPr>
          </w:p>
        </w:tc>
        <w:tc>
          <w:tcPr>
            <w:tcW w:w="1209" w:type="dxa"/>
            <w:vAlign w:val="top"/>
          </w:tcPr>
          <w:p w14:paraId="301530E9">
            <w:pPr>
              <w:rPr>
                <w:rFonts w:ascii="Arial"/>
                <w:sz w:val="21"/>
              </w:rPr>
            </w:pPr>
          </w:p>
        </w:tc>
        <w:tc>
          <w:tcPr>
            <w:tcW w:w="1238" w:type="dxa"/>
            <w:vAlign w:val="top"/>
          </w:tcPr>
          <w:p w14:paraId="59B183C3">
            <w:pPr>
              <w:rPr>
                <w:rFonts w:ascii="Arial"/>
                <w:sz w:val="21"/>
              </w:rPr>
            </w:pPr>
          </w:p>
        </w:tc>
        <w:tc>
          <w:tcPr>
            <w:tcW w:w="1219" w:type="dxa"/>
            <w:vAlign w:val="top"/>
          </w:tcPr>
          <w:p w14:paraId="57091033">
            <w:pPr>
              <w:rPr>
                <w:rFonts w:ascii="Arial"/>
                <w:sz w:val="21"/>
              </w:rPr>
            </w:pPr>
          </w:p>
        </w:tc>
        <w:tc>
          <w:tcPr>
            <w:tcW w:w="1034" w:type="dxa"/>
            <w:vAlign w:val="top"/>
          </w:tcPr>
          <w:p w14:paraId="6D1E0677">
            <w:pPr>
              <w:rPr>
                <w:rFonts w:ascii="Arial"/>
                <w:sz w:val="21"/>
              </w:rPr>
            </w:pPr>
          </w:p>
        </w:tc>
      </w:tr>
      <w:tr w14:paraId="4C53FC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704" w:type="dxa"/>
            <w:vAlign w:val="top"/>
          </w:tcPr>
          <w:p w14:paraId="17862B68">
            <w:pPr>
              <w:rPr>
                <w:rFonts w:ascii="Arial"/>
                <w:sz w:val="21"/>
              </w:rPr>
            </w:pPr>
          </w:p>
        </w:tc>
        <w:tc>
          <w:tcPr>
            <w:tcW w:w="1558" w:type="dxa"/>
            <w:vAlign w:val="top"/>
          </w:tcPr>
          <w:p w14:paraId="0642D577">
            <w:pPr>
              <w:rPr>
                <w:rFonts w:ascii="Arial"/>
                <w:sz w:val="21"/>
              </w:rPr>
            </w:pPr>
          </w:p>
        </w:tc>
        <w:tc>
          <w:tcPr>
            <w:tcW w:w="1268" w:type="dxa"/>
            <w:vAlign w:val="top"/>
          </w:tcPr>
          <w:p w14:paraId="38D4B66C">
            <w:pPr>
              <w:rPr>
                <w:rFonts w:ascii="Arial"/>
                <w:sz w:val="21"/>
              </w:rPr>
            </w:pPr>
          </w:p>
        </w:tc>
        <w:tc>
          <w:tcPr>
            <w:tcW w:w="1259" w:type="dxa"/>
            <w:vAlign w:val="top"/>
          </w:tcPr>
          <w:p w14:paraId="4DE9B214">
            <w:pPr>
              <w:rPr>
                <w:rFonts w:ascii="Arial"/>
                <w:sz w:val="21"/>
              </w:rPr>
            </w:pPr>
          </w:p>
        </w:tc>
        <w:tc>
          <w:tcPr>
            <w:tcW w:w="1209" w:type="dxa"/>
            <w:vAlign w:val="top"/>
          </w:tcPr>
          <w:p w14:paraId="63FA4DDD">
            <w:pPr>
              <w:rPr>
                <w:rFonts w:ascii="Arial"/>
                <w:sz w:val="21"/>
              </w:rPr>
            </w:pPr>
          </w:p>
        </w:tc>
        <w:tc>
          <w:tcPr>
            <w:tcW w:w="1238" w:type="dxa"/>
            <w:vAlign w:val="top"/>
          </w:tcPr>
          <w:p w14:paraId="4F449434">
            <w:pPr>
              <w:rPr>
                <w:rFonts w:ascii="Arial"/>
                <w:sz w:val="21"/>
              </w:rPr>
            </w:pPr>
          </w:p>
        </w:tc>
        <w:tc>
          <w:tcPr>
            <w:tcW w:w="1219" w:type="dxa"/>
            <w:vAlign w:val="top"/>
          </w:tcPr>
          <w:p w14:paraId="19DDFB69">
            <w:pPr>
              <w:rPr>
                <w:rFonts w:ascii="Arial"/>
                <w:sz w:val="21"/>
              </w:rPr>
            </w:pPr>
          </w:p>
        </w:tc>
        <w:tc>
          <w:tcPr>
            <w:tcW w:w="1034" w:type="dxa"/>
            <w:vAlign w:val="top"/>
          </w:tcPr>
          <w:p w14:paraId="35AEF031">
            <w:pPr>
              <w:rPr>
                <w:rFonts w:ascii="Arial"/>
                <w:sz w:val="21"/>
              </w:rPr>
            </w:pPr>
          </w:p>
        </w:tc>
      </w:tr>
      <w:tr w14:paraId="5EFFE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04" w:type="dxa"/>
            <w:vAlign w:val="top"/>
          </w:tcPr>
          <w:p w14:paraId="01790EA1">
            <w:pPr>
              <w:rPr>
                <w:rFonts w:ascii="Arial"/>
                <w:sz w:val="21"/>
              </w:rPr>
            </w:pPr>
          </w:p>
        </w:tc>
        <w:tc>
          <w:tcPr>
            <w:tcW w:w="1558" w:type="dxa"/>
            <w:vAlign w:val="top"/>
          </w:tcPr>
          <w:p w14:paraId="4D2D45D9">
            <w:pPr>
              <w:rPr>
                <w:rFonts w:ascii="Arial"/>
                <w:sz w:val="21"/>
              </w:rPr>
            </w:pPr>
          </w:p>
        </w:tc>
        <w:tc>
          <w:tcPr>
            <w:tcW w:w="1268" w:type="dxa"/>
            <w:vAlign w:val="top"/>
          </w:tcPr>
          <w:p w14:paraId="78F41861">
            <w:pPr>
              <w:rPr>
                <w:rFonts w:ascii="Arial"/>
                <w:sz w:val="21"/>
              </w:rPr>
            </w:pPr>
          </w:p>
        </w:tc>
        <w:tc>
          <w:tcPr>
            <w:tcW w:w="1259" w:type="dxa"/>
            <w:vAlign w:val="top"/>
          </w:tcPr>
          <w:p w14:paraId="7575282A">
            <w:pPr>
              <w:rPr>
                <w:rFonts w:ascii="Arial"/>
                <w:sz w:val="21"/>
              </w:rPr>
            </w:pPr>
          </w:p>
        </w:tc>
        <w:tc>
          <w:tcPr>
            <w:tcW w:w="1209" w:type="dxa"/>
            <w:vAlign w:val="top"/>
          </w:tcPr>
          <w:p w14:paraId="452BBFAE">
            <w:pPr>
              <w:rPr>
                <w:rFonts w:ascii="Arial"/>
                <w:sz w:val="21"/>
              </w:rPr>
            </w:pPr>
          </w:p>
        </w:tc>
        <w:tc>
          <w:tcPr>
            <w:tcW w:w="1238" w:type="dxa"/>
            <w:vAlign w:val="top"/>
          </w:tcPr>
          <w:p w14:paraId="0FE70A94">
            <w:pPr>
              <w:rPr>
                <w:rFonts w:ascii="Arial"/>
                <w:sz w:val="21"/>
              </w:rPr>
            </w:pPr>
          </w:p>
        </w:tc>
        <w:tc>
          <w:tcPr>
            <w:tcW w:w="1219" w:type="dxa"/>
            <w:vAlign w:val="top"/>
          </w:tcPr>
          <w:p w14:paraId="26D6C792">
            <w:pPr>
              <w:rPr>
                <w:rFonts w:ascii="Arial"/>
                <w:sz w:val="21"/>
              </w:rPr>
            </w:pPr>
          </w:p>
        </w:tc>
        <w:tc>
          <w:tcPr>
            <w:tcW w:w="1034" w:type="dxa"/>
            <w:vAlign w:val="top"/>
          </w:tcPr>
          <w:p w14:paraId="43960A05">
            <w:pPr>
              <w:rPr>
                <w:rFonts w:ascii="Arial"/>
                <w:sz w:val="21"/>
              </w:rPr>
            </w:pPr>
          </w:p>
        </w:tc>
      </w:tr>
      <w:tr w14:paraId="652EB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04" w:type="dxa"/>
            <w:vAlign w:val="top"/>
          </w:tcPr>
          <w:p w14:paraId="4B27FC38">
            <w:pPr>
              <w:rPr>
                <w:rFonts w:ascii="Arial"/>
                <w:sz w:val="21"/>
              </w:rPr>
            </w:pPr>
          </w:p>
        </w:tc>
        <w:tc>
          <w:tcPr>
            <w:tcW w:w="1558" w:type="dxa"/>
            <w:vAlign w:val="top"/>
          </w:tcPr>
          <w:p w14:paraId="382412EB">
            <w:pPr>
              <w:rPr>
                <w:rFonts w:ascii="Arial"/>
                <w:sz w:val="21"/>
              </w:rPr>
            </w:pPr>
          </w:p>
        </w:tc>
        <w:tc>
          <w:tcPr>
            <w:tcW w:w="1268" w:type="dxa"/>
            <w:vAlign w:val="top"/>
          </w:tcPr>
          <w:p w14:paraId="18BD3C42">
            <w:pPr>
              <w:rPr>
                <w:rFonts w:ascii="Arial"/>
                <w:sz w:val="21"/>
              </w:rPr>
            </w:pPr>
          </w:p>
        </w:tc>
        <w:tc>
          <w:tcPr>
            <w:tcW w:w="1259" w:type="dxa"/>
            <w:vAlign w:val="top"/>
          </w:tcPr>
          <w:p w14:paraId="10F0165B">
            <w:pPr>
              <w:rPr>
                <w:rFonts w:ascii="Arial"/>
                <w:sz w:val="21"/>
              </w:rPr>
            </w:pPr>
          </w:p>
        </w:tc>
        <w:tc>
          <w:tcPr>
            <w:tcW w:w="1209" w:type="dxa"/>
            <w:vAlign w:val="top"/>
          </w:tcPr>
          <w:p w14:paraId="5DE3F1DE">
            <w:pPr>
              <w:rPr>
                <w:rFonts w:ascii="Arial"/>
                <w:sz w:val="21"/>
              </w:rPr>
            </w:pPr>
          </w:p>
        </w:tc>
        <w:tc>
          <w:tcPr>
            <w:tcW w:w="1238" w:type="dxa"/>
            <w:vAlign w:val="top"/>
          </w:tcPr>
          <w:p w14:paraId="1C848769">
            <w:pPr>
              <w:rPr>
                <w:rFonts w:ascii="Arial"/>
                <w:sz w:val="21"/>
              </w:rPr>
            </w:pPr>
          </w:p>
        </w:tc>
        <w:tc>
          <w:tcPr>
            <w:tcW w:w="1219" w:type="dxa"/>
            <w:vAlign w:val="top"/>
          </w:tcPr>
          <w:p w14:paraId="1098BEDC">
            <w:pPr>
              <w:rPr>
                <w:rFonts w:ascii="Arial"/>
                <w:sz w:val="21"/>
              </w:rPr>
            </w:pPr>
          </w:p>
        </w:tc>
        <w:tc>
          <w:tcPr>
            <w:tcW w:w="1034" w:type="dxa"/>
            <w:vAlign w:val="top"/>
          </w:tcPr>
          <w:p w14:paraId="54A43BEE">
            <w:pPr>
              <w:rPr>
                <w:rFonts w:ascii="Arial"/>
                <w:sz w:val="21"/>
              </w:rPr>
            </w:pPr>
          </w:p>
        </w:tc>
      </w:tr>
      <w:tr w14:paraId="004BE1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04" w:type="dxa"/>
            <w:vAlign w:val="top"/>
          </w:tcPr>
          <w:p w14:paraId="349F8BD6">
            <w:pPr>
              <w:rPr>
                <w:rFonts w:ascii="Arial"/>
                <w:sz w:val="21"/>
              </w:rPr>
            </w:pPr>
          </w:p>
        </w:tc>
        <w:tc>
          <w:tcPr>
            <w:tcW w:w="1558" w:type="dxa"/>
            <w:vAlign w:val="top"/>
          </w:tcPr>
          <w:p w14:paraId="7507D09F">
            <w:pPr>
              <w:rPr>
                <w:rFonts w:ascii="Arial"/>
                <w:sz w:val="21"/>
              </w:rPr>
            </w:pPr>
          </w:p>
        </w:tc>
        <w:tc>
          <w:tcPr>
            <w:tcW w:w="1268" w:type="dxa"/>
            <w:vAlign w:val="top"/>
          </w:tcPr>
          <w:p w14:paraId="5164BAB2">
            <w:pPr>
              <w:rPr>
                <w:rFonts w:ascii="Arial"/>
                <w:sz w:val="21"/>
              </w:rPr>
            </w:pPr>
          </w:p>
        </w:tc>
        <w:tc>
          <w:tcPr>
            <w:tcW w:w="1259" w:type="dxa"/>
            <w:vAlign w:val="top"/>
          </w:tcPr>
          <w:p w14:paraId="50DA4412">
            <w:pPr>
              <w:rPr>
                <w:rFonts w:ascii="Arial"/>
                <w:sz w:val="21"/>
              </w:rPr>
            </w:pPr>
          </w:p>
        </w:tc>
        <w:tc>
          <w:tcPr>
            <w:tcW w:w="1209" w:type="dxa"/>
            <w:vAlign w:val="top"/>
          </w:tcPr>
          <w:p w14:paraId="3BA9BA30">
            <w:pPr>
              <w:rPr>
                <w:rFonts w:ascii="Arial"/>
                <w:sz w:val="21"/>
              </w:rPr>
            </w:pPr>
          </w:p>
        </w:tc>
        <w:tc>
          <w:tcPr>
            <w:tcW w:w="1238" w:type="dxa"/>
            <w:vAlign w:val="top"/>
          </w:tcPr>
          <w:p w14:paraId="33EC2882">
            <w:pPr>
              <w:rPr>
                <w:rFonts w:ascii="Arial"/>
                <w:sz w:val="21"/>
              </w:rPr>
            </w:pPr>
          </w:p>
        </w:tc>
        <w:tc>
          <w:tcPr>
            <w:tcW w:w="1219" w:type="dxa"/>
            <w:vAlign w:val="top"/>
          </w:tcPr>
          <w:p w14:paraId="43E45964">
            <w:pPr>
              <w:rPr>
                <w:rFonts w:ascii="Arial"/>
                <w:sz w:val="21"/>
              </w:rPr>
            </w:pPr>
          </w:p>
        </w:tc>
        <w:tc>
          <w:tcPr>
            <w:tcW w:w="1034" w:type="dxa"/>
            <w:vAlign w:val="top"/>
          </w:tcPr>
          <w:p w14:paraId="378C8536">
            <w:pPr>
              <w:rPr>
                <w:rFonts w:ascii="Arial"/>
                <w:sz w:val="21"/>
              </w:rPr>
            </w:pPr>
          </w:p>
        </w:tc>
      </w:tr>
      <w:tr w14:paraId="14EE14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704" w:type="dxa"/>
            <w:vAlign w:val="top"/>
          </w:tcPr>
          <w:p w14:paraId="19FB1830">
            <w:pPr>
              <w:rPr>
                <w:rFonts w:ascii="Arial"/>
                <w:sz w:val="21"/>
              </w:rPr>
            </w:pPr>
          </w:p>
        </w:tc>
        <w:tc>
          <w:tcPr>
            <w:tcW w:w="1558" w:type="dxa"/>
            <w:vAlign w:val="top"/>
          </w:tcPr>
          <w:p w14:paraId="14CE2395">
            <w:pPr>
              <w:rPr>
                <w:rFonts w:ascii="Arial"/>
                <w:sz w:val="21"/>
              </w:rPr>
            </w:pPr>
          </w:p>
        </w:tc>
        <w:tc>
          <w:tcPr>
            <w:tcW w:w="1268" w:type="dxa"/>
            <w:vAlign w:val="top"/>
          </w:tcPr>
          <w:p w14:paraId="42FFC1A4">
            <w:pPr>
              <w:rPr>
                <w:rFonts w:ascii="Arial"/>
                <w:sz w:val="21"/>
              </w:rPr>
            </w:pPr>
          </w:p>
        </w:tc>
        <w:tc>
          <w:tcPr>
            <w:tcW w:w="1259" w:type="dxa"/>
            <w:vAlign w:val="top"/>
          </w:tcPr>
          <w:p w14:paraId="64128DA6">
            <w:pPr>
              <w:rPr>
                <w:rFonts w:ascii="Arial"/>
                <w:sz w:val="21"/>
              </w:rPr>
            </w:pPr>
          </w:p>
        </w:tc>
        <w:tc>
          <w:tcPr>
            <w:tcW w:w="1209" w:type="dxa"/>
            <w:vAlign w:val="top"/>
          </w:tcPr>
          <w:p w14:paraId="4FEE5C5C">
            <w:pPr>
              <w:rPr>
                <w:rFonts w:ascii="Arial"/>
                <w:sz w:val="21"/>
              </w:rPr>
            </w:pPr>
          </w:p>
        </w:tc>
        <w:tc>
          <w:tcPr>
            <w:tcW w:w="1238" w:type="dxa"/>
            <w:vAlign w:val="top"/>
          </w:tcPr>
          <w:p w14:paraId="77E85820">
            <w:pPr>
              <w:rPr>
                <w:rFonts w:ascii="Arial"/>
                <w:sz w:val="21"/>
              </w:rPr>
            </w:pPr>
          </w:p>
        </w:tc>
        <w:tc>
          <w:tcPr>
            <w:tcW w:w="1219" w:type="dxa"/>
            <w:vAlign w:val="top"/>
          </w:tcPr>
          <w:p w14:paraId="3FFB38CA">
            <w:pPr>
              <w:rPr>
                <w:rFonts w:ascii="Arial"/>
                <w:sz w:val="21"/>
              </w:rPr>
            </w:pPr>
          </w:p>
        </w:tc>
        <w:tc>
          <w:tcPr>
            <w:tcW w:w="1034" w:type="dxa"/>
            <w:vAlign w:val="top"/>
          </w:tcPr>
          <w:p w14:paraId="1956A327">
            <w:pPr>
              <w:rPr>
                <w:rFonts w:ascii="Arial"/>
                <w:sz w:val="21"/>
              </w:rPr>
            </w:pPr>
          </w:p>
        </w:tc>
      </w:tr>
      <w:tr w14:paraId="1701E2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04" w:type="dxa"/>
            <w:vAlign w:val="top"/>
          </w:tcPr>
          <w:p w14:paraId="6F16B0DF">
            <w:pPr>
              <w:rPr>
                <w:rFonts w:ascii="Arial"/>
                <w:sz w:val="21"/>
              </w:rPr>
            </w:pPr>
          </w:p>
        </w:tc>
        <w:tc>
          <w:tcPr>
            <w:tcW w:w="1558" w:type="dxa"/>
            <w:vAlign w:val="top"/>
          </w:tcPr>
          <w:p w14:paraId="57EF4FFF">
            <w:pPr>
              <w:rPr>
                <w:rFonts w:ascii="Arial"/>
                <w:sz w:val="21"/>
              </w:rPr>
            </w:pPr>
          </w:p>
        </w:tc>
        <w:tc>
          <w:tcPr>
            <w:tcW w:w="1268" w:type="dxa"/>
            <w:vAlign w:val="top"/>
          </w:tcPr>
          <w:p w14:paraId="4B60ECD4">
            <w:pPr>
              <w:rPr>
                <w:rFonts w:ascii="Arial"/>
                <w:sz w:val="21"/>
              </w:rPr>
            </w:pPr>
          </w:p>
        </w:tc>
        <w:tc>
          <w:tcPr>
            <w:tcW w:w="1259" w:type="dxa"/>
            <w:vAlign w:val="top"/>
          </w:tcPr>
          <w:p w14:paraId="0B39AEC4">
            <w:pPr>
              <w:rPr>
                <w:rFonts w:ascii="Arial"/>
                <w:sz w:val="21"/>
              </w:rPr>
            </w:pPr>
          </w:p>
        </w:tc>
        <w:tc>
          <w:tcPr>
            <w:tcW w:w="1209" w:type="dxa"/>
            <w:vAlign w:val="top"/>
          </w:tcPr>
          <w:p w14:paraId="5AEF51BF">
            <w:pPr>
              <w:rPr>
                <w:rFonts w:ascii="Arial"/>
                <w:sz w:val="21"/>
              </w:rPr>
            </w:pPr>
          </w:p>
        </w:tc>
        <w:tc>
          <w:tcPr>
            <w:tcW w:w="1238" w:type="dxa"/>
            <w:vAlign w:val="top"/>
          </w:tcPr>
          <w:p w14:paraId="044BC8DB">
            <w:pPr>
              <w:rPr>
                <w:rFonts w:ascii="Arial"/>
                <w:sz w:val="21"/>
              </w:rPr>
            </w:pPr>
          </w:p>
        </w:tc>
        <w:tc>
          <w:tcPr>
            <w:tcW w:w="1219" w:type="dxa"/>
            <w:vAlign w:val="top"/>
          </w:tcPr>
          <w:p w14:paraId="614E0817">
            <w:pPr>
              <w:rPr>
                <w:rFonts w:ascii="Arial"/>
                <w:sz w:val="21"/>
              </w:rPr>
            </w:pPr>
          </w:p>
        </w:tc>
        <w:tc>
          <w:tcPr>
            <w:tcW w:w="1034" w:type="dxa"/>
            <w:vAlign w:val="top"/>
          </w:tcPr>
          <w:p w14:paraId="32C9A49B">
            <w:pPr>
              <w:rPr>
                <w:rFonts w:ascii="Arial"/>
                <w:sz w:val="21"/>
              </w:rPr>
            </w:pPr>
          </w:p>
        </w:tc>
      </w:tr>
    </w:tbl>
    <w:p w14:paraId="199C17B3">
      <w:pPr>
        <w:spacing w:line="253" w:lineRule="auto"/>
        <w:rPr>
          <w:rFonts w:ascii="Arial"/>
          <w:sz w:val="21"/>
        </w:rPr>
      </w:pPr>
    </w:p>
    <w:p w14:paraId="47CEDCB5">
      <w:pPr>
        <w:spacing w:line="254" w:lineRule="auto"/>
        <w:rPr>
          <w:rFonts w:ascii="Arial"/>
          <w:sz w:val="21"/>
        </w:rPr>
      </w:pPr>
    </w:p>
    <w:p w14:paraId="1D130A85">
      <w:pPr>
        <w:spacing w:before="196" w:line="226" w:lineRule="auto"/>
        <w:ind w:firstLine="676" w:firstLineChars="200"/>
        <w:rPr>
          <w:rFonts w:hint="eastAsia" w:ascii="方正楷体_GBK" w:hAnsi="方正楷体_GBK" w:eastAsia="方正楷体_GBK" w:cs="方正楷体_GBK"/>
          <w:spacing w:val="9"/>
          <w:sz w:val="32"/>
          <w:szCs w:val="32"/>
        </w:rPr>
      </w:pPr>
      <w:r>
        <w:rPr>
          <w:rFonts w:hint="eastAsia" w:ascii="方正楷体_GBK" w:hAnsi="方正楷体_GBK" w:eastAsia="方正楷体_GBK" w:cs="方正楷体_GBK"/>
          <w:spacing w:val="9"/>
          <w:sz w:val="32"/>
          <w:szCs w:val="32"/>
          <w:lang w:eastAsia="zh-CN"/>
        </w:rPr>
        <w:t>（</w:t>
      </w:r>
      <w:r>
        <w:rPr>
          <w:rFonts w:hint="eastAsia" w:ascii="方正楷体_GBK" w:hAnsi="方正楷体_GBK" w:eastAsia="方正楷体_GBK" w:cs="方正楷体_GBK"/>
          <w:spacing w:val="9"/>
          <w:sz w:val="32"/>
          <w:szCs w:val="32"/>
        </w:rPr>
        <w:t>五</w:t>
      </w:r>
      <w:r>
        <w:rPr>
          <w:rFonts w:hint="eastAsia" w:ascii="方正楷体_GBK" w:hAnsi="方正楷体_GBK" w:eastAsia="方正楷体_GBK" w:cs="方正楷体_GBK"/>
          <w:spacing w:val="9"/>
          <w:sz w:val="32"/>
          <w:szCs w:val="32"/>
          <w:lang w:eastAsia="zh-CN"/>
        </w:rPr>
        <w:t>）</w:t>
      </w:r>
      <w:r>
        <w:rPr>
          <w:rFonts w:hint="eastAsia" w:ascii="方正楷体_GBK" w:hAnsi="方正楷体_GBK" w:eastAsia="方正楷体_GBK" w:cs="方正楷体_GBK"/>
          <w:spacing w:val="9"/>
          <w:sz w:val="32"/>
          <w:szCs w:val="32"/>
        </w:rPr>
        <w:t>全产业链计量测试服务能力</w:t>
      </w:r>
    </w:p>
    <w:p w14:paraId="24A7D274">
      <w:pPr>
        <w:pStyle w:val="3"/>
        <w:spacing w:before="227" w:line="365" w:lineRule="auto"/>
        <w:ind w:right="661" w:firstLine="688"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12"/>
          <w:sz w:val="32"/>
          <w:szCs w:val="32"/>
          <w:lang w:eastAsia="zh-CN"/>
        </w:rPr>
        <w:t>（</w:t>
      </w:r>
      <w:r>
        <w:rPr>
          <w:rFonts w:hint="eastAsia" w:ascii="仿宋_GB2312" w:hAnsi="仿宋_GB2312" w:eastAsia="仿宋_GB2312" w:cs="仿宋_GB2312"/>
          <w:spacing w:val="12"/>
          <w:sz w:val="32"/>
          <w:szCs w:val="32"/>
        </w:rPr>
        <w:t>论述筹建单位关于全产业链计量测试服务能力的筹</w:t>
      </w:r>
      <w:r>
        <w:rPr>
          <w:rFonts w:hint="eastAsia" w:ascii="仿宋_GB2312" w:hAnsi="仿宋_GB2312" w:eastAsia="仿宋_GB2312" w:cs="仿宋_GB2312"/>
          <w:spacing w:val="6"/>
          <w:sz w:val="32"/>
          <w:szCs w:val="32"/>
        </w:rPr>
        <w:t xml:space="preserve"> </w:t>
      </w:r>
      <w:r>
        <w:rPr>
          <w:rFonts w:hint="eastAsia" w:ascii="仿宋_GB2312" w:hAnsi="仿宋_GB2312" w:eastAsia="仿宋_GB2312" w:cs="仿宋_GB2312"/>
          <w:spacing w:val="2"/>
          <w:sz w:val="32"/>
          <w:szCs w:val="32"/>
        </w:rPr>
        <w:t>建计划，以及预期可创造的社会、经济效益等</w:t>
      </w:r>
      <w:r>
        <w:rPr>
          <w:rFonts w:hint="eastAsia" w:ascii="仿宋_GB2312" w:hAnsi="仿宋_GB2312" w:eastAsia="仿宋_GB2312" w:cs="仿宋_GB2312"/>
          <w:spacing w:val="2"/>
          <w:sz w:val="32"/>
          <w:szCs w:val="32"/>
          <w:lang w:eastAsia="zh-CN"/>
        </w:rPr>
        <w:t>）</w:t>
      </w:r>
    </w:p>
    <w:p w14:paraId="7B36A607">
      <w:pPr>
        <w:spacing w:line="288" w:lineRule="auto"/>
        <w:rPr>
          <w:rFonts w:ascii="Arial"/>
          <w:sz w:val="21"/>
        </w:rPr>
      </w:pPr>
    </w:p>
    <w:p w14:paraId="5E8B33EC">
      <w:pPr>
        <w:spacing w:before="196" w:line="226" w:lineRule="auto"/>
        <w:ind w:firstLine="676" w:firstLineChars="200"/>
        <w:rPr>
          <w:rFonts w:hint="eastAsia" w:ascii="方正楷体_GBK" w:hAnsi="方正楷体_GBK" w:eastAsia="方正楷体_GBK" w:cs="方正楷体_GBK"/>
          <w:spacing w:val="9"/>
          <w:sz w:val="32"/>
          <w:szCs w:val="32"/>
        </w:rPr>
      </w:pPr>
      <w:r>
        <w:rPr>
          <w:rFonts w:hint="eastAsia" w:ascii="方正楷体_GBK" w:hAnsi="方正楷体_GBK" w:eastAsia="方正楷体_GBK" w:cs="方正楷体_GBK"/>
          <w:spacing w:val="9"/>
          <w:sz w:val="32"/>
          <w:szCs w:val="32"/>
          <w:lang w:eastAsia="zh-CN"/>
        </w:rPr>
        <w:t>（</w:t>
      </w:r>
      <w:r>
        <w:rPr>
          <w:rFonts w:hint="eastAsia" w:ascii="方正楷体_GBK" w:hAnsi="方正楷体_GBK" w:eastAsia="方正楷体_GBK" w:cs="方正楷体_GBK"/>
          <w:spacing w:val="9"/>
          <w:sz w:val="32"/>
          <w:szCs w:val="32"/>
        </w:rPr>
        <w:t>六</w:t>
      </w:r>
      <w:r>
        <w:rPr>
          <w:rFonts w:hint="eastAsia" w:ascii="方正楷体_GBK" w:hAnsi="方正楷体_GBK" w:eastAsia="方正楷体_GBK" w:cs="方正楷体_GBK"/>
          <w:spacing w:val="9"/>
          <w:sz w:val="32"/>
          <w:szCs w:val="32"/>
          <w:lang w:eastAsia="zh-CN"/>
        </w:rPr>
        <w:t>）</w:t>
      </w:r>
      <w:r>
        <w:rPr>
          <w:rFonts w:hint="eastAsia" w:ascii="方正楷体_GBK" w:hAnsi="方正楷体_GBK" w:eastAsia="方正楷体_GBK" w:cs="方正楷体_GBK"/>
          <w:spacing w:val="9"/>
          <w:sz w:val="32"/>
          <w:szCs w:val="32"/>
        </w:rPr>
        <w:t>产品全寿命周期计量保障服务能力</w:t>
      </w:r>
    </w:p>
    <w:p w14:paraId="0749BF0D">
      <w:pPr>
        <w:pStyle w:val="3"/>
        <w:spacing w:before="227" w:line="365" w:lineRule="auto"/>
        <w:ind w:right="661" w:firstLine="648" w:firstLineChars="200"/>
        <w:rPr>
          <w:rFonts w:hint="eastAsia" w:eastAsia="仿宋_GB2312"/>
          <w:sz w:val="32"/>
          <w:szCs w:val="32"/>
          <w:lang w:eastAsia="zh-CN"/>
        </w:rPr>
        <w:sectPr>
          <w:footerReference r:id="rId17" w:type="default"/>
          <w:pgSz w:w="11900" w:h="16820"/>
          <w:pgMar w:top="1429" w:right="1045" w:bottom="1175" w:left="1335" w:header="0" w:footer="857" w:gutter="0"/>
          <w:pgNumType w:fmt="decimal"/>
          <w:cols w:space="720" w:num="1"/>
        </w:sectPr>
      </w:pP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论述筹建单位产品全寿命周期计量保障方案、工作计 划以及服务效果</w:t>
      </w:r>
      <w:r>
        <w:rPr>
          <w:rFonts w:hint="eastAsia" w:ascii="仿宋_GB2312" w:hAnsi="仿宋_GB2312" w:eastAsia="仿宋_GB2312" w:cs="仿宋_GB2312"/>
          <w:spacing w:val="2"/>
          <w:sz w:val="32"/>
          <w:szCs w:val="32"/>
          <w:lang w:eastAsia="zh-CN"/>
        </w:rPr>
        <w:t>）</w:t>
      </w:r>
    </w:p>
    <w:p w14:paraId="48EB1CD6">
      <w:pPr>
        <w:spacing w:before="196" w:line="221" w:lineRule="auto"/>
        <w:ind w:firstLine="584" w:firstLineChars="200"/>
        <w:outlineLvl w:val="0"/>
        <w:rPr>
          <w:rFonts w:hint="eastAsia" w:ascii="黑体" w:hAnsi="黑体" w:eastAsia="黑体" w:cs="黑体"/>
          <w:b w:val="0"/>
          <w:bCs w:val="0"/>
          <w:spacing w:val="-14"/>
          <w:sz w:val="32"/>
          <w:szCs w:val="32"/>
        </w:rPr>
      </w:pPr>
      <w:r>
        <w:rPr>
          <w:rFonts w:hint="eastAsia" w:ascii="黑体" w:hAnsi="黑体" w:eastAsia="黑体" w:cs="黑体"/>
          <w:b w:val="0"/>
          <w:bCs w:val="0"/>
          <w:spacing w:val="-14"/>
          <w:sz w:val="32"/>
          <w:szCs w:val="32"/>
        </w:rPr>
        <w:t>四、计量科技创新能力与成果筹建任务</w:t>
      </w:r>
    </w:p>
    <w:p w14:paraId="2DA070A2">
      <w:pPr>
        <w:spacing w:before="196" w:line="226" w:lineRule="auto"/>
        <w:ind w:firstLine="676" w:firstLineChars="200"/>
        <w:rPr>
          <w:rFonts w:hint="eastAsia" w:ascii="方正楷体_GBK" w:hAnsi="方正楷体_GBK" w:eastAsia="方正楷体_GBK" w:cs="方正楷体_GBK"/>
          <w:spacing w:val="9"/>
          <w:sz w:val="32"/>
          <w:szCs w:val="32"/>
        </w:rPr>
      </w:pPr>
      <w:r>
        <w:rPr>
          <w:rFonts w:hint="eastAsia" w:ascii="方正楷体_GBK" w:hAnsi="方正楷体_GBK" w:eastAsia="方正楷体_GBK" w:cs="方正楷体_GBK"/>
          <w:spacing w:val="9"/>
          <w:sz w:val="32"/>
          <w:szCs w:val="32"/>
          <w:lang w:eastAsia="zh-CN"/>
        </w:rPr>
        <w:t>（</w:t>
      </w:r>
      <w:r>
        <w:rPr>
          <w:rFonts w:hint="eastAsia" w:ascii="方正楷体_GBK" w:hAnsi="方正楷体_GBK" w:eastAsia="方正楷体_GBK" w:cs="方正楷体_GBK"/>
          <w:spacing w:val="9"/>
          <w:sz w:val="32"/>
          <w:szCs w:val="32"/>
        </w:rPr>
        <w:t>一</w:t>
      </w:r>
      <w:r>
        <w:rPr>
          <w:rFonts w:hint="eastAsia" w:ascii="方正楷体_GBK" w:hAnsi="方正楷体_GBK" w:eastAsia="方正楷体_GBK" w:cs="方正楷体_GBK"/>
          <w:spacing w:val="9"/>
          <w:sz w:val="32"/>
          <w:szCs w:val="32"/>
          <w:lang w:eastAsia="zh-CN"/>
        </w:rPr>
        <w:t>）</w:t>
      </w:r>
      <w:r>
        <w:rPr>
          <w:rFonts w:hint="eastAsia" w:ascii="方正楷体_GBK" w:hAnsi="方正楷体_GBK" w:eastAsia="方正楷体_GBK" w:cs="方正楷体_GBK"/>
          <w:spacing w:val="9"/>
          <w:sz w:val="32"/>
          <w:szCs w:val="32"/>
        </w:rPr>
        <w:t>前瞻性计量测试技术研究与创新能力</w:t>
      </w:r>
    </w:p>
    <w:p w14:paraId="5E762AA5">
      <w:pPr>
        <w:pStyle w:val="3"/>
        <w:spacing w:before="240" w:line="220" w:lineRule="auto"/>
        <w:ind w:firstLine="640" w:firstLineChars="200"/>
        <w:outlineLvl w:val="0"/>
        <w:rPr>
          <w:rFonts w:hint="eastAsia" w:ascii="仿宋_GB2312" w:hAnsi="仿宋_GB2312" w:eastAsia="仿宋_GB2312" w:cs="仿宋_GB2312"/>
          <w:b w:val="0"/>
          <w:bCs w:val="0"/>
          <w:spacing w:val="0"/>
          <w:sz w:val="32"/>
          <w:szCs w:val="32"/>
        </w:rPr>
      </w:pPr>
      <w:r>
        <w:rPr>
          <w:rFonts w:hint="default" w:ascii="Times New Roman" w:hAnsi="Times New Roman" w:eastAsia="仿宋_GB2312" w:cs="Times New Roman"/>
          <w:b w:val="0"/>
          <w:bCs w:val="0"/>
          <w:spacing w:val="0"/>
          <w:sz w:val="32"/>
          <w:szCs w:val="32"/>
          <w:lang w:val="en-US" w:eastAsia="zh-CN"/>
        </w:rPr>
        <w:t>1</w:t>
      </w:r>
      <w:r>
        <w:rPr>
          <w:rFonts w:hint="eastAsia" w:ascii="仿宋_GB2312" w:hAnsi="仿宋_GB2312" w:eastAsia="仿宋_GB2312" w:cs="仿宋_GB2312"/>
          <w:b w:val="0"/>
          <w:bCs w:val="0"/>
          <w:spacing w:val="0"/>
          <w:sz w:val="32"/>
          <w:szCs w:val="32"/>
          <w:lang w:val="en-US" w:eastAsia="zh-CN"/>
        </w:rPr>
        <w:t>.</w:t>
      </w:r>
      <w:r>
        <w:rPr>
          <w:rFonts w:hint="eastAsia" w:ascii="仿宋_GB2312" w:hAnsi="仿宋_GB2312" w:eastAsia="仿宋_GB2312" w:cs="仿宋_GB2312"/>
          <w:b w:val="0"/>
          <w:bCs w:val="0"/>
          <w:spacing w:val="0"/>
          <w:sz w:val="32"/>
          <w:szCs w:val="32"/>
        </w:rPr>
        <w:t>前瞻性计量测试技术重点研究领域与创新能力发展路线</w:t>
      </w:r>
    </w:p>
    <w:p w14:paraId="6BF683E9">
      <w:pPr>
        <w:spacing w:line="19" w:lineRule="exact"/>
      </w:pPr>
    </w:p>
    <w:tbl>
      <w:tblPr>
        <w:tblStyle w:val="9"/>
        <w:tblW w:w="7819" w:type="dxa"/>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23"/>
        <w:gridCol w:w="1937"/>
        <w:gridCol w:w="1917"/>
        <w:gridCol w:w="2142"/>
      </w:tblGrid>
      <w:tr w14:paraId="44AD2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1823" w:type="dxa"/>
            <w:vAlign w:val="top"/>
          </w:tcPr>
          <w:p w14:paraId="79D4CE87">
            <w:pPr>
              <w:pStyle w:val="8"/>
              <w:spacing w:before="115" w:line="220" w:lineRule="auto"/>
              <w:ind w:left="434"/>
              <w:rPr>
                <w:sz w:val="24"/>
                <w:szCs w:val="24"/>
              </w:rPr>
            </w:pPr>
            <w:r>
              <w:rPr>
                <w:spacing w:val="5"/>
                <w:sz w:val="24"/>
                <w:szCs w:val="24"/>
              </w:rPr>
              <w:t>时间节点</w:t>
            </w:r>
          </w:p>
        </w:tc>
        <w:tc>
          <w:tcPr>
            <w:tcW w:w="1937" w:type="dxa"/>
            <w:vAlign w:val="top"/>
          </w:tcPr>
          <w:p w14:paraId="4038BFD2">
            <w:pPr>
              <w:pStyle w:val="8"/>
              <w:spacing w:before="115" w:line="220" w:lineRule="auto"/>
              <w:ind w:left="522"/>
              <w:rPr>
                <w:sz w:val="24"/>
                <w:szCs w:val="24"/>
              </w:rPr>
            </w:pPr>
            <w:r>
              <w:rPr>
                <w:spacing w:val="2"/>
                <w:sz w:val="24"/>
                <w:szCs w:val="24"/>
              </w:rPr>
              <w:t>重点领域</w:t>
            </w:r>
          </w:p>
        </w:tc>
        <w:tc>
          <w:tcPr>
            <w:tcW w:w="1917" w:type="dxa"/>
            <w:vAlign w:val="top"/>
          </w:tcPr>
          <w:p w14:paraId="33A84F7E">
            <w:pPr>
              <w:pStyle w:val="8"/>
              <w:spacing w:before="115" w:line="220" w:lineRule="auto"/>
              <w:ind w:left="504"/>
              <w:rPr>
                <w:sz w:val="24"/>
                <w:szCs w:val="24"/>
              </w:rPr>
            </w:pPr>
            <w:r>
              <w:rPr>
                <w:spacing w:val="2"/>
                <w:sz w:val="24"/>
                <w:szCs w:val="24"/>
              </w:rPr>
              <w:t>发展目标</w:t>
            </w:r>
          </w:p>
        </w:tc>
        <w:tc>
          <w:tcPr>
            <w:tcW w:w="2142" w:type="dxa"/>
            <w:vAlign w:val="top"/>
          </w:tcPr>
          <w:p w14:paraId="13453567">
            <w:pPr>
              <w:pStyle w:val="8"/>
              <w:spacing w:before="115" w:line="220" w:lineRule="auto"/>
              <w:ind w:left="597"/>
              <w:rPr>
                <w:sz w:val="24"/>
                <w:szCs w:val="24"/>
              </w:rPr>
            </w:pPr>
            <w:r>
              <w:rPr>
                <w:spacing w:val="4"/>
                <w:sz w:val="24"/>
                <w:szCs w:val="24"/>
              </w:rPr>
              <w:t>重大行动</w:t>
            </w:r>
          </w:p>
        </w:tc>
      </w:tr>
      <w:tr w14:paraId="284AE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823" w:type="dxa"/>
            <w:vAlign w:val="top"/>
          </w:tcPr>
          <w:p w14:paraId="1416B1AE">
            <w:pPr>
              <w:rPr>
                <w:rFonts w:ascii="Arial"/>
                <w:sz w:val="21"/>
              </w:rPr>
            </w:pPr>
          </w:p>
        </w:tc>
        <w:tc>
          <w:tcPr>
            <w:tcW w:w="1937" w:type="dxa"/>
            <w:vAlign w:val="top"/>
          </w:tcPr>
          <w:p w14:paraId="086B134F">
            <w:pPr>
              <w:rPr>
                <w:rFonts w:ascii="Arial"/>
                <w:sz w:val="21"/>
              </w:rPr>
            </w:pPr>
          </w:p>
        </w:tc>
        <w:tc>
          <w:tcPr>
            <w:tcW w:w="1917" w:type="dxa"/>
            <w:vAlign w:val="top"/>
          </w:tcPr>
          <w:p w14:paraId="6F7451CE">
            <w:pPr>
              <w:rPr>
                <w:rFonts w:ascii="Arial"/>
                <w:sz w:val="21"/>
              </w:rPr>
            </w:pPr>
          </w:p>
        </w:tc>
        <w:tc>
          <w:tcPr>
            <w:tcW w:w="2142" w:type="dxa"/>
            <w:vAlign w:val="top"/>
          </w:tcPr>
          <w:p w14:paraId="750FA2FD">
            <w:pPr>
              <w:rPr>
                <w:rFonts w:ascii="Arial"/>
                <w:sz w:val="21"/>
              </w:rPr>
            </w:pPr>
          </w:p>
        </w:tc>
      </w:tr>
      <w:tr w14:paraId="7612F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823" w:type="dxa"/>
            <w:vAlign w:val="top"/>
          </w:tcPr>
          <w:p w14:paraId="16C43CCB">
            <w:pPr>
              <w:rPr>
                <w:rFonts w:ascii="Arial"/>
                <w:sz w:val="21"/>
              </w:rPr>
            </w:pPr>
          </w:p>
        </w:tc>
        <w:tc>
          <w:tcPr>
            <w:tcW w:w="1937" w:type="dxa"/>
            <w:vAlign w:val="top"/>
          </w:tcPr>
          <w:p w14:paraId="410A3072">
            <w:pPr>
              <w:rPr>
                <w:rFonts w:ascii="Arial"/>
                <w:sz w:val="21"/>
              </w:rPr>
            </w:pPr>
          </w:p>
        </w:tc>
        <w:tc>
          <w:tcPr>
            <w:tcW w:w="1917" w:type="dxa"/>
            <w:vAlign w:val="top"/>
          </w:tcPr>
          <w:p w14:paraId="22DC326E">
            <w:pPr>
              <w:rPr>
                <w:rFonts w:ascii="Arial"/>
                <w:sz w:val="21"/>
              </w:rPr>
            </w:pPr>
          </w:p>
        </w:tc>
        <w:tc>
          <w:tcPr>
            <w:tcW w:w="2142" w:type="dxa"/>
            <w:vAlign w:val="top"/>
          </w:tcPr>
          <w:p w14:paraId="593EA73C">
            <w:pPr>
              <w:rPr>
                <w:rFonts w:ascii="Arial"/>
                <w:sz w:val="21"/>
              </w:rPr>
            </w:pPr>
          </w:p>
        </w:tc>
      </w:tr>
    </w:tbl>
    <w:p w14:paraId="7EF87219">
      <w:pPr>
        <w:spacing w:line="242" w:lineRule="auto"/>
        <w:rPr>
          <w:rFonts w:ascii="Arial"/>
          <w:sz w:val="21"/>
        </w:rPr>
      </w:pPr>
    </w:p>
    <w:p w14:paraId="33F02D48">
      <w:pPr>
        <w:pStyle w:val="3"/>
        <w:spacing w:before="240" w:line="220" w:lineRule="auto"/>
        <w:ind w:firstLine="640" w:firstLineChars="200"/>
        <w:outlineLvl w:val="0"/>
        <w:rPr>
          <w:rFonts w:hint="eastAsia" w:ascii="仿宋_GB2312" w:hAnsi="仿宋_GB2312" w:eastAsia="仿宋_GB2312" w:cs="仿宋_GB2312"/>
          <w:b w:val="0"/>
          <w:bCs w:val="0"/>
          <w:spacing w:val="0"/>
          <w:sz w:val="32"/>
          <w:szCs w:val="32"/>
        </w:rPr>
      </w:pPr>
      <w:r>
        <w:rPr>
          <w:rFonts w:hint="default" w:ascii="Times New Roman" w:hAnsi="Times New Roman" w:eastAsia="仿宋_GB2312" w:cs="Times New Roman"/>
          <w:b w:val="0"/>
          <w:bCs w:val="0"/>
          <w:spacing w:val="0"/>
          <w:sz w:val="32"/>
          <w:szCs w:val="32"/>
        </w:rPr>
        <w:t>2</w:t>
      </w:r>
      <w:r>
        <w:rPr>
          <w:rFonts w:hint="eastAsia" w:ascii="仿宋_GB2312" w:hAnsi="仿宋_GB2312" w:eastAsia="仿宋_GB2312" w:cs="仿宋_GB2312"/>
          <w:b w:val="0"/>
          <w:bCs w:val="0"/>
          <w:spacing w:val="0"/>
          <w:sz w:val="32"/>
          <w:szCs w:val="32"/>
        </w:rPr>
        <w:t>.前瞻性计量测试技术研究项目计划</w:t>
      </w:r>
    </w:p>
    <w:p w14:paraId="5F792C3F">
      <w:pPr>
        <w:pStyle w:val="3"/>
        <w:spacing w:before="240" w:line="220" w:lineRule="auto"/>
        <w:ind w:firstLine="640" w:firstLineChars="200"/>
        <w:outlineLvl w:val="0"/>
        <w:rPr>
          <w:rFonts w:hint="eastAsia" w:ascii="仿宋_GB2312" w:hAnsi="仿宋_GB2312" w:eastAsia="仿宋_GB2312" w:cs="仿宋_GB2312"/>
          <w:b w:val="0"/>
          <w:bCs w:val="0"/>
          <w:spacing w:val="0"/>
          <w:sz w:val="32"/>
          <w:szCs w:val="32"/>
          <w:lang w:eastAsia="zh-CN"/>
        </w:rPr>
      </w:pP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rPr>
        <w:t>项目名称、研究内容、研究目标、技术路线、成果形 式、立项部门、合作单位、起止时间等</w:t>
      </w:r>
      <w:r>
        <w:rPr>
          <w:rFonts w:hint="eastAsia" w:ascii="仿宋_GB2312" w:hAnsi="仿宋_GB2312" w:eastAsia="仿宋_GB2312" w:cs="仿宋_GB2312"/>
          <w:b w:val="0"/>
          <w:bCs w:val="0"/>
          <w:spacing w:val="0"/>
          <w:sz w:val="32"/>
          <w:szCs w:val="32"/>
          <w:lang w:eastAsia="zh-CN"/>
        </w:rPr>
        <w:t>）</w:t>
      </w:r>
    </w:p>
    <w:p w14:paraId="4C71446F">
      <w:pPr>
        <w:spacing w:line="256" w:lineRule="auto"/>
        <w:rPr>
          <w:rFonts w:ascii="Arial"/>
          <w:sz w:val="21"/>
        </w:rPr>
      </w:pPr>
    </w:p>
    <w:p w14:paraId="3C82E8BC">
      <w:pPr>
        <w:pStyle w:val="3"/>
        <w:spacing w:before="240" w:line="220" w:lineRule="auto"/>
        <w:ind w:firstLine="640" w:firstLineChars="200"/>
        <w:outlineLvl w:val="0"/>
        <w:rPr>
          <w:rFonts w:ascii="Arial"/>
          <w:sz w:val="21"/>
        </w:rPr>
      </w:pPr>
      <w:r>
        <w:rPr>
          <w:rFonts w:hint="default" w:ascii="Times New Roman" w:hAnsi="Times New Roman" w:eastAsia="仿宋_GB2312" w:cs="Times New Roman"/>
          <w:b w:val="0"/>
          <w:bCs w:val="0"/>
          <w:spacing w:val="0"/>
          <w:sz w:val="32"/>
          <w:szCs w:val="32"/>
        </w:rPr>
        <w:t>3</w:t>
      </w:r>
      <w:r>
        <w:rPr>
          <w:rFonts w:hint="eastAsia" w:ascii="仿宋_GB2312" w:hAnsi="仿宋_GB2312" w:eastAsia="仿宋_GB2312" w:cs="仿宋_GB2312"/>
          <w:b w:val="0"/>
          <w:bCs w:val="0"/>
          <w:spacing w:val="0"/>
          <w:sz w:val="32"/>
          <w:szCs w:val="32"/>
        </w:rPr>
        <w:t>.前瞻性计量测试技术研究项目成果</w:t>
      </w:r>
    </w:p>
    <w:p w14:paraId="16B24420">
      <w:pPr>
        <w:spacing w:line="242" w:lineRule="auto"/>
        <w:rPr>
          <w:rFonts w:ascii="Arial"/>
          <w:sz w:val="21"/>
        </w:rPr>
      </w:pPr>
    </w:p>
    <w:p w14:paraId="15B9A2B6">
      <w:pPr>
        <w:spacing w:before="196" w:line="226" w:lineRule="auto"/>
        <w:ind w:firstLine="676" w:firstLineChars="200"/>
        <w:rPr>
          <w:rFonts w:hint="eastAsia" w:ascii="方正楷体_GBK" w:hAnsi="方正楷体_GBK" w:eastAsia="方正楷体_GBK" w:cs="方正楷体_GBK"/>
          <w:spacing w:val="9"/>
          <w:sz w:val="32"/>
          <w:szCs w:val="32"/>
        </w:rPr>
      </w:pPr>
      <w:r>
        <w:rPr>
          <w:rFonts w:hint="eastAsia" w:ascii="方正楷体_GBK" w:hAnsi="方正楷体_GBK" w:eastAsia="方正楷体_GBK" w:cs="方正楷体_GBK"/>
          <w:spacing w:val="9"/>
          <w:sz w:val="32"/>
          <w:szCs w:val="32"/>
          <w:lang w:eastAsia="zh-CN"/>
        </w:rPr>
        <w:t>（</w:t>
      </w:r>
      <w:r>
        <w:rPr>
          <w:rFonts w:hint="eastAsia" w:ascii="方正楷体_GBK" w:hAnsi="方正楷体_GBK" w:eastAsia="方正楷体_GBK" w:cs="方正楷体_GBK"/>
          <w:spacing w:val="9"/>
          <w:sz w:val="32"/>
          <w:szCs w:val="32"/>
        </w:rPr>
        <w:t>二</w:t>
      </w:r>
      <w:r>
        <w:rPr>
          <w:rFonts w:hint="eastAsia" w:ascii="方正楷体_GBK" w:hAnsi="方正楷体_GBK" w:eastAsia="方正楷体_GBK" w:cs="方正楷体_GBK"/>
          <w:spacing w:val="9"/>
          <w:sz w:val="32"/>
          <w:szCs w:val="32"/>
          <w:lang w:eastAsia="zh-CN"/>
        </w:rPr>
        <w:t>）</w:t>
      </w:r>
      <w:r>
        <w:rPr>
          <w:rFonts w:hint="eastAsia" w:ascii="方正楷体_GBK" w:hAnsi="方正楷体_GBK" w:eastAsia="方正楷体_GBK" w:cs="方正楷体_GBK"/>
          <w:spacing w:val="9"/>
          <w:sz w:val="32"/>
          <w:szCs w:val="32"/>
        </w:rPr>
        <w:t>测量装备研制及方法研究与创新能力</w:t>
      </w:r>
    </w:p>
    <w:p w14:paraId="7404CEFD">
      <w:pPr>
        <w:pStyle w:val="3"/>
        <w:spacing w:before="240" w:line="220" w:lineRule="auto"/>
        <w:ind w:firstLine="640" w:firstLineChars="200"/>
        <w:outlineLvl w:val="0"/>
        <w:rPr>
          <w:rFonts w:hint="eastAsia" w:ascii="仿宋_GB2312" w:hAnsi="仿宋_GB2312" w:eastAsia="仿宋_GB2312" w:cs="仿宋_GB2312"/>
          <w:b w:val="0"/>
          <w:bCs w:val="0"/>
          <w:spacing w:val="0"/>
          <w:sz w:val="32"/>
          <w:szCs w:val="32"/>
        </w:rPr>
      </w:pPr>
      <w:r>
        <w:rPr>
          <w:rFonts w:hint="default" w:ascii="Times New Roman" w:hAnsi="Times New Roman" w:eastAsia="仿宋_GB2312" w:cs="Times New Roman"/>
          <w:b w:val="0"/>
          <w:bCs w:val="0"/>
          <w:spacing w:val="0"/>
          <w:sz w:val="32"/>
          <w:szCs w:val="32"/>
        </w:rPr>
        <w:t>1</w:t>
      </w:r>
      <w:r>
        <w:rPr>
          <w:rFonts w:hint="eastAsia" w:ascii="仿宋_GB2312" w:hAnsi="仿宋_GB2312" w:eastAsia="仿宋_GB2312" w:cs="仿宋_GB2312"/>
          <w:b w:val="0"/>
          <w:bCs w:val="0"/>
          <w:spacing w:val="0"/>
          <w:sz w:val="32"/>
          <w:szCs w:val="32"/>
        </w:rPr>
        <w:t>.测量装备研制及方法研究与创新能力发展路线</w:t>
      </w:r>
    </w:p>
    <w:p w14:paraId="4AB708DB">
      <w:pPr>
        <w:spacing w:line="48" w:lineRule="auto"/>
        <w:rPr>
          <w:rFonts w:ascii="Arial"/>
          <w:sz w:val="2"/>
        </w:rPr>
      </w:pPr>
    </w:p>
    <w:tbl>
      <w:tblPr>
        <w:tblStyle w:val="9"/>
        <w:tblW w:w="8069" w:type="dxa"/>
        <w:tblInd w:w="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93"/>
        <w:gridCol w:w="2167"/>
        <w:gridCol w:w="2167"/>
        <w:gridCol w:w="1842"/>
      </w:tblGrid>
      <w:tr w14:paraId="0162B6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893" w:type="dxa"/>
            <w:vAlign w:val="top"/>
          </w:tcPr>
          <w:p w14:paraId="24547FC7">
            <w:pPr>
              <w:pStyle w:val="8"/>
              <w:spacing w:before="125" w:line="220" w:lineRule="auto"/>
              <w:ind w:left="485"/>
              <w:rPr>
                <w:sz w:val="24"/>
                <w:szCs w:val="24"/>
              </w:rPr>
            </w:pPr>
            <w:r>
              <w:rPr>
                <w:spacing w:val="5"/>
                <w:sz w:val="24"/>
                <w:szCs w:val="24"/>
              </w:rPr>
              <w:t>时间节点</w:t>
            </w:r>
          </w:p>
        </w:tc>
        <w:tc>
          <w:tcPr>
            <w:tcW w:w="2167" w:type="dxa"/>
            <w:vAlign w:val="top"/>
          </w:tcPr>
          <w:p w14:paraId="0743D1E5">
            <w:pPr>
              <w:pStyle w:val="8"/>
              <w:spacing w:before="125" w:line="220" w:lineRule="auto"/>
              <w:ind w:left="632"/>
              <w:rPr>
                <w:sz w:val="24"/>
                <w:szCs w:val="24"/>
              </w:rPr>
            </w:pPr>
            <w:r>
              <w:rPr>
                <w:spacing w:val="2"/>
                <w:sz w:val="24"/>
                <w:szCs w:val="24"/>
              </w:rPr>
              <w:t>重点领域</w:t>
            </w:r>
          </w:p>
        </w:tc>
        <w:tc>
          <w:tcPr>
            <w:tcW w:w="2167" w:type="dxa"/>
            <w:vAlign w:val="top"/>
          </w:tcPr>
          <w:p w14:paraId="3DE1F197">
            <w:pPr>
              <w:pStyle w:val="8"/>
              <w:spacing w:before="125" w:line="220" w:lineRule="auto"/>
              <w:ind w:left="625"/>
              <w:rPr>
                <w:sz w:val="24"/>
                <w:szCs w:val="24"/>
              </w:rPr>
            </w:pPr>
            <w:r>
              <w:rPr>
                <w:spacing w:val="2"/>
                <w:sz w:val="24"/>
                <w:szCs w:val="24"/>
              </w:rPr>
              <w:t>发展目标</w:t>
            </w:r>
          </w:p>
        </w:tc>
        <w:tc>
          <w:tcPr>
            <w:tcW w:w="1842" w:type="dxa"/>
            <w:vAlign w:val="top"/>
          </w:tcPr>
          <w:p w14:paraId="6D53A41C">
            <w:pPr>
              <w:pStyle w:val="8"/>
              <w:spacing w:before="125" w:line="220" w:lineRule="auto"/>
              <w:ind w:left="468"/>
              <w:rPr>
                <w:sz w:val="24"/>
                <w:szCs w:val="24"/>
              </w:rPr>
            </w:pPr>
            <w:r>
              <w:rPr>
                <w:spacing w:val="4"/>
                <w:sz w:val="24"/>
                <w:szCs w:val="24"/>
              </w:rPr>
              <w:t>重大行动</w:t>
            </w:r>
          </w:p>
        </w:tc>
      </w:tr>
      <w:tr w14:paraId="71F26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893" w:type="dxa"/>
            <w:vAlign w:val="top"/>
          </w:tcPr>
          <w:p w14:paraId="0A572AE3">
            <w:pPr>
              <w:rPr>
                <w:rFonts w:ascii="Arial"/>
                <w:sz w:val="21"/>
              </w:rPr>
            </w:pPr>
          </w:p>
        </w:tc>
        <w:tc>
          <w:tcPr>
            <w:tcW w:w="2167" w:type="dxa"/>
            <w:vAlign w:val="top"/>
          </w:tcPr>
          <w:p w14:paraId="77E362E4">
            <w:pPr>
              <w:rPr>
                <w:rFonts w:ascii="Arial"/>
                <w:sz w:val="21"/>
              </w:rPr>
            </w:pPr>
          </w:p>
        </w:tc>
        <w:tc>
          <w:tcPr>
            <w:tcW w:w="2167" w:type="dxa"/>
            <w:vAlign w:val="top"/>
          </w:tcPr>
          <w:p w14:paraId="66BF5277">
            <w:pPr>
              <w:rPr>
                <w:rFonts w:ascii="Arial"/>
                <w:sz w:val="21"/>
              </w:rPr>
            </w:pPr>
          </w:p>
        </w:tc>
        <w:tc>
          <w:tcPr>
            <w:tcW w:w="1842" w:type="dxa"/>
            <w:vAlign w:val="top"/>
          </w:tcPr>
          <w:p w14:paraId="6E430960">
            <w:pPr>
              <w:rPr>
                <w:rFonts w:ascii="Arial"/>
                <w:sz w:val="21"/>
              </w:rPr>
            </w:pPr>
          </w:p>
        </w:tc>
      </w:tr>
      <w:tr w14:paraId="1B97B1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1893" w:type="dxa"/>
            <w:vAlign w:val="top"/>
          </w:tcPr>
          <w:p w14:paraId="45DB0AD2">
            <w:pPr>
              <w:rPr>
                <w:rFonts w:ascii="Arial"/>
                <w:sz w:val="21"/>
              </w:rPr>
            </w:pPr>
          </w:p>
        </w:tc>
        <w:tc>
          <w:tcPr>
            <w:tcW w:w="2167" w:type="dxa"/>
            <w:vAlign w:val="top"/>
          </w:tcPr>
          <w:p w14:paraId="492D65F1">
            <w:pPr>
              <w:rPr>
                <w:rFonts w:ascii="Arial"/>
                <w:sz w:val="21"/>
              </w:rPr>
            </w:pPr>
          </w:p>
        </w:tc>
        <w:tc>
          <w:tcPr>
            <w:tcW w:w="2167" w:type="dxa"/>
            <w:vAlign w:val="top"/>
          </w:tcPr>
          <w:p w14:paraId="2DFFD1A9">
            <w:pPr>
              <w:rPr>
                <w:rFonts w:ascii="Arial"/>
                <w:sz w:val="21"/>
              </w:rPr>
            </w:pPr>
          </w:p>
        </w:tc>
        <w:tc>
          <w:tcPr>
            <w:tcW w:w="1842" w:type="dxa"/>
            <w:vAlign w:val="top"/>
          </w:tcPr>
          <w:p w14:paraId="10BD97C4">
            <w:pPr>
              <w:rPr>
                <w:rFonts w:ascii="Arial"/>
                <w:sz w:val="21"/>
              </w:rPr>
            </w:pPr>
          </w:p>
        </w:tc>
      </w:tr>
    </w:tbl>
    <w:p w14:paraId="66F32A92">
      <w:pPr>
        <w:pStyle w:val="3"/>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outlineLvl w:val="0"/>
        <w:rPr>
          <w:rFonts w:hint="default" w:ascii="Times New Roman" w:hAnsi="Times New Roman" w:eastAsia="仿宋_GB2312" w:cs="Times New Roman"/>
          <w:b w:val="0"/>
          <w:bCs w:val="0"/>
          <w:spacing w:val="0"/>
          <w:sz w:val="32"/>
          <w:szCs w:val="32"/>
        </w:rPr>
      </w:pPr>
    </w:p>
    <w:p w14:paraId="6965485D">
      <w:pPr>
        <w:pStyle w:val="3"/>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outlineLvl w:val="0"/>
        <w:rPr>
          <w:rFonts w:hint="eastAsia" w:ascii="仿宋_GB2312" w:hAnsi="仿宋_GB2312" w:eastAsia="仿宋_GB2312" w:cs="仿宋_GB2312"/>
          <w:b w:val="0"/>
          <w:bCs w:val="0"/>
          <w:spacing w:val="0"/>
          <w:sz w:val="32"/>
          <w:szCs w:val="32"/>
        </w:rPr>
      </w:pPr>
      <w:r>
        <w:rPr>
          <w:rFonts w:hint="default" w:ascii="Times New Roman" w:hAnsi="Times New Roman" w:eastAsia="仿宋_GB2312" w:cs="Times New Roman"/>
          <w:b w:val="0"/>
          <w:bCs w:val="0"/>
          <w:spacing w:val="0"/>
          <w:sz w:val="32"/>
          <w:szCs w:val="32"/>
        </w:rPr>
        <w:t>2</w:t>
      </w:r>
      <w:r>
        <w:rPr>
          <w:rFonts w:hint="eastAsia" w:ascii="仿宋_GB2312" w:hAnsi="仿宋_GB2312" w:eastAsia="仿宋_GB2312" w:cs="仿宋_GB2312"/>
          <w:b w:val="0"/>
          <w:bCs w:val="0"/>
          <w:spacing w:val="0"/>
          <w:sz w:val="32"/>
          <w:szCs w:val="32"/>
        </w:rPr>
        <w:t>.测量装备研制及方法研究项目计划</w:t>
      </w:r>
    </w:p>
    <w:p w14:paraId="2443955C">
      <w:pPr>
        <w:pStyle w:val="3"/>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outlineLvl w:val="0"/>
        <w:rPr>
          <w:rFonts w:hint="eastAsia" w:ascii="仿宋_GB2312" w:hAnsi="仿宋_GB2312" w:eastAsia="仿宋_GB2312" w:cs="仿宋_GB2312"/>
          <w:b w:val="0"/>
          <w:bCs w:val="0"/>
          <w:spacing w:val="0"/>
          <w:sz w:val="32"/>
          <w:szCs w:val="32"/>
          <w:lang w:eastAsia="zh-CN"/>
        </w:rPr>
      </w:pPr>
      <w:r>
        <w:rPr>
          <w:rFonts w:hint="eastAsia" w:ascii="仿宋_GB2312" w:hAnsi="仿宋_GB2312" w:eastAsia="仿宋_GB2312" w:cs="仿宋_GB2312"/>
          <w:b w:val="0"/>
          <w:bCs w:val="0"/>
          <w:spacing w:val="0"/>
          <w:sz w:val="32"/>
          <w:szCs w:val="32"/>
          <w:lang w:val="en-US" w:eastAsia="zh-CN"/>
        </w:rPr>
        <w:t>（</w:t>
      </w:r>
      <w:r>
        <w:rPr>
          <w:rFonts w:hint="eastAsia" w:ascii="仿宋_GB2312" w:hAnsi="仿宋_GB2312" w:eastAsia="仿宋_GB2312" w:cs="仿宋_GB2312"/>
          <w:b w:val="0"/>
          <w:bCs w:val="0"/>
          <w:spacing w:val="0"/>
          <w:sz w:val="32"/>
          <w:szCs w:val="32"/>
        </w:rPr>
        <w:t>项目名称、研究内容、研究目标、技术路线、成果形 式、立项部门、合作单位、起止时间等</w:t>
      </w:r>
      <w:r>
        <w:rPr>
          <w:rFonts w:hint="eastAsia" w:ascii="仿宋_GB2312" w:hAnsi="仿宋_GB2312" w:eastAsia="仿宋_GB2312" w:cs="仿宋_GB2312"/>
          <w:b w:val="0"/>
          <w:bCs w:val="0"/>
          <w:spacing w:val="0"/>
          <w:sz w:val="32"/>
          <w:szCs w:val="32"/>
          <w:lang w:eastAsia="zh-CN"/>
        </w:rPr>
        <w:t>）</w:t>
      </w:r>
    </w:p>
    <w:p w14:paraId="1E06DB2E">
      <w:pPr>
        <w:pStyle w:val="3"/>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outlineLvl w:val="0"/>
        <w:rPr>
          <w:rFonts w:ascii="Arial"/>
          <w:sz w:val="21"/>
        </w:rPr>
      </w:pPr>
      <w:r>
        <w:rPr>
          <w:rFonts w:hint="default" w:ascii="Times New Roman" w:hAnsi="Times New Roman" w:eastAsia="仿宋_GB2312" w:cs="Times New Roman"/>
          <w:b w:val="0"/>
          <w:bCs w:val="0"/>
          <w:spacing w:val="0"/>
          <w:sz w:val="32"/>
          <w:szCs w:val="32"/>
        </w:rPr>
        <w:t>3</w:t>
      </w:r>
      <w:r>
        <w:rPr>
          <w:rFonts w:hint="eastAsia" w:ascii="仿宋_GB2312" w:hAnsi="仿宋_GB2312" w:eastAsia="仿宋_GB2312" w:cs="仿宋_GB2312"/>
          <w:b w:val="0"/>
          <w:bCs w:val="0"/>
          <w:spacing w:val="0"/>
          <w:sz w:val="32"/>
          <w:szCs w:val="32"/>
        </w:rPr>
        <w:t>.测量装备研制及方法研究项目成果</w:t>
      </w:r>
    </w:p>
    <w:p w14:paraId="492CD18E">
      <w:pPr>
        <w:keepNext w:val="0"/>
        <w:keepLines w:val="0"/>
        <w:pageBreakBefore w:val="0"/>
        <w:widowControl/>
        <w:kinsoku w:val="0"/>
        <w:wordWrap/>
        <w:overflowPunct/>
        <w:topLinePunct w:val="0"/>
        <w:autoSpaceDE w:val="0"/>
        <w:autoSpaceDN w:val="0"/>
        <w:bidi w:val="0"/>
        <w:adjustRightInd w:val="0"/>
        <w:snapToGrid w:val="0"/>
        <w:spacing w:line="560" w:lineRule="exact"/>
        <w:ind w:firstLine="624" w:firstLineChars="200"/>
        <w:jc w:val="both"/>
        <w:textAlignment w:val="baseline"/>
        <w:rPr>
          <w:rFonts w:hint="eastAsia" w:ascii="方正楷体_GBK" w:hAnsi="方正楷体_GBK" w:eastAsia="方正楷体_GBK" w:cs="方正楷体_GBK"/>
          <w:spacing w:val="-4"/>
          <w:sz w:val="32"/>
          <w:szCs w:val="32"/>
          <w:lang w:eastAsia="zh-CN"/>
        </w:rPr>
      </w:pPr>
    </w:p>
    <w:p w14:paraId="486CE37D">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exact"/>
        <w:ind w:left="0" w:leftChars="0" w:firstLine="624" w:firstLineChars="200"/>
        <w:jc w:val="both"/>
        <w:textAlignment w:val="baseline"/>
        <w:rPr>
          <w:rFonts w:hint="eastAsia" w:ascii="方正楷体_GBK" w:hAnsi="方正楷体_GBK" w:eastAsia="方正楷体_GBK" w:cs="方正楷体_GBK"/>
          <w:spacing w:val="-4"/>
          <w:sz w:val="32"/>
          <w:szCs w:val="32"/>
        </w:rPr>
      </w:pPr>
      <w:r>
        <w:rPr>
          <w:rFonts w:hint="eastAsia" w:ascii="方正楷体_GBK" w:hAnsi="方正楷体_GBK" w:eastAsia="方正楷体_GBK" w:cs="方正楷体_GBK"/>
          <w:spacing w:val="-4"/>
          <w:sz w:val="32"/>
          <w:szCs w:val="32"/>
        </w:rPr>
        <w:t>关键共性技术领域计量科技创新能力</w:t>
      </w:r>
    </w:p>
    <w:p w14:paraId="40DC067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Arial"/>
          <w:sz w:val="21"/>
        </w:rPr>
      </w:pP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rPr>
        <w:t>关键共性技术是能够在多个行业或领域广泛应用，并 对整个产业或多个产业产生影响和瓶颈制约的技术。重点是 解决产业关键共性技术和制约产业发展技术瓶颈中的计量 技术难题</w:t>
      </w:r>
      <w:r>
        <w:rPr>
          <w:rFonts w:hint="eastAsia" w:ascii="仿宋_GB2312" w:hAnsi="仿宋_GB2312" w:eastAsia="仿宋_GB2312" w:cs="仿宋_GB2312"/>
          <w:b w:val="0"/>
          <w:bCs w:val="0"/>
          <w:spacing w:val="0"/>
          <w:sz w:val="32"/>
          <w:szCs w:val="32"/>
          <w:lang w:eastAsia="zh-CN"/>
        </w:rPr>
        <w:t>）</w:t>
      </w:r>
    </w:p>
    <w:p w14:paraId="62AED819">
      <w:pPr>
        <w:spacing w:before="105" w:line="218" w:lineRule="auto"/>
        <w:ind w:firstLine="640" w:firstLineChars="200"/>
        <w:outlineLvl w:val="0"/>
        <w:rPr>
          <w:rFonts w:hint="eastAsia" w:ascii="仿宋_GB2312" w:hAnsi="仿宋_GB2312" w:eastAsia="仿宋_GB2312" w:cs="仿宋_GB2312"/>
          <w:b w:val="0"/>
          <w:bCs w:val="0"/>
          <w:snapToGrid w:val="0"/>
          <w:color w:val="000000"/>
          <w:spacing w:val="0"/>
          <w:kern w:val="0"/>
          <w:sz w:val="32"/>
          <w:szCs w:val="32"/>
          <w:lang w:val="en-US" w:eastAsia="en-US" w:bidi="ar-SA"/>
        </w:rPr>
      </w:pPr>
      <w:r>
        <w:rPr>
          <w:rFonts w:hint="default" w:ascii="Times New Roman" w:hAnsi="Times New Roman" w:eastAsia="仿宋_GB2312" w:cs="Times New Roman"/>
          <w:b w:val="0"/>
          <w:bCs w:val="0"/>
          <w:snapToGrid w:val="0"/>
          <w:color w:val="000000"/>
          <w:spacing w:val="0"/>
          <w:kern w:val="0"/>
          <w:sz w:val="32"/>
          <w:szCs w:val="32"/>
          <w:lang w:val="en-US" w:eastAsia="en-US" w:bidi="ar-SA"/>
        </w:rPr>
        <w:t>1</w:t>
      </w:r>
      <w:r>
        <w:rPr>
          <w:rFonts w:hint="eastAsia" w:ascii="仿宋_GB2312" w:hAnsi="仿宋_GB2312" w:eastAsia="仿宋_GB2312" w:cs="仿宋_GB2312"/>
          <w:b w:val="0"/>
          <w:bCs w:val="0"/>
          <w:snapToGrid w:val="0"/>
          <w:color w:val="000000"/>
          <w:spacing w:val="0"/>
          <w:kern w:val="0"/>
          <w:sz w:val="32"/>
          <w:szCs w:val="32"/>
          <w:lang w:val="en-US" w:eastAsia="en-US" w:bidi="ar-SA"/>
        </w:rPr>
        <w:t>.产业关键共性技术领域计量科技创新能力发展路线</w:t>
      </w:r>
    </w:p>
    <w:tbl>
      <w:tblPr>
        <w:tblStyle w:val="9"/>
        <w:tblW w:w="7799" w:type="dxa"/>
        <w:tblInd w:w="3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13"/>
        <w:gridCol w:w="2047"/>
        <w:gridCol w:w="1997"/>
        <w:gridCol w:w="1842"/>
      </w:tblGrid>
      <w:tr w14:paraId="060B5A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1913" w:type="dxa"/>
            <w:vAlign w:val="top"/>
          </w:tcPr>
          <w:p w14:paraId="421E5F8A">
            <w:pPr>
              <w:pStyle w:val="8"/>
              <w:spacing w:before="115" w:line="220" w:lineRule="auto"/>
              <w:ind w:left="505"/>
              <w:rPr>
                <w:sz w:val="24"/>
                <w:szCs w:val="24"/>
              </w:rPr>
            </w:pPr>
            <w:r>
              <w:rPr>
                <w:spacing w:val="5"/>
                <w:sz w:val="24"/>
                <w:szCs w:val="24"/>
              </w:rPr>
              <w:t>时间节点</w:t>
            </w:r>
          </w:p>
        </w:tc>
        <w:tc>
          <w:tcPr>
            <w:tcW w:w="2047" w:type="dxa"/>
            <w:vAlign w:val="top"/>
          </w:tcPr>
          <w:p w14:paraId="453661D7">
            <w:pPr>
              <w:pStyle w:val="8"/>
              <w:spacing w:before="115" w:line="220" w:lineRule="auto"/>
              <w:ind w:left="501"/>
              <w:rPr>
                <w:sz w:val="24"/>
                <w:szCs w:val="24"/>
              </w:rPr>
            </w:pPr>
            <w:r>
              <w:rPr>
                <w:spacing w:val="2"/>
                <w:sz w:val="24"/>
                <w:szCs w:val="24"/>
              </w:rPr>
              <w:t>重点领域</w:t>
            </w:r>
          </w:p>
        </w:tc>
        <w:tc>
          <w:tcPr>
            <w:tcW w:w="1997" w:type="dxa"/>
            <w:vAlign w:val="top"/>
          </w:tcPr>
          <w:p w14:paraId="7F7AC8D3">
            <w:pPr>
              <w:pStyle w:val="8"/>
              <w:spacing w:before="115" w:line="220" w:lineRule="auto"/>
              <w:ind w:left="465"/>
              <w:rPr>
                <w:sz w:val="24"/>
                <w:szCs w:val="24"/>
              </w:rPr>
            </w:pPr>
            <w:r>
              <w:rPr>
                <w:spacing w:val="2"/>
                <w:sz w:val="24"/>
                <w:szCs w:val="24"/>
              </w:rPr>
              <w:t>发展目标</w:t>
            </w:r>
          </w:p>
        </w:tc>
        <w:tc>
          <w:tcPr>
            <w:tcW w:w="1842" w:type="dxa"/>
            <w:vAlign w:val="top"/>
          </w:tcPr>
          <w:p w14:paraId="2D786241">
            <w:pPr>
              <w:pStyle w:val="8"/>
              <w:spacing w:before="115" w:line="220" w:lineRule="auto"/>
              <w:ind w:left="368"/>
              <w:rPr>
                <w:sz w:val="24"/>
                <w:szCs w:val="24"/>
              </w:rPr>
            </w:pPr>
            <w:r>
              <w:rPr>
                <w:spacing w:val="4"/>
                <w:sz w:val="24"/>
                <w:szCs w:val="24"/>
              </w:rPr>
              <w:t>重大行动</w:t>
            </w:r>
          </w:p>
        </w:tc>
      </w:tr>
      <w:tr w14:paraId="60884D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13" w:type="dxa"/>
            <w:vAlign w:val="top"/>
          </w:tcPr>
          <w:p w14:paraId="2E75D7BD">
            <w:pPr>
              <w:rPr>
                <w:rFonts w:ascii="Arial"/>
                <w:sz w:val="21"/>
              </w:rPr>
            </w:pPr>
          </w:p>
        </w:tc>
        <w:tc>
          <w:tcPr>
            <w:tcW w:w="2047" w:type="dxa"/>
            <w:vAlign w:val="top"/>
          </w:tcPr>
          <w:p w14:paraId="1B8C237B">
            <w:pPr>
              <w:rPr>
                <w:rFonts w:ascii="Arial"/>
                <w:sz w:val="21"/>
              </w:rPr>
            </w:pPr>
          </w:p>
        </w:tc>
        <w:tc>
          <w:tcPr>
            <w:tcW w:w="1997" w:type="dxa"/>
            <w:vAlign w:val="top"/>
          </w:tcPr>
          <w:p w14:paraId="76F78BA2">
            <w:pPr>
              <w:rPr>
                <w:rFonts w:ascii="Arial"/>
                <w:sz w:val="21"/>
              </w:rPr>
            </w:pPr>
          </w:p>
        </w:tc>
        <w:tc>
          <w:tcPr>
            <w:tcW w:w="1842" w:type="dxa"/>
            <w:vAlign w:val="top"/>
          </w:tcPr>
          <w:p w14:paraId="45880C85">
            <w:pPr>
              <w:rPr>
                <w:rFonts w:ascii="Arial"/>
                <w:sz w:val="21"/>
              </w:rPr>
            </w:pPr>
          </w:p>
        </w:tc>
      </w:tr>
      <w:tr w14:paraId="466411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13" w:type="dxa"/>
            <w:vAlign w:val="top"/>
          </w:tcPr>
          <w:p w14:paraId="3AF95411">
            <w:pPr>
              <w:rPr>
                <w:rFonts w:ascii="Arial"/>
                <w:sz w:val="21"/>
              </w:rPr>
            </w:pPr>
          </w:p>
        </w:tc>
        <w:tc>
          <w:tcPr>
            <w:tcW w:w="2047" w:type="dxa"/>
            <w:vAlign w:val="top"/>
          </w:tcPr>
          <w:p w14:paraId="298D2E9B">
            <w:pPr>
              <w:rPr>
                <w:rFonts w:ascii="Arial"/>
                <w:sz w:val="21"/>
              </w:rPr>
            </w:pPr>
          </w:p>
        </w:tc>
        <w:tc>
          <w:tcPr>
            <w:tcW w:w="1997" w:type="dxa"/>
            <w:vAlign w:val="top"/>
          </w:tcPr>
          <w:p w14:paraId="03073CCE">
            <w:pPr>
              <w:rPr>
                <w:rFonts w:ascii="Arial"/>
                <w:sz w:val="21"/>
              </w:rPr>
            </w:pPr>
          </w:p>
        </w:tc>
        <w:tc>
          <w:tcPr>
            <w:tcW w:w="1842" w:type="dxa"/>
            <w:vAlign w:val="top"/>
          </w:tcPr>
          <w:p w14:paraId="5EB5E056">
            <w:pPr>
              <w:rPr>
                <w:rFonts w:ascii="Arial"/>
                <w:sz w:val="21"/>
              </w:rPr>
            </w:pPr>
          </w:p>
        </w:tc>
      </w:tr>
      <w:tr w14:paraId="7A1469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1913" w:type="dxa"/>
            <w:vAlign w:val="top"/>
          </w:tcPr>
          <w:p w14:paraId="49BCB33B">
            <w:pPr>
              <w:rPr>
                <w:rFonts w:ascii="Arial"/>
                <w:sz w:val="21"/>
              </w:rPr>
            </w:pPr>
          </w:p>
        </w:tc>
        <w:tc>
          <w:tcPr>
            <w:tcW w:w="2047" w:type="dxa"/>
            <w:vAlign w:val="top"/>
          </w:tcPr>
          <w:p w14:paraId="79C76252">
            <w:pPr>
              <w:rPr>
                <w:rFonts w:ascii="Arial"/>
                <w:sz w:val="21"/>
              </w:rPr>
            </w:pPr>
          </w:p>
        </w:tc>
        <w:tc>
          <w:tcPr>
            <w:tcW w:w="1997" w:type="dxa"/>
            <w:vAlign w:val="top"/>
          </w:tcPr>
          <w:p w14:paraId="5ECE484A">
            <w:pPr>
              <w:rPr>
                <w:rFonts w:ascii="Arial"/>
                <w:sz w:val="21"/>
              </w:rPr>
            </w:pPr>
          </w:p>
        </w:tc>
        <w:tc>
          <w:tcPr>
            <w:tcW w:w="1842" w:type="dxa"/>
            <w:vAlign w:val="top"/>
          </w:tcPr>
          <w:p w14:paraId="791291C9">
            <w:pPr>
              <w:rPr>
                <w:rFonts w:ascii="Arial"/>
                <w:sz w:val="21"/>
              </w:rPr>
            </w:pPr>
          </w:p>
        </w:tc>
      </w:tr>
    </w:tbl>
    <w:p w14:paraId="2BF380CC">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ascii="Arial"/>
          <w:sz w:val="21"/>
        </w:rPr>
      </w:pPr>
    </w:p>
    <w:p w14:paraId="2E22DBFE">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textAlignment w:val="baseline"/>
        <w:outlineLvl w:val="0"/>
        <w:rPr>
          <w:rFonts w:hint="eastAsia" w:ascii="仿宋_GB2312" w:hAnsi="仿宋_GB2312" w:eastAsia="仿宋_GB2312" w:cs="仿宋_GB2312"/>
          <w:b w:val="0"/>
          <w:bCs w:val="0"/>
          <w:snapToGrid w:val="0"/>
          <w:color w:val="000000"/>
          <w:spacing w:val="0"/>
          <w:kern w:val="0"/>
          <w:sz w:val="32"/>
          <w:szCs w:val="32"/>
          <w:lang w:val="en-US" w:eastAsia="en-US" w:bidi="ar-SA"/>
        </w:rPr>
      </w:pPr>
      <w:r>
        <w:rPr>
          <w:rFonts w:hint="default" w:ascii="Times New Roman" w:hAnsi="Times New Roman" w:eastAsia="仿宋_GB2312" w:cs="Times New Roman"/>
          <w:b w:val="0"/>
          <w:bCs w:val="0"/>
          <w:snapToGrid w:val="0"/>
          <w:color w:val="000000"/>
          <w:spacing w:val="0"/>
          <w:kern w:val="0"/>
          <w:sz w:val="32"/>
          <w:szCs w:val="32"/>
          <w:lang w:val="en-US" w:eastAsia="en-US" w:bidi="ar-SA"/>
        </w:rPr>
        <w:t>2</w:t>
      </w:r>
      <w:r>
        <w:rPr>
          <w:rFonts w:hint="eastAsia" w:ascii="仿宋_GB2312" w:hAnsi="仿宋_GB2312" w:eastAsia="仿宋_GB2312" w:cs="仿宋_GB2312"/>
          <w:b w:val="0"/>
          <w:bCs w:val="0"/>
          <w:snapToGrid w:val="0"/>
          <w:color w:val="000000"/>
          <w:spacing w:val="0"/>
          <w:kern w:val="0"/>
          <w:sz w:val="32"/>
          <w:szCs w:val="32"/>
          <w:lang w:val="en-US" w:eastAsia="en-US" w:bidi="ar-SA"/>
        </w:rPr>
        <w:t>.产业关键共性技术领域计量科技创新项目计划</w:t>
      </w:r>
    </w:p>
    <w:p w14:paraId="4B19FF89">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outlineLvl w:val="0"/>
        <w:rPr>
          <w:rFonts w:hint="eastAsia" w:ascii="仿宋_GB2312" w:hAnsi="仿宋_GB2312" w:eastAsia="仿宋_GB2312" w:cs="仿宋_GB2312"/>
          <w:b w:val="0"/>
          <w:bCs w:val="0"/>
          <w:spacing w:val="0"/>
          <w:sz w:val="32"/>
          <w:szCs w:val="32"/>
          <w:lang w:eastAsia="zh-CN"/>
        </w:rPr>
      </w:pP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rPr>
        <w:t>项目名称、研究内容、研究目标、技术路线、成果形 式、立项部门、合作单位、起止时间等</w:t>
      </w:r>
      <w:r>
        <w:rPr>
          <w:rFonts w:hint="eastAsia" w:ascii="仿宋_GB2312" w:hAnsi="仿宋_GB2312" w:eastAsia="仿宋_GB2312" w:cs="仿宋_GB2312"/>
          <w:b w:val="0"/>
          <w:bCs w:val="0"/>
          <w:spacing w:val="0"/>
          <w:sz w:val="32"/>
          <w:szCs w:val="32"/>
          <w:lang w:eastAsia="zh-CN"/>
        </w:rPr>
        <w:t>）</w:t>
      </w:r>
    </w:p>
    <w:p w14:paraId="11FE6A3E">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textAlignment w:val="baseline"/>
        <w:outlineLvl w:val="0"/>
        <w:rPr>
          <w:rFonts w:hint="eastAsia" w:ascii="仿宋_GB2312" w:hAnsi="仿宋_GB2312" w:eastAsia="仿宋_GB2312" w:cs="仿宋_GB2312"/>
          <w:b w:val="0"/>
          <w:bCs w:val="0"/>
          <w:snapToGrid w:val="0"/>
          <w:color w:val="000000"/>
          <w:spacing w:val="0"/>
          <w:kern w:val="0"/>
          <w:sz w:val="32"/>
          <w:szCs w:val="32"/>
          <w:lang w:val="en-US" w:eastAsia="en-US" w:bidi="ar-SA"/>
        </w:rPr>
      </w:pPr>
      <w:r>
        <w:rPr>
          <w:rFonts w:hint="eastAsia" w:ascii="Times New Roman" w:hAnsi="Times New Roman" w:eastAsia="仿宋_GB2312" w:cs="Times New Roman"/>
          <w:b w:val="0"/>
          <w:bCs w:val="0"/>
          <w:snapToGrid w:val="0"/>
          <w:color w:val="000000"/>
          <w:spacing w:val="0"/>
          <w:kern w:val="0"/>
          <w:sz w:val="32"/>
          <w:szCs w:val="32"/>
          <w:lang w:val="en-US" w:eastAsia="en-US" w:bidi="ar-SA"/>
        </w:rPr>
        <w:t>3</w:t>
      </w:r>
      <w:r>
        <w:rPr>
          <w:rFonts w:hint="eastAsia" w:ascii="仿宋_GB2312" w:hAnsi="仿宋_GB2312" w:eastAsia="仿宋_GB2312" w:cs="仿宋_GB2312"/>
          <w:b w:val="0"/>
          <w:bCs w:val="0"/>
          <w:snapToGrid w:val="0"/>
          <w:color w:val="000000"/>
          <w:spacing w:val="0"/>
          <w:kern w:val="0"/>
          <w:sz w:val="32"/>
          <w:szCs w:val="32"/>
          <w:lang w:val="en-US" w:eastAsia="en-US" w:bidi="ar-SA"/>
        </w:rPr>
        <w:t>.产业关键共性技术领域计量科技创新项目成果</w:t>
      </w:r>
    </w:p>
    <w:p w14:paraId="4E7D0EAC">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ascii="Arial"/>
          <w:sz w:val="21"/>
        </w:rPr>
      </w:pPr>
    </w:p>
    <w:p w14:paraId="01F9A5D8">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24" w:firstLineChars="200"/>
        <w:textAlignment w:val="baseline"/>
        <w:rPr>
          <w:rFonts w:hint="eastAsia" w:ascii="方正楷体_GBK" w:hAnsi="方正楷体_GBK" w:eastAsia="方正楷体_GBK" w:cs="方正楷体_GBK"/>
          <w:spacing w:val="-4"/>
          <w:sz w:val="32"/>
          <w:szCs w:val="32"/>
        </w:rPr>
      </w:pPr>
      <w:r>
        <w:rPr>
          <w:rFonts w:hint="eastAsia" w:ascii="方正楷体_GBK" w:hAnsi="方正楷体_GBK" w:eastAsia="方正楷体_GBK" w:cs="方正楷体_GBK"/>
          <w:spacing w:val="-4"/>
          <w:sz w:val="32"/>
          <w:szCs w:val="32"/>
          <w:lang w:eastAsia="zh-CN"/>
        </w:rPr>
        <w:t>（</w:t>
      </w:r>
      <w:r>
        <w:rPr>
          <w:rFonts w:hint="eastAsia" w:ascii="方正楷体_GBK" w:hAnsi="方正楷体_GBK" w:eastAsia="方正楷体_GBK" w:cs="方正楷体_GBK"/>
          <w:spacing w:val="-4"/>
          <w:sz w:val="32"/>
          <w:szCs w:val="32"/>
        </w:rPr>
        <w:t>四</w:t>
      </w:r>
      <w:r>
        <w:rPr>
          <w:rFonts w:hint="eastAsia" w:ascii="方正楷体_GBK" w:hAnsi="方正楷体_GBK" w:eastAsia="方正楷体_GBK" w:cs="方正楷体_GBK"/>
          <w:spacing w:val="-4"/>
          <w:sz w:val="32"/>
          <w:szCs w:val="32"/>
          <w:lang w:eastAsia="zh-CN"/>
        </w:rPr>
        <w:t>）</w:t>
      </w:r>
      <w:r>
        <w:rPr>
          <w:rFonts w:hint="eastAsia" w:ascii="方正楷体_GBK" w:hAnsi="方正楷体_GBK" w:eastAsia="方正楷体_GBK" w:cs="方正楷体_GBK"/>
          <w:spacing w:val="-4"/>
          <w:sz w:val="32"/>
          <w:szCs w:val="32"/>
        </w:rPr>
        <w:t>标准和技术规范编制能力</w:t>
      </w:r>
    </w:p>
    <w:p w14:paraId="620A03A5">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textAlignment w:val="baseline"/>
        <w:outlineLvl w:val="0"/>
        <w:rPr>
          <w:rFonts w:hint="eastAsia" w:ascii="仿宋_GB2312" w:hAnsi="仿宋_GB2312" w:eastAsia="仿宋_GB2312" w:cs="仿宋_GB2312"/>
          <w:b w:val="0"/>
          <w:bCs w:val="0"/>
          <w:snapToGrid w:val="0"/>
          <w:color w:val="000000"/>
          <w:spacing w:val="0"/>
          <w:kern w:val="0"/>
          <w:sz w:val="32"/>
          <w:szCs w:val="32"/>
          <w:lang w:val="en-US" w:eastAsia="zh-CN" w:bidi="ar-SA"/>
        </w:rPr>
      </w:pPr>
      <w:r>
        <w:rPr>
          <w:rFonts w:hint="eastAsia" w:ascii="仿宋_GB2312" w:hAnsi="仿宋_GB2312" w:eastAsia="仿宋_GB2312" w:cs="仿宋_GB2312"/>
          <w:b w:val="0"/>
          <w:bCs w:val="0"/>
          <w:snapToGrid w:val="0"/>
          <w:color w:val="000000"/>
          <w:spacing w:val="0"/>
          <w:kern w:val="0"/>
          <w:sz w:val="32"/>
          <w:szCs w:val="32"/>
          <w:lang w:val="en-US" w:eastAsia="zh-CN" w:bidi="ar-SA"/>
        </w:rPr>
        <w:t>（</w:t>
      </w:r>
      <w:r>
        <w:rPr>
          <w:rFonts w:hint="eastAsia" w:ascii="仿宋_GB2312" w:hAnsi="仿宋_GB2312" w:eastAsia="仿宋_GB2312" w:cs="仿宋_GB2312"/>
          <w:b w:val="0"/>
          <w:bCs w:val="0"/>
          <w:snapToGrid w:val="0"/>
          <w:color w:val="000000"/>
          <w:spacing w:val="0"/>
          <w:kern w:val="0"/>
          <w:sz w:val="32"/>
          <w:szCs w:val="32"/>
          <w:lang w:val="en-US" w:eastAsia="en-US" w:bidi="ar-SA"/>
        </w:rPr>
        <w:t xml:space="preserve">标准和技术规范是指国家/行业的标准、检定规程、 校准规范、测量规范、测试规范、试验大纲与相关技术标准 等 </w:t>
      </w:r>
      <w:r>
        <w:rPr>
          <w:rFonts w:hint="eastAsia" w:ascii="仿宋_GB2312" w:hAnsi="仿宋_GB2312" w:eastAsia="仿宋_GB2312" w:cs="仿宋_GB2312"/>
          <w:b w:val="0"/>
          <w:bCs w:val="0"/>
          <w:snapToGrid w:val="0"/>
          <w:color w:val="000000"/>
          <w:spacing w:val="0"/>
          <w:kern w:val="0"/>
          <w:sz w:val="32"/>
          <w:szCs w:val="32"/>
          <w:lang w:val="en-US" w:eastAsia="zh-CN" w:bidi="ar-SA"/>
        </w:rPr>
        <w:t>）</w:t>
      </w:r>
    </w:p>
    <w:p w14:paraId="7BD54436">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textAlignment w:val="baseline"/>
        <w:outlineLvl w:val="0"/>
        <w:rPr>
          <w:rFonts w:hint="eastAsia" w:ascii="仿宋_GB2312" w:hAnsi="仿宋_GB2312" w:eastAsia="仿宋_GB2312" w:cs="仿宋_GB2312"/>
          <w:b w:val="0"/>
          <w:bCs w:val="0"/>
          <w:snapToGrid w:val="0"/>
          <w:color w:val="000000"/>
          <w:spacing w:val="0"/>
          <w:kern w:val="0"/>
          <w:sz w:val="32"/>
          <w:szCs w:val="32"/>
          <w:lang w:val="en-US" w:eastAsia="en-US" w:bidi="ar-SA"/>
        </w:rPr>
      </w:pPr>
      <w:r>
        <w:rPr>
          <w:rFonts w:hint="eastAsia" w:ascii="Times New Roman" w:hAnsi="Times New Roman" w:eastAsia="仿宋_GB2312" w:cs="Times New Roman"/>
          <w:b w:val="0"/>
          <w:bCs w:val="0"/>
          <w:snapToGrid w:val="0"/>
          <w:color w:val="000000"/>
          <w:spacing w:val="0"/>
          <w:kern w:val="0"/>
          <w:sz w:val="32"/>
          <w:szCs w:val="32"/>
          <w:lang w:val="en-US" w:eastAsia="en-US" w:bidi="ar-SA"/>
        </w:rPr>
        <w:t>1</w:t>
      </w:r>
      <w:r>
        <w:rPr>
          <w:rFonts w:hint="eastAsia" w:ascii="仿宋_GB2312" w:hAnsi="仿宋_GB2312" w:eastAsia="仿宋_GB2312" w:cs="仿宋_GB2312"/>
          <w:b w:val="0"/>
          <w:bCs w:val="0"/>
          <w:snapToGrid w:val="0"/>
          <w:color w:val="000000"/>
          <w:spacing w:val="0"/>
          <w:kern w:val="0"/>
          <w:sz w:val="32"/>
          <w:szCs w:val="32"/>
          <w:lang w:val="en-US" w:eastAsia="en-US" w:bidi="ar-SA"/>
        </w:rPr>
        <w:t>.技术规范重点编制领域</w:t>
      </w:r>
    </w:p>
    <w:p w14:paraId="222BFD5A">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ascii="Arial"/>
          <w:sz w:val="21"/>
        </w:rPr>
      </w:pPr>
    </w:p>
    <w:p w14:paraId="0F59210F">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textAlignment w:val="baseline"/>
        <w:outlineLvl w:val="0"/>
        <w:rPr>
          <w:rFonts w:ascii="Arial"/>
          <w:sz w:val="21"/>
        </w:rPr>
      </w:pPr>
      <w:r>
        <w:rPr>
          <w:rFonts w:hint="eastAsia" w:ascii="Times New Roman" w:hAnsi="Times New Roman" w:eastAsia="仿宋_GB2312" w:cs="Times New Roman"/>
          <w:b w:val="0"/>
          <w:bCs w:val="0"/>
          <w:snapToGrid w:val="0"/>
          <w:color w:val="000000"/>
          <w:spacing w:val="0"/>
          <w:kern w:val="0"/>
          <w:sz w:val="32"/>
          <w:szCs w:val="32"/>
          <w:lang w:val="en-US" w:eastAsia="en-US" w:bidi="ar-SA"/>
        </w:rPr>
        <w:t>2</w:t>
      </w:r>
      <w:r>
        <w:rPr>
          <w:rFonts w:hint="eastAsia" w:ascii="仿宋_GB2312" w:hAnsi="仿宋_GB2312" w:eastAsia="仿宋_GB2312" w:cs="仿宋_GB2312"/>
          <w:b w:val="0"/>
          <w:bCs w:val="0"/>
          <w:snapToGrid w:val="0"/>
          <w:color w:val="000000"/>
          <w:spacing w:val="0"/>
          <w:kern w:val="0"/>
          <w:sz w:val="32"/>
          <w:szCs w:val="32"/>
          <w:lang w:val="en-US" w:eastAsia="en-US" w:bidi="ar-SA"/>
        </w:rPr>
        <w:t>.技术规范编制项目计划</w:t>
      </w:r>
    </w:p>
    <w:p w14:paraId="0F8A24D2">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24" w:firstLineChars="200"/>
        <w:textAlignment w:val="baseline"/>
        <w:rPr>
          <w:rFonts w:hint="eastAsia" w:ascii="方正楷体_GBK" w:hAnsi="方正楷体_GBK" w:eastAsia="方正楷体_GBK" w:cs="方正楷体_GBK"/>
          <w:spacing w:val="-4"/>
          <w:sz w:val="32"/>
          <w:szCs w:val="32"/>
          <w:lang w:eastAsia="zh-CN"/>
        </w:rPr>
      </w:pPr>
    </w:p>
    <w:p w14:paraId="5D6D02AC">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24" w:firstLineChars="200"/>
        <w:textAlignment w:val="baseline"/>
        <w:rPr>
          <w:rFonts w:hint="eastAsia" w:ascii="方正楷体_GBK" w:hAnsi="方正楷体_GBK" w:eastAsia="方正楷体_GBK" w:cs="方正楷体_GBK"/>
          <w:spacing w:val="-4"/>
          <w:sz w:val="32"/>
          <w:szCs w:val="32"/>
        </w:rPr>
      </w:pPr>
      <w:r>
        <w:rPr>
          <w:rFonts w:hint="eastAsia" w:ascii="方正楷体_GBK" w:hAnsi="方正楷体_GBK" w:eastAsia="方正楷体_GBK" w:cs="方正楷体_GBK"/>
          <w:spacing w:val="-4"/>
          <w:sz w:val="32"/>
          <w:szCs w:val="32"/>
          <w:lang w:eastAsia="zh-CN"/>
        </w:rPr>
        <w:t>（</w:t>
      </w:r>
      <w:r>
        <w:rPr>
          <w:rFonts w:hint="eastAsia" w:ascii="方正楷体_GBK" w:hAnsi="方正楷体_GBK" w:eastAsia="方正楷体_GBK" w:cs="方正楷体_GBK"/>
          <w:spacing w:val="-4"/>
          <w:sz w:val="32"/>
          <w:szCs w:val="32"/>
        </w:rPr>
        <w:t>五</w:t>
      </w:r>
      <w:r>
        <w:rPr>
          <w:rFonts w:hint="eastAsia" w:ascii="方正楷体_GBK" w:hAnsi="方正楷体_GBK" w:eastAsia="方正楷体_GBK" w:cs="方正楷体_GBK"/>
          <w:spacing w:val="-4"/>
          <w:sz w:val="32"/>
          <w:szCs w:val="32"/>
          <w:lang w:eastAsia="zh-CN"/>
        </w:rPr>
        <w:t>）</w:t>
      </w:r>
      <w:r>
        <w:rPr>
          <w:rFonts w:hint="eastAsia" w:ascii="方正楷体_GBK" w:hAnsi="方正楷体_GBK" w:eastAsia="方正楷体_GBK" w:cs="方正楷体_GBK"/>
          <w:spacing w:val="-4"/>
          <w:sz w:val="32"/>
          <w:szCs w:val="32"/>
        </w:rPr>
        <w:t>计量测试科技创新成果</w:t>
      </w:r>
    </w:p>
    <w:p w14:paraId="39C903EB">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textAlignment w:val="baseline"/>
        <w:outlineLvl w:val="0"/>
        <w:rPr>
          <w:rFonts w:hint="eastAsia" w:ascii="仿宋_GB2312" w:hAnsi="仿宋_GB2312" w:eastAsia="仿宋_GB2312" w:cs="仿宋_GB2312"/>
          <w:b w:val="0"/>
          <w:bCs w:val="0"/>
          <w:snapToGrid w:val="0"/>
          <w:color w:val="000000"/>
          <w:spacing w:val="0"/>
          <w:kern w:val="0"/>
          <w:sz w:val="32"/>
          <w:szCs w:val="32"/>
          <w:lang w:val="en-US" w:eastAsia="zh-CN" w:bidi="ar-SA"/>
        </w:rPr>
      </w:pPr>
      <w:r>
        <w:rPr>
          <w:rFonts w:hint="eastAsia" w:ascii="仿宋_GB2312" w:hAnsi="仿宋_GB2312" w:eastAsia="仿宋_GB2312" w:cs="仿宋_GB2312"/>
          <w:b w:val="0"/>
          <w:bCs w:val="0"/>
          <w:snapToGrid w:val="0"/>
          <w:color w:val="000000"/>
          <w:spacing w:val="0"/>
          <w:kern w:val="0"/>
          <w:sz w:val="32"/>
          <w:szCs w:val="32"/>
          <w:lang w:val="en-US" w:eastAsia="zh-CN" w:bidi="ar-SA"/>
        </w:rPr>
        <w:t>（</w:t>
      </w:r>
      <w:r>
        <w:rPr>
          <w:rFonts w:hint="eastAsia" w:ascii="仿宋_GB2312" w:hAnsi="仿宋_GB2312" w:eastAsia="仿宋_GB2312" w:cs="仿宋_GB2312"/>
          <w:b w:val="0"/>
          <w:bCs w:val="0"/>
          <w:snapToGrid w:val="0"/>
          <w:color w:val="000000"/>
          <w:spacing w:val="0"/>
          <w:kern w:val="0"/>
          <w:sz w:val="32"/>
          <w:szCs w:val="32"/>
          <w:lang w:val="en-US" w:eastAsia="en-US" w:bidi="ar-SA"/>
        </w:rPr>
        <w:t>专利发布、科研项目创新成果转化、科技奖励、学术 论文和著作、科技报告等</w:t>
      </w:r>
      <w:r>
        <w:rPr>
          <w:rFonts w:hint="eastAsia" w:ascii="仿宋_GB2312" w:hAnsi="仿宋_GB2312" w:eastAsia="仿宋_GB2312" w:cs="仿宋_GB2312"/>
          <w:b w:val="0"/>
          <w:bCs w:val="0"/>
          <w:snapToGrid w:val="0"/>
          <w:color w:val="000000"/>
          <w:spacing w:val="0"/>
          <w:kern w:val="0"/>
          <w:sz w:val="32"/>
          <w:szCs w:val="32"/>
          <w:lang w:val="en-US" w:eastAsia="zh-CN" w:bidi="ar-SA"/>
        </w:rPr>
        <w:t>）</w:t>
      </w:r>
    </w:p>
    <w:p w14:paraId="04D77ADD">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ascii="Arial"/>
          <w:sz w:val="21"/>
        </w:rPr>
      </w:pPr>
    </w:p>
    <w:p w14:paraId="3A1710F6">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584" w:firstLineChars="200"/>
        <w:textAlignment w:val="baseline"/>
        <w:outlineLvl w:val="0"/>
        <w:rPr>
          <w:rFonts w:hint="eastAsia" w:ascii="黑体" w:hAnsi="黑体" w:eastAsia="黑体" w:cs="黑体"/>
          <w:b w:val="0"/>
          <w:bCs w:val="0"/>
          <w:spacing w:val="-14"/>
          <w:sz w:val="32"/>
          <w:szCs w:val="32"/>
        </w:rPr>
      </w:pPr>
      <w:r>
        <w:rPr>
          <w:rFonts w:hint="eastAsia" w:ascii="黑体" w:hAnsi="黑体" w:eastAsia="黑体" w:cs="黑体"/>
          <w:b w:val="0"/>
          <w:bCs w:val="0"/>
          <w:spacing w:val="-14"/>
          <w:sz w:val="32"/>
          <w:szCs w:val="32"/>
        </w:rPr>
        <w:t>五、产业计量测试中心运行能力筹建任务</w:t>
      </w:r>
    </w:p>
    <w:p w14:paraId="2287D730">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24" w:firstLineChars="200"/>
        <w:textAlignment w:val="baseline"/>
        <w:rPr>
          <w:rFonts w:hint="eastAsia" w:ascii="方正楷体_GBK" w:hAnsi="方正楷体_GBK" w:eastAsia="方正楷体_GBK" w:cs="方正楷体_GBK"/>
          <w:spacing w:val="-4"/>
          <w:sz w:val="32"/>
          <w:szCs w:val="32"/>
        </w:rPr>
      </w:pPr>
      <w:r>
        <w:rPr>
          <w:rFonts w:hint="eastAsia" w:ascii="方正楷体_GBK" w:hAnsi="方正楷体_GBK" w:eastAsia="方正楷体_GBK" w:cs="方正楷体_GBK"/>
          <w:spacing w:val="-4"/>
          <w:sz w:val="32"/>
          <w:szCs w:val="32"/>
          <w:lang w:eastAsia="zh-CN"/>
        </w:rPr>
        <w:t>（</w:t>
      </w:r>
      <w:r>
        <w:rPr>
          <w:rFonts w:hint="eastAsia" w:ascii="方正楷体_GBK" w:hAnsi="方正楷体_GBK" w:eastAsia="方正楷体_GBK" w:cs="方正楷体_GBK"/>
          <w:spacing w:val="-4"/>
          <w:sz w:val="32"/>
          <w:szCs w:val="32"/>
        </w:rPr>
        <w:t>一</w:t>
      </w:r>
      <w:r>
        <w:rPr>
          <w:rFonts w:hint="eastAsia" w:ascii="方正楷体_GBK" w:hAnsi="方正楷体_GBK" w:eastAsia="方正楷体_GBK" w:cs="方正楷体_GBK"/>
          <w:spacing w:val="-4"/>
          <w:sz w:val="32"/>
          <w:szCs w:val="32"/>
          <w:lang w:eastAsia="zh-CN"/>
        </w:rPr>
        <w:t>）</w:t>
      </w:r>
      <w:r>
        <w:rPr>
          <w:rFonts w:hint="eastAsia" w:ascii="方正楷体_GBK" w:hAnsi="方正楷体_GBK" w:eastAsia="方正楷体_GBK" w:cs="方正楷体_GBK"/>
          <w:spacing w:val="-4"/>
          <w:sz w:val="32"/>
          <w:szCs w:val="32"/>
        </w:rPr>
        <w:t>战略定位与目标</w:t>
      </w:r>
    </w:p>
    <w:p w14:paraId="29F333FF">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jc w:val="both"/>
        <w:textAlignment w:val="baseline"/>
        <w:outlineLvl w:val="0"/>
        <w:rPr>
          <w:rFonts w:hint="eastAsia" w:ascii="仿宋_GB2312" w:hAnsi="仿宋_GB2312" w:eastAsia="仿宋_GB2312" w:cs="仿宋_GB2312"/>
          <w:b w:val="0"/>
          <w:bCs w:val="0"/>
          <w:snapToGrid w:val="0"/>
          <w:color w:val="000000"/>
          <w:spacing w:val="0"/>
          <w:kern w:val="0"/>
          <w:sz w:val="32"/>
          <w:szCs w:val="32"/>
          <w:lang w:val="en-US" w:eastAsia="zh-CN" w:bidi="ar-SA"/>
        </w:rPr>
      </w:pPr>
      <w:r>
        <w:rPr>
          <w:rFonts w:hint="eastAsia" w:ascii="仿宋_GB2312" w:hAnsi="仿宋_GB2312" w:eastAsia="仿宋_GB2312" w:cs="仿宋_GB2312"/>
          <w:b w:val="0"/>
          <w:bCs w:val="0"/>
          <w:snapToGrid w:val="0"/>
          <w:color w:val="000000"/>
          <w:spacing w:val="0"/>
          <w:kern w:val="0"/>
          <w:sz w:val="32"/>
          <w:szCs w:val="32"/>
          <w:lang w:val="en-US" w:eastAsia="zh-CN" w:bidi="ar-SA"/>
        </w:rPr>
        <w:t>（</w:t>
      </w:r>
      <w:r>
        <w:rPr>
          <w:rFonts w:hint="eastAsia" w:ascii="仿宋_GB2312" w:hAnsi="仿宋_GB2312" w:eastAsia="仿宋_GB2312" w:cs="仿宋_GB2312"/>
          <w:b w:val="0"/>
          <w:bCs w:val="0"/>
          <w:snapToGrid w:val="0"/>
          <w:color w:val="000000"/>
          <w:spacing w:val="0"/>
          <w:kern w:val="0"/>
          <w:sz w:val="32"/>
          <w:szCs w:val="32"/>
          <w:lang w:val="en-US" w:eastAsia="en-US" w:bidi="ar-SA"/>
        </w:rPr>
        <w:t>具有明确的战略定位和目标，应体现服务于产业全溯 源链、全寿命周期、全产业链和前瞻性技术研究的总体要求</w:t>
      </w:r>
      <w:r>
        <w:rPr>
          <w:rFonts w:hint="eastAsia" w:ascii="仿宋_GB2312" w:hAnsi="仿宋_GB2312" w:eastAsia="仿宋_GB2312" w:cs="仿宋_GB2312"/>
          <w:b w:val="0"/>
          <w:bCs w:val="0"/>
          <w:snapToGrid w:val="0"/>
          <w:color w:val="000000"/>
          <w:spacing w:val="0"/>
          <w:kern w:val="0"/>
          <w:sz w:val="32"/>
          <w:szCs w:val="32"/>
          <w:lang w:val="en-US" w:eastAsia="zh-CN" w:bidi="ar-SA"/>
        </w:rPr>
        <w:t>，</w:t>
      </w:r>
      <w:r>
        <w:rPr>
          <w:rFonts w:hint="eastAsia" w:ascii="仿宋_GB2312" w:hAnsi="仿宋_GB2312" w:eastAsia="仿宋_GB2312" w:cs="仿宋_GB2312"/>
          <w:b w:val="0"/>
          <w:bCs w:val="0"/>
          <w:snapToGrid w:val="0"/>
          <w:color w:val="000000"/>
          <w:spacing w:val="0"/>
          <w:kern w:val="0"/>
          <w:sz w:val="32"/>
          <w:szCs w:val="32"/>
          <w:lang w:val="en-US" w:eastAsia="en-US" w:bidi="ar-SA"/>
        </w:rPr>
        <w:t>支撑、促进、引领和创新产业发展</w:t>
      </w:r>
      <w:r>
        <w:rPr>
          <w:rFonts w:hint="eastAsia" w:ascii="仿宋_GB2312" w:hAnsi="仿宋_GB2312" w:eastAsia="仿宋_GB2312" w:cs="仿宋_GB2312"/>
          <w:b w:val="0"/>
          <w:bCs w:val="0"/>
          <w:snapToGrid w:val="0"/>
          <w:color w:val="000000"/>
          <w:spacing w:val="0"/>
          <w:kern w:val="0"/>
          <w:sz w:val="32"/>
          <w:szCs w:val="32"/>
          <w:lang w:val="en-US" w:eastAsia="zh-CN" w:bidi="ar-SA"/>
        </w:rPr>
        <w:t>）</w:t>
      </w:r>
    </w:p>
    <w:p w14:paraId="6559EA2B">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ascii="Arial"/>
          <w:sz w:val="21"/>
        </w:rPr>
      </w:pPr>
    </w:p>
    <w:p w14:paraId="372D5A80">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firstLine="643" w:firstLineChars="200"/>
        <w:textAlignment w:val="baseline"/>
        <w:outlineLvl w:val="0"/>
        <w:rPr>
          <w:rFonts w:hint="eastAsia" w:ascii="仿宋_GB2312" w:hAnsi="仿宋_GB2312" w:eastAsia="仿宋_GB2312" w:cs="仿宋_GB2312"/>
          <w:b/>
          <w:bCs/>
          <w:snapToGrid w:val="0"/>
          <w:color w:val="000000"/>
          <w:spacing w:val="0"/>
          <w:kern w:val="0"/>
          <w:sz w:val="32"/>
          <w:szCs w:val="32"/>
          <w:lang w:val="en-US" w:eastAsia="en-US" w:bidi="ar-SA"/>
        </w:rPr>
      </w:pPr>
      <w:r>
        <w:rPr>
          <w:rFonts w:hint="eastAsia" w:ascii="仿宋_GB2312" w:hAnsi="仿宋_GB2312" w:eastAsia="仿宋_GB2312" w:cs="仿宋_GB2312"/>
          <w:b/>
          <w:bCs/>
          <w:snapToGrid w:val="0"/>
          <w:color w:val="000000"/>
          <w:spacing w:val="0"/>
          <w:kern w:val="0"/>
          <w:sz w:val="32"/>
          <w:szCs w:val="32"/>
          <w:lang w:val="en-US" w:eastAsia="en-US" w:bidi="ar-SA"/>
        </w:rPr>
        <w:t>筹建任务：</w:t>
      </w:r>
    </w:p>
    <w:p w14:paraId="2453DB50">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ascii="Arial"/>
          <w:sz w:val="21"/>
        </w:rPr>
      </w:pPr>
    </w:p>
    <w:p w14:paraId="3A0D8B4B">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firstLine="643" w:firstLineChars="200"/>
        <w:textAlignment w:val="baseline"/>
        <w:outlineLvl w:val="0"/>
        <w:rPr>
          <w:rFonts w:hint="eastAsia" w:ascii="仿宋_GB2312" w:hAnsi="仿宋_GB2312" w:eastAsia="仿宋_GB2312" w:cs="仿宋_GB2312"/>
          <w:b/>
          <w:bCs/>
          <w:snapToGrid w:val="0"/>
          <w:color w:val="000000"/>
          <w:spacing w:val="0"/>
          <w:kern w:val="0"/>
          <w:sz w:val="32"/>
          <w:szCs w:val="32"/>
          <w:lang w:val="en-US" w:eastAsia="en-US" w:bidi="ar-SA"/>
        </w:rPr>
      </w:pPr>
      <w:r>
        <w:rPr>
          <w:rFonts w:hint="eastAsia" w:ascii="仿宋_GB2312" w:hAnsi="仿宋_GB2312" w:eastAsia="仿宋_GB2312" w:cs="仿宋_GB2312"/>
          <w:b/>
          <w:bCs/>
          <w:snapToGrid w:val="0"/>
          <w:color w:val="000000"/>
          <w:spacing w:val="0"/>
          <w:kern w:val="0"/>
          <w:sz w:val="32"/>
          <w:szCs w:val="32"/>
          <w:lang w:val="en-US" w:eastAsia="en-US" w:bidi="ar-SA"/>
        </w:rPr>
        <w:t>建设措施：</w:t>
      </w:r>
    </w:p>
    <w:p w14:paraId="651321A7">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方正楷体_GBK" w:hAnsi="方正楷体_GBK" w:eastAsia="方正楷体_GBK" w:cs="方正楷体_GBK"/>
          <w:spacing w:val="-4"/>
          <w:sz w:val="32"/>
          <w:szCs w:val="32"/>
        </w:rPr>
      </w:pPr>
    </w:p>
    <w:p w14:paraId="02775500">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24" w:firstLineChars="200"/>
        <w:textAlignment w:val="baseline"/>
        <w:rPr>
          <w:rFonts w:hint="eastAsia" w:ascii="方正楷体_GBK" w:hAnsi="方正楷体_GBK" w:eastAsia="方正楷体_GBK" w:cs="方正楷体_GBK"/>
          <w:spacing w:val="-4"/>
          <w:sz w:val="32"/>
          <w:szCs w:val="32"/>
        </w:rPr>
      </w:pPr>
      <w:r>
        <w:rPr>
          <w:rFonts w:hint="eastAsia" w:ascii="方正楷体_GBK" w:hAnsi="方正楷体_GBK" w:eastAsia="方正楷体_GBK" w:cs="方正楷体_GBK"/>
          <w:spacing w:val="-4"/>
          <w:sz w:val="32"/>
          <w:szCs w:val="32"/>
          <w:lang w:eastAsia="zh-CN"/>
        </w:rPr>
        <w:t>（</w:t>
      </w:r>
      <w:r>
        <w:rPr>
          <w:rFonts w:hint="eastAsia" w:ascii="方正楷体_GBK" w:hAnsi="方正楷体_GBK" w:eastAsia="方正楷体_GBK" w:cs="方正楷体_GBK"/>
          <w:spacing w:val="-4"/>
          <w:sz w:val="32"/>
          <w:szCs w:val="32"/>
        </w:rPr>
        <w:t>二</w:t>
      </w:r>
      <w:r>
        <w:rPr>
          <w:rFonts w:hint="eastAsia" w:ascii="方正楷体_GBK" w:hAnsi="方正楷体_GBK" w:eastAsia="方正楷体_GBK" w:cs="方正楷体_GBK"/>
          <w:spacing w:val="-4"/>
          <w:sz w:val="32"/>
          <w:szCs w:val="32"/>
          <w:lang w:eastAsia="zh-CN"/>
        </w:rPr>
        <w:t>）</w:t>
      </w:r>
      <w:r>
        <w:rPr>
          <w:rFonts w:hint="eastAsia" w:ascii="方正楷体_GBK" w:hAnsi="方正楷体_GBK" w:eastAsia="方正楷体_GBK" w:cs="方正楷体_GBK"/>
          <w:spacing w:val="-4"/>
          <w:sz w:val="32"/>
          <w:szCs w:val="32"/>
        </w:rPr>
        <w:t>质量体系</w:t>
      </w:r>
    </w:p>
    <w:p w14:paraId="6493BA29">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jc w:val="both"/>
        <w:textAlignment w:val="baseline"/>
        <w:outlineLvl w:val="0"/>
        <w:rPr>
          <w:rFonts w:hint="eastAsia" w:ascii="仿宋_GB2312" w:hAnsi="仿宋_GB2312" w:eastAsia="仿宋_GB2312" w:cs="仿宋_GB2312"/>
          <w:b w:val="0"/>
          <w:bCs w:val="0"/>
          <w:snapToGrid w:val="0"/>
          <w:color w:val="000000"/>
          <w:spacing w:val="0"/>
          <w:kern w:val="0"/>
          <w:sz w:val="32"/>
          <w:szCs w:val="32"/>
          <w:lang w:val="en-US" w:eastAsia="zh-CN" w:bidi="ar-SA"/>
        </w:rPr>
      </w:pPr>
      <w:r>
        <w:rPr>
          <w:rFonts w:hint="eastAsia" w:ascii="仿宋_GB2312" w:hAnsi="仿宋_GB2312" w:eastAsia="仿宋_GB2312" w:cs="仿宋_GB2312"/>
          <w:b w:val="0"/>
          <w:bCs w:val="0"/>
          <w:snapToGrid w:val="0"/>
          <w:color w:val="000000"/>
          <w:spacing w:val="0"/>
          <w:kern w:val="0"/>
          <w:sz w:val="32"/>
          <w:szCs w:val="32"/>
          <w:lang w:val="en-US" w:eastAsia="zh-CN" w:bidi="ar-SA"/>
        </w:rPr>
        <w:t>（</w:t>
      </w:r>
      <w:r>
        <w:rPr>
          <w:rFonts w:hint="eastAsia" w:ascii="仿宋_GB2312" w:hAnsi="仿宋_GB2312" w:eastAsia="仿宋_GB2312" w:cs="仿宋_GB2312"/>
          <w:b w:val="0"/>
          <w:bCs w:val="0"/>
          <w:snapToGrid w:val="0"/>
          <w:color w:val="000000"/>
          <w:spacing w:val="0"/>
          <w:kern w:val="0"/>
          <w:sz w:val="32"/>
          <w:szCs w:val="32"/>
          <w:lang w:val="en-US" w:eastAsia="en-US" w:bidi="ar-SA"/>
        </w:rPr>
        <w:t>建立有效运行的质量体系，涵盖主要业务要素，符合 管理要求，体现服务产业的特征</w:t>
      </w:r>
      <w:r>
        <w:rPr>
          <w:rFonts w:hint="eastAsia" w:ascii="仿宋_GB2312" w:hAnsi="仿宋_GB2312" w:eastAsia="仿宋_GB2312" w:cs="仿宋_GB2312"/>
          <w:b w:val="0"/>
          <w:bCs w:val="0"/>
          <w:snapToGrid w:val="0"/>
          <w:color w:val="000000"/>
          <w:spacing w:val="0"/>
          <w:kern w:val="0"/>
          <w:sz w:val="32"/>
          <w:szCs w:val="32"/>
          <w:lang w:val="en-US" w:eastAsia="zh-CN" w:bidi="ar-SA"/>
        </w:rPr>
        <w:t>）</w:t>
      </w:r>
    </w:p>
    <w:p w14:paraId="2B80B5B7">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firstLine="643" w:firstLineChars="200"/>
        <w:textAlignment w:val="baseline"/>
        <w:outlineLvl w:val="0"/>
        <w:rPr>
          <w:rFonts w:hint="eastAsia" w:ascii="仿宋_GB2312" w:hAnsi="仿宋_GB2312" w:eastAsia="仿宋_GB2312" w:cs="仿宋_GB2312"/>
          <w:b/>
          <w:bCs/>
          <w:snapToGrid w:val="0"/>
          <w:color w:val="000000"/>
          <w:spacing w:val="0"/>
          <w:kern w:val="0"/>
          <w:sz w:val="32"/>
          <w:szCs w:val="32"/>
          <w:lang w:val="en-US" w:eastAsia="en-US" w:bidi="ar-SA"/>
        </w:rPr>
      </w:pPr>
      <w:r>
        <w:rPr>
          <w:rFonts w:hint="eastAsia" w:ascii="仿宋_GB2312" w:hAnsi="仿宋_GB2312" w:eastAsia="仿宋_GB2312" w:cs="仿宋_GB2312"/>
          <w:b/>
          <w:bCs/>
          <w:snapToGrid w:val="0"/>
          <w:color w:val="000000"/>
          <w:spacing w:val="0"/>
          <w:kern w:val="0"/>
          <w:sz w:val="32"/>
          <w:szCs w:val="32"/>
          <w:lang w:val="en-US" w:eastAsia="en-US" w:bidi="ar-SA"/>
        </w:rPr>
        <w:t>筹建任务：</w:t>
      </w:r>
    </w:p>
    <w:p w14:paraId="6AB23DA1">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ascii="Arial"/>
          <w:sz w:val="21"/>
        </w:rPr>
      </w:pPr>
    </w:p>
    <w:p w14:paraId="6E97918F">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firstLine="643" w:firstLineChars="200"/>
        <w:textAlignment w:val="baseline"/>
        <w:outlineLvl w:val="0"/>
        <w:rPr>
          <w:rFonts w:hint="eastAsia" w:ascii="仿宋_GB2312" w:hAnsi="仿宋_GB2312" w:eastAsia="仿宋_GB2312" w:cs="仿宋_GB2312"/>
          <w:b/>
          <w:bCs/>
          <w:snapToGrid w:val="0"/>
          <w:color w:val="000000"/>
          <w:spacing w:val="0"/>
          <w:kern w:val="0"/>
          <w:sz w:val="32"/>
          <w:szCs w:val="32"/>
          <w:lang w:val="en-US" w:eastAsia="en-US" w:bidi="ar-SA"/>
        </w:rPr>
      </w:pPr>
      <w:r>
        <w:rPr>
          <w:rFonts w:hint="eastAsia" w:ascii="仿宋_GB2312" w:hAnsi="仿宋_GB2312" w:eastAsia="仿宋_GB2312" w:cs="仿宋_GB2312"/>
          <w:b/>
          <w:bCs/>
          <w:snapToGrid w:val="0"/>
          <w:color w:val="000000"/>
          <w:spacing w:val="0"/>
          <w:kern w:val="0"/>
          <w:sz w:val="32"/>
          <w:szCs w:val="32"/>
          <w:lang w:val="en-US" w:eastAsia="en-US" w:bidi="ar-SA"/>
        </w:rPr>
        <w:t>建设措施：</w:t>
      </w:r>
    </w:p>
    <w:p w14:paraId="77574CBF">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ascii="Arial"/>
          <w:sz w:val="21"/>
        </w:rPr>
      </w:pPr>
    </w:p>
    <w:p w14:paraId="44FC204B">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24" w:firstLineChars="200"/>
        <w:textAlignment w:val="baseline"/>
        <w:rPr>
          <w:rFonts w:hint="eastAsia" w:ascii="方正楷体_GBK" w:hAnsi="方正楷体_GBK" w:eastAsia="方正楷体_GBK" w:cs="方正楷体_GBK"/>
          <w:spacing w:val="-4"/>
          <w:sz w:val="32"/>
          <w:szCs w:val="32"/>
        </w:rPr>
      </w:pPr>
      <w:r>
        <w:rPr>
          <w:rFonts w:hint="eastAsia" w:ascii="方正楷体_GBK" w:hAnsi="方正楷体_GBK" w:eastAsia="方正楷体_GBK" w:cs="方正楷体_GBK"/>
          <w:spacing w:val="-4"/>
          <w:sz w:val="32"/>
          <w:szCs w:val="32"/>
          <w:lang w:eastAsia="zh-CN"/>
        </w:rPr>
        <w:t>（</w:t>
      </w:r>
      <w:r>
        <w:rPr>
          <w:rFonts w:hint="eastAsia" w:ascii="方正楷体_GBK" w:hAnsi="方正楷体_GBK" w:eastAsia="方正楷体_GBK" w:cs="方正楷体_GBK"/>
          <w:spacing w:val="-4"/>
          <w:sz w:val="32"/>
          <w:szCs w:val="32"/>
        </w:rPr>
        <w:t>三</w:t>
      </w:r>
      <w:r>
        <w:rPr>
          <w:rFonts w:hint="eastAsia" w:ascii="方正楷体_GBK" w:hAnsi="方正楷体_GBK" w:eastAsia="方正楷体_GBK" w:cs="方正楷体_GBK"/>
          <w:spacing w:val="-4"/>
          <w:sz w:val="32"/>
          <w:szCs w:val="32"/>
          <w:lang w:eastAsia="zh-CN"/>
        </w:rPr>
        <w:t>）</w:t>
      </w:r>
      <w:r>
        <w:rPr>
          <w:rFonts w:hint="eastAsia" w:ascii="方正楷体_GBK" w:hAnsi="方正楷体_GBK" w:eastAsia="方正楷体_GBK" w:cs="方正楷体_GBK"/>
          <w:spacing w:val="-4"/>
          <w:sz w:val="32"/>
          <w:szCs w:val="32"/>
        </w:rPr>
        <w:t>创新体系</w:t>
      </w:r>
    </w:p>
    <w:p w14:paraId="688472C1">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jc w:val="both"/>
        <w:textAlignment w:val="baseline"/>
        <w:outlineLvl w:val="0"/>
        <w:rPr>
          <w:rFonts w:hint="eastAsia" w:ascii="仿宋_GB2312" w:hAnsi="仿宋_GB2312" w:eastAsia="仿宋_GB2312" w:cs="仿宋_GB2312"/>
          <w:b w:val="0"/>
          <w:bCs w:val="0"/>
          <w:snapToGrid w:val="0"/>
          <w:color w:val="000000"/>
          <w:spacing w:val="0"/>
          <w:kern w:val="0"/>
          <w:sz w:val="32"/>
          <w:szCs w:val="32"/>
          <w:lang w:val="en-US" w:eastAsia="zh-CN" w:bidi="ar-SA"/>
        </w:rPr>
      </w:pPr>
      <w:r>
        <w:rPr>
          <w:rFonts w:hint="eastAsia" w:ascii="仿宋_GB2312" w:hAnsi="仿宋_GB2312" w:eastAsia="仿宋_GB2312" w:cs="仿宋_GB2312"/>
          <w:b w:val="0"/>
          <w:bCs w:val="0"/>
          <w:snapToGrid w:val="0"/>
          <w:color w:val="000000"/>
          <w:spacing w:val="0"/>
          <w:kern w:val="0"/>
          <w:sz w:val="32"/>
          <w:szCs w:val="32"/>
          <w:lang w:val="en-US" w:eastAsia="zh-CN" w:bidi="ar-SA"/>
        </w:rPr>
        <w:t>（</w:t>
      </w:r>
      <w:r>
        <w:rPr>
          <w:rFonts w:hint="eastAsia" w:ascii="仿宋_GB2312" w:hAnsi="仿宋_GB2312" w:eastAsia="仿宋_GB2312" w:cs="仿宋_GB2312"/>
          <w:b w:val="0"/>
          <w:bCs w:val="0"/>
          <w:snapToGrid w:val="0"/>
          <w:color w:val="000000"/>
          <w:spacing w:val="0"/>
          <w:kern w:val="0"/>
          <w:sz w:val="32"/>
          <w:szCs w:val="32"/>
          <w:lang w:val="en-US" w:eastAsia="en-US" w:bidi="ar-SA"/>
        </w:rPr>
        <w:t>计量科技创新资源、计量科技创新机制、创新团队、 计量科技创新合作等</w:t>
      </w:r>
      <w:r>
        <w:rPr>
          <w:rFonts w:hint="eastAsia" w:ascii="仿宋_GB2312" w:hAnsi="仿宋_GB2312" w:eastAsia="仿宋_GB2312" w:cs="仿宋_GB2312"/>
          <w:b w:val="0"/>
          <w:bCs w:val="0"/>
          <w:snapToGrid w:val="0"/>
          <w:color w:val="000000"/>
          <w:spacing w:val="0"/>
          <w:kern w:val="0"/>
          <w:sz w:val="32"/>
          <w:szCs w:val="32"/>
          <w:lang w:val="en-US" w:eastAsia="zh-CN" w:bidi="ar-SA"/>
        </w:rPr>
        <w:t>）</w:t>
      </w:r>
    </w:p>
    <w:p w14:paraId="07901873">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hint="eastAsia" w:ascii="仿宋_GB2312" w:hAnsi="仿宋_GB2312" w:eastAsia="仿宋_GB2312" w:cs="仿宋_GB2312"/>
          <w:b w:val="0"/>
          <w:bCs w:val="0"/>
          <w:snapToGrid w:val="0"/>
          <w:color w:val="000000"/>
          <w:spacing w:val="0"/>
          <w:kern w:val="0"/>
          <w:sz w:val="32"/>
          <w:szCs w:val="32"/>
          <w:lang w:val="en-US" w:eastAsia="en-US" w:bidi="ar-SA"/>
        </w:rPr>
      </w:pPr>
    </w:p>
    <w:p w14:paraId="7C764CA6">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firstLine="643" w:firstLineChars="200"/>
        <w:textAlignment w:val="baseline"/>
        <w:outlineLvl w:val="0"/>
        <w:rPr>
          <w:rFonts w:hint="eastAsia" w:ascii="仿宋_GB2312" w:hAnsi="仿宋_GB2312" w:eastAsia="仿宋_GB2312" w:cs="仿宋_GB2312"/>
          <w:b/>
          <w:bCs/>
          <w:snapToGrid w:val="0"/>
          <w:color w:val="000000"/>
          <w:spacing w:val="0"/>
          <w:kern w:val="0"/>
          <w:sz w:val="32"/>
          <w:szCs w:val="32"/>
          <w:lang w:val="en-US" w:eastAsia="en-US" w:bidi="ar-SA"/>
        </w:rPr>
      </w:pPr>
      <w:r>
        <w:rPr>
          <w:rFonts w:hint="eastAsia" w:ascii="仿宋_GB2312" w:hAnsi="仿宋_GB2312" w:eastAsia="仿宋_GB2312" w:cs="仿宋_GB2312"/>
          <w:b/>
          <w:bCs/>
          <w:snapToGrid w:val="0"/>
          <w:color w:val="000000"/>
          <w:spacing w:val="0"/>
          <w:kern w:val="0"/>
          <w:sz w:val="32"/>
          <w:szCs w:val="32"/>
          <w:lang w:val="en-US" w:eastAsia="en-US" w:bidi="ar-SA"/>
        </w:rPr>
        <w:t>筹建任务：</w:t>
      </w:r>
    </w:p>
    <w:p w14:paraId="388C41E6">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hint="eastAsia" w:ascii="仿宋_GB2312" w:hAnsi="仿宋_GB2312" w:eastAsia="仿宋_GB2312" w:cs="仿宋_GB2312"/>
          <w:b w:val="0"/>
          <w:bCs w:val="0"/>
          <w:snapToGrid w:val="0"/>
          <w:color w:val="000000"/>
          <w:spacing w:val="0"/>
          <w:kern w:val="0"/>
          <w:sz w:val="32"/>
          <w:szCs w:val="32"/>
          <w:lang w:val="en-US" w:eastAsia="en-US" w:bidi="ar-SA"/>
        </w:rPr>
      </w:pPr>
    </w:p>
    <w:p w14:paraId="269D345A">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firstLine="643" w:firstLineChars="200"/>
        <w:textAlignment w:val="baseline"/>
        <w:outlineLvl w:val="0"/>
        <w:rPr>
          <w:rFonts w:hint="eastAsia" w:ascii="仿宋_GB2312" w:hAnsi="仿宋_GB2312" w:eastAsia="仿宋_GB2312" w:cs="仿宋_GB2312"/>
          <w:b/>
          <w:bCs/>
          <w:snapToGrid w:val="0"/>
          <w:color w:val="000000"/>
          <w:spacing w:val="0"/>
          <w:kern w:val="0"/>
          <w:sz w:val="32"/>
          <w:szCs w:val="32"/>
          <w:lang w:val="en-US" w:eastAsia="en-US" w:bidi="ar-SA"/>
        </w:rPr>
      </w:pPr>
      <w:r>
        <w:rPr>
          <w:rFonts w:hint="eastAsia" w:ascii="仿宋_GB2312" w:hAnsi="仿宋_GB2312" w:eastAsia="仿宋_GB2312" w:cs="仿宋_GB2312"/>
          <w:b/>
          <w:bCs/>
          <w:snapToGrid w:val="0"/>
          <w:color w:val="000000"/>
          <w:spacing w:val="0"/>
          <w:kern w:val="0"/>
          <w:sz w:val="32"/>
          <w:szCs w:val="32"/>
          <w:lang w:val="en-US" w:eastAsia="en-US" w:bidi="ar-SA"/>
        </w:rPr>
        <w:t>建设措施：</w:t>
      </w:r>
    </w:p>
    <w:p w14:paraId="6FF76072">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ascii="Arial"/>
          <w:sz w:val="21"/>
        </w:rPr>
      </w:pPr>
    </w:p>
    <w:p w14:paraId="473F6744">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24" w:firstLineChars="200"/>
        <w:textAlignment w:val="baseline"/>
        <w:rPr>
          <w:rFonts w:hint="eastAsia" w:ascii="方正楷体_GBK" w:hAnsi="方正楷体_GBK" w:eastAsia="方正楷体_GBK" w:cs="方正楷体_GBK"/>
          <w:spacing w:val="-4"/>
          <w:sz w:val="32"/>
          <w:szCs w:val="32"/>
        </w:rPr>
      </w:pPr>
      <w:r>
        <w:rPr>
          <w:rFonts w:hint="eastAsia" w:ascii="方正楷体_GBK" w:hAnsi="方正楷体_GBK" w:eastAsia="方正楷体_GBK" w:cs="方正楷体_GBK"/>
          <w:spacing w:val="-4"/>
          <w:sz w:val="32"/>
          <w:szCs w:val="32"/>
          <w:lang w:eastAsia="zh-CN"/>
        </w:rPr>
        <w:t>（</w:t>
      </w:r>
      <w:r>
        <w:rPr>
          <w:rFonts w:hint="eastAsia" w:ascii="方正楷体_GBK" w:hAnsi="方正楷体_GBK" w:eastAsia="方正楷体_GBK" w:cs="方正楷体_GBK"/>
          <w:spacing w:val="-4"/>
          <w:sz w:val="32"/>
          <w:szCs w:val="32"/>
        </w:rPr>
        <w:t>四</w:t>
      </w:r>
      <w:r>
        <w:rPr>
          <w:rFonts w:hint="eastAsia" w:ascii="方正楷体_GBK" w:hAnsi="方正楷体_GBK" w:eastAsia="方正楷体_GBK" w:cs="方正楷体_GBK"/>
          <w:spacing w:val="-4"/>
          <w:sz w:val="32"/>
          <w:szCs w:val="32"/>
          <w:lang w:eastAsia="zh-CN"/>
        </w:rPr>
        <w:t>）</w:t>
      </w:r>
      <w:r>
        <w:rPr>
          <w:rFonts w:hint="eastAsia" w:ascii="方正楷体_GBK" w:hAnsi="方正楷体_GBK" w:eastAsia="方正楷体_GBK" w:cs="方正楷体_GBK"/>
          <w:spacing w:val="-4"/>
          <w:sz w:val="32"/>
          <w:szCs w:val="32"/>
        </w:rPr>
        <w:t>服务体系</w:t>
      </w:r>
    </w:p>
    <w:p w14:paraId="777994A0">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jc w:val="both"/>
        <w:textAlignment w:val="baseline"/>
        <w:outlineLvl w:val="0"/>
        <w:rPr>
          <w:rFonts w:hint="eastAsia" w:ascii="仿宋_GB2312" w:hAnsi="仿宋_GB2312" w:eastAsia="仿宋_GB2312" w:cs="仿宋_GB2312"/>
          <w:b w:val="0"/>
          <w:bCs w:val="0"/>
          <w:snapToGrid w:val="0"/>
          <w:color w:val="000000"/>
          <w:spacing w:val="0"/>
          <w:kern w:val="0"/>
          <w:sz w:val="32"/>
          <w:szCs w:val="32"/>
          <w:lang w:val="en-US" w:eastAsia="zh-CN" w:bidi="ar-SA"/>
        </w:rPr>
      </w:pPr>
      <w:r>
        <w:rPr>
          <w:rFonts w:hint="eastAsia" w:ascii="仿宋_GB2312" w:hAnsi="仿宋_GB2312" w:eastAsia="仿宋_GB2312" w:cs="仿宋_GB2312"/>
          <w:b w:val="0"/>
          <w:bCs w:val="0"/>
          <w:snapToGrid w:val="0"/>
          <w:color w:val="000000"/>
          <w:spacing w:val="0"/>
          <w:kern w:val="0"/>
          <w:sz w:val="32"/>
          <w:szCs w:val="32"/>
          <w:lang w:val="en-US" w:eastAsia="zh-CN" w:bidi="ar-SA"/>
        </w:rPr>
        <w:t>（</w:t>
      </w:r>
      <w:r>
        <w:rPr>
          <w:rFonts w:hint="eastAsia" w:ascii="仿宋_GB2312" w:hAnsi="仿宋_GB2312" w:eastAsia="仿宋_GB2312" w:cs="仿宋_GB2312"/>
          <w:b w:val="0"/>
          <w:bCs w:val="0"/>
          <w:snapToGrid w:val="0"/>
          <w:color w:val="000000"/>
          <w:spacing w:val="0"/>
          <w:kern w:val="0"/>
          <w:sz w:val="32"/>
          <w:szCs w:val="32"/>
          <w:lang w:val="en-US" w:eastAsia="en-US" w:bidi="ar-SA"/>
        </w:rPr>
        <w:t>与产业对接的信息渠道，促进产业发展的服务理念和 服务模式，以及服务成效等</w:t>
      </w:r>
      <w:r>
        <w:rPr>
          <w:rFonts w:hint="eastAsia" w:ascii="仿宋_GB2312" w:hAnsi="仿宋_GB2312" w:eastAsia="仿宋_GB2312" w:cs="仿宋_GB2312"/>
          <w:b w:val="0"/>
          <w:bCs w:val="0"/>
          <w:snapToGrid w:val="0"/>
          <w:color w:val="000000"/>
          <w:spacing w:val="0"/>
          <w:kern w:val="0"/>
          <w:sz w:val="32"/>
          <w:szCs w:val="32"/>
          <w:lang w:val="en-US" w:eastAsia="zh-CN" w:bidi="ar-SA"/>
        </w:rPr>
        <w:t>）</w:t>
      </w:r>
    </w:p>
    <w:p w14:paraId="4191D6E3">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ascii="Arial"/>
          <w:sz w:val="21"/>
        </w:rPr>
      </w:pPr>
    </w:p>
    <w:p w14:paraId="0492DBD9">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firstLine="643" w:firstLineChars="200"/>
        <w:textAlignment w:val="baseline"/>
        <w:rPr>
          <w:rFonts w:hint="eastAsia" w:ascii="仿宋_GB2312" w:hAnsi="仿宋_GB2312" w:eastAsia="仿宋_GB2312" w:cs="仿宋_GB2312"/>
          <w:b/>
          <w:bCs/>
          <w:snapToGrid w:val="0"/>
          <w:color w:val="000000"/>
          <w:spacing w:val="0"/>
          <w:kern w:val="0"/>
          <w:sz w:val="32"/>
          <w:szCs w:val="32"/>
          <w:lang w:val="en-US" w:eastAsia="en-US" w:bidi="ar-SA"/>
        </w:rPr>
      </w:pPr>
      <w:r>
        <w:rPr>
          <w:rFonts w:hint="eastAsia" w:ascii="仿宋_GB2312" w:hAnsi="仿宋_GB2312" w:eastAsia="仿宋_GB2312" w:cs="仿宋_GB2312"/>
          <w:b/>
          <w:bCs/>
          <w:snapToGrid w:val="0"/>
          <w:color w:val="000000"/>
          <w:spacing w:val="0"/>
          <w:kern w:val="0"/>
          <w:sz w:val="32"/>
          <w:szCs w:val="32"/>
          <w:lang w:val="en-US" w:eastAsia="en-US" w:bidi="ar-SA"/>
        </w:rPr>
        <w:t>筹建任务：</w:t>
      </w:r>
    </w:p>
    <w:p w14:paraId="2C910C76">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ascii="Arial"/>
          <w:sz w:val="21"/>
        </w:rPr>
      </w:pPr>
    </w:p>
    <w:p w14:paraId="4CF5D9C8">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3" w:firstLineChars="200"/>
        <w:textAlignment w:val="baseline"/>
        <w:rPr>
          <w:rFonts w:hint="eastAsia" w:ascii="仿宋_GB2312" w:hAnsi="仿宋_GB2312" w:eastAsia="仿宋_GB2312" w:cs="仿宋_GB2312"/>
          <w:b/>
          <w:bCs/>
          <w:snapToGrid w:val="0"/>
          <w:color w:val="000000"/>
          <w:spacing w:val="0"/>
          <w:kern w:val="0"/>
          <w:sz w:val="32"/>
          <w:szCs w:val="32"/>
          <w:lang w:val="en-US" w:eastAsia="en-US" w:bidi="ar-SA"/>
        </w:rPr>
      </w:pPr>
      <w:r>
        <w:rPr>
          <w:rFonts w:hint="eastAsia" w:ascii="仿宋_GB2312" w:hAnsi="仿宋_GB2312" w:eastAsia="仿宋_GB2312" w:cs="仿宋_GB2312"/>
          <w:b/>
          <w:bCs/>
          <w:snapToGrid w:val="0"/>
          <w:color w:val="000000"/>
          <w:spacing w:val="0"/>
          <w:kern w:val="0"/>
          <w:sz w:val="32"/>
          <w:szCs w:val="32"/>
          <w:lang w:val="en-US" w:eastAsia="en-US" w:bidi="ar-SA"/>
        </w:rPr>
        <w:t>建设措施：</w:t>
      </w:r>
    </w:p>
    <w:p w14:paraId="2F7229F8">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ascii="Arial"/>
          <w:sz w:val="21"/>
        </w:rPr>
      </w:pPr>
    </w:p>
    <w:p w14:paraId="60D1B83C">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24" w:firstLineChars="200"/>
        <w:textAlignment w:val="baseline"/>
        <w:rPr>
          <w:rFonts w:hint="eastAsia" w:ascii="方正楷体_GBK" w:hAnsi="方正楷体_GBK" w:eastAsia="方正楷体_GBK" w:cs="方正楷体_GBK"/>
          <w:spacing w:val="-4"/>
          <w:sz w:val="32"/>
          <w:szCs w:val="32"/>
        </w:rPr>
      </w:pPr>
      <w:r>
        <w:rPr>
          <w:rFonts w:hint="eastAsia" w:ascii="方正楷体_GBK" w:hAnsi="方正楷体_GBK" w:eastAsia="方正楷体_GBK" w:cs="方正楷体_GBK"/>
          <w:spacing w:val="-4"/>
          <w:sz w:val="32"/>
          <w:szCs w:val="32"/>
          <w:lang w:eastAsia="zh-CN"/>
        </w:rPr>
        <w:t>（</w:t>
      </w:r>
      <w:r>
        <w:rPr>
          <w:rFonts w:hint="eastAsia" w:ascii="方正楷体_GBK" w:hAnsi="方正楷体_GBK" w:eastAsia="方正楷体_GBK" w:cs="方正楷体_GBK"/>
          <w:spacing w:val="-4"/>
          <w:sz w:val="32"/>
          <w:szCs w:val="32"/>
        </w:rPr>
        <w:t>五</w:t>
      </w:r>
      <w:r>
        <w:rPr>
          <w:rFonts w:hint="eastAsia" w:ascii="方正楷体_GBK" w:hAnsi="方正楷体_GBK" w:eastAsia="方正楷体_GBK" w:cs="方正楷体_GBK"/>
          <w:spacing w:val="-4"/>
          <w:sz w:val="32"/>
          <w:szCs w:val="32"/>
          <w:lang w:eastAsia="zh-CN"/>
        </w:rPr>
        <w:t>）</w:t>
      </w:r>
      <w:r>
        <w:rPr>
          <w:rFonts w:hint="eastAsia" w:ascii="方正楷体_GBK" w:hAnsi="方正楷体_GBK" w:eastAsia="方正楷体_GBK" w:cs="方正楷体_GBK"/>
          <w:spacing w:val="-4"/>
          <w:sz w:val="32"/>
          <w:szCs w:val="32"/>
        </w:rPr>
        <w:t>人力资源体系</w:t>
      </w:r>
    </w:p>
    <w:p w14:paraId="340AD763">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jc w:val="both"/>
        <w:textAlignment w:val="baseline"/>
        <w:outlineLvl w:val="0"/>
        <w:rPr>
          <w:rFonts w:hint="eastAsia" w:ascii="仿宋_GB2312" w:hAnsi="仿宋_GB2312" w:eastAsia="仿宋_GB2312" w:cs="仿宋_GB2312"/>
          <w:b w:val="0"/>
          <w:bCs w:val="0"/>
          <w:snapToGrid w:val="0"/>
          <w:color w:val="000000"/>
          <w:spacing w:val="0"/>
          <w:kern w:val="0"/>
          <w:sz w:val="32"/>
          <w:szCs w:val="32"/>
          <w:lang w:val="en-US" w:eastAsia="zh-CN" w:bidi="ar-SA"/>
        </w:rPr>
      </w:pPr>
      <w:r>
        <w:rPr>
          <w:rFonts w:hint="eastAsia" w:ascii="仿宋_GB2312" w:hAnsi="仿宋_GB2312" w:eastAsia="仿宋_GB2312" w:cs="仿宋_GB2312"/>
          <w:b w:val="0"/>
          <w:bCs w:val="0"/>
          <w:snapToGrid w:val="0"/>
          <w:color w:val="000000"/>
          <w:spacing w:val="0"/>
          <w:kern w:val="0"/>
          <w:sz w:val="32"/>
          <w:szCs w:val="32"/>
          <w:lang w:val="en-US" w:eastAsia="zh-CN" w:bidi="ar-SA"/>
        </w:rPr>
        <w:t>（</w:t>
      </w:r>
      <w:r>
        <w:rPr>
          <w:rFonts w:hint="eastAsia" w:ascii="仿宋_GB2312" w:hAnsi="仿宋_GB2312" w:eastAsia="仿宋_GB2312" w:cs="仿宋_GB2312"/>
          <w:b w:val="0"/>
          <w:bCs w:val="0"/>
          <w:snapToGrid w:val="0"/>
          <w:color w:val="000000"/>
          <w:spacing w:val="0"/>
          <w:kern w:val="0"/>
          <w:sz w:val="32"/>
          <w:szCs w:val="32"/>
          <w:lang w:val="en-US" w:eastAsia="en-US" w:bidi="ar-SA"/>
        </w:rPr>
        <w:t>技术人才队伍、管理人才队伍、人才的引进与培养及 考核激励机制等</w:t>
      </w:r>
      <w:r>
        <w:rPr>
          <w:rFonts w:hint="eastAsia" w:ascii="仿宋_GB2312" w:hAnsi="仿宋_GB2312" w:eastAsia="仿宋_GB2312" w:cs="仿宋_GB2312"/>
          <w:b w:val="0"/>
          <w:bCs w:val="0"/>
          <w:snapToGrid w:val="0"/>
          <w:color w:val="000000"/>
          <w:spacing w:val="0"/>
          <w:kern w:val="0"/>
          <w:sz w:val="32"/>
          <w:szCs w:val="32"/>
          <w:lang w:val="en-US" w:eastAsia="zh-CN" w:bidi="ar-SA"/>
        </w:rPr>
        <w:t>）</w:t>
      </w:r>
    </w:p>
    <w:p w14:paraId="08384A04">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b/>
          <w:bCs/>
          <w:spacing w:val="-20"/>
          <w:sz w:val="32"/>
          <w:szCs w:val="32"/>
        </w:rPr>
      </w:pPr>
    </w:p>
    <w:p w14:paraId="621530A8">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firstLine="643" w:firstLineChars="200"/>
        <w:textAlignment w:val="baseline"/>
        <w:rPr>
          <w:rFonts w:hint="eastAsia" w:ascii="仿宋_GB2312" w:hAnsi="仿宋_GB2312" w:eastAsia="仿宋_GB2312" w:cs="仿宋_GB2312"/>
          <w:b/>
          <w:bCs/>
          <w:snapToGrid w:val="0"/>
          <w:color w:val="000000"/>
          <w:spacing w:val="0"/>
          <w:kern w:val="0"/>
          <w:sz w:val="32"/>
          <w:szCs w:val="32"/>
          <w:lang w:val="en-US" w:eastAsia="en-US" w:bidi="ar-SA"/>
        </w:rPr>
      </w:pPr>
      <w:r>
        <w:rPr>
          <w:rFonts w:hint="eastAsia" w:ascii="仿宋_GB2312" w:hAnsi="仿宋_GB2312" w:eastAsia="仿宋_GB2312" w:cs="仿宋_GB2312"/>
          <w:b/>
          <w:bCs/>
          <w:snapToGrid w:val="0"/>
          <w:color w:val="000000"/>
          <w:spacing w:val="0"/>
          <w:kern w:val="0"/>
          <w:sz w:val="32"/>
          <w:szCs w:val="32"/>
          <w:lang w:val="en-US" w:eastAsia="en-US" w:bidi="ar-SA"/>
        </w:rPr>
        <w:t>筹建任务：</w:t>
      </w:r>
    </w:p>
    <w:p w14:paraId="2FC22CF5">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ascii="Arial"/>
          <w:sz w:val="21"/>
        </w:rPr>
      </w:pPr>
    </w:p>
    <w:p w14:paraId="16A46AD9">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firstLine="643" w:firstLineChars="200"/>
        <w:textAlignment w:val="baseline"/>
        <w:rPr>
          <w:rFonts w:hint="eastAsia" w:ascii="仿宋_GB2312" w:hAnsi="仿宋_GB2312" w:eastAsia="仿宋_GB2312" w:cs="仿宋_GB2312"/>
          <w:b/>
          <w:bCs/>
          <w:snapToGrid w:val="0"/>
          <w:color w:val="000000"/>
          <w:spacing w:val="0"/>
          <w:kern w:val="0"/>
          <w:sz w:val="32"/>
          <w:szCs w:val="32"/>
          <w:lang w:val="en-US" w:eastAsia="en-US" w:bidi="ar-SA"/>
        </w:rPr>
      </w:pPr>
      <w:r>
        <w:rPr>
          <w:rFonts w:hint="eastAsia" w:ascii="仿宋_GB2312" w:hAnsi="仿宋_GB2312" w:eastAsia="仿宋_GB2312" w:cs="仿宋_GB2312"/>
          <w:b/>
          <w:bCs/>
          <w:snapToGrid w:val="0"/>
          <w:color w:val="000000"/>
          <w:spacing w:val="0"/>
          <w:kern w:val="0"/>
          <w:sz w:val="32"/>
          <w:szCs w:val="32"/>
          <w:lang w:val="en-US" w:eastAsia="en-US" w:bidi="ar-SA"/>
        </w:rPr>
        <w:t>建设措施：</w:t>
      </w:r>
    </w:p>
    <w:p w14:paraId="096C8234">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firstLine="643" w:firstLineChars="200"/>
        <w:textAlignment w:val="baseline"/>
        <w:rPr>
          <w:rFonts w:hint="eastAsia" w:ascii="仿宋_GB2312" w:hAnsi="仿宋_GB2312" w:eastAsia="仿宋_GB2312" w:cs="仿宋_GB2312"/>
          <w:b/>
          <w:bCs/>
          <w:snapToGrid w:val="0"/>
          <w:color w:val="000000"/>
          <w:spacing w:val="0"/>
          <w:kern w:val="0"/>
          <w:sz w:val="32"/>
          <w:szCs w:val="32"/>
          <w:lang w:val="en-US" w:eastAsia="en-US" w:bidi="ar-SA"/>
        </w:rPr>
      </w:pPr>
    </w:p>
    <w:p w14:paraId="7F7E36F0">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firstLine="624" w:firstLineChars="200"/>
        <w:textAlignment w:val="baseline"/>
        <w:rPr>
          <w:rFonts w:hint="eastAsia" w:ascii="方正楷体_GBK" w:hAnsi="方正楷体_GBK" w:eastAsia="方正楷体_GBK" w:cs="方正楷体_GBK"/>
          <w:spacing w:val="-4"/>
          <w:sz w:val="32"/>
          <w:szCs w:val="32"/>
        </w:rPr>
      </w:pPr>
      <w:r>
        <w:rPr>
          <w:rFonts w:hint="eastAsia" w:ascii="方正楷体_GBK" w:hAnsi="方正楷体_GBK" w:eastAsia="方正楷体_GBK" w:cs="方正楷体_GBK"/>
          <w:spacing w:val="-4"/>
          <w:sz w:val="32"/>
          <w:szCs w:val="32"/>
          <w:lang w:eastAsia="zh-CN"/>
        </w:rPr>
        <w:t>（</w:t>
      </w:r>
      <w:r>
        <w:rPr>
          <w:rFonts w:hint="eastAsia" w:ascii="方正楷体_GBK" w:hAnsi="方正楷体_GBK" w:eastAsia="方正楷体_GBK" w:cs="方正楷体_GBK"/>
          <w:spacing w:val="-4"/>
          <w:sz w:val="32"/>
          <w:szCs w:val="32"/>
        </w:rPr>
        <w:t>六</w:t>
      </w:r>
      <w:r>
        <w:rPr>
          <w:rFonts w:hint="eastAsia" w:ascii="方正楷体_GBK" w:hAnsi="方正楷体_GBK" w:eastAsia="方正楷体_GBK" w:cs="方正楷体_GBK"/>
          <w:spacing w:val="-4"/>
          <w:sz w:val="32"/>
          <w:szCs w:val="32"/>
          <w:lang w:eastAsia="zh-CN"/>
        </w:rPr>
        <w:t>）</w:t>
      </w:r>
      <w:r>
        <w:rPr>
          <w:rFonts w:hint="eastAsia" w:ascii="方正楷体_GBK" w:hAnsi="方正楷体_GBK" w:eastAsia="方正楷体_GBK" w:cs="方正楷体_GBK"/>
          <w:spacing w:val="-4"/>
          <w:sz w:val="32"/>
          <w:szCs w:val="32"/>
        </w:rPr>
        <w:t>基础保障体系</w:t>
      </w:r>
    </w:p>
    <w:p w14:paraId="7D97C55B">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jc w:val="both"/>
        <w:textAlignment w:val="baseline"/>
        <w:outlineLvl w:val="0"/>
        <w:rPr>
          <w:rFonts w:hint="eastAsia" w:ascii="仿宋_GB2312" w:hAnsi="仿宋_GB2312" w:eastAsia="仿宋_GB2312" w:cs="仿宋_GB2312"/>
          <w:b w:val="0"/>
          <w:bCs w:val="0"/>
          <w:snapToGrid w:val="0"/>
          <w:color w:val="000000"/>
          <w:spacing w:val="0"/>
          <w:kern w:val="0"/>
          <w:sz w:val="32"/>
          <w:szCs w:val="32"/>
          <w:lang w:val="en-US" w:eastAsia="zh-CN" w:bidi="ar-SA"/>
        </w:rPr>
      </w:pPr>
      <w:r>
        <w:rPr>
          <w:rFonts w:hint="eastAsia" w:ascii="仿宋_GB2312" w:hAnsi="仿宋_GB2312" w:eastAsia="仿宋_GB2312" w:cs="仿宋_GB2312"/>
          <w:b w:val="0"/>
          <w:bCs w:val="0"/>
          <w:snapToGrid w:val="0"/>
          <w:color w:val="000000"/>
          <w:spacing w:val="0"/>
          <w:kern w:val="0"/>
          <w:sz w:val="32"/>
          <w:szCs w:val="32"/>
          <w:lang w:val="en-US" w:eastAsia="zh-CN" w:bidi="ar-SA"/>
        </w:rPr>
        <w:t>（</w:t>
      </w:r>
      <w:r>
        <w:rPr>
          <w:rFonts w:hint="eastAsia" w:ascii="仿宋_GB2312" w:hAnsi="仿宋_GB2312" w:eastAsia="仿宋_GB2312" w:cs="仿宋_GB2312"/>
          <w:b w:val="0"/>
          <w:bCs w:val="0"/>
          <w:snapToGrid w:val="0"/>
          <w:color w:val="000000"/>
          <w:spacing w:val="0"/>
          <w:kern w:val="0"/>
          <w:sz w:val="32"/>
          <w:szCs w:val="32"/>
          <w:lang w:val="en-US" w:eastAsia="en-US" w:bidi="ar-SA"/>
        </w:rPr>
        <w:t>基础保障条件、基础设施建设与改造、中心信息化建 设等</w:t>
      </w:r>
      <w:r>
        <w:rPr>
          <w:rFonts w:hint="eastAsia" w:ascii="仿宋_GB2312" w:hAnsi="仿宋_GB2312" w:eastAsia="仿宋_GB2312" w:cs="仿宋_GB2312"/>
          <w:b w:val="0"/>
          <w:bCs w:val="0"/>
          <w:snapToGrid w:val="0"/>
          <w:color w:val="000000"/>
          <w:spacing w:val="0"/>
          <w:kern w:val="0"/>
          <w:sz w:val="32"/>
          <w:szCs w:val="32"/>
          <w:lang w:val="en-US" w:eastAsia="zh-CN" w:bidi="ar-SA"/>
        </w:rPr>
        <w:t>）</w:t>
      </w:r>
    </w:p>
    <w:p w14:paraId="39A93E07">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firstLine="643" w:firstLineChars="200"/>
        <w:jc w:val="both"/>
        <w:textAlignment w:val="baseline"/>
        <w:outlineLvl w:val="0"/>
        <w:rPr>
          <w:rFonts w:hint="eastAsia" w:ascii="仿宋_GB2312" w:hAnsi="仿宋_GB2312" w:eastAsia="仿宋_GB2312" w:cs="仿宋_GB2312"/>
          <w:b/>
          <w:bCs/>
          <w:snapToGrid w:val="0"/>
          <w:color w:val="000000"/>
          <w:spacing w:val="0"/>
          <w:kern w:val="0"/>
          <w:sz w:val="32"/>
          <w:szCs w:val="32"/>
          <w:lang w:val="en-US" w:eastAsia="en-US" w:bidi="ar-SA"/>
        </w:rPr>
      </w:pPr>
      <w:r>
        <w:rPr>
          <w:rFonts w:hint="eastAsia" w:ascii="仿宋_GB2312" w:hAnsi="仿宋_GB2312" w:eastAsia="仿宋_GB2312" w:cs="仿宋_GB2312"/>
          <w:b/>
          <w:bCs/>
          <w:snapToGrid w:val="0"/>
          <w:color w:val="000000"/>
          <w:spacing w:val="0"/>
          <w:kern w:val="0"/>
          <w:sz w:val="32"/>
          <w:szCs w:val="32"/>
          <w:lang w:val="en-US" w:eastAsia="en-US" w:bidi="ar-SA"/>
        </w:rPr>
        <w:t>筹建任务：</w:t>
      </w:r>
    </w:p>
    <w:p w14:paraId="7463D167">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jc w:val="both"/>
        <w:textAlignment w:val="baseline"/>
        <w:outlineLvl w:val="0"/>
        <w:rPr>
          <w:rFonts w:hint="eastAsia" w:ascii="仿宋_GB2312" w:hAnsi="仿宋_GB2312" w:eastAsia="仿宋_GB2312" w:cs="仿宋_GB2312"/>
          <w:b w:val="0"/>
          <w:bCs w:val="0"/>
          <w:snapToGrid w:val="0"/>
          <w:color w:val="000000"/>
          <w:spacing w:val="0"/>
          <w:kern w:val="0"/>
          <w:sz w:val="32"/>
          <w:szCs w:val="32"/>
          <w:lang w:val="en-US" w:eastAsia="en-US" w:bidi="ar-SA"/>
        </w:rPr>
      </w:pPr>
    </w:p>
    <w:p w14:paraId="30055DC3">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firstLine="643" w:firstLineChars="200"/>
        <w:jc w:val="both"/>
        <w:textAlignment w:val="baseline"/>
        <w:outlineLvl w:val="0"/>
        <w:rPr>
          <w:rFonts w:hint="eastAsia" w:ascii="仿宋_GB2312" w:hAnsi="仿宋_GB2312" w:eastAsia="仿宋_GB2312" w:cs="仿宋_GB2312"/>
          <w:b/>
          <w:bCs/>
          <w:snapToGrid w:val="0"/>
          <w:color w:val="000000"/>
          <w:spacing w:val="0"/>
          <w:kern w:val="0"/>
          <w:sz w:val="32"/>
          <w:szCs w:val="32"/>
          <w:lang w:val="en-US" w:eastAsia="en-US" w:bidi="ar-SA"/>
        </w:rPr>
      </w:pPr>
      <w:r>
        <w:rPr>
          <w:rFonts w:hint="eastAsia" w:ascii="仿宋_GB2312" w:hAnsi="仿宋_GB2312" w:eastAsia="仿宋_GB2312" w:cs="仿宋_GB2312"/>
          <w:b/>
          <w:bCs/>
          <w:snapToGrid w:val="0"/>
          <w:color w:val="000000"/>
          <w:spacing w:val="0"/>
          <w:kern w:val="0"/>
          <w:sz w:val="32"/>
          <w:szCs w:val="32"/>
          <w:lang w:val="en-US" w:eastAsia="en-US" w:bidi="ar-SA"/>
        </w:rPr>
        <w:t>建设措施：</w:t>
      </w:r>
    </w:p>
    <w:p w14:paraId="39208CAE">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ascii="Arial"/>
          <w:sz w:val="21"/>
        </w:rPr>
      </w:pPr>
    </w:p>
    <w:p w14:paraId="1BFA3928">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24" w:firstLineChars="200"/>
        <w:textAlignment w:val="baseline"/>
        <w:rPr>
          <w:rFonts w:hint="eastAsia" w:ascii="方正楷体_GBK" w:hAnsi="方正楷体_GBK" w:eastAsia="方正楷体_GBK" w:cs="方正楷体_GBK"/>
          <w:spacing w:val="-4"/>
          <w:sz w:val="32"/>
          <w:szCs w:val="32"/>
        </w:rPr>
      </w:pPr>
      <w:r>
        <w:rPr>
          <w:rFonts w:hint="eastAsia" w:ascii="方正楷体_GBK" w:hAnsi="方正楷体_GBK" w:eastAsia="方正楷体_GBK" w:cs="方正楷体_GBK"/>
          <w:spacing w:val="-4"/>
          <w:sz w:val="32"/>
          <w:szCs w:val="32"/>
          <w:lang w:eastAsia="zh-CN"/>
        </w:rPr>
        <w:t>（</w:t>
      </w:r>
      <w:r>
        <w:rPr>
          <w:rFonts w:hint="eastAsia" w:ascii="方正楷体_GBK" w:hAnsi="方正楷体_GBK" w:eastAsia="方正楷体_GBK" w:cs="方正楷体_GBK"/>
          <w:spacing w:val="-4"/>
          <w:sz w:val="32"/>
          <w:szCs w:val="32"/>
        </w:rPr>
        <w:t>七</w:t>
      </w:r>
      <w:r>
        <w:rPr>
          <w:rFonts w:hint="eastAsia" w:ascii="方正楷体_GBK" w:hAnsi="方正楷体_GBK" w:eastAsia="方正楷体_GBK" w:cs="方正楷体_GBK"/>
          <w:spacing w:val="-4"/>
          <w:sz w:val="32"/>
          <w:szCs w:val="32"/>
          <w:lang w:eastAsia="zh-CN"/>
        </w:rPr>
        <w:t>）</w:t>
      </w:r>
      <w:r>
        <w:rPr>
          <w:rFonts w:hint="eastAsia" w:ascii="方正楷体_GBK" w:hAnsi="方正楷体_GBK" w:eastAsia="方正楷体_GBK" w:cs="方正楷体_GBK"/>
          <w:spacing w:val="-4"/>
          <w:sz w:val="32"/>
          <w:szCs w:val="32"/>
        </w:rPr>
        <w:t>发展规划体系</w:t>
      </w:r>
    </w:p>
    <w:p w14:paraId="7109DED3">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jc w:val="both"/>
        <w:textAlignment w:val="baseline"/>
        <w:outlineLvl w:val="0"/>
        <w:rPr>
          <w:rFonts w:hint="eastAsia" w:ascii="仿宋_GB2312" w:hAnsi="仿宋_GB2312" w:eastAsia="仿宋_GB2312" w:cs="仿宋_GB2312"/>
          <w:b w:val="0"/>
          <w:bCs w:val="0"/>
          <w:snapToGrid w:val="0"/>
          <w:color w:val="000000"/>
          <w:spacing w:val="0"/>
          <w:kern w:val="0"/>
          <w:sz w:val="32"/>
          <w:szCs w:val="32"/>
          <w:lang w:val="en-US" w:eastAsia="zh-CN" w:bidi="ar-SA"/>
        </w:rPr>
      </w:pPr>
      <w:r>
        <w:rPr>
          <w:rFonts w:hint="eastAsia" w:ascii="仿宋_GB2312" w:hAnsi="仿宋_GB2312" w:eastAsia="仿宋_GB2312" w:cs="仿宋_GB2312"/>
          <w:b w:val="0"/>
          <w:bCs w:val="0"/>
          <w:snapToGrid w:val="0"/>
          <w:color w:val="000000"/>
          <w:spacing w:val="0"/>
          <w:kern w:val="0"/>
          <w:sz w:val="32"/>
          <w:szCs w:val="32"/>
          <w:lang w:val="en-US" w:eastAsia="zh-CN" w:bidi="ar-SA"/>
        </w:rPr>
        <w:t>（</w:t>
      </w:r>
      <w:r>
        <w:rPr>
          <w:rFonts w:hint="eastAsia" w:ascii="仿宋_GB2312" w:hAnsi="仿宋_GB2312" w:eastAsia="仿宋_GB2312" w:cs="仿宋_GB2312"/>
          <w:b w:val="0"/>
          <w:bCs w:val="0"/>
          <w:snapToGrid w:val="0"/>
          <w:color w:val="000000"/>
          <w:spacing w:val="0"/>
          <w:kern w:val="0"/>
          <w:sz w:val="32"/>
          <w:szCs w:val="32"/>
          <w:lang w:val="en-US" w:eastAsia="en-US" w:bidi="ar-SA"/>
        </w:rPr>
        <w:t>中心后续发展规划、产业相关规划的制定、构建联盟 与平台、开展中心宣传工作等</w:t>
      </w:r>
      <w:r>
        <w:rPr>
          <w:rFonts w:hint="eastAsia" w:ascii="仿宋_GB2312" w:hAnsi="仿宋_GB2312" w:eastAsia="仿宋_GB2312" w:cs="仿宋_GB2312"/>
          <w:b w:val="0"/>
          <w:bCs w:val="0"/>
          <w:snapToGrid w:val="0"/>
          <w:color w:val="000000"/>
          <w:spacing w:val="0"/>
          <w:kern w:val="0"/>
          <w:sz w:val="32"/>
          <w:szCs w:val="32"/>
          <w:lang w:val="en-US" w:eastAsia="zh-CN" w:bidi="ar-SA"/>
        </w:rPr>
        <w:t>）</w:t>
      </w:r>
    </w:p>
    <w:p w14:paraId="4D6BBC2B">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ascii="Arial"/>
          <w:sz w:val="21"/>
        </w:rPr>
      </w:pPr>
    </w:p>
    <w:p w14:paraId="3AAF2E7F">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firstLine="643" w:firstLineChars="200"/>
        <w:jc w:val="both"/>
        <w:textAlignment w:val="baseline"/>
        <w:outlineLvl w:val="0"/>
        <w:rPr>
          <w:rFonts w:ascii="Arial"/>
          <w:sz w:val="21"/>
        </w:rPr>
      </w:pPr>
      <w:r>
        <w:rPr>
          <w:rFonts w:hint="eastAsia" w:ascii="仿宋_GB2312" w:hAnsi="仿宋_GB2312" w:eastAsia="仿宋_GB2312" w:cs="仿宋_GB2312"/>
          <w:b/>
          <w:bCs/>
          <w:snapToGrid w:val="0"/>
          <w:color w:val="000000"/>
          <w:spacing w:val="0"/>
          <w:kern w:val="0"/>
          <w:sz w:val="32"/>
          <w:szCs w:val="32"/>
          <w:lang w:val="en-US" w:eastAsia="en-US" w:bidi="ar-SA"/>
        </w:rPr>
        <w:t>筹建任务：</w:t>
      </w:r>
    </w:p>
    <w:p w14:paraId="1FBAD938">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ascii="Arial"/>
          <w:sz w:val="21"/>
        </w:rPr>
      </w:pPr>
    </w:p>
    <w:p w14:paraId="2DF2FAB4">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firstLine="643" w:firstLineChars="200"/>
        <w:jc w:val="both"/>
        <w:textAlignment w:val="baseline"/>
        <w:outlineLvl w:val="0"/>
        <w:rPr>
          <w:rFonts w:hint="eastAsia" w:ascii="仿宋_GB2312" w:hAnsi="仿宋_GB2312" w:eastAsia="仿宋_GB2312" w:cs="仿宋_GB2312"/>
          <w:b/>
          <w:bCs/>
          <w:snapToGrid w:val="0"/>
          <w:color w:val="000000"/>
          <w:spacing w:val="0"/>
          <w:kern w:val="0"/>
          <w:sz w:val="32"/>
          <w:szCs w:val="32"/>
          <w:lang w:val="en-US" w:eastAsia="en-US" w:bidi="ar-SA"/>
        </w:rPr>
      </w:pPr>
      <w:r>
        <w:rPr>
          <w:rFonts w:hint="eastAsia" w:ascii="仿宋_GB2312" w:hAnsi="仿宋_GB2312" w:eastAsia="仿宋_GB2312" w:cs="仿宋_GB2312"/>
          <w:b/>
          <w:bCs/>
          <w:snapToGrid w:val="0"/>
          <w:color w:val="000000"/>
          <w:spacing w:val="0"/>
          <w:kern w:val="0"/>
          <w:sz w:val="32"/>
          <w:szCs w:val="32"/>
          <w:lang w:val="en-US" w:eastAsia="en-US" w:bidi="ar-SA"/>
        </w:rPr>
        <w:t>建设措施：</w:t>
      </w:r>
    </w:p>
    <w:p w14:paraId="5434757D">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ascii="Arial"/>
          <w:sz w:val="21"/>
        </w:rPr>
      </w:pPr>
    </w:p>
    <w:p w14:paraId="7FCCA547">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584" w:firstLineChars="200"/>
        <w:textAlignment w:val="baseline"/>
        <w:outlineLvl w:val="0"/>
        <w:rPr>
          <w:rFonts w:hint="eastAsia" w:ascii="黑体" w:hAnsi="黑体" w:eastAsia="黑体" w:cs="黑体"/>
          <w:b w:val="0"/>
          <w:bCs w:val="0"/>
          <w:spacing w:val="-14"/>
          <w:sz w:val="32"/>
          <w:szCs w:val="32"/>
        </w:rPr>
      </w:pPr>
      <w:r>
        <w:rPr>
          <w:rFonts w:hint="eastAsia" w:ascii="黑体" w:hAnsi="黑体" w:eastAsia="黑体" w:cs="黑体"/>
          <w:b w:val="0"/>
          <w:bCs w:val="0"/>
          <w:spacing w:val="-14"/>
          <w:sz w:val="32"/>
          <w:szCs w:val="32"/>
        </w:rPr>
        <w:t>六、经费概算与来源</w:t>
      </w:r>
    </w:p>
    <w:p w14:paraId="4C60427A">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outlineLvl w:val="0"/>
        <w:rPr>
          <w:rFonts w:hint="eastAsia" w:ascii="黑体" w:hAnsi="黑体" w:eastAsia="黑体" w:cs="黑体"/>
          <w:b w:val="0"/>
          <w:bCs w:val="0"/>
          <w:spacing w:val="-14"/>
          <w:sz w:val="32"/>
          <w:szCs w:val="32"/>
        </w:rPr>
      </w:pPr>
    </w:p>
    <w:p w14:paraId="48218105">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584" w:firstLineChars="200"/>
        <w:textAlignment w:val="baseline"/>
        <w:outlineLvl w:val="0"/>
        <w:rPr>
          <w:rFonts w:hint="eastAsia" w:ascii="黑体" w:hAnsi="黑体" w:eastAsia="黑体" w:cs="黑体"/>
          <w:b w:val="0"/>
          <w:bCs w:val="0"/>
          <w:spacing w:val="-14"/>
          <w:sz w:val="32"/>
          <w:szCs w:val="32"/>
        </w:rPr>
      </w:pPr>
      <w:r>
        <w:rPr>
          <w:rFonts w:hint="eastAsia" w:ascii="黑体" w:hAnsi="黑体" w:eastAsia="黑体" w:cs="黑体"/>
          <w:b w:val="0"/>
          <w:bCs w:val="0"/>
          <w:spacing w:val="-14"/>
          <w:sz w:val="32"/>
          <w:szCs w:val="32"/>
        </w:rPr>
        <w:t>七、建设工作进度</w:t>
      </w:r>
    </w:p>
    <w:p w14:paraId="087F7E97">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firstLine="66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起止时间、主要工作、阶段性目标</w:t>
      </w:r>
      <w:r>
        <w:rPr>
          <w:rFonts w:hint="eastAsia" w:ascii="仿宋_GB2312" w:hAnsi="仿宋_GB2312" w:eastAsia="仿宋_GB2312" w:cs="仿宋_GB2312"/>
          <w:spacing w:val="5"/>
          <w:sz w:val="32"/>
          <w:szCs w:val="32"/>
          <w:lang w:eastAsia="zh-CN"/>
        </w:rPr>
        <w:t>）</w:t>
      </w:r>
    </w:p>
    <w:p w14:paraId="68896FF4">
      <w:pPr>
        <w:spacing w:line="241" w:lineRule="auto"/>
        <w:rPr>
          <w:rFonts w:ascii="Arial"/>
          <w:sz w:val="21"/>
        </w:rPr>
      </w:pPr>
    </w:p>
    <w:p w14:paraId="1D7DE889">
      <w:pPr>
        <w:spacing w:line="241" w:lineRule="auto"/>
        <w:rPr>
          <w:rFonts w:ascii="Arial"/>
          <w:sz w:val="21"/>
        </w:rPr>
      </w:pPr>
    </w:p>
    <w:p w14:paraId="017C34E7">
      <w:pPr>
        <w:spacing w:line="241" w:lineRule="auto"/>
        <w:rPr>
          <w:rFonts w:ascii="Arial"/>
          <w:sz w:val="21"/>
        </w:rPr>
      </w:pPr>
    </w:p>
    <w:p w14:paraId="4A409B68">
      <w:pPr>
        <w:spacing w:line="241" w:lineRule="auto"/>
        <w:rPr>
          <w:rFonts w:ascii="Arial"/>
          <w:sz w:val="21"/>
        </w:rPr>
      </w:pPr>
    </w:p>
    <w:p w14:paraId="71522BAC">
      <w:pPr>
        <w:spacing w:line="241" w:lineRule="auto"/>
        <w:rPr>
          <w:rFonts w:ascii="Arial"/>
          <w:sz w:val="21"/>
        </w:rPr>
      </w:pPr>
    </w:p>
    <w:p w14:paraId="100528C8">
      <w:pPr>
        <w:spacing w:line="241" w:lineRule="auto"/>
        <w:rPr>
          <w:rFonts w:ascii="Arial"/>
          <w:sz w:val="21"/>
        </w:rPr>
      </w:pPr>
    </w:p>
    <w:p w14:paraId="6BB4D577">
      <w:pPr>
        <w:spacing w:line="241" w:lineRule="auto"/>
        <w:rPr>
          <w:rFonts w:ascii="Arial"/>
          <w:sz w:val="21"/>
        </w:rPr>
      </w:pPr>
    </w:p>
    <w:p w14:paraId="72F34E8C">
      <w:pPr>
        <w:spacing w:line="241" w:lineRule="auto"/>
        <w:rPr>
          <w:rFonts w:ascii="Arial"/>
          <w:sz w:val="21"/>
        </w:rPr>
      </w:pPr>
    </w:p>
    <w:p w14:paraId="7DF6292D">
      <w:pPr>
        <w:spacing w:line="241" w:lineRule="auto"/>
        <w:rPr>
          <w:rFonts w:ascii="Arial"/>
          <w:sz w:val="21"/>
        </w:rPr>
      </w:pPr>
    </w:p>
    <w:p w14:paraId="64A6B0C6">
      <w:pPr>
        <w:spacing w:line="242" w:lineRule="auto"/>
        <w:rPr>
          <w:rFonts w:ascii="Arial"/>
          <w:sz w:val="21"/>
        </w:rPr>
      </w:pPr>
    </w:p>
    <w:p w14:paraId="098BF276">
      <w:pPr>
        <w:spacing w:line="242" w:lineRule="auto"/>
        <w:rPr>
          <w:rFonts w:ascii="Arial"/>
          <w:sz w:val="21"/>
        </w:rPr>
      </w:pPr>
    </w:p>
    <w:p w14:paraId="72873A12">
      <w:pPr>
        <w:spacing w:before="196" w:line="221" w:lineRule="auto"/>
        <w:ind w:firstLine="584" w:firstLineChars="200"/>
        <w:outlineLvl w:val="0"/>
        <w:rPr>
          <w:rFonts w:hint="eastAsia" w:ascii="黑体" w:hAnsi="黑体" w:eastAsia="黑体" w:cs="黑体"/>
          <w:b w:val="0"/>
          <w:bCs w:val="0"/>
          <w:spacing w:val="-14"/>
          <w:sz w:val="32"/>
          <w:szCs w:val="32"/>
        </w:rPr>
      </w:pPr>
      <w:r>
        <w:rPr>
          <w:rFonts w:hint="eastAsia" w:ascii="黑体" w:hAnsi="黑体" w:eastAsia="黑体" w:cs="黑体"/>
          <w:b w:val="0"/>
          <w:bCs w:val="0"/>
          <w:spacing w:val="-14"/>
          <w:sz w:val="32"/>
          <w:szCs w:val="32"/>
        </w:rPr>
        <w:t>八、</w:t>
      </w:r>
      <w:r>
        <w:rPr>
          <w:rFonts w:hint="eastAsia" w:ascii="黑体" w:hAnsi="黑体" w:eastAsia="黑体" w:cs="黑体"/>
          <w:b w:val="0"/>
          <w:bCs w:val="0"/>
          <w:spacing w:val="-14"/>
          <w:sz w:val="32"/>
          <w:szCs w:val="32"/>
          <w:lang w:val="en-US" w:eastAsia="zh-CN"/>
        </w:rPr>
        <w:t>地、州、市</w:t>
      </w:r>
      <w:r>
        <w:rPr>
          <w:rFonts w:hint="eastAsia" w:ascii="黑体" w:hAnsi="黑体" w:eastAsia="黑体" w:cs="黑体"/>
          <w:b w:val="0"/>
          <w:bCs w:val="0"/>
          <w:spacing w:val="-14"/>
          <w:sz w:val="32"/>
          <w:szCs w:val="32"/>
        </w:rPr>
        <w:t>级市场监管部门，或自治区人民政府有关部门、自治区直属企业或中央驻疆企业意见</w:t>
      </w:r>
    </w:p>
    <w:p w14:paraId="6FD83099">
      <w:pPr>
        <w:spacing w:line="43" w:lineRule="exact"/>
      </w:pPr>
    </w:p>
    <w:tbl>
      <w:tblPr>
        <w:tblStyle w:val="9"/>
        <w:tblW w:w="8300" w:type="dxa"/>
        <w:tblInd w:w="14"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300"/>
      </w:tblGrid>
      <w:tr w14:paraId="6F146F8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3574" w:hRule="atLeast"/>
        </w:trPr>
        <w:tc>
          <w:tcPr>
            <w:tcW w:w="8300" w:type="dxa"/>
            <w:vAlign w:val="top"/>
          </w:tcPr>
          <w:p w14:paraId="23C6AC91">
            <w:pPr>
              <w:spacing w:line="246" w:lineRule="auto"/>
              <w:rPr>
                <w:rFonts w:ascii="Arial"/>
                <w:sz w:val="21"/>
              </w:rPr>
            </w:pPr>
          </w:p>
          <w:p w14:paraId="4EFB763A">
            <w:pPr>
              <w:spacing w:line="246" w:lineRule="auto"/>
              <w:rPr>
                <w:rFonts w:ascii="Arial"/>
                <w:sz w:val="21"/>
              </w:rPr>
            </w:pPr>
          </w:p>
          <w:p w14:paraId="2D0410F0">
            <w:pPr>
              <w:spacing w:line="246" w:lineRule="auto"/>
              <w:rPr>
                <w:rFonts w:ascii="Arial"/>
                <w:sz w:val="21"/>
              </w:rPr>
            </w:pPr>
          </w:p>
          <w:p w14:paraId="6F1FC51B">
            <w:pPr>
              <w:spacing w:line="246" w:lineRule="auto"/>
              <w:rPr>
                <w:rFonts w:ascii="Arial"/>
                <w:sz w:val="21"/>
              </w:rPr>
            </w:pPr>
          </w:p>
          <w:p w14:paraId="21B01E8E">
            <w:pPr>
              <w:spacing w:line="246" w:lineRule="auto"/>
              <w:rPr>
                <w:rFonts w:ascii="Arial"/>
                <w:sz w:val="21"/>
              </w:rPr>
            </w:pPr>
          </w:p>
          <w:p w14:paraId="71E323AA">
            <w:pPr>
              <w:spacing w:line="246" w:lineRule="auto"/>
              <w:rPr>
                <w:rFonts w:ascii="Arial"/>
                <w:sz w:val="21"/>
              </w:rPr>
            </w:pPr>
          </w:p>
          <w:p w14:paraId="244BCB5E">
            <w:pPr>
              <w:spacing w:line="246" w:lineRule="auto"/>
              <w:rPr>
                <w:rFonts w:ascii="Arial"/>
                <w:sz w:val="21"/>
              </w:rPr>
            </w:pPr>
          </w:p>
          <w:p w14:paraId="0995603C">
            <w:pPr>
              <w:spacing w:line="246" w:lineRule="auto"/>
              <w:rPr>
                <w:rFonts w:ascii="Arial"/>
                <w:sz w:val="21"/>
              </w:rPr>
            </w:pPr>
          </w:p>
          <w:p w14:paraId="060BBE90">
            <w:pPr>
              <w:spacing w:line="247" w:lineRule="auto"/>
              <w:rPr>
                <w:rFonts w:ascii="Arial"/>
                <w:sz w:val="21"/>
              </w:rPr>
            </w:pPr>
          </w:p>
          <w:p w14:paraId="626B98D2">
            <w:pPr>
              <w:spacing w:line="247" w:lineRule="auto"/>
              <w:rPr>
                <w:rFonts w:ascii="Arial"/>
                <w:sz w:val="21"/>
              </w:rPr>
            </w:pPr>
          </w:p>
          <w:p w14:paraId="64B443F7">
            <w:pPr>
              <w:pStyle w:val="8"/>
              <w:spacing w:before="91" w:line="220" w:lineRule="auto"/>
              <w:ind w:left="674"/>
              <w:rPr>
                <w:sz w:val="28"/>
                <w:szCs w:val="28"/>
              </w:rPr>
            </w:pPr>
            <w:r>
              <w:rPr>
                <w:spacing w:val="-1"/>
                <w:sz w:val="28"/>
                <w:szCs w:val="28"/>
              </w:rPr>
              <w:t>负责人签字：</w:t>
            </w:r>
            <w:r>
              <w:rPr>
                <w:spacing w:val="3"/>
                <w:sz w:val="28"/>
                <w:szCs w:val="28"/>
              </w:rPr>
              <w:t xml:space="preserve">                       </w:t>
            </w:r>
            <w:r>
              <w:rPr>
                <w:rFonts w:hint="eastAsia"/>
                <w:spacing w:val="3"/>
                <w:sz w:val="28"/>
                <w:szCs w:val="28"/>
                <w:lang w:val="en-US" w:eastAsia="zh-CN"/>
              </w:rPr>
              <w:t xml:space="preserve">                      </w:t>
            </w:r>
            <w:r>
              <w:rPr>
                <w:spacing w:val="-1"/>
                <w:sz w:val="28"/>
                <w:szCs w:val="28"/>
              </w:rPr>
              <w:t>日期：</w:t>
            </w:r>
          </w:p>
          <w:p w14:paraId="08593B14">
            <w:pPr>
              <w:pStyle w:val="8"/>
              <w:spacing w:before="265" w:line="214" w:lineRule="auto"/>
              <w:ind w:left="5664"/>
              <w:rPr>
                <w:sz w:val="28"/>
                <w:szCs w:val="28"/>
              </w:rPr>
            </w:pPr>
            <w:r>
              <w:rPr>
                <w:spacing w:val="10"/>
                <w:sz w:val="28"/>
                <w:szCs w:val="28"/>
              </w:rPr>
              <w:t>(加盖公章)</w:t>
            </w:r>
          </w:p>
        </w:tc>
      </w:tr>
    </w:tbl>
    <w:p w14:paraId="29B58CFC">
      <w:pPr>
        <w:rPr>
          <w:rFonts w:ascii="Arial"/>
          <w:sz w:val="21"/>
        </w:rPr>
      </w:pPr>
    </w:p>
    <w:p w14:paraId="3CA1ED63">
      <w:pPr>
        <w:spacing w:before="196" w:line="221" w:lineRule="auto"/>
        <w:ind w:firstLine="584" w:firstLineChars="200"/>
        <w:outlineLvl w:val="0"/>
        <w:rPr>
          <w:rFonts w:hint="eastAsia" w:ascii="黑体" w:hAnsi="黑体" w:eastAsia="黑体" w:cs="黑体"/>
          <w:b w:val="0"/>
          <w:bCs w:val="0"/>
          <w:spacing w:val="-14"/>
          <w:sz w:val="32"/>
          <w:szCs w:val="32"/>
        </w:rPr>
      </w:pPr>
      <w:r>
        <w:rPr>
          <w:rFonts w:hint="eastAsia" w:ascii="黑体" w:hAnsi="黑体" w:eastAsia="黑体" w:cs="黑体"/>
          <w:b w:val="0"/>
          <w:bCs w:val="0"/>
          <w:spacing w:val="-14"/>
          <w:sz w:val="32"/>
          <w:szCs w:val="32"/>
        </w:rPr>
        <w:t>九、</w:t>
      </w:r>
      <w:r>
        <w:rPr>
          <w:rFonts w:hint="eastAsia" w:ascii="黑体" w:hAnsi="黑体" w:eastAsia="黑体" w:cs="黑体"/>
          <w:b w:val="0"/>
          <w:bCs w:val="0"/>
          <w:spacing w:val="-14"/>
          <w:sz w:val="32"/>
          <w:szCs w:val="32"/>
          <w:lang w:eastAsia="zh-CN"/>
        </w:rPr>
        <w:t>新疆维吾尔</w:t>
      </w:r>
      <w:r>
        <w:rPr>
          <w:rFonts w:hint="eastAsia" w:ascii="黑体" w:hAnsi="黑体" w:eastAsia="黑体" w:cs="黑体"/>
          <w:b w:val="0"/>
          <w:bCs w:val="0"/>
          <w:spacing w:val="-14"/>
          <w:sz w:val="32"/>
          <w:szCs w:val="32"/>
          <w:lang w:val="en-US" w:eastAsia="zh-CN"/>
        </w:rPr>
        <w:t>自治区</w:t>
      </w:r>
      <w:r>
        <w:rPr>
          <w:rFonts w:hint="eastAsia" w:ascii="黑体" w:hAnsi="黑体" w:eastAsia="黑体" w:cs="黑体"/>
          <w:b w:val="0"/>
          <w:bCs w:val="0"/>
          <w:spacing w:val="-14"/>
          <w:sz w:val="32"/>
          <w:szCs w:val="32"/>
        </w:rPr>
        <w:t>市场监督管理局意见</w:t>
      </w:r>
    </w:p>
    <w:p w14:paraId="0810715B">
      <w:pPr>
        <w:spacing w:line="26" w:lineRule="exact"/>
      </w:pPr>
    </w:p>
    <w:tbl>
      <w:tblPr>
        <w:tblStyle w:val="9"/>
        <w:tblW w:w="8310" w:type="dxa"/>
        <w:tblInd w:w="94"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310"/>
      </w:tblGrid>
      <w:tr w14:paraId="58EFCD3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914" w:hRule="atLeast"/>
        </w:trPr>
        <w:tc>
          <w:tcPr>
            <w:tcW w:w="8310" w:type="dxa"/>
            <w:vAlign w:val="top"/>
          </w:tcPr>
          <w:p w14:paraId="44EB72AC">
            <w:pPr>
              <w:spacing w:line="251" w:lineRule="auto"/>
              <w:rPr>
                <w:rFonts w:ascii="Arial"/>
                <w:sz w:val="21"/>
              </w:rPr>
            </w:pPr>
          </w:p>
          <w:p w14:paraId="06706E1D">
            <w:pPr>
              <w:spacing w:line="251" w:lineRule="auto"/>
              <w:rPr>
                <w:rFonts w:ascii="Arial"/>
                <w:sz w:val="21"/>
              </w:rPr>
            </w:pPr>
          </w:p>
          <w:p w14:paraId="27F916D1">
            <w:pPr>
              <w:spacing w:line="251" w:lineRule="auto"/>
              <w:rPr>
                <w:rFonts w:ascii="Arial"/>
                <w:sz w:val="21"/>
              </w:rPr>
            </w:pPr>
          </w:p>
          <w:p w14:paraId="3176BFBF">
            <w:pPr>
              <w:spacing w:line="251" w:lineRule="auto"/>
              <w:rPr>
                <w:rFonts w:ascii="Arial"/>
                <w:sz w:val="21"/>
              </w:rPr>
            </w:pPr>
          </w:p>
          <w:p w14:paraId="3798AA6B">
            <w:pPr>
              <w:spacing w:line="251" w:lineRule="auto"/>
              <w:rPr>
                <w:rFonts w:ascii="Arial"/>
                <w:sz w:val="21"/>
              </w:rPr>
            </w:pPr>
          </w:p>
          <w:p w14:paraId="6648C119">
            <w:pPr>
              <w:spacing w:line="251" w:lineRule="auto"/>
              <w:rPr>
                <w:rFonts w:ascii="Arial"/>
                <w:sz w:val="21"/>
              </w:rPr>
            </w:pPr>
          </w:p>
          <w:p w14:paraId="518AB684">
            <w:pPr>
              <w:spacing w:line="251" w:lineRule="auto"/>
              <w:rPr>
                <w:rFonts w:ascii="Arial"/>
                <w:sz w:val="21"/>
              </w:rPr>
            </w:pPr>
          </w:p>
          <w:p w14:paraId="698E88FE">
            <w:pPr>
              <w:spacing w:line="251" w:lineRule="auto"/>
              <w:rPr>
                <w:rFonts w:ascii="Arial"/>
                <w:sz w:val="21"/>
              </w:rPr>
            </w:pPr>
          </w:p>
          <w:p w14:paraId="66D399A4">
            <w:pPr>
              <w:spacing w:line="251" w:lineRule="auto"/>
              <w:rPr>
                <w:rFonts w:ascii="Arial"/>
                <w:sz w:val="21"/>
              </w:rPr>
            </w:pPr>
          </w:p>
          <w:p w14:paraId="5A723557">
            <w:pPr>
              <w:spacing w:line="251" w:lineRule="auto"/>
              <w:rPr>
                <w:rFonts w:ascii="Arial"/>
                <w:sz w:val="21"/>
              </w:rPr>
            </w:pPr>
          </w:p>
          <w:p w14:paraId="669CC1EC">
            <w:pPr>
              <w:spacing w:line="252" w:lineRule="auto"/>
              <w:rPr>
                <w:rFonts w:ascii="Arial"/>
                <w:sz w:val="21"/>
              </w:rPr>
            </w:pPr>
          </w:p>
          <w:p w14:paraId="7B05381E">
            <w:pPr>
              <w:pStyle w:val="8"/>
              <w:spacing w:before="91" w:line="227" w:lineRule="auto"/>
              <w:ind w:left="695"/>
              <w:rPr>
                <w:sz w:val="28"/>
                <w:szCs w:val="28"/>
              </w:rPr>
            </w:pPr>
            <w:r>
              <w:rPr>
                <w:spacing w:val="1"/>
                <w:sz w:val="28"/>
                <w:szCs w:val="28"/>
              </w:rPr>
              <w:t xml:space="preserve">负责人签字：                      </w:t>
            </w:r>
            <w:r>
              <w:rPr>
                <w:rFonts w:hint="eastAsia"/>
                <w:spacing w:val="1"/>
                <w:sz w:val="28"/>
                <w:szCs w:val="28"/>
                <w:lang w:val="en-US" w:eastAsia="zh-CN"/>
              </w:rPr>
              <w:t xml:space="preserve">                        </w:t>
            </w:r>
            <w:r>
              <w:rPr>
                <w:spacing w:val="1"/>
                <w:sz w:val="28"/>
                <w:szCs w:val="28"/>
              </w:rPr>
              <w:t xml:space="preserve"> 日期：</w:t>
            </w:r>
          </w:p>
          <w:p w14:paraId="40CD3D6B">
            <w:pPr>
              <w:pStyle w:val="8"/>
              <w:spacing w:before="244" w:line="219" w:lineRule="auto"/>
              <w:ind w:left="5654"/>
              <w:rPr>
                <w:sz w:val="28"/>
                <w:szCs w:val="28"/>
              </w:rPr>
            </w:pPr>
            <w:r>
              <w:rPr>
                <w:spacing w:val="10"/>
                <w:sz w:val="28"/>
                <w:szCs w:val="28"/>
              </w:rPr>
              <w:t>(加盖公章)</w:t>
            </w:r>
          </w:p>
        </w:tc>
      </w:tr>
    </w:tbl>
    <w:p w14:paraId="5AE6C5DA">
      <w:pPr>
        <w:rPr>
          <w:rFonts w:ascii="Arial"/>
          <w:sz w:val="21"/>
        </w:rPr>
      </w:pPr>
    </w:p>
    <w:p w14:paraId="3A95EB1B">
      <w:pPr>
        <w:rPr>
          <w:rFonts w:ascii="Arial" w:hAnsi="Arial" w:eastAsia="Arial" w:cs="Arial"/>
          <w:sz w:val="21"/>
          <w:szCs w:val="21"/>
        </w:rPr>
        <w:sectPr>
          <w:footerReference r:id="rId18" w:type="default"/>
          <w:pgSz w:w="11900" w:h="16820"/>
          <w:pgMar w:top="1429" w:right="1705" w:bottom="1164" w:left="1785" w:header="0" w:footer="847" w:gutter="0"/>
          <w:pgNumType w:fmt="decimal"/>
          <w:cols w:space="720" w:num="1"/>
        </w:sectPr>
      </w:pPr>
    </w:p>
    <w:p w14:paraId="06975DAA">
      <w:pPr>
        <w:spacing w:line="255" w:lineRule="auto"/>
        <w:rPr>
          <w:rFonts w:ascii="Arial"/>
          <w:sz w:val="21"/>
        </w:rPr>
      </w:pPr>
    </w:p>
    <w:p w14:paraId="787F1E2B">
      <w:pPr>
        <w:spacing w:line="256" w:lineRule="auto"/>
        <w:rPr>
          <w:rFonts w:ascii="Arial"/>
          <w:sz w:val="21"/>
        </w:rPr>
      </w:pPr>
    </w:p>
    <w:p w14:paraId="2FDEE592">
      <w:pPr>
        <w:spacing w:line="256" w:lineRule="auto"/>
        <w:rPr>
          <w:rFonts w:ascii="Arial"/>
          <w:sz w:val="21"/>
        </w:rPr>
      </w:pPr>
    </w:p>
    <w:p w14:paraId="107028C1">
      <w:pPr>
        <w:spacing w:before="146" w:line="218" w:lineRule="auto"/>
        <w:jc w:val="center"/>
        <w:rPr>
          <w:rFonts w:hint="eastAsia" w:ascii="方正小标宋简体" w:hAnsi="方正小标宋简体" w:eastAsia="方正小标宋简体" w:cs="方正小标宋简体"/>
          <w:b w:val="0"/>
          <w:bCs w:val="0"/>
          <w:spacing w:val="-15"/>
          <w:sz w:val="44"/>
          <w:szCs w:val="44"/>
        </w:rPr>
      </w:pPr>
      <w:r>
        <w:rPr>
          <w:rFonts w:hint="eastAsia" w:ascii="方正小标宋简体" w:hAnsi="方正小标宋简体" w:eastAsia="方正小标宋简体" w:cs="方正小标宋简体"/>
          <w:b w:val="0"/>
          <w:bCs w:val="0"/>
          <w:spacing w:val="-2"/>
          <w:sz w:val="44"/>
          <w:szCs w:val="44"/>
          <w:lang w:val="en-US" w:eastAsia="zh-CN"/>
        </w:rPr>
        <w:t>新疆维吾尔</w:t>
      </w:r>
      <w:r>
        <w:rPr>
          <w:rFonts w:hint="eastAsia" w:ascii="方正小标宋简体" w:hAnsi="方正小标宋简体" w:eastAsia="方正小标宋简体" w:cs="方正小标宋简体"/>
          <w:b w:val="0"/>
          <w:bCs w:val="0"/>
          <w:spacing w:val="-15"/>
          <w:sz w:val="44"/>
          <w:szCs w:val="44"/>
          <w:lang w:val="en-US" w:eastAsia="zh-CN"/>
        </w:rPr>
        <w:t>自治区</w:t>
      </w:r>
      <w:r>
        <w:rPr>
          <w:rFonts w:hint="eastAsia" w:ascii="方正小标宋简体" w:hAnsi="方正小标宋简体" w:eastAsia="方正小标宋简体" w:cs="方正小标宋简体"/>
          <w:b w:val="0"/>
          <w:bCs w:val="0"/>
          <w:spacing w:val="-15"/>
          <w:sz w:val="44"/>
          <w:szCs w:val="44"/>
        </w:rPr>
        <w:t>产业计量测试中心筹建</w:t>
      </w:r>
    </w:p>
    <w:p w14:paraId="5C71020B">
      <w:pPr>
        <w:spacing w:before="146" w:line="218" w:lineRule="auto"/>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15"/>
          <w:sz w:val="44"/>
          <w:szCs w:val="44"/>
        </w:rPr>
        <w:t>评审报告</w:t>
      </w:r>
    </w:p>
    <w:p w14:paraId="3FEEFC73">
      <w:pPr>
        <w:spacing w:line="243" w:lineRule="auto"/>
        <w:rPr>
          <w:rFonts w:ascii="Arial"/>
          <w:sz w:val="21"/>
        </w:rPr>
      </w:pPr>
    </w:p>
    <w:p w14:paraId="1EF7BBC6">
      <w:pPr>
        <w:spacing w:line="243" w:lineRule="auto"/>
        <w:rPr>
          <w:rFonts w:ascii="Arial"/>
          <w:sz w:val="21"/>
        </w:rPr>
      </w:pPr>
    </w:p>
    <w:p w14:paraId="01E335C6">
      <w:pPr>
        <w:spacing w:line="243" w:lineRule="auto"/>
        <w:rPr>
          <w:rFonts w:ascii="Arial"/>
          <w:sz w:val="21"/>
        </w:rPr>
      </w:pPr>
    </w:p>
    <w:p w14:paraId="6879848A">
      <w:pPr>
        <w:spacing w:line="243" w:lineRule="auto"/>
        <w:rPr>
          <w:rFonts w:ascii="Arial"/>
          <w:sz w:val="21"/>
        </w:rPr>
      </w:pPr>
    </w:p>
    <w:p w14:paraId="5D4464D5">
      <w:pPr>
        <w:spacing w:line="243" w:lineRule="auto"/>
        <w:rPr>
          <w:rFonts w:ascii="Arial"/>
          <w:sz w:val="21"/>
        </w:rPr>
      </w:pPr>
    </w:p>
    <w:p w14:paraId="6A87D6D1">
      <w:pPr>
        <w:spacing w:line="243" w:lineRule="auto"/>
        <w:rPr>
          <w:rFonts w:ascii="Arial"/>
          <w:sz w:val="21"/>
        </w:rPr>
      </w:pPr>
    </w:p>
    <w:p w14:paraId="68FFCB74">
      <w:pPr>
        <w:spacing w:line="243" w:lineRule="auto"/>
        <w:rPr>
          <w:rFonts w:ascii="Arial"/>
          <w:sz w:val="21"/>
        </w:rPr>
      </w:pPr>
    </w:p>
    <w:p w14:paraId="2F373024">
      <w:pPr>
        <w:spacing w:line="243" w:lineRule="auto"/>
        <w:rPr>
          <w:rFonts w:ascii="Arial"/>
          <w:sz w:val="21"/>
        </w:rPr>
      </w:pPr>
    </w:p>
    <w:p w14:paraId="5EBEAA4E">
      <w:pPr>
        <w:spacing w:line="243" w:lineRule="auto"/>
        <w:rPr>
          <w:rFonts w:ascii="Arial"/>
          <w:sz w:val="21"/>
        </w:rPr>
      </w:pPr>
    </w:p>
    <w:p w14:paraId="0B9CEC5D">
      <w:pPr>
        <w:spacing w:line="243" w:lineRule="auto"/>
        <w:rPr>
          <w:rFonts w:ascii="Arial"/>
          <w:sz w:val="21"/>
        </w:rPr>
      </w:pPr>
    </w:p>
    <w:p w14:paraId="5E749CEA">
      <w:pPr>
        <w:spacing w:line="243" w:lineRule="auto"/>
        <w:rPr>
          <w:rFonts w:ascii="Arial"/>
          <w:sz w:val="21"/>
        </w:rPr>
      </w:pPr>
    </w:p>
    <w:p w14:paraId="30FE348D">
      <w:pPr>
        <w:spacing w:line="243" w:lineRule="auto"/>
        <w:rPr>
          <w:rFonts w:ascii="Arial"/>
          <w:sz w:val="21"/>
        </w:rPr>
      </w:pPr>
    </w:p>
    <w:p w14:paraId="21BA0156">
      <w:pPr>
        <w:spacing w:line="243" w:lineRule="auto"/>
        <w:rPr>
          <w:rFonts w:ascii="Arial"/>
          <w:sz w:val="21"/>
        </w:rPr>
      </w:pPr>
    </w:p>
    <w:p w14:paraId="435B8E9E">
      <w:pPr>
        <w:spacing w:line="243" w:lineRule="auto"/>
        <w:rPr>
          <w:rFonts w:ascii="Arial"/>
          <w:sz w:val="21"/>
        </w:rPr>
      </w:pPr>
    </w:p>
    <w:p w14:paraId="0F99388C">
      <w:pPr>
        <w:spacing w:line="243" w:lineRule="auto"/>
        <w:rPr>
          <w:rFonts w:ascii="Arial"/>
          <w:sz w:val="21"/>
        </w:rPr>
      </w:pPr>
    </w:p>
    <w:p w14:paraId="5DFCFD78">
      <w:pPr>
        <w:spacing w:line="243" w:lineRule="auto"/>
        <w:rPr>
          <w:rFonts w:ascii="Arial"/>
          <w:sz w:val="21"/>
        </w:rPr>
      </w:pPr>
    </w:p>
    <w:p w14:paraId="27CACF3A">
      <w:pPr>
        <w:spacing w:line="243" w:lineRule="auto"/>
        <w:rPr>
          <w:rFonts w:ascii="Arial"/>
          <w:sz w:val="21"/>
        </w:rPr>
      </w:pPr>
    </w:p>
    <w:p w14:paraId="70A55D90">
      <w:pPr>
        <w:spacing w:line="243" w:lineRule="auto"/>
        <w:rPr>
          <w:rFonts w:ascii="Arial"/>
          <w:sz w:val="21"/>
        </w:rPr>
      </w:pPr>
    </w:p>
    <w:p w14:paraId="7607E039">
      <w:pPr>
        <w:spacing w:line="243" w:lineRule="auto"/>
        <w:rPr>
          <w:rFonts w:ascii="Arial"/>
          <w:sz w:val="21"/>
        </w:rPr>
      </w:pPr>
    </w:p>
    <w:p w14:paraId="6D04F95B">
      <w:pPr>
        <w:spacing w:line="243" w:lineRule="auto"/>
        <w:rPr>
          <w:rFonts w:ascii="Arial"/>
          <w:sz w:val="21"/>
        </w:rPr>
      </w:pPr>
    </w:p>
    <w:p w14:paraId="39315EBA">
      <w:pPr>
        <w:spacing w:line="243" w:lineRule="auto"/>
        <w:rPr>
          <w:rFonts w:ascii="Arial"/>
          <w:sz w:val="21"/>
        </w:rPr>
      </w:pPr>
    </w:p>
    <w:p w14:paraId="7251BDBC">
      <w:pPr>
        <w:spacing w:line="244" w:lineRule="auto"/>
        <w:rPr>
          <w:rFonts w:ascii="Arial"/>
          <w:sz w:val="21"/>
        </w:rPr>
      </w:pPr>
    </w:p>
    <w:p w14:paraId="4B4FA240">
      <w:pPr>
        <w:pStyle w:val="2"/>
        <w:rPr>
          <w:rFonts w:ascii="Arial"/>
          <w:sz w:val="21"/>
        </w:rPr>
      </w:pPr>
    </w:p>
    <w:p w14:paraId="171AB469">
      <w:pPr>
        <w:rPr>
          <w:rFonts w:ascii="Arial"/>
          <w:sz w:val="21"/>
        </w:rPr>
      </w:pPr>
    </w:p>
    <w:p w14:paraId="702AC8DC">
      <w:pPr>
        <w:pStyle w:val="2"/>
        <w:rPr>
          <w:rFonts w:ascii="Arial"/>
          <w:sz w:val="21"/>
        </w:rPr>
      </w:pPr>
    </w:p>
    <w:p w14:paraId="1B6A7C6D">
      <w:pPr>
        <w:rPr>
          <w:rFonts w:ascii="Arial"/>
          <w:sz w:val="21"/>
        </w:rPr>
      </w:pPr>
    </w:p>
    <w:p w14:paraId="41D8EA40">
      <w:pPr>
        <w:pStyle w:val="2"/>
      </w:pPr>
    </w:p>
    <w:p w14:paraId="4F482872">
      <w:pPr>
        <w:spacing w:line="244" w:lineRule="auto"/>
        <w:rPr>
          <w:rFonts w:ascii="Arial"/>
          <w:sz w:val="21"/>
        </w:rPr>
      </w:pPr>
    </w:p>
    <w:p w14:paraId="607611A3">
      <w:pPr>
        <w:spacing w:line="244" w:lineRule="auto"/>
        <w:rPr>
          <w:rFonts w:ascii="Arial"/>
          <w:sz w:val="21"/>
        </w:rPr>
      </w:pPr>
    </w:p>
    <w:p w14:paraId="25CDA211">
      <w:pPr>
        <w:spacing w:before="110" w:line="221" w:lineRule="auto"/>
        <w:jc w:val="center"/>
        <w:rPr>
          <w:rFonts w:ascii="黑体" w:hAnsi="黑体" w:eastAsia="黑体" w:cs="黑体"/>
          <w:sz w:val="34"/>
          <w:szCs w:val="34"/>
        </w:rPr>
      </w:pPr>
      <w:r>
        <w:rPr>
          <w:rFonts w:hint="eastAsia" w:ascii="黑体" w:hAnsi="黑体" w:eastAsia="黑体" w:cs="黑体"/>
          <w:b/>
          <w:bCs/>
          <w:spacing w:val="13"/>
          <w:sz w:val="34"/>
          <w:szCs w:val="34"/>
          <w:lang w:val="en-US" w:eastAsia="zh-CN"/>
        </w:rPr>
        <w:t>新疆维吾尔自治区</w:t>
      </w:r>
      <w:r>
        <w:rPr>
          <w:rFonts w:ascii="黑体" w:hAnsi="黑体" w:eastAsia="黑体" w:cs="黑体"/>
          <w:b/>
          <w:bCs/>
          <w:spacing w:val="13"/>
          <w:sz w:val="34"/>
          <w:szCs w:val="34"/>
        </w:rPr>
        <w:t>市场监督管理局</w:t>
      </w:r>
    </w:p>
    <w:p w14:paraId="3DCFB9A4">
      <w:pPr>
        <w:spacing w:line="221" w:lineRule="auto"/>
        <w:rPr>
          <w:rFonts w:ascii="黑体" w:hAnsi="黑体" w:eastAsia="黑体" w:cs="黑体"/>
          <w:sz w:val="34"/>
          <w:szCs w:val="34"/>
        </w:rPr>
        <w:sectPr>
          <w:footerReference r:id="rId19" w:type="default"/>
          <w:pgSz w:w="11900" w:h="16820"/>
          <w:pgMar w:top="1429" w:right="1785" w:bottom="1058" w:left="1785" w:header="0" w:footer="721" w:gutter="0"/>
          <w:pgNumType w:fmt="decimal"/>
          <w:cols w:space="720" w:num="1"/>
        </w:sectPr>
      </w:pPr>
    </w:p>
    <w:p w14:paraId="55BF5252">
      <w:pPr>
        <w:spacing w:before="98" w:line="218" w:lineRule="auto"/>
        <w:jc w:val="center"/>
        <w:rPr>
          <w:rFonts w:hint="eastAsia" w:ascii="方正小标宋简体" w:hAnsi="方正小标宋简体" w:eastAsia="方正小标宋简体" w:cs="方正小标宋简体"/>
          <w:b w:val="0"/>
          <w:bCs w:val="0"/>
          <w:spacing w:val="-8"/>
          <w:sz w:val="44"/>
          <w:szCs w:val="44"/>
        </w:rPr>
      </w:pPr>
      <w:r>
        <w:rPr>
          <w:rFonts w:hint="eastAsia" w:ascii="方正小标宋简体" w:hAnsi="方正小标宋简体" w:eastAsia="方正小标宋简体" w:cs="方正小标宋简体"/>
          <w:b w:val="0"/>
          <w:bCs w:val="0"/>
          <w:spacing w:val="-2"/>
          <w:sz w:val="44"/>
          <w:szCs w:val="44"/>
          <w:lang w:val="en-US" w:eastAsia="zh-CN"/>
        </w:rPr>
        <w:t>新疆维吾尔</w:t>
      </w:r>
      <w:r>
        <w:rPr>
          <w:rFonts w:hint="eastAsia" w:ascii="方正小标宋简体" w:hAnsi="方正小标宋简体" w:eastAsia="方正小标宋简体" w:cs="方正小标宋简体"/>
          <w:b w:val="0"/>
          <w:bCs w:val="0"/>
          <w:spacing w:val="-8"/>
          <w:sz w:val="44"/>
          <w:szCs w:val="44"/>
          <w:lang w:val="en-US" w:eastAsia="zh-CN"/>
        </w:rPr>
        <w:t>自治区</w:t>
      </w:r>
      <w:r>
        <w:rPr>
          <w:rFonts w:hint="eastAsia" w:ascii="方正小标宋简体" w:hAnsi="方正小标宋简体" w:eastAsia="方正小标宋简体" w:cs="方正小标宋简体"/>
          <w:b w:val="0"/>
          <w:bCs w:val="0"/>
          <w:spacing w:val="-8"/>
          <w:sz w:val="44"/>
          <w:szCs w:val="44"/>
        </w:rPr>
        <w:t>XX产业计量测试中心</w:t>
      </w:r>
    </w:p>
    <w:p w14:paraId="66CE6272">
      <w:pPr>
        <w:spacing w:before="98" w:line="218" w:lineRule="auto"/>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8"/>
          <w:sz w:val="44"/>
          <w:szCs w:val="44"/>
        </w:rPr>
        <w:t>筹建评审报告</w:t>
      </w:r>
    </w:p>
    <w:p w14:paraId="6926613E">
      <w:pPr>
        <w:spacing w:line="325" w:lineRule="auto"/>
        <w:rPr>
          <w:rFonts w:ascii="Arial"/>
          <w:sz w:val="21"/>
        </w:rPr>
      </w:pPr>
    </w:p>
    <w:p w14:paraId="32D25A2E">
      <w:pPr>
        <w:spacing w:line="326" w:lineRule="auto"/>
        <w:rPr>
          <w:rFonts w:ascii="Arial"/>
          <w:sz w:val="21"/>
        </w:rPr>
      </w:pPr>
    </w:p>
    <w:p w14:paraId="3D44402A">
      <w:pPr>
        <w:spacing w:before="104" w:line="219" w:lineRule="auto"/>
        <w:ind w:firstLine="620" w:firstLineChars="200"/>
        <w:outlineLvl w:val="0"/>
        <w:rPr>
          <w:rFonts w:hint="eastAsia" w:ascii="黑体" w:hAnsi="黑体" w:eastAsia="黑体" w:cs="黑体"/>
          <w:b w:val="0"/>
          <w:bCs w:val="0"/>
          <w:sz w:val="32"/>
          <w:szCs w:val="32"/>
        </w:rPr>
      </w:pPr>
      <w:r>
        <w:rPr>
          <w:rFonts w:hint="eastAsia" w:ascii="黑体" w:hAnsi="黑体" w:eastAsia="黑体" w:cs="黑体"/>
          <w:b w:val="0"/>
          <w:bCs w:val="0"/>
          <w:spacing w:val="-5"/>
          <w:sz w:val="32"/>
          <w:szCs w:val="32"/>
        </w:rPr>
        <w:t>一、单位概况</w:t>
      </w:r>
    </w:p>
    <w:p w14:paraId="1E62C784">
      <w:pPr>
        <w:spacing w:line="16" w:lineRule="exact"/>
      </w:pPr>
    </w:p>
    <w:tbl>
      <w:tblPr>
        <w:tblStyle w:val="9"/>
        <w:tblW w:w="8260" w:type="dxa"/>
        <w:tblInd w:w="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4"/>
        <w:gridCol w:w="1518"/>
        <w:gridCol w:w="1109"/>
        <w:gridCol w:w="1568"/>
        <w:gridCol w:w="1268"/>
        <w:gridCol w:w="1533"/>
      </w:tblGrid>
      <w:tr w14:paraId="479EB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1264" w:type="dxa"/>
            <w:vAlign w:val="top"/>
          </w:tcPr>
          <w:p w14:paraId="1FCD3185">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7"/>
                <w:sz w:val="28"/>
                <w:szCs w:val="28"/>
              </w:rPr>
              <w:t>名称</w:t>
            </w:r>
          </w:p>
        </w:tc>
        <w:tc>
          <w:tcPr>
            <w:tcW w:w="6996" w:type="dxa"/>
            <w:gridSpan w:val="5"/>
            <w:vAlign w:val="top"/>
          </w:tcPr>
          <w:p w14:paraId="2D069622">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_GB2312" w:hAnsi="仿宋_GB2312" w:eastAsia="仿宋_GB2312" w:cs="仿宋_GB2312"/>
                <w:sz w:val="28"/>
                <w:szCs w:val="28"/>
              </w:rPr>
            </w:pPr>
          </w:p>
        </w:tc>
      </w:tr>
      <w:tr w14:paraId="19E8E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264" w:type="dxa"/>
            <w:vAlign w:val="top"/>
          </w:tcPr>
          <w:p w14:paraId="4BA81648">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6"/>
                <w:sz w:val="28"/>
                <w:szCs w:val="28"/>
              </w:rPr>
              <w:t>地址</w:t>
            </w:r>
          </w:p>
        </w:tc>
        <w:tc>
          <w:tcPr>
            <w:tcW w:w="6996" w:type="dxa"/>
            <w:gridSpan w:val="5"/>
            <w:vAlign w:val="top"/>
          </w:tcPr>
          <w:p w14:paraId="4A5DCDFE">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_GB2312" w:hAnsi="仿宋_GB2312" w:eastAsia="仿宋_GB2312" w:cs="仿宋_GB2312"/>
                <w:sz w:val="28"/>
                <w:szCs w:val="28"/>
              </w:rPr>
            </w:pPr>
          </w:p>
        </w:tc>
      </w:tr>
      <w:tr w14:paraId="0BB227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264" w:type="dxa"/>
            <w:vAlign w:val="top"/>
          </w:tcPr>
          <w:p w14:paraId="744592EA">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负责人</w:t>
            </w:r>
          </w:p>
        </w:tc>
        <w:tc>
          <w:tcPr>
            <w:tcW w:w="1518" w:type="dxa"/>
            <w:vAlign w:val="top"/>
          </w:tcPr>
          <w:p w14:paraId="1EE0F68C">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_GB2312" w:hAnsi="仿宋_GB2312" w:eastAsia="仿宋_GB2312" w:cs="仿宋_GB2312"/>
                <w:sz w:val="28"/>
                <w:szCs w:val="28"/>
              </w:rPr>
            </w:pPr>
          </w:p>
        </w:tc>
        <w:tc>
          <w:tcPr>
            <w:tcW w:w="1109" w:type="dxa"/>
            <w:vAlign w:val="top"/>
          </w:tcPr>
          <w:p w14:paraId="616F3487">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6"/>
                <w:sz w:val="28"/>
                <w:szCs w:val="28"/>
              </w:rPr>
              <w:t>职务</w:t>
            </w:r>
          </w:p>
        </w:tc>
        <w:tc>
          <w:tcPr>
            <w:tcW w:w="1568" w:type="dxa"/>
            <w:vAlign w:val="top"/>
          </w:tcPr>
          <w:p w14:paraId="0C5B8543">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_GB2312" w:hAnsi="仿宋_GB2312" w:eastAsia="仿宋_GB2312" w:cs="仿宋_GB2312"/>
                <w:sz w:val="28"/>
                <w:szCs w:val="28"/>
              </w:rPr>
            </w:pPr>
          </w:p>
        </w:tc>
        <w:tc>
          <w:tcPr>
            <w:tcW w:w="1268" w:type="dxa"/>
            <w:vAlign w:val="top"/>
          </w:tcPr>
          <w:p w14:paraId="67BE3FDE">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5"/>
                <w:sz w:val="28"/>
                <w:szCs w:val="28"/>
              </w:rPr>
              <w:t>电话</w:t>
            </w:r>
          </w:p>
        </w:tc>
        <w:tc>
          <w:tcPr>
            <w:tcW w:w="1533" w:type="dxa"/>
            <w:vAlign w:val="top"/>
          </w:tcPr>
          <w:p w14:paraId="20FCFF54">
            <w:pPr>
              <w:keepNext w:val="0"/>
              <w:keepLines w:val="0"/>
              <w:pageBreakBefore w:val="0"/>
              <w:widowControl/>
              <w:kinsoku w:val="0"/>
              <w:wordWrap/>
              <w:overflowPunct/>
              <w:topLinePunct w:val="0"/>
              <w:autoSpaceDE w:val="0"/>
              <w:autoSpaceDN w:val="0"/>
              <w:bidi w:val="0"/>
              <w:adjustRightInd w:val="0"/>
              <w:snapToGrid w:val="0"/>
              <w:spacing w:line="400" w:lineRule="exact"/>
              <w:ind w:left="0"/>
              <w:jc w:val="both"/>
              <w:textAlignment w:val="baseline"/>
              <w:rPr>
                <w:rFonts w:hint="eastAsia" w:ascii="仿宋_GB2312" w:hAnsi="仿宋_GB2312" w:eastAsia="仿宋_GB2312" w:cs="仿宋_GB2312"/>
                <w:sz w:val="28"/>
                <w:szCs w:val="28"/>
              </w:rPr>
            </w:pPr>
          </w:p>
        </w:tc>
      </w:tr>
      <w:tr w14:paraId="3F14C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1264" w:type="dxa"/>
            <w:vAlign w:val="top"/>
          </w:tcPr>
          <w:p w14:paraId="751684BA">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联系人</w:t>
            </w:r>
          </w:p>
        </w:tc>
        <w:tc>
          <w:tcPr>
            <w:tcW w:w="1518" w:type="dxa"/>
            <w:vAlign w:val="top"/>
          </w:tcPr>
          <w:p w14:paraId="4DFF3261">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_GB2312" w:hAnsi="仿宋_GB2312" w:eastAsia="仿宋_GB2312" w:cs="仿宋_GB2312"/>
                <w:sz w:val="28"/>
                <w:szCs w:val="28"/>
              </w:rPr>
            </w:pPr>
          </w:p>
        </w:tc>
        <w:tc>
          <w:tcPr>
            <w:tcW w:w="1109" w:type="dxa"/>
            <w:vAlign w:val="top"/>
          </w:tcPr>
          <w:p w14:paraId="3CFDE463">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6"/>
                <w:sz w:val="28"/>
                <w:szCs w:val="28"/>
              </w:rPr>
              <w:t>职务</w:t>
            </w:r>
          </w:p>
        </w:tc>
        <w:tc>
          <w:tcPr>
            <w:tcW w:w="1568" w:type="dxa"/>
            <w:vAlign w:val="top"/>
          </w:tcPr>
          <w:p w14:paraId="69DAAC30">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_GB2312" w:hAnsi="仿宋_GB2312" w:eastAsia="仿宋_GB2312" w:cs="仿宋_GB2312"/>
                <w:sz w:val="28"/>
                <w:szCs w:val="28"/>
              </w:rPr>
            </w:pPr>
          </w:p>
        </w:tc>
        <w:tc>
          <w:tcPr>
            <w:tcW w:w="1268" w:type="dxa"/>
            <w:vAlign w:val="top"/>
          </w:tcPr>
          <w:p w14:paraId="69F5C9E4">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5"/>
                <w:sz w:val="28"/>
                <w:szCs w:val="28"/>
              </w:rPr>
              <w:t>电话</w:t>
            </w:r>
          </w:p>
        </w:tc>
        <w:tc>
          <w:tcPr>
            <w:tcW w:w="1533" w:type="dxa"/>
            <w:vAlign w:val="top"/>
          </w:tcPr>
          <w:p w14:paraId="0E0F7DC8">
            <w:pPr>
              <w:keepNext w:val="0"/>
              <w:keepLines w:val="0"/>
              <w:pageBreakBefore w:val="0"/>
              <w:widowControl/>
              <w:kinsoku w:val="0"/>
              <w:wordWrap/>
              <w:overflowPunct/>
              <w:topLinePunct w:val="0"/>
              <w:autoSpaceDE w:val="0"/>
              <w:autoSpaceDN w:val="0"/>
              <w:bidi w:val="0"/>
              <w:adjustRightInd w:val="0"/>
              <w:snapToGrid w:val="0"/>
              <w:spacing w:line="400" w:lineRule="exact"/>
              <w:ind w:left="0"/>
              <w:jc w:val="both"/>
              <w:textAlignment w:val="baseline"/>
              <w:rPr>
                <w:rFonts w:hint="eastAsia" w:ascii="仿宋_GB2312" w:hAnsi="仿宋_GB2312" w:eastAsia="仿宋_GB2312" w:cs="仿宋_GB2312"/>
                <w:sz w:val="28"/>
                <w:szCs w:val="28"/>
              </w:rPr>
            </w:pPr>
          </w:p>
        </w:tc>
      </w:tr>
      <w:tr w14:paraId="403A7E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2" w:hRule="atLeast"/>
        </w:trPr>
        <w:tc>
          <w:tcPr>
            <w:tcW w:w="8260" w:type="dxa"/>
            <w:gridSpan w:val="6"/>
            <w:vAlign w:val="top"/>
          </w:tcPr>
          <w:p w14:paraId="56B1144E">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b/>
                <w:bCs/>
                <w:spacing w:val="3"/>
                <w:sz w:val="28"/>
                <w:szCs w:val="28"/>
              </w:rPr>
              <w:t>单位性质</w:t>
            </w:r>
          </w:p>
          <w:p w14:paraId="221C9BE2">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□法定计量检定机构□行业计量技术机构□其他</w:t>
            </w:r>
          </w:p>
        </w:tc>
      </w:tr>
    </w:tbl>
    <w:p w14:paraId="63202452">
      <w:pPr>
        <w:numPr>
          <w:ilvl w:val="0"/>
          <w:numId w:val="0"/>
        </w:numPr>
        <w:spacing w:before="104" w:line="219" w:lineRule="auto"/>
        <w:outlineLvl w:val="0"/>
        <w:rPr>
          <w:rFonts w:hint="eastAsia" w:ascii="黑体" w:hAnsi="黑体" w:eastAsia="黑体" w:cs="黑体"/>
          <w:b w:val="0"/>
          <w:bCs w:val="0"/>
          <w:spacing w:val="-5"/>
          <w:sz w:val="32"/>
          <w:szCs w:val="32"/>
        </w:rPr>
      </w:pPr>
    </w:p>
    <w:p w14:paraId="4E99CE47">
      <w:pPr>
        <w:numPr>
          <w:ilvl w:val="0"/>
          <w:numId w:val="0"/>
        </w:numPr>
        <w:spacing w:before="104" w:line="219" w:lineRule="auto"/>
        <w:ind w:firstLine="620" w:firstLineChars="200"/>
        <w:outlineLvl w:val="0"/>
        <w:rPr>
          <w:rFonts w:hint="eastAsia"/>
        </w:rPr>
      </w:pPr>
      <w:r>
        <w:rPr>
          <w:rFonts w:hint="eastAsia" w:ascii="黑体" w:hAnsi="黑体" w:eastAsia="黑体" w:cs="黑体"/>
          <w:b w:val="0"/>
          <w:bCs w:val="0"/>
          <w:spacing w:val="-5"/>
          <w:sz w:val="32"/>
          <w:szCs w:val="32"/>
          <w:lang w:eastAsia="zh-CN"/>
        </w:rPr>
        <w:t>二、</w:t>
      </w:r>
      <w:r>
        <w:rPr>
          <w:rFonts w:hint="eastAsia" w:ascii="黑体" w:hAnsi="黑体" w:eastAsia="黑体" w:cs="黑体"/>
          <w:b w:val="0"/>
          <w:bCs w:val="0"/>
          <w:spacing w:val="-5"/>
          <w:sz w:val="32"/>
          <w:szCs w:val="32"/>
        </w:rPr>
        <w:t>筹建评审简况</w:t>
      </w:r>
    </w:p>
    <w:p w14:paraId="00EBCEBC">
      <w:pPr>
        <w:spacing w:line="83" w:lineRule="exact"/>
      </w:pPr>
    </w:p>
    <w:tbl>
      <w:tblPr>
        <w:tblStyle w:val="9"/>
        <w:tblW w:w="8270" w:type="dxa"/>
        <w:tblInd w:w="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10"/>
        <w:gridCol w:w="4360"/>
      </w:tblGrid>
      <w:tr w14:paraId="13D262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8270" w:type="dxa"/>
            <w:gridSpan w:val="2"/>
            <w:vAlign w:val="top"/>
          </w:tcPr>
          <w:p w14:paraId="1153FF4F">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b/>
                <w:bCs/>
                <w:spacing w:val="-1"/>
                <w:sz w:val="28"/>
                <w:szCs w:val="28"/>
              </w:rPr>
              <w:t>评审日期</w:t>
            </w:r>
          </w:p>
        </w:tc>
      </w:tr>
      <w:tr w14:paraId="041BF3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3910" w:type="dxa"/>
            <w:vAlign w:val="top"/>
          </w:tcPr>
          <w:p w14:paraId="5633CEB9">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申报书答辩：</w:t>
            </w:r>
          </w:p>
        </w:tc>
        <w:tc>
          <w:tcPr>
            <w:tcW w:w="4360" w:type="dxa"/>
            <w:vAlign w:val="top"/>
          </w:tcPr>
          <w:p w14:paraId="002A0B3A">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现场核查：</w:t>
            </w:r>
          </w:p>
        </w:tc>
      </w:tr>
      <w:tr w14:paraId="33096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270" w:type="dxa"/>
            <w:gridSpan w:val="2"/>
            <w:vAlign w:val="top"/>
          </w:tcPr>
          <w:p w14:paraId="26B0BEFF">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b/>
                <w:bCs/>
                <w:spacing w:val="1"/>
                <w:sz w:val="28"/>
                <w:szCs w:val="28"/>
              </w:rPr>
              <w:t>评审地点</w:t>
            </w:r>
          </w:p>
        </w:tc>
      </w:tr>
      <w:tr w14:paraId="0B31C6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3910" w:type="dxa"/>
            <w:vAlign w:val="top"/>
          </w:tcPr>
          <w:p w14:paraId="7D31A3A5">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申报书答辩：</w:t>
            </w:r>
          </w:p>
        </w:tc>
        <w:tc>
          <w:tcPr>
            <w:tcW w:w="4360" w:type="dxa"/>
            <w:vAlign w:val="top"/>
          </w:tcPr>
          <w:p w14:paraId="57178B68">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现场核查：</w:t>
            </w:r>
          </w:p>
        </w:tc>
      </w:tr>
      <w:tr w14:paraId="2028D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8" w:hRule="atLeast"/>
        </w:trPr>
        <w:tc>
          <w:tcPr>
            <w:tcW w:w="8270" w:type="dxa"/>
            <w:gridSpan w:val="2"/>
            <w:vAlign w:val="top"/>
          </w:tcPr>
          <w:p w14:paraId="134B4F8C">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b/>
                <w:bCs/>
                <w:spacing w:val="-1"/>
                <w:sz w:val="28"/>
                <w:szCs w:val="28"/>
              </w:rPr>
              <w:t>评审类型</w:t>
            </w:r>
          </w:p>
          <w:p w14:paraId="1DC15BF2">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□申报书答辩</w:t>
            </w:r>
            <w:r>
              <w:rPr>
                <w:rFonts w:hint="eastAsia" w:ascii="仿宋_GB2312" w:hAnsi="仿宋_GB2312" w:eastAsia="仿宋_GB2312" w:cs="仿宋_GB2312"/>
                <w:spacing w:val="11"/>
                <w:sz w:val="28"/>
                <w:szCs w:val="28"/>
              </w:rPr>
              <w:t xml:space="preserve">           </w:t>
            </w:r>
            <w:r>
              <w:rPr>
                <w:rFonts w:hint="eastAsia" w:ascii="仿宋_GB2312" w:hAnsi="仿宋_GB2312" w:eastAsia="仿宋_GB2312" w:cs="仿宋_GB2312"/>
                <w:spacing w:val="2"/>
                <w:sz w:val="28"/>
                <w:szCs w:val="28"/>
              </w:rPr>
              <w:t>□现场核查</w:t>
            </w:r>
          </w:p>
        </w:tc>
      </w:tr>
      <w:tr w14:paraId="61BBA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8" w:hRule="atLeast"/>
        </w:trPr>
        <w:tc>
          <w:tcPr>
            <w:tcW w:w="8270" w:type="dxa"/>
            <w:gridSpan w:val="2"/>
            <w:vAlign w:val="top"/>
          </w:tcPr>
          <w:p w14:paraId="0EBD3B0A">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b/>
                <w:bCs/>
                <w:spacing w:val="-5"/>
                <w:sz w:val="28"/>
                <w:szCs w:val="28"/>
              </w:rPr>
              <w:t>评审依据</w:t>
            </w:r>
          </w:p>
          <w:p w14:paraId="6C5A2149">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2859"/>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1.</w:t>
            </w:r>
            <w:r>
              <w:rPr>
                <w:rFonts w:hint="eastAsia" w:ascii="仿宋_GB2312" w:hAnsi="仿宋_GB2312" w:eastAsia="仿宋_GB2312" w:cs="仿宋_GB2312"/>
                <w:spacing w:val="1"/>
                <w:sz w:val="28"/>
                <w:szCs w:val="28"/>
                <w:lang w:val="en-US" w:eastAsia="zh-CN"/>
              </w:rPr>
              <w:t>自治区</w:t>
            </w:r>
            <w:r>
              <w:rPr>
                <w:rFonts w:hint="eastAsia" w:ascii="仿宋_GB2312" w:hAnsi="仿宋_GB2312" w:eastAsia="仿宋_GB2312" w:cs="仿宋_GB2312"/>
                <w:spacing w:val="1"/>
                <w:sz w:val="28"/>
                <w:szCs w:val="28"/>
              </w:rPr>
              <w:t>产业计量测试中心筹建评审细则</w:t>
            </w:r>
            <w:r>
              <w:rPr>
                <w:rFonts w:hint="eastAsia" w:ascii="仿宋_GB2312" w:hAnsi="仿宋_GB2312" w:eastAsia="仿宋_GB2312" w:cs="仿宋_GB2312"/>
                <w:spacing w:val="6"/>
                <w:sz w:val="28"/>
                <w:szCs w:val="28"/>
              </w:rPr>
              <w:t xml:space="preserve"> </w:t>
            </w:r>
            <w:r>
              <w:rPr>
                <w:rFonts w:hint="eastAsia" w:ascii="仿宋_GB2312" w:hAnsi="仿宋_GB2312" w:eastAsia="仿宋_GB2312" w:cs="仿宋_GB2312"/>
                <w:spacing w:val="1"/>
                <w:sz w:val="28"/>
                <w:szCs w:val="28"/>
              </w:rPr>
              <w:t>2.</w:t>
            </w:r>
            <w:r>
              <w:rPr>
                <w:rFonts w:hint="eastAsia" w:ascii="仿宋_GB2312" w:hAnsi="仿宋_GB2312" w:eastAsia="仿宋_GB2312" w:cs="仿宋_GB2312"/>
                <w:spacing w:val="1"/>
                <w:sz w:val="28"/>
                <w:szCs w:val="28"/>
                <w:lang w:val="en-US" w:eastAsia="zh-CN"/>
              </w:rPr>
              <w:t>自治区</w:t>
            </w:r>
            <w:r>
              <w:rPr>
                <w:rFonts w:hint="eastAsia" w:ascii="仿宋_GB2312" w:hAnsi="仿宋_GB2312" w:eastAsia="仿宋_GB2312" w:cs="仿宋_GB2312"/>
                <w:spacing w:val="1"/>
                <w:sz w:val="28"/>
                <w:szCs w:val="28"/>
              </w:rPr>
              <w:t>产业计量测试中心申报书</w:t>
            </w:r>
          </w:p>
          <w:p w14:paraId="1F135924">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3146"/>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3.</w:t>
            </w:r>
            <w:r>
              <w:rPr>
                <w:rFonts w:hint="eastAsia" w:ascii="仿宋_GB2312" w:hAnsi="仿宋_GB2312" w:eastAsia="仿宋_GB2312" w:cs="仿宋_GB2312"/>
                <w:spacing w:val="1"/>
                <w:sz w:val="28"/>
                <w:szCs w:val="28"/>
                <w:lang w:val="en-US" w:eastAsia="zh-CN"/>
              </w:rPr>
              <w:t>自治区</w:t>
            </w:r>
            <w:r>
              <w:rPr>
                <w:rFonts w:hint="eastAsia" w:ascii="仿宋_GB2312" w:hAnsi="仿宋_GB2312" w:eastAsia="仿宋_GB2312" w:cs="仿宋_GB2312"/>
                <w:spacing w:val="1"/>
                <w:sz w:val="28"/>
                <w:szCs w:val="28"/>
              </w:rPr>
              <w:t>产业计量测试中心筹建任务书</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pacing w:val="3"/>
                <w:sz w:val="28"/>
                <w:szCs w:val="28"/>
              </w:rPr>
              <w:t>4.其他</w:t>
            </w:r>
          </w:p>
        </w:tc>
      </w:tr>
      <w:tr w14:paraId="431A1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0" w:hRule="atLeast"/>
        </w:trPr>
        <w:tc>
          <w:tcPr>
            <w:tcW w:w="8270" w:type="dxa"/>
            <w:gridSpan w:val="2"/>
            <w:vAlign w:val="top"/>
          </w:tcPr>
          <w:p w14:paraId="6B5F1902">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b/>
                <w:bCs/>
                <w:spacing w:val="-5"/>
                <w:sz w:val="28"/>
                <w:szCs w:val="28"/>
              </w:rPr>
              <w:t>评审内容</w:t>
            </w:r>
          </w:p>
          <w:p w14:paraId="2954473B">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7"/>
                <w:sz w:val="28"/>
                <w:szCs w:val="28"/>
              </w:rPr>
              <w:t>1.</w:t>
            </w:r>
            <w:r>
              <w:rPr>
                <w:rFonts w:hint="eastAsia" w:ascii="仿宋_GB2312" w:hAnsi="仿宋_GB2312" w:eastAsia="仿宋_GB2312" w:cs="仿宋_GB2312"/>
                <w:spacing w:val="-81"/>
                <w:sz w:val="28"/>
                <w:szCs w:val="28"/>
              </w:rPr>
              <w:t xml:space="preserve"> </w:t>
            </w:r>
            <w:r>
              <w:rPr>
                <w:rFonts w:hint="eastAsia" w:ascii="仿宋_GB2312" w:hAnsi="仿宋_GB2312" w:eastAsia="仿宋_GB2312" w:cs="仿宋_GB2312"/>
                <w:spacing w:val="-7"/>
                <w:sz w:val="28"/>
                <w:szCs w:val="28"/>
              </w:rPr>
              <w:t>申报书</w:t>
            </w:r>
          </w:p>
          <w:p w14:paraId="50387000">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2.筹建单位现场能力核查</w:t>
            </w:r>
          </w:p>
        </w:tc>
      </w:tr>
    </w:tbl>
    <w:p w14:paraId="033E1E1D">
      <w:pPr>
        <w:rPr>
          <w:rFonts w:ascii="Arial"/>
          <w:sz w:val="21"/>
        </w:rPr>
      </w:pPr>
    </w:p>
    <w:p w14:paraId="02A15E9E">
      <w:pPr>
        <w:rPr>
          <w:rFonts w:ascii="Arial" w:hAnsi="Arial" w:eastAsia="Arial" w:cs="Arial"/>
          <w:sz w:val="21"/>
          <w:szCs w:val="21"/>
        </w:rPr>
        <w:sectPr>
          <w:footerReference r:id="rId20" w:type="default"/>
          <w:pgSz w:w="11900" w:h="16820"/>
          <w:pgMar w:top="1429" w:right="1765" w:bottom="1184" w:left="1785" w:header="0" w:footer="866" w:gutter="0"/>
          <w:pgNumType w:fmt="decimal"/>
          <w:cols w:space="720" w:num="1"/>
        </w:sectPr>
      </w:pPr>
    </w:p>
    <w:p w14:paraId="5F7CD91D">
      <w:pPr>
        <w:spacing w:before="104" w:line="219" w:lineRule="auto"/>
        <w:ind w:firstLine="620" w:firstLineChars="200"/>
        <w:outlineLvl w:val="0"/>
        <w:rPr>
          <w:rFonts w:hint="eastAsia" w:ascii="黑体" w:hAnsi="黑体" w:eastAsia="黑体" w:cs="黑体"/>
          <w:b w:val="0"/>
          <w:bCs w:val="0"/>
          <w:spacing w:val="-5"/>
          <w:sz w:val="32"/>
          <w:szCs w:val="32"/>
        </w:rPr>
      </w:pPr>
    </w:p>
    <w:p w14:paraId="48DA4EF8">
      <w:pPr>
        <w:numPr>
          <w:ilvl w:val="0"/>
          <w:numId w:val="0"/>
        </w:numPr>
        <w:spacing w:before="104" w:line="219" w:lineRule="auto"/>
        <w:ind w:firstLine="620" w:firstLineChars="200"/>
        <w:outlineLvl w:val="0"/>
        <w:rPr>
          <w:rFonts w:hint="eastAsia" w:ascii="黑体" w:hAnsi="黑体" w:eastAsia="黑体" w:cs="黑体"/>
          <w:b w:val="0"/>
          <w:bCs w:val="0"/>
          <w:spacing w:val="-5"/>
          <w:sz w:val="32"/>
          <w:szCs w:val="32"/>
        </w:rPr>
      </w:pPr>
      <w:r>
        <w:rPr>
          <w:rFonts w:hint="eastAsia" w:ascii="黑体" w:hAnsi="黑体" w:eastAsia="黑体" w:cs="黑体"/>
          <w:b w:val="0"/>
          <w:bCs w:val="0"/>
          <w:spacing w:val="-5"/>
          <w:sz w:val="32"/>
          <w:szCs w:val="32"/>
          <w:lang w:eastAsia="zh-CN"/>
        </w:rPr>
        <w:t>三、</w:t>
      </w:r>
      <w:r>
        <w:rPr>
          <w:rFonts w:hint="eastAsia" w:ascii="黑体" w:hAnsi="黑体" w:eastAsia="黑体" w:cs="黑体"/>
          <w:b w:val="0"/>
          <w:bCs w:val="0"/>
          <w:spacing w:val="-5"/>
          <w:sz w:val="32"/>
          <w:szCs w:val="32"/>
        </w:rPr>
        <w:t>筹建评审情况及结论</w:t>
      </w:r>
    </w:p>
    <w:p w14:paraId="08EBF6B9">
      <w:pPr>
        <w:spacing w:line="43" w:lineRule="auto"/>
        <w:rPr>
          <w:rFonts w:ascii="Arial"/>
          <w:sz w:val="2"/>
        </w:rPr>
      </w:pPr>
    </w:p>
    <w:tbl>
      <w:tblPr>
        <w:tblStyle w:val="9"/>
        <w:tblW w:w="8534" w:type="dxa"/>
        <w:tblInd w:w="7" w:type="dxa"/>
        <w:tblBorders>
          <w:top w:val="none" w:color="auto" w:sz="0" w:space="0"/>
          <w:left w:val="single" w:color="000000" w:sz="6" w:space="0"/>
          <w:bottom w:val="single" w:color="000000" w:sz="8"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8534"/>
      </w:tblGrid>
      <w:tr w14:paraId="2B25BB63">
        <w:tblPrEx>
          <w:tblBorders>
            <w:top w:val="none" w:color="auto" w:sz="0" w:space="0"/>
            <w:left w:val="single" w:color="000000" w:sz="6" w:space="0"/>
            <w:bottom w:val="single" w:color="000000" w:sz="8"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870" w:hRule="atLeast"/>
        </w:trPr>
        <w:tc>
          <w:tcPr>
            <w:tcW w:w="8534" w:type="dxa"/>
            <w:vAlign w:val="top"/>
          </w:tcPr>
          <w:p w14:paraId="7FED2796">
            <w:pPr>
              <w:spacing w:before="38" w:line="274" w:lineRule="auto"/>
              <w:ind w:left="114" w:right="73" w:firstLine="554"/>
              <w:jc w:val="both"/>
              <w:rPr>
                <w:rFonts w:hint="eastAsia" w:ascii="仿宋_GB2312" w:hAnsi="仿宋_GB2312" w:eastAsia="仿宋_GB2312" w:cs="仿宋_GB2312"/>
                <w:snapToGrid w:val="0"/>
                <w:color w:val="000000"/>
                <w:spacing w:val="-18"/>
                <w:kern w:val="0"/>
                <w:sz w:val="28"/>
                <w:szCs w:val="28"/>
                <w:lang w:val="en-US" w:eastAsia="en-US" w:bidi="ar-SA"/>
              </w:rPr>
            </w:pPr>
          </w:p>
          <w:p w14:paraId="6CE970D9">
            <w:pPr>
              <w:spacing w:before="38" w:line="274" w:lineRule="auto"/>
              <w:ind w:left="114" w:right="73" w:firstLine="554"/>
              <w:jc w:val="both"/>
              <w:rPr>
                <w:rFonts w:hint="eastAsia" w:ascii="仿宋_GB2312" w:hAnsi="仿宋_GB2312" w:eastAsia="仿宋_GB2312" w:cs="仿宋_GB2312"/>
                <w:snapToGrid w:val="0"/>
                <w:color w:val="000000"/>
                <w:spacing w:val="-18"/>
                <w:kern w:val="0"/>
                <w:sz w:val="28"/>
                <w:szCs w:val="28"/>
                <w:lang w:val="en-US" w:eastAsia="en-US" w:bidi="ar-SA"/>
              </w:rPr>
            </w:pPr>
            <w:r>
              <w:rPr>
                <w:rFonts w:hint="eastAsia" w:ascii="仿宋_GB2312" w:hAnsi="仿宋_GB2312" w:eastAsia="仿宋_GB2312" w:cs="仿宋_GB2312"/>
                <w:snapToGrid w:val="0"/>
                <w:color w:val="000000"/>
                <w:spacing w:val="-18"/>
                <w:kern w:val="0"/>
                <w:sz w:val="28"/>
                <w:szCs w:val="28"/>
                <w:lang w:val="en-US" w:eastAsia="en-US" w:bidi="ar-SA"/>
              </w:rPr>
              <w:t>评审组依据《</w:t>
            </w:r>
            <w:r>
              <w:rPr>
                <w:rFonts w:hint="eastAsia" w:ascii="仿宋_GB2312" w:hAnsi="仿宋_GB2312" w:eastAsia="仿宋_GB2312" w:cs="仿宋_GB2312"/>
                <w:snapToGrid w:val="0"/>
                <w:color w:val="000000"/>
                <w:spacing w:val="-18"/>
                <w:kern w:val="0"/>
                <w:sz w:val="28"/>
                <w:szCs w:val="28"/>
                <w:lang w:val="en-US" w:eastAsia="zh-CN" w:bidi="ar-SA"/>
              </w:rPr>
              <w:t>自治区</w:t>
            </w:r>
            <w:r>
              <w:rPr>
                <w:rFonts w:hint="eastAsia" w:ascii="仿宋_GB2312" w:hAnsi="仿宋_GB2312" w:eastAsia="仿宋_GB2312" w:cs="仿宋_GB2312"/>
                <w:snapToGrid w:val="0"/>
                <w:color w:val="000000"/>
                <w:spacing w:val="-18"/>
                <w:kern w:val="0"/>
                <w:sz w:val="28"/>
                <w:szCs w:val="28"/>
                <w:lang w:val="en-US" w:eastAsia="en-US" w:bidi="ar-SA"/>
              </w:rPr>
              <w:t>产业计量测试中心筹建评审细则》《</w:t>
            </w:r>
            <w:r>
              <w:rPr>
                <w:rFonts w:hint="eastAsia" w:ascii="仿宋_GB2312" w:hAnsi="仿宋_GB2312" w:eastAsia="仿宋_GB2312" w:cs="仿宋_GB2312"/>
                <w:snapToGrid w:val="0"/>
                <w:color w:val="000000"/>
                <w:spacing w:val="-18"/>
                <w:kern w:val="0"/>
                <w:sz w:val="28"/>
                <w:szCs w:val="28"/>
                <w:lang w:val="en-US" w:eastAsia="zh-CN" w:bidi="ar-SA"/>
              </w:rPr>
              <w:t>自治</w:t>
            </w:r>
            <w:r>
              <w:rPr>
                <w:rFonts w:hint="default" w:ascii="Times New Roman" w:hAnsi="Times New Roman" w:eastAsia="仿宋_GB2312" w:cs="Times New Roman"/>
                <w:snapToGrid w:val="0"/>
                <w:color w:val="000000"/>
                <w:spacing w:val="-18"/>
                <w:kern w:val="0"/>
                <w:sz w:val="28"/>
                <w:szCs w:val="28"/>
                <w:lang w:val="en-US" w:eastAsia="zh-CN" w:bidi="ar-SA"/>
              </w:rPr>
              <w:t>区</w:t>
            </w:r>
            <w:r>
              <w:rPr>
                <w:rFonts w:hint="default" w:ascii="Times New Roman" w:hAnsi="Times New Roman" w:eastAsia="仿宋_GB2312" w:cs="Times New Roman"/>
                <w:snapToGrid w:val="0"/>
                <w:color w:val="000000"/>
                <w:spacing w:val="-18"/>
                <w:kern w:val="0"/>
                <w:sz w:val="28"/>
                <w:szCs w:val="28"/>
                <w:lang w:val="en-US" w:eastAsia="en-US" w:bidi="ar-SA"/>
              </w:rPr>
              <w:t>XX</w:t>
            </w:r>
            <w:r>
              <w:rPr>
                <w:rFonts w:hint="eastAsia" w:ascii="仿宋_GB2312" w:hAnsi="仿宋_GB2312" w:eastAsia="仿宋_GB2312" w:cs="仿宋_GB2312"/>
                <w:snapToGrid w:val="0"/>
                <w:color w:val="000000"/>
                <w:spacing w:val="-18"/>
                <w:kern w:val="0"/>
                <w:sz w:val="28"/>
                <w:szCs w:val="28"/>
                <w:lang w:val="en-US" w:eastAsia="en-US" w:bidi="ar-SA"/>
              </w:rPr>
              <w:t>产业计量测试中心申报书》《</w:t>
            </w:r>
            <w:r>
              <w:rPr>
                <w:rFonts w:hint="eastAsia" w:ascii="仿宋_GB2312" w:hAnsi="仿宋_GB2312" w:eastAsia="仿宋_GB2312" w:cs="仿宋_GB2312"/>
                <w:snapToGrid w:val="0"/>
                <w:color w:val="000000"/>
                <w:spacing w:val="-18"/>
                <w:kern w:val="0"/>
                <w:sz w:val="28"/>
                <w:szCs w:val="28"/>
                <w:lang w:val="en-US" w:eastAsia="zh-CN" w:bidi="ar-SA"/>
              </w:rPr>
              <w:t>自治区</w:t>
            </w:r>
            <w:r>
              <w:rPr>
                <w:rFonts w:hint="default" w:ascii="Times New Roman" w:hAnsi="Times New Roman" w:eastAsia="仿宋_GB2312" w:cs="Times New Roman"/>
                <w:snapToGrid w:val="0"/>
                <w:color w:val="000000"/>
                <w:spacing w:val="-18"/>
                <w:kern w:val="0"/>
                <w:sz w:val="28"/>
                <w:szCs w:val="28"/>
                <w:lang w:val="en-US" w:eastAsia="en-US" w:bidi="ar-SA"/>
              </w:rPr>
              <w:t>XX产</w:t>
            </w:r>
            <w:r>
              <w:rPr>
                <w:rFonts w:hint="eastAsia" w:ascii="仿宋_GB2312" w:hAnsi="仿宋_GB2312" w:eastAsia="仿宋_GB2312" w:cs="仿宋_GB2312"/>
                <w:snapToGrid w:val="0"/>
                <w:color w:val="000000"/>
                <w:spacing w:val="-18"/>
                <w:kern w:val="0"/>
                <w:sz w:val="28"/>
                <w:szCs w:val="28"/>
                <w:lang w:val="en-US" w:eastAsia="en-US" w:bidi="ar-SA"/>
              </w:rPr>
              <w:t>业计量测试中心筹建任务书》,对XX产业计量测试中心申报书的内容和筹建单位在计量测试 服务、计量科技创新、运行保障等方面的能力，分别进行现场答辩和 实地软硬件核查。结果如下：</w:t>
            </w:r>
          </w:p>
          <w:p w14:paraId="3DBBB0ED">
            <w:pPr>
              <w:spacing w:before="38" w:line="274" w:lineRule="auto"/>
              <w:ind w:left="114" w:right="73" w:firstLine="554"/>
              <w:jc w:val="both"/>
              <w:rPr>
                <w:rFonts w:hint="eastAsia" w:ascii="仿宋_GB2312" w:hAnsi="仿宋_GB2312" w:eastAsia="仿宋_GB2312" w:cs="仿宋_GB2312"/>
                <w:snapToGrid w:val="0"/>
                <w:color w:val="000000"/>
                <w:spacing w:val="-18"/>
                <w:kern w:val="0"/>
                <w:sz w:val="28"/>
                <w:szCs w:val="28"/>
                <w:lang w:val="en-US" w:eastAsia="en-US" w:bidi="ar-SA"/>
              </w:rPr>
            </w:pPr>
            <w:r>
              <w:rPr>
                <w:rFonts w:hint="default" w:ascii="Times New Roman" w:hAnsi="Times New Roman" w:eastAsia="仿宋_GB2312" w:cs="Times New Roman"/>
                <w:snapToGrid w:val="0"/>
                <w:color w:val="000000"/>
                <w:spacing w:val="-18"/>
                <w:kern w:val="0"/>
                <w:sz w:val="28"/>
                <w:szCs w:val="28"/>
                <w:lang w:val="en-US" w:eastAsia="en-US" w:bidi="ar-SA"/>
              </w:rPr>
              <w:t>1</w:t>
            </w:r>
            <w:r>
              <w:rPr>
                <w:rFonts w:hint="eastAsia" w:ascii="仿宋_GB2312" w:hAnsi="仿宋_GB2312" w:eastAsia="仿宋_GB2312" w:cs="仿宋_GB2312"/>
                <w:snapToGrid w:val="0"/>
                <w:color w:val="000000"/>
                <w:spacing w:val="-18"/>
                <w:kern w:val="0"/>
                <w:sz w:val="28"/>
                <w:szCs w:val="28"/>
                <w:lang w:val="en-US" w:eastAsia="en-US" w:bidi="ar-SA"/>
              </w:rPr>
              <w:t>. 申报书答辩评审组意见</w:t>
            </w:r>
          </w:p>
          <w:p w14:paraId="2ADBC277">
            <w:pPr>
              <w:spacing w:before="38" w:line="274" w:lineRule="auto"/>
              <w:ind w:left="114" w:right="73" w:firstLine="554"/>
              <w:jc w:val="both"/>
              <w:rPr>
                <w:rFonts w:hint="eastAsia" w:ascii="仿宋_GB2312" w:hAnsi="仿宋_GB2312" w:eastAsia="仿宋_GB2312" w:cs="仿宋_GB2312"/>
                <w:snapToGrid w:val="0"/>
                <w:color w:val="000000"/>
                <w:spacing w:val="-18"/>
                <w:kern w:val="0"/>
                <w:sz w:val="28"/>
                <w:szCs w:val="28"/>
                <w:lang w:val="en-US" w:eastAsia="en-US" w:bidi="ar-SA"/>
              </w:rPr>
            </w:pPr>
            <w:r>
              <w:rPr>
                <w:rFonts w:hint="eastAsia" w:ascii="仿宋_GB2312" w:hAnsi="仿宋_GB2312" w:eastAsia="仿宋_GB2312" w:cs="仿宋_GB2312"/>
                <w:snapToGrid w:val="0"/>
                <w:color w:val="000000"/>
                <w:spacing w:val="-18"/>
                <w:kern w:val="0"/>
                <w:sz w:val="28"/>
                <w:szCs w:val="28"/>
                <w:lang w:val="en-US" w:eastAsia="en-US" w:bidi="ar-SA"/>
              </w:rPr>
              <w:t>通过申报书答辩，评审组认为：</w:t>
            </w:r>
            <w:r>
              <w:rPr>
                <w:rFonts w:hint="eastAsia" w:ascii="仿宋_GB2312" w:hAnsi="仿宋_GB2312" w:eastAsia="仿宋_GB2312" w:cs="仿宋_GB2312"/>
                <w:snapToGrid w:val="0"/>
                <w:color w:val="000000"/>
                <w:spacing w:val="-18"/>
                <w:kern w:val="0"/>
                <w:sz w:val="28"/>
                <w:szCs w:val="28"/>
                <w:lang w:val="en-US" w:eastAsia="zh-CN" w:bidi="ar-SA"/>
              </w:rPr>
              <w:t>自治</w:t>
            </w:r>
            <w:r>
              <w:rPr>
                <w:rFonts w:hint="default" w:ascii="Times New Roman" w:hAnsi="Times New Roman" w:eastAsia="仿宋_GB2312" w:cs="Times New Roman"/>
                <w:snapToGrid w:val="0"/>
                <w:color w:val="000000"/>
                <w:spacing w:val="-18"/>
                <w:kern w:val="0"/>
                <w:sz w:val="28"/>
                <w:szCs w:val="28"/>
                <w:lang w:val="en-US" w:eastAsia="zh-CN" w:bidi="ar-SA"/>
              </w:rPr>
              <w:t>区</w:t>
            </w:r>
            <w:r>
              <w:rPr>
                <w:rFonts w:hint="default" w:ascii="Times New Roman" w:hAnsi="Times New Roman" w:eastAsia="仿宋_GB2312" w:cs="Times New Roman"/>
                <w:snapToGrid w:val="0"/>
                <w:color w:val="000000"/>
                <w:spacing w:val="-18"/>
                <w:kern w:val="0"/>
                <w:sz w:val="28"/>
                <w:szCs w:val="28"/>
                <w:lang w:val="en-US" w:eastAsia="en-US" w:bidi="ar-SA"/>
              </w:rPr>
              <w:t>XX产</w:t>
            </w:r>
            <w:r>
              <w:rPr>
                <w:rFonts w:hint="eastAsia" w:ascii="仿宋_GB2312" w:hAnsi="仿宋_GB2312" w:eastAsia="仿宋_GB2312" w:cs="仿宋_GB2312"/>
                <w:snapToGrid w:val="0"/>
                <w:color w:val="000000"/>
                <w:spacing w:val="-18"/>
                <w:kern w:val="0"/>
                <w:sz w:val="28"/>
                <w:szCs w:val="28"/>
                <w:lang w:val="en-US" w:eastAsia="en-US" w:bidi="ar-SA"/>
              </w:rPr>
              <w:t>业计量测试中心产业 界定明确、产业链分析合理、产业计量测试需求分析全面、关注产品 研制生产过程中的关键参数的计量测试问题，能够为产业创新发展和 产品质量提升提供技术支撑。</w:t>
            </w:r>
          </w:p>
          <w:p w14:paraId="06C07438">
            <w:pPr>
              <w:spacing w:before="38" w:line="274" w:lineRule="auto"/>
              <w:ind w:left="114" w:right="73" w:firstLine="554"/>
              <w:jc w:val="both"/>
              <w:rPr>
                <w:rFonts w:hint="eastAsia" w:ascii="仿宋_GB2312" w:hAnsi="仿宋_GB2312" w:eastAsia="仿宋_GB2312" w:cs="仿宋_GB2312"/>
                <w:snapToGrid w:val="0"/>
                <w:color w:val="000000"/>
                <w:spacing w:val="-18"/>
                <w:kern w:val="0"/>
                <w:sz w:val="28"/>
                <w:szCs w:val="28"/>
                <w:lang w:val="en-US" w:eastAsia="en-US" w:bidi="ar-SA"/>
              </w:rPr>
            </w:pPr>
            <w:r>
              <w:rPr>
                <w:rFonts w:hint="eastAsia" w:ascii="仿宋_GB2312" w:hAnsi="仿宋_GB2312" w:eastAsia="仿宋_GB2312" w:cs="仿宋_GB2312"/>
                <w:snapToGrid w:val="0"/>
                <w:color w:val="000000"/>
                <w:spacing w:val="-18"/>
                <w:kern w:val="0"/>
                <w:sz w:val="28"/>
                <w:szCs w:val="28"/>
                <w:lang w:val="en-US" w:eastAsia="en-US" w:bidi="ar-SA"/>
              </w:rPr>
              <w:t>申报材料准备充分、中心定位基本准确、建设与发展思路(清晰、 基本清晰、不够清晰)、(基本符合、不符合)产业中心申报要求。</w:t>
            </w:r>
          </w:p>
          <w:p w14:paraId="3064B9D8">
            <w:pPr>
              <w:spacing w:before="38" w:line="274" w:lineRule="auto"/>
              <w:ind w:left="114" w:right="73" w:firstLine="554"/>
              <w:jc w:val="both"/>
              <w:rPr>
                <w:rFonts w:hint="eastAsia" w:ascii="仿宋_GB2312" w:hAnsi="仿宋_GB2312" w:eastAsia="仿宋_GB2312" w:cs="仿宋_GB2312"/>
                <w:snapToGrid w:val="0"/>
                <w:color w:val="000000"/>
                <w:spacing w:val="-18"/>
                <w:kern w:val="0"/>
                <w:sz w:val="28"/>
                <w:szCs w:val="28"/>
                <w:lang w:val="en-US" w:eastAsia="en-US" w:bidi="ar-SA"/>
              </w:rPr>
            </w:pPr>
            <w:r>
              <w:rPr>
                <w:rFonts w:hint="eastAsia" w:ascii="仿宋_GB2312" w:hAnsi="仿宋_GB2312" w:eastAsia="仿宋_GB2312" w:cs="仿宋_GB2312"/>
                <w:snapToGrid w:val="0"/>
                <w:color w:val="000000"/>
                <w:spacing w:val="-18"/>
                <w:kern w:val="0"/>
                <w:sz w:val="28"/>
                <w:szCs w:val="28"/>
                <w:lang w:val="en-US" w:eastAsia="en-US" w:bidi="ar-SA"/>
              </w:rPr>
              <w:t xml:space="preserve">申报书答辩得分： </w:t>
            </w:r>
          </w:p>
          <w:p w14:paraId="4D56E7FC">
            <w:pPr>
              <w:spacing w:before="38" w:line="274" w:lineRule="auto"/>
              <w:ind w:left="114" w:right="73" w:firstLine="554"/>
              <w:jc w:val="both"/>
              <w:rPr>
                <w:rFonts w:hint="eastAsia" w:ascii="仿宋_GB2312" w:hAnsi="仿宋_GB2312" w:eastAsia="仿宋_GB2312" w:cs="仿宋_GB2312"/>
                <w:snapToGrid w:val="0"/>
                <w:color w:val="000000"/>
                <w:spacing w:val="-18"/>
                <w:kern w:val="0"/>
                <w:sz w:val="28"/>
                <w:szCs w:val="28"/>
                <w:lang w:val="en-US" w:eastAsia="en-US" w:bidi="ar-SA"/>
              </w:rPr>
            </w:pPr>
            <w:r>
              <w:rPr>
                <w:rFonts w:hint="eastAsia" w:ascii="仿宋_GB2312" w:hAnsi="仿宋_GB2312" w:eastAsia="仿宋_GB2312" w:cs="仿宋_GB2312"/>
                <w:snapToGrid w:val="0"/>
                <w:color w:val="000000"/>
                <w:spacing w:val="-18"/>
                <w:kern w:val="0"/>
                <w:sz w:val="28"/>
                <w:szCs w:val="28"/>
                <w:lang w:val="en-US" w:eastAsia="en-US" w:bidi="ar-SA"/>
              </w:rPr>
              <w:t>建议：</w:t>
            </w:r>
          </w:p>
          <w:p w14:paraId="76B1F8F6">
            <w:pPr>
              <w:spacing w:before="38" w:line="274" w:lineRule="auto"/>
              <w:ind w:left="114" w:right="73" w:firstLine="554"/>
              <w:jc w:val="both"/>
              <w:rPr>
                <w:rFonts w:hint="eastAsia" w:ascii="仿宋_GB2312" w:hAnsi="仿宋_GB2312" w:eastAsia="仿宋_GB2312" w:cs="仿宋_GB2312"/>
                <w:snapToGrid w:val="0"/>
                <w:color w:val="000000"/>
                <w:spacing w:val="-18"/>
                <w:kern w:val="0"/>
                <w:sz w:val="28"/>
                <w:szCs w:val="28"/>
                <w:lang w:val="en-US" w:eastAsia="en-US" w:bidi="ar-SA"/>
              </w:rPr>
            </w:pPr>
          </w:p>
          <w:p w14:paraId="575D021C">
            <w:pPr>
              <w:spacing w:before="38" w:line="274" w:lineRule="auto"/>
              <w:ind w:left="114" w:right="73" w:firstLine="554"/>
              <w:jc w:val="both"/>
              <w:rPr>
                <w:rFonts w:hint="eastAsia" w:ascii="仿宋_GB2312" w:hAnsi="仿宋_GB2312" w:eastAsia="仿宋_GB2312" w:cs="仿宋_GB2312"/>
                <w:snapToGrid w:val="0"/>
                <w:color w:val="000000"/>
                <w:spacing w:val="-18"/>
                <w:kern w:val="0"/>
                <w:sz w:val="28"/>
                <w:szCs w:val="28"/>
                <w:lang w:val="en-US" w:eastAsia="en-US" w:bidi="ar-SA"/>
              </w:rPr>
            </w:pPr>
            <w:r>
              <w:rPr>
                <w:rFonts w:hint="default" w:ascii="Times New Roman" w:hAnsi="Times New Roman" w:eastAsia="仿宋_GB2312" w:cs="Times New Roman"/>
                <w:snapToGrid w:val="0"/>
                <w:color w:val="000000"/>
                <w:spacing w:val="-18"/>
                <w:kern w:val="0"/>
                <w:sz w:val="28"/>
                <w:szCs w:val="28"/>
                <w:lang w:val="en-US" w:eastAsia="en-US" w:bidi="ar-SA"/>
              </w:rPr>
              <w:t>2</w:t>
            </w:r>
            <w:r>
              <w:rPr>
                <w:rFonts w:hint="eastAsia" w:ascii="仿宋_GB2312" w:hAnsi="仿宋_GB2312" w:eastAsia="仿宋_GB2312" w:cs="仿宋_GB2312"/>
                <w:snapToGrid w:val="0"/>
                <w:color w:val="000000"/>
                <w:spacing w:val="-18"/>
                <w:kern w:val="0"/>
                <w:sz w:val="28"/>
                <w:szCs w:val="28"/>
                <w:lang w:val="en-US" w:eastAsia="en-US" w:bidi="ar-SA"/>
              </w:rPr>
              <w:t>.实地现场核查评审组意见</w:t>
            </w:r>
          </w:p>
          <w:p w14:paraId="06437639">
            <w:pPr>
              <w:spacing w:before="38" w:line="274" w:lineRule="auto"/>
              <w:ind w:left="114" w:right="73" w:firstLine="554"/>
              <w:jc w:val="both"/>
              <w:rPr>
                <w:rFonts w:hint="eastAsia" w:ascii="仿宋_GB2312" w:hAnsi="仿宋_GB2312" w:eastAsia="仿宋_GB2312" w:cs="仿宋_GB2312"/>
                <w:snapToGrid w:val="0"/>
                <w:color w:val="000000"/>
                <w:spacing w:val="-18"/>
                <w:kern w:val="0"/>
                <w:sz w:val="28"/>
                <w:szCs w:val="28"/>
                <w:lang w:val="en-US" w:eastAsia="en-US" w:bidi="ar-SA"/>
              </w:rPr>
            </w:pPr>
            <w:r>
              <w:rPr>
                <w:rFonts w:hint="eastAsia" w:ascii="仿宋_GB2312" w:hAnsi="仿宋_GB2312" w:eastAsia="仿宋_GB2312" w:cs="仿宋_GB2312"/>
                <w:snapToGrid w:val="0"/>
                <w:color w:val="000000"/>
                <w:spacing w:val="-18"/>
                <w:kern w:val="0"/>
                <w:sz w:val="28"/>
                <w:szCs w:val="28"/>
                <w:lang w:val="en-US" w:eastAsia="en-US" w:bidi="ar-SA"/>
              </w:rPr>
              <w:t>通过现场核查，评审组认为：</w:t>
            </w:r>
            <w:r>
              <w:rPr>
                <w:rFonts w:hint="eastAsia" w:ascii="仿宋_GB2312" w:hAnsi="仿宋_GB2312" w:eastAsia="仿宋_GB2312" w:cs="仿宋_GB2312"/>
                <w:snapToGrid w:val="0"/>
                <w:color w:val="000000"/>
                <w:spacing w:val="-18"/>
                <w:kern w:val="0"/>
                <w:sz w:val="28"/>
                <w:szCs w:val="28"/>
                <w:lang w:val="en-US" w:eastAsia="zh-CN" w:bidi="ar-SA"/>
              </w:rPr>
              <w:t>自治</w:t>
            </w:r>
            <w:r>
              <w:rPr>
                <w:rFonts w:hint="default" w:ascii="Times New Roman" w:hAnsi="Times New Roman" w:eastAsia="仿宋_GB2312" w:cs="Times New Roman"/>
                <w:snapToGrid w:val="0"/>
                <w:color w:val="000000"/>
                <w:spacing w:val="-18"/>
                <w:kern w:val="0"/>
                <w:sz w:val="28"/>
                <w:szCs w:val="28"/>
                <w:lang w:val="en-US" w:eastAsia="zh-CN" w:bidi="ar-SA"/>
              </w:rPr>
              <w:t>区</w:t>
            </w:r>
            <w:r>
              <w:rPr>
                <w:rFonts w:hint="default" w:ascii="Times New Roman" w:hAnsi="Times New Roman" w:eastAsia="仿宋_GB2312" w:cs="Times New Roman"/>
                <w:snapToGrid w:val="0"/>
                <w:color w:val="000000"/>
                <w:spacing w:val="-18"/>
                <w:kern w:val="0"/>
                <w:sz w:val="28"/>
                <w:szCs w:val="28"/>
                <w:lang w:val="en-US" w:eastAsia="en-US" w:bidi="ar-SA"/>
              </w:rPr>
              <w:t>XX 产</w:t>
            </w:r>
            <w:r>
              <w:rPr>
                <w:rFonts w:hint="eastAsia" w:ascii="仿宋_GB2312" w:hAnsi="仿宋_GB2312" w:eastAsia="仿宋_GB2312" w:cs="仿宋_GB2312"/>
                <w:snapToGrid w:val="0"/>
                <w:color w:val="000000"/>
                <w:spacing w:val="-18"/>
                <w:kern w:val="0"/>
                <w:sz w:val="28"/>
                <w:szCs w:val="28"/>
                <w:lang w:val="en-US" w:eastAsia="en-US" w:bidi="ar-SA"/>
              </w:rPr>
              <w:t>业计量测试中心计量测 试服务能力(满足、基本满足、没有满足)产业发展需求，(具备，基本具备、不具备)服务产业的计量科技创新能力，中心运行保障能 力(满足、基本满足、没有满足)产业发展需要，筹建单位实际计量 测试服务能力、计量科技创新能力、中心运行保障能力(符合、基本 符合、不符合)该单位实际申报能力，(能，基本能，不能)为产业 提供“三全一前”的计量测试服务。</w:t>
            </w:r>
          </w:p>
          <w:p w14:paraId="4B919084">
            <w:pPr>
              <w:spacing w:before="38" w:line="274" w:lineRule="auto"/>
              <w:ind w:left="114" w:right="73" w:firstLine="554"/>
              <w:jc w:val="both"/>
              <w:rPr>
                <w:rFonts w:hint="eastAsia" w:ascii="仿宋_GB2312" w:hAnsi="仿宋_GB2312" w:eastAsia="仿宋_GB2312" w:cs="仿宋_GB2312"/>
                <w:snapToGrid w:val="0"/>
                <w:color w:val="000000"/>
                <w:spacing w:val="-18"/>
                <w:kern w:val="0"/>
                <w:sz w:val="28"/>
                <w:szCs w:val="28"/>
                <w:lang w:val="en-US" w:eastAsia="en-US" w:bidi="ar-SA"/>
              </w:rPr>
            </w:pPr>
            <w:r>
              <w:rPr>
                <w:rFonts w:hint="eastAsia" w:ascii="仿宋_GB2312" w:hAnsi="仿宋_GB2312" w:eastAsia="仿宋_GB2312" w:cs="仿宋_GB2312"/>
                <w:snapToGrid w:val="0"/>
                <w:color w:val="000000"/>
                <w:spacing w:val="-18"/>
                <w:kern w:val="0"/>
                <w:sz w:val="28"/>
                <w:szCs w:val="28"/>
                <w:lang w:val="en-US" w:eastAsia="en-US" w:bidi="ar-SA"/>
              </w:rPr>
              <w:t>现场核查得分：</w:t>
            </w:r>
          </w:p>
          <w:p w14:paraId="0EABC41B">
            <w:pPr>
              <w:spacing w:before="38" w:line="274" w:lineRule="auto"/>
              <w:ind w:left="114" w:right="73" w:firstLine="554"/>
              <w:jc w:val="both"/>
              <w:rPr>
                <w:rFonts w:hint="eastAsia" w:ascii="仿宋_GB2312" w:hAnsi="仿宋_GB2312" w:eastAsia="仿宋_GB2312" w:cs="仿宋_GB2312"/>
                <w:snapToGrid w:val="0"/>
                <w:color w:val="000000"/>
                <w:spacing w:val="-18"/>
                <w:kern w:val="0"/>
                <w:sz w:val="28"/>
                <w:szCs w:val="28"/>
                <w:lang w:val="en-US" w:eastAsia="en-US" w:bidi="ar-SA"/>
              </w:rPr>
            </w:pPr>
            <w:r>
              <w:rPr>
                <w:rFonts w:hint="eastAsia" w:ascii="仿宋_GB2312" w:hAnsi="仿宋_GB2312" w:eastAsia="仿宋_GB2312" w:cs="仿宋_GB2312"/>
                <w:snapToGrid w:val="0"/>
                <w:color w:val="000000"/>
                <w:spacing w:val="-18"/>
                <w:kern w:val="0"/>
                <w:sz w:val="28"/>
                <w:szCs w:val="28"/>
                <w:lang w:val="en-US" w:eastAsia="en-US" w:bidi="ar-SA"/>
              </w:rPr>
              <w:t>建议：</w:t>
            </w:r>
          </w:p>
          <w:p w14:paraId="6EC3F398">
            <w:pPr>
              <w:spacing w:before="38" w:line="274" w:lineRule="auto"/>
              <w:ind w:left="114" w:right="73" w:firstLine="554"/>
              <w:jc w:val="both"/>
              <w:rPr>
                <w:rFonts w:hint="eastAsia" w:ascii="仿宋_GB2312" w:hAnsi="仿宋_GB2312" w:eastAsia="仿宋_GB2312" w:cs="仿宋_GB2312"/>
                <w:snapToGrid w:val="0"/>
                <w:color w:val="000000"/>
                <w:spacing w:val="-18"/>
                <w:kern w:val="0"/>
                <w:sz w:val="28"/>
                <w:szCs w:val="28"/>
                <w:lang w:val="en-US" w:eastAsia="en-US" w:bidi="ar-SA"/>
              </w:rPr>
            </w:pPr>
          </w:p>
          <w:p w14:paraId="4401C717">
            <w:pPr>
              <w:spacing w:before="38" w:line="274" w:lineRule="auto"/>
              <w:ind w:left="114" w:right="73" w:firstLine="554"/>
              <w:jc w:val="both"/>
              <w:rPr>
                <w:rFonts w:hint="eastAsia" w:ascii="仿宋_GB2312" w:hAnsi="仿宋_GB2312" w:eastAsia="仿宋_GB2312" w:cs="仿宋_GB2312"/>
                <w:snapToGrid w:val="0"/>
                <w:color w:val="000000"/>
                <w:spacing w:val="-18"/>
                <w:kern w:val="0"/>
                <w:sz w:val="28"/>
                <w:szCs w:val="28"/>
                <w:lang w:val="en-US" w:eastAsia="en-US" w:bidi="ar-SA"/>
              </w:rPr>
            </w:pPr>
            <w:r>
              <w:rPr>
                <w:rFonts w:hint="default" w:ascii="Times New Roman" w:hAnsi="Times New Roman" w:eastAsia="仿宋_GB2312" w:cs="Times New Roman"/>
                <w:snapToGrid w:val="0"/>
                <w:color w:val="000000"/>
                <w:spacing w:val="-18"/>
                <w:kern w:val="0"/>
                <w:sz w:val="28"/>
                <w:szCs w:val="28"/>
                <w:lang w:val="en-US" w:eastAsia="en-US" w:bidi="ar-SA"/>
              </w:rPr>
              <w:t>3</w:t>
            </w:r>
            <w:r>
              <w:rPr>
                <w:rFonts w:hint="eastAsia" w:ascii="仿宋_GB2312" w:hAnsi="仿宋_GB2312" w:eastAsia="仿宋_GB2312" w:cs="仿宋_GB2312"/>
                <w:snapToGrid w:val="0"/>
                <w:color w:val="000000"/>
                <w:spacing w:val="-18"/>
                <w:kern w:val="0"/>
                <w:sz w:val="28"/>
                <w:szCs w:val="28"/>
                <w:lang w:val="en-US" w:eastAsia="en-US" w:bidi="ar-SA"/>
              </w:rPr>
              <w:t>.评审总分</w:t>
            </w:r>
          </w:p>
          <w:p w14:paraId="7ABF2D71">
            <w:pPr>
              <w:spacing w:before="38" w:line="274" w:lineRule="auto"/>
              <w:ind w:left="114" w:right="73" w:firstLine="554"/>
              <w:jc w:val="both"/>
              <w:rPr>
                <w:rFonts w:ascii="仿宋" w:hAnsi="仿宋" w:eastAsia="仿宋" w:cs="仿宋"/>
                <w:sz w:val="29"/>
                <w:szCs w:val="29"/>
              </w:rPr>
            </w:pPr>
            <w:r>
              <w:rPr>
                <w:rFonts w:hint="eastAsia" w:ascii="仿宋_GB2312" w:hAnsi="仿宋_GB2312" w:eastAsia="仿宋_GB2312" w:cs="仿宋_GB2312"/>
                <w:snapToGrid w:val="0"/>
                <w:color w:val="000000"/>
                <w:spacing w:val="-18"/>
                <w:kern w:val="0"/>
                <w:sz w:val="28"/>
                <w:szCs w:val="28"/>
                <w:lang w:val="en-US" w:eastAsia="en-US" w:bidi="ar-SA"/>
              </w:rPr>
              <w:t>筹建评审总得分：</w:t>
            </w:r>
          </w:p>
        </w:tc>
      </w:tr>
    </w:tbl>
    <w:p w14:paraId="466017B0">
      <w:pPr>
        <w:numPr>
          <w:ilvl w:val="0"/>
          <w:numId w:val="0"/>
        </w:numPr>
        <w:spacing w:before="104" w:line="219" w:lineRule="auto"/>
        <w:ind w:firstLine="620" w:firstLineChars="200"/>
        <w:outlineLvl w:val="0"/>
        <w:rPr>
          <w:rFonts w:hint="eastAsia" w:ascii="黑体" w:hAnsi="黑体" w:eastAsia="黑体" w:cs="黑体"/>
          <w:b w:val="0"/>
          <w:bCs w:val="0"/>
          <w:spacing w:val="-5"/>
          <w:sz w:val="32"/>
          <w:szCs w:val="32"/>
        </w:rPr>
      </w:pPr>
      <w:r>
        <w:rPr>
          <w:rFonts w:hint="eastAsia" w:ascii="黑体" w:hAnsi="黑体" w:eastAsia="黑体" w:cs="黑体"/>
          <w:b w:val="0"/>
          <w:bCs w:val="0"/>
          <w:spacing w:val="-5"/>
          <w:sz w:val="32"/>
          <w:szCs w:val="32"/>
        </w:rPr>
        <w:t>四、专家签字</w:t>
      </w:r>
    </w:p>
    <w:p w14:paraId="2FC5DBAA">
      <w:pPr>
        <w:pStyle w:val="3"/>
        <w:spacing w:before="243" w:line="222" w:lineRule="auto"/>
        <w:ind w:firstLine="560" w:firstLineChars="200"/>
        <w:jc w:val="both"/>
        <w:outlineLvl w:val="0"/>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pacing w:val="-20"/>
          <w:sz w:val="32"/>
          <w:szCs w:val="32"/>
          <w:lang w:eastAsia="zh-CN"/>
        </w:rPr>
        <w:t>（一）</w:t>
      </w:r>
      <w:r>
        <w:rPr>
          <w:rFonts w:hint="eastAsia" w:ascii="方正楷体_GBK" w:hAnsi="方正楷体_GBK" w:eastAsia="方正楷体_GBK" w:cs="方正楷体_GBK"/>
          <w:b w:val="0"/>
          <w:bCs w:val="0"/>
          <w:spacing w:val="-20"/>
          <w:sz w:val="32"/>
          <w:szCs w:val="32"/>
        </w:rPr>
        <w:t>申报书答辩专家组</w:t>
      </w:r>
    </w:p>
    <w:p w14:paraId="5993B099">
      <w:pPr>
        <w:spacing w:line="71" w:lineRule="exact"/>
      </w:pPr>
    </w:p>
    <w:tbl>
      <w:tblPr>
        <w:tblStyle w:val="9"/>
        <w:tblW w:w="84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1578"/>
        <w:gridCol w:w="2637"/>
        <w:gridCol w:w="1518"/>
        <w:gridCol w:w="1932"/>
      </w:tblGrid>
      <w:tr w14:paraId="78AE60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814" w:type="dxa"/>
            <w:vAlign w:val="top"/>
          </w:tcPr>
          <w:p w14:paraId="7FD65EC3">
            <w:pPr>
              <w:pStyle w:val="8"/>
              <w:spacing w:before="188" w:line="221" w:lineRule="auto"/>
              <w:ind w:left="114"/>
              <w:rPr>
                <w:rFonts w:hint="eastAsia" w:ascii="黑体" w:hAnsi="黑体" w:eastAsia="黑体" w:cs="黑体"/>
                <w:b w:val="0"/>
                <w:bCs w:val="0"/>
                <w:sz w:val="28"/>
                <w:szCs w:val="28"/>
              </w:rPr>
            </w:pPr>
            <w:r>
              <w:rPr>
                <w:rFonts w:hint="eastAsia" w:ascii="黑体" w:hAnsi="黑体" w:eastAsia="黑体" w:cs="黑体"/>
                <w:b w:val="0"/>
                <w:bCs w:val="0"/>
                <w:spacing w:val="8"/>
                <w:sz w:val="28"/>
                <w:szCs w:val="28"/>
              </w:rPr>
              <w:t>序号</w:t>
            </w:r>
          </w:p>
        </w:tc>
        <w:tc>
          <w:tcPr>
            <w:tcW w:w="1578" w:type="dxa"/>
            <w:vAlign w:val="top"/>
          </w:tcPr>
          <w:p w14:paraId="66494EF5">
            <w:pPr>
              <w:pStyle w:val="8"/>
              <w:spacing w:before="186" w:line="219" w:lineRule="auto"/>
              <w:ind w:left="500"/>
              <w:rPr>
                <w:rFonts w:hint="eastAsia" w:ascii="黑体" w:hAnsi="黑体" w:eastAsia="黑体" w:cs="黑体"/>
                <w:b w:val="0"/>
                <w:bCs w:val="0"/>
                <w:sz w:val="28"/>
                <w:szCs w:val="28"/>
              </w:rPr>
            </w:pPr>
            <w:r>
              <w:rPr>
                <w:rFonts w:hint="eastAsia" w:ascii="黑体" w:hAnsi="黑体" w:eastAsia="黑体" w:cs="黑体"/>
                <w:b w:val="0"/>
                <w:bCs w:val="0"/>
                <w:spacing w:val="18"/>
                <w:sz w:val="28"/>
                <w:szCs w:val="28"/>
              </w:rPr>
              <w:t>姓名</w:t>
            </w:r>
          </w:p>
        </w:tc>
        <w:tc>
          <w:tcPr>
            <w:tcW w:w="2637" w:type="dxa"/>
            <w:vAlign w:val="top"/>
          </w:tcPr>
          <w:p w14:paraId="63AE02A0">
            <w:pPr>
              <w:pStyle w:val="8"/>
              <w:spacing w:before="187" w:line="220" w:lineRule="auto"/>
              <w:ind w:left="1032"/>
              <w:rPr>
                <w:rFonts w:hint="eastAsia" w:ascii="黑体" w:hAnsi="黑体" w:eastAsia="黑体" w:cs="黑体"/>
                <w:b w:val="0"/>
                <w:bCs w:val="0"/>
                <w:sz w:val="28"/>
                <w:szCs w:val="28"/>
              </w:rPr>
            </w:pPr>
            <w:r>
              <w:rPr>
                <w:rFonts w:hint="eastAsia" w:ascii="黑体" w:hAnsi="黑体" w:eastAsia="黑体" w:cs="黑体"/>
                <w:b w:val="0"/>
                <w:bCs w:val="0"/>
                <w:spacing w:val="5"/>
                <w:sz w:val="28"/>
                <w:szCs w:val="28"/>
              </w:rPr>
              <w:t>单位</w:t>
            </w:r>
          </w:p>
        </w:tc>
        <w:tc>
          <w:tcPr>
            <w:tcW w:w="1518" w:type="dxa"/>
            <w:vAlign w:val="top"/>
          </w:tcPr>
          <w:p w14:paraId="4504C9DB">
            <w:pPr>
              <w:pStyle w:val="8"/>
              <w:spacing w:before="190" w:line="221" w:lineRule="auto"/>
              <w:ind w:left="475"/>
              <w:rPr>
                <w:rFonts w:hint="eastAsia" w:ascii="黑体" w:hAnsi="黑体" w:eastAsia="黑体" w:cs="黑体"/>
                <w:b w:val="0"/>
                <w:bCs w:val="0"/>
                <w:sz w:val="28"/>
                <w:szCs w:val="28"/>
              </w:rPr>
            </w:pPr>
            <w:r>
              <w:rPr>
                <w:rFonts w:hint="eastAsia" w:ascii="黑体" w:hAnsi="黑体" w:eastAsia="黑体" w:cs="黑体"/>
                <w:b w:val="0"/>
                <w:bCs w:val="0"/>
                <w:spacing w:val="7"/>
                <w:sz w:val="28"/>
                <w:szCs w:val="28"/>
              </w:rPr>
              <w:t>职称</w:t>
            </w:r>
          </w:p>
        </w:tc>
        <w:tc>
          <w:tcPr>
            <w:tcW w:w="1932" w:type="dxa"/>
            <w:vAlign w:val="top"/>
          </w:tcPr>
          <w:p w14:paraId="0B11D86E">
            <w:pPr>
              <w:pStyle w:val="8"/>
              <w:spacing w:before="186" w:line="221" w:lineRule="auto"/>
              <w:ind w:left="411"/>
              <w:rPr>
                <w:rFonts w:hint="eastAsia" w:ascii="黑体" w:hAnsi="黑体" w:eastAsia="黑体" w:cs="黑体"/>
                <w:b w:val="0"/>
                <w:bCs w:val="0"/>
                <w:sz w:val="28"/>
                <w:szCs w:val="28"/>
              </w:rPr>
            </w:pPr>
            <w:r>
              <w:rPr>
                <w:rFonts w:hint="eastAsia" w:ascii="黑体" w:hAnsi="黑体" w:eastAsia="黑体" w:cs="黑体"/>
                <w:b w:val="0"/>
                <w:bCs w:val="0"/>
                <w:spacing w:val="-6"/>
                <w:sz w:val="28"/>
                <w:szCs w:val="28"/>
              </w:rPr>
              <w:t>联系电话</w:t>
            </w:r>
          </w:p>
        </w:tc>
      </w:tr>
      <w:tr w14:paraId="220D4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814" w:type="dxa"/>
            <w:vAlign w:val="top"/>
          </w:tcPr>
          <w:p w14:paraId="37017FE8">
            <w:pPr>
              <w:pStyle w:val="8"/>
              <w:spacing w:before="253" w:line="184" w:lineRule="auto"/>
              <w:ind w:left="324"/>
              <w:jc w:val="both"/>
              <w:rPr>
                <w:rFonts w:hint="default" w:ascii="Times New Roman" w:hAnsi="Times New Roman" w:cs="Times New Roman"/>
                <w:sz w:val="28"/>
                <w:szCs w:val="28"/>
              </w:rPr>
            </w:pPr>
            <w:r>
              <w:rPr>
                <w:rFonts w:hint="default" w:ascii="Times New Roman" w:hAnsi="Times New Roman" w:cs="Times New Roman"/>
                <w:sz w:val="28"/>
                <w:szCs w:val="28"/>
              </w:rPr>
              <w:t>1</w:t>
            </w:r>
          </w:p>
        </w:tc>
        <w:tc>
          <w:tcPr>
            <w:tcW w:w="1578" w:type="dxa"/>
            <w:vAlign w:val="top"/>
          </w:tcPr>
          <w:p w14:paraId="6592494B">
            <w:pPr>
              <w:rPr>
                <w:rFonts w:ascii="Arial"/>
                <w:sz w:val="21"/>
              </w:rPr>
            </w:pPr>
          </w:p>
        </w:tc>
        <w:tc>
          <w:tcPr>
            <w:tcW w:w="2637" w:type="dxa"/>
            <w:vAlign w:val="top"/>
          </w:tcPr>
          <w:p w14:paraId="11ACEE28">
            <w:pPr>
              <w:rPr>
                <w:rFonts w:ascii="Arial"/>
                <w:sz w:val="21"/>
              </w:rPr>
            </w:pPr>
          </w:p>
        </w:tc>
        <w:tc>
          <w:tcPr>
            <w:tcW w:w="1518" w:type="dxa"/>
            <w:vAlign w:val="top"/>
          </w:tcPr>
          <w:p w14:paraId="48D1A135">
            <w:pPr>
              <w:rPr>
                <w:rFonts w:ascii="Arial"/>
                <w:sz w:val="21"/>
              </w:rPr>
            </w:pPr>
          </w:p>
        </w:tc>
        <w:tc>
          <w:tcPr>
            <w:tcW w:w="1932" w:type="dxa"/>
            <w:vAlign w:val="top"/>
          </w:tcPr>
          <w:p w14:paraId="00406423">
            <w:pPr>
              <w:rPr>
                <w:rFonts w:ascii="Arial"/>
                <w:sz w:val="21"/>
              </w:rPr>
            </w:pPr>
          </w:p>
        </w:tc>
      </w:tr>
      <w:tr w14:paraId="54875D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14" w:type="dxa"/>
            <w:vAlign w:val="top"/>
          </w:tcPr>
          <w:p w14:paraId="282771B9">
            <w:pPr>
              <w:pStyle w:val="8"/>
              <w:spacing w:before="245" w:line="183" w:lineRule="auto"/>
              <w:ind w:left="324"/>
              <w:jc w:val="both"/>
              <w:rPr>
                <w:rFonts w:hint="default" w:ascii="Times New Roman" w:hAnsi="Times New Roman" w:cs="Times New Roman"/>
                <w:sz w:val="28"/>
                <w:szCs w:val="28"/>
              </w:rPr>
            </w:pPr>
            <w:r>
              <w:rPr>
                <w:rFonts w:hint="default" w:ascii="Times New Roman" w:hAnsi="Times New Roman" w:cs="Times New Roman"/>
                <w:sz w:val="28"/>
                <w:szCs w:val="28"/>
              </w:rPr>
              <w:t>2</w:t>
            </w:r>
          </w:p>
        </w:tc>
        <w:tc>
          <w:tcPr>
            <w:tcW w:w="1578" w:type="dxa"/>
            <w:vAlign w:val="top"/>
          </w:tcPr>
          <w:p w14:paraId="7101647D">
            <w:pPr>
              <w:rPr>
                <w:rFonts w:ascii="Arial"/>
                <w:sz w:val="21"/>
              </w:rPr>
            </w:pPr>
          </w:p>
        </w:tc>
        <w:tc>
          <w:tcPr>
            <w:tcW w:w="2637" w:type="dxa"/>
            <w:vAlign w:val="top"/>
          </w:tcPr>
          <w:p w14:paraId="39D9D0F9">
            <w:pPr>
              <w:rPr>
                <w:rFonts w:ascii="Arial"/>
                <w:sz w:val="21"/>
              </w:rPr>
            </w:pPr>
          </w:p>
        </w:tc>
        <w:tc>
          <w:tcPr>
            <w:tcW w:w="1518" w:type="dxa"/>
            <w:vAlign w:val="top"/>
          </w:tcPr>
          <w:p w14:paraId="4AFFCD51">
            <w:pPr>
              <w:rPr>
                <w:rFonts w:ascii="Arial"/>
                <w:sz w:val="21"/>
              </w:rPr>
            </w:pPr>
          </w:p>
        </w:tc>
        <w:tc>
          <w:tcPr>
            <w:tcW w:w="1932" w:type="dxa"/>
            <w:vAlign w:val="top"/>
          </w:tcPr>
          <w:p w14:paraId="510C952A">
            <w:pPr>
              <w:rPr>
                <w:rFonts w:ascii="Arial"/>
                <w:sz w:val="21"/>
              </w:rPr>
            </w:pPr>
          </w:p>
        </w:tc>
      </w:tr>
      <w:tr w14:paraId="4C0E2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814" w:type="dxa"/>
            <w:vAlign w:val="top"/>
          </w:tcPr>
          <w:p w14:paraId="74639F37">
            <w:pPr>
              <w:pStyle w:val="8"/>
              <w:spacing w:before="245" w:line="183" w:lineRule="auto"/>
              <w:ind w:left="324"/>
              <w:jc w:val="both"/>
              <w:rPr>
                <w:rFonts w:hint="default" w:ascii="Times New Roman" w:hAnsi="Times New Roman" w:cs="Times New Roman"/>
                <w:sz w:val="28"/>
                <w:szCs w:val="28"/>
              </w:rPr>
            </w:pPr>
            <w:r>
              <w:rPr>
                <w:rFonts w:hint="default" w:ascii="Times New Roman" w:hAnsi="Times New Roman" w:cs="Times New Roman"/>
                <w:sz w:val="28"/>
                <w:szCs w:val="28"/>
              </w:rPr>
              <w:t>3</w:t>
            </w:r>
          </w:p>
        </w:tc>
        <w:tc>
          <w:tcPr>
            <w:tcW w:w="1578" w:type="dxa"/>
            <w:vAlign w:val="top"/>
          </w:tcPr>
          <w:p w14:paraId="4F73FFA2">
            <w:pPr>
              <w:rPr>
                <w:rFonts w:ascii="Arial"/>
                <w:sz w:val="21"/>
              </w:rPr>
            </w:pPr>
          </w:p>
        </w:tc>
        <w:tc>
          <w:tcPr>
            <w:tcW w:w="2637" w:type="dxa"/>
            <w:vAlign w:val="top"/>
          </w:tcPr>
          <w:p w14:paraId="0E2296D7">
            <w:pPr>
              <w:rPr>
                <w:rFonts w:ascii="Arial"/>
                <w:sz w:val="21"/>
              </w:rPr>
            </w:pPr>
          </w:p>
        </w:tc>
        <w:tc>
          <w:tcPr>
            <w:tcW w:w="1518" w:type="dxa"/>
            <w:vAlign w:val="top"/>
          </w:tcPr>
          <w:p w14:paraId="19576C6F">
            <w:pPr>
              <w:rPr>
                <w:rFonts w:ascii="Arial"/>
                <w:sz w:val="21"/>
              </w:rPr>
            </w:pPr>
          </w:p>
        </w:tc>
        <w:tc>
          <w:tcPr>
            <w:tcW w:w="1932" w:type="dxa"/>
            <w:vAlign w:val="top"/>
          </w:tcPr>
          <w:p w14:paraId="6D7FC5F7">
            <w:pPr>
              <w:rPr>
                <w:rFonts w:ascii="Arial"/>
                <w:sz w:val="21"/>
              </w:rPr>
            </w:pPr>
          </w:p>
        </w:tc>
      </w:tr>
      <w:tr w14:paraId="3B1E8A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814" w:type="dxa"/>
            <w:vAlign w:val="top"/>
          </w:tcPr>
          <w:p w14:paraId="47F063FE">
            <w:pPr>
              <w:pStyle w:val="8"/>
              <w:spacing w:before="255" w:line="183" w:lineRule="auto"/>
              <w:ind w:left="324"/>
              <w:jc w:val="both"/>
              <w:rPr>
                <w:rFonts w:hint="default" w:ascii="Times New Roman" w:hAnsi="Times New Roman" w:cs="Times New Roman"/>
                <w:sz w:val="28"/>
                <w:szCs w:val="28"/>
              </w:rPr>
            </w:pPr>
            <w:r>
              <w:rPr>
                <w:rFonts w:hint="default" w:ascii="Times New Roman" w:hAnsi="Times New Roman" w:cs="Times New Roman"/>
                <w:sz w:val="28"/>
                <w:szCs w:val="28"/>
              </w:rPr>
              <w:t>4</w:t>
            </w:r>
          </w:p>
        </w:tc>
        <w:tc>
          <w:tcPr>
            <w:tcW w:w="1578" w:type="dxa"/>
            <w:vAlign w:val="top"/>
          </w:tcPr>
          <w:p w14:paraId="33C49386">
            <w:pPr>
              <w:rPr>
                <w:rFonts w:ascii="Arial"/>
                <w:sz w:val="21"/>
              </w:rPr>
            </w:pPr>
          </w:p>
        </w:tc>
        <w:tc>
          <w:tcPr>
            <w:tcW w:w="2637" w:type="dxa"/>
            <w:vAlign w:val="top"/>
          </w:tcPr>
          <w:p w14:paraId="3B9A2013">
            <w:pPr>
              <w:rPr>
                <w:rFonts w:ascii="Arial"/>
                <w:sz w:val="21"/>
              </w:rPr>
            </w:pPr>
          </w:p>
        </w:tc>
        <w:tc>
          <w:tcPr>
            <w:tcW w:w="1518" w:type="dxa"/>
            <w:vAlign w:val="top"/>
          </w:tcPr>
          <w:p w14:paraId="1A2184D1">
            <w:pPr>
              <w:rPr>
                <w:rFonts w:ascii="Arial"/>
                <w:sz w:val="21"/>
              </w:rPr>
            </w:pPr>
          </w:p>
        </w:tc>
        <w:tc>
          <w:tcPr>
            <w:tcW w:w="1932" w:type="dxa"/>
            <w:vAlign w:val="top"/>
          </w:tcPr>
          <w:p w14:paraId="06A61ECD">
            <w:pPr>
              <w:rPr>
                <w:rFonts w:ascii="Arial"/>
                <w:sz w:val="21"/>
              </w:rPr>
            </w:pPr>
          </w:p>
        </w:tc>
      </w:tr>
      <w:tr w14:paraId="69121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14" w:type="dxa"/>
            <w:vAlign w:val="top"/>
          </w:tcPr>
          <w:p w14:paraId="4737F9E3">
            <w:pPr>
              <w:pStyle w:val="8"/>
              <w:spacing w:before="248" w:line="182" w:lineRule="auto"/>
              <w:ind w:left="324"/>
              <w:jc w:val="both"/>
              <w:rPr>
                <w:rFonts w:hint="default" w:ascii="Times New Roman" w:hAnsi="Times New Roman" w:cs="Times New Roman"/>
                <w:sz w:val="28"/>
                <w:szCs w:val="28"/>
              </w:rPr>
            </w:pPr>
            <w:r>
              <w:rPr>
                <w:rFonts w:hint="default" w:ascii="Times New Roman" w:hAnsi="Times New Roman" w:cs="Times New Roman"/>
                <w:sz w:val="28"/>
                <w:szCs w:val="28"/>
              </w:rPr>
              <w:t>5</w:t>
            </w:r>
          </w:p>
        </w:tc>
        <w:tc>
          <w:tcPr>
            <w:tcW w:w="1578" w:type="dxa"/>
            <w:vAlign w:val="top"/>
          </w:tcPr>
          <w:p w14:paraId="6F1716B2">
            <w:pPr>
              <w:rPr>
                <w:rFonts w:ascii="Arial"/>
                <w:sz w:val="21"/>
              </w:rPr>
            </w:pPr>
          </w:p>
        </w:tc>
        <w:tc>
          <w:tcPr>
            <w:tcW w:w="2637" w:type="dxa"/>
            <w:vAlign w:val="top"/>
          </w:tcPr>
          <w:p w14:paraId="0D97A797">
            <w:pPr>
              <w:rPr>
                <w:rFonts w:ascii="Arial"/>
                <w:sz w:val="21"/>
              </w:rPr>
            </w:pPr>
          </w:p>
        </w:tc>
        <w:tc>
          <w:tcPr>
            <w:tcW w:w="1518" w:type="dxa"/>
            <w:vAlign w:val="top"/>
          </w:tcPr>
          <w:p w14:paraId="2B7F9FE9">
            <w:pPr>
              <w:rPr>
                <w:rFonts w:ascii="Arial"/>
                <w:sz w:val="21"/>
              </w:rPr>
            </w:pPr>
          </w:p>
        </w:tc>
        <w:tc>
          <w:tcPr>
            <w:tcW w:w="1932" w:type="dxa"/>
            <w:vAlign w:val="top"/>
          </w:tcPr>
          <w:p w14:paraId="6606BC3E">
            <w:pPr>
              <w:rPr>
                <w:rFonts w:ascii="Arial"/>
                <w:sz w:val="21"/>
              </w:rPr>
            </w:pPr>
          </w:p>
        </w:tc>
      </w:tr>
      <w:tr w14:paraId="2AF091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14" w:type="dxa"/>
            <w:vAlign w:val="top"/>
          </w:tcPr>
          <w:p w14:paraId="4845FCE1">
            <w:pPr>
              <w:pStyle w:val="8"/>
              <w:spacing w:before="247" w:line="183" w:lineRule="auto"/>
              <w:ind w:left="324"/>
              <w:jc w:val="both"/>
              <w:rPr>
                <w:rFonts w:hint="default" w:ascii="Times New Roman" w:hAnsi="Times New Roman" w:cs="Times New Roman"/>
                <w:sz w:val="28"/>
                <w:szCs w:val="28"/>
              </w:rPr>
            </w:pPr>
            <w:r>
              <w:rPr>
                <w:rFonts w:hint="default" w:ascii="Times New Roman" w:hAnsi="Times New Roman" w:cs="Times New Roman"/>
                <w:sz w:val="28"/>
                <w:szCs w:val="28"/>
              </w:rPr>
              <w:t>6</w:t>
            </w:r>
          </w:p>
        </w:tc>
        <w:tc>
          <w:tcPr>
            <w:tcW w:w="1578" w:type="dxa"/>
            <w:vAlign w:val="top"/>
          </w:tcPr>
          <w:p w14:paraId="04B016DA">
            <w:pPr>
              <w:rPr>
                <w:rFonts w:ascii="Arial"/>
                <w:sz w:val="21"/>
              </w:rPr>
            </w:pPr>
          </w:p>
        </w:tc>
        <w:tc>
          <w:tcPr>
            <w:tcW w:w="2637" w:type="dxa"/>
            <w:vAlign w:val="top"/>
          </w:tcPr>
          <w:p w14:paraId="545F5DB4">
            <w:pPr>
              <w:rPr>
                <w:rFonts w:ascii="Arial"/>
                <w:sz w:val="21"/>
              </w:rPr>
            </w:pPr>
          </w:p>
        </w:tc>
        <w:tc>
          <w:tcPr>
            <w:tcW w:w="1518" w:type="dxa"/>
            <w:vAlign w:val="top"/>
          </w:tcPr>
          <w:p w14:paraId="6EFA6518">
            <w:pPr>
              <w:rPr>
                <w:rFonts w:ascii="Arial"/>
                <w:sz w:val="21"/>
              </w:rPr>
            </w:pPr>
          </w:p>
        </w:tc>
        <w:tc>
          <w:tcPr>
            <w:tcW w:w="1932" w:type="dxa"/>
            <w:vAlign w:val="top"/>
          </w:tcPr>
          <w:p w14:paraId="20E3FFBF">
            <w:pPr>
              <w:rPr>
                <w:rFonts w:ascii="Arial"/>
                <w:sz w:val="21"/>
              </w:rPr>
            </w:pPr>
          </w:p>
        </w:tc>
      </w:tr>
      <w:tr w14:paraId="09227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814" w:type="dxa"/>
            <w:vAlign w:val="top"/>
          </w:tcPr>
          <w:p w14:paraId="1F4BB430">
            <w:pPr>
              <w:pStyle w:val="8"/>
              <w:spacing w:before="259" w:line="182" w:lineRule="auto"/>
              <w:ind w:left="324"/>
              <w:jc w:val="both"/>
              <w:rPr>
                <w:rFonts w:hint="default" w:ascii="Times New Roman" w:hAnsi="Times New Roman" w:cs="Times New Roman"/>
                <w:sz w:val="28"/>
                <w:szCs w:val="28"/>
              </w:rPr>
            </w:pPr>
            <w:r>
              <w:rPr>
                <w:rFonts w:hint="default" w:ascii="Times New Roman" w:hAnsi="Times New Roman" w:cs="Times New Roman"/>
                <w:sz w:val="28"/>
                <w:szCs w:val="28"/>
              </w:rPr>
              <w:t>7</w:t>
            </w:r>
          </w:p>
        </w:tc>
        <w:tc>
          <w:tcPr>
            <w:tcW w:w="1578" w:type="dxa"/>
            <w:vAlign w:val="top"/>
          </w:tcPr>
          <w:p w14:paraId="59F1FE52">
            <w:pPr>
              <w:rPr>
                <w:rFonts w:ascii="Arial"/>
                <w:sz w:val="21"/>
              </w:rPr>
            </w:pPr>
          </w:p>
        </w:tc>
        <w:tc>
          <w:tcPr>
            <w:tcW w:w="2637" w:type="dxa"/>
            <w:vAlign w:val="top"/>
          </w:tcPr>
          <w:p w14:paraId="3A7B8247">
            <w:pPr>
              <w:rPr>
                <w:rFonts w:ascii="Arial"/>
                <w:sz w:val="21"/>
              </w:rPr>
            </w:pPr>
          </w:p>
        </w:tc>
        <w:tc>
          <w:tcPr>
            <w:tcW w:w="1518" w:type="dxa"/>
            <w:vAlign w:val="top"/>
          </w:tcPr>
          <w:p w14:paraId="463EB396">
            <w:pPr>
              <w:rPr>
                <w:rFonts w:ascii="Arial"/>
                <w:sz w:val="21"/>
              </w:rPr>
            </w:pPr>
          </w:p>
        </w:tc>
        <w:tc>
          <w:tcPr>
            <w:tcW w:w="1932" w:type="dxa"/>
            <w:vAlign w:val="top"/>
          </w:tcPr>
          <w:p w14:paraId="75A14058">
            <w:pPr>
              <w:rPr>
                <w:rFonts w:ascii="Arial"/>
                <w:sz w:val="21"/>
              </w:rPr>
            </w:pPr>
          </w:p>
        </w:tc>
      </w:tr>
      <w:tr w14:paraId="70198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14" w:type="dxa"/>
            <w:vAlign w:val="top"/>
          </w:tcPr>
          <w:p w14:paraId="04BE450E">
            <w:pPr>
              <w:pStyle w:val="8"/>
              <w:spacing w:before="248" w:line="183" w:lineRule="auto"/>
              <w:ind w:left="324"/>
              <w:jc w:val="both"/>
              <w:rPr>
                <w:rFonts w:hint="default" w:ascii="Times New Roman" w:hAnsi="Times New Roman" w:cs="Times New Roman"/>
                <w:sz w:val="28"/>
                <w:szCs w:val="28"/>
              </w:rPr>
            </w:pPr>
            <w:r>
              <w:rPr>
                <w:rFonts w:hint="default" w:ascii="Times New Roman" w:hAnsi="Times New Roman" w:cs="Times New Roman"/>
                <w:sz w:val="28"/>
                <w:szCs w:val="28"/>
              </w:rPr>
              <w:t>8</w:t>
            </w:r>
          </w:p>
        </w:tc>
        <w:tc>
          <w:tcPr>
            <w:tcW w:w="1578" w:type="dxa"/>
            <w:vAlign w:val="top"/>
          </w:tcPr>
          <w:p w14:paraId="52B17690">
            <w:pPr>
              <w:rPr>
                <w:rFonts w:ascii="Arial"/>
                <w:sz w:val="21"/>
              </w:rPr>
            </w:pPr>
          </w:p>
        </w:tc>
        <w:tc>
          <w:tcPr>
            <w:tcW w:w="2637" w:type="dxa"/>
            <w:vAlign w:val="top"/>
          </w:tcPr>
          <w:p w14:paraId="23D9DF9C">
            <w:pPr>
              <w:rPr>
                <w:rFonts w:ascii="Arial"/>
                <w:sz w:val="21"/>
              </w:rPr>
            </w:pPr>
          </w:p>
        </w:tc>
        <w:tc>
          <w:tcPr>
            <w:tcW w:w="1518" w:type="dxa"/>
            <w:vAlign w:val="top"/>
          </w:tcPr>
          <w:p w14:paraId="7B276011">
            <w:pPr>
              <w:rPr>
                <w:rFonts w:ascii="Arial"/>
                <w:sz w:val="21"/>
              </w:rPr>
            </w:pPr>
          </w:p>
        </w:tc>
        <w:tc>
          <w:tcPr>
            <w:tcW w:w="1932" w:type="dxa"/>
            <w:vAlign w:val="top"/>
          </w:tcPr>
          <w:p w14:paraId="215A964C">
            <w:pPr>
              <w:rPr>
                <w:rFonts w:ascii="Arial"/>
                <w:sz w:val="21"/>
              </w:rPr>
            </w:pPr>
          </w:p>
        </w:tc>
      </w:tr>
      <w:tr w14:paraId="77760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14" w:type="dxa"/>
            <w:vAlign w:val="top"/>
          </w:tcPr>
          <w:p w14:paraId="398EC699">
            <w:pPr>
              <w:pStyle w:val="8"/>
              <w:spacing w:before="249" w:line="183" w:lineRule="auto"/>
              <w:ind w:left="324"/>
              <w:jc w:val="both"/>
              <w:rPr>
                <w:rFonts w:hint="default" w:ascii="Times New Roman" w:hAnsi="Times New Roman" w:cs="Times New Roman"/>
                <w:sz w:val="28"/>
                <w:szCs w:val="28"/>
              </w:rPr>
            </w:pPr>
            <w:r>
              <w:rPr>
                <w:rFonts w:hint="default" w:ascii="Times New Roman" w:hAnsi="Times New Roman" w:cs="Times New Roman"/>
                <w:sz w:val="28"/>
                <w:szCs w:val="28"/>
              </w:rPr>
              <w:t>9</w:t>
            </w:r>
          </w:p>
        </w:tc>
        <w:tc>
          <w:tcPr>
            <w:tcW w:w="1578" w:type="dxa"/>
            <w:vAlign w:val="top"/>
          </w:tcPr>
          <w:p w14:paraId="06F960E5">
            <w:pPr>
              <w:rPr>
                <w:rFonts w:ascii="Arial"/>
                <w:sz w:val="21"/>
              </w:rPr>
            </w:pPr>
          </w:p>
        </w:tc>
        <w:tc>
          <w:tcPr>
            <w:tcW w:w="2637" w:type="dxa"/>
            <w:vAlign w:val="top"/>
          </w:tcPr>
          <w:p w14:paraId="4970D0C0">
            <w:pPr>
              <w:rPr>
                <w:rFonts w:ascii="Arial"/>
                <w:sz w:val="21"/>
              </w:rPr>
            </w:pPr>
          </w:p>
        </w:tc>
        <w:tc>
          <w:tcPr>
            <w:tcW w:w="1518" w:type="dxa"/>
            <w:vAlign w:val="top"/>
          </w:tcPr>
          <w:p w14:paraId="668FFB14">
            <w:pPr>
              <w:rPr>
                <w:rFonts w:ascii="Arial"/>
                <w:sz w:val="21"/>
              </w:rPr>
            </w:pPr>
          </w:p>
        </w:tc>
        <w:tc>
          <w:tcPr>
            <w:tcW w:w="1932" w:type="dxa"/>
            <w:vAlign w:val="top"/>
          </w:tcPr>
          <w:p w14:paraId="66AADF0D">
            <w:pPr>
              <w:rPr>
                <w:rFonts w:ascii="Arial"/>
                <w:sz w:val="21"/>
              </w:rPr>
            </w:pPr>
          </w:p>
        </w:tc>
      </w:tr>
      <w:tr w14:paraId="62B92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14" w:type="dxa"/>
            <w:vAlign w:val="top"/>
          </w:tcPr>
          <w:p w14:paraId="50E7D3C5">
            <w:pPr>
              <w:pStyle w:val="8"/>
              <w:spacing w:before="248" w:line="184" w:lineRule="auto"/>
              <w:ind w:left="255"/>
              <w:jc w:val="both"/>
              <w:rPr>
                <w:rFonts w:hint="default" w:ascii="Times New Roman" w:hAnsi="Times New Roman" w:cs="Times New Roman"/>
                <w:sz w:val="28"/>
                <w:szCs w:val="28"/>
              </w:rPr>
            </w:pPr>
            <w:r>
              <w:rPr>
                <w:rFonts w:hint="default" w:ascii="Times New Roman" w:hAnsi="Times New Roman" w:cs="Times New Roman"/>
                <w:spacing w:val="-8"/>
                <w:sz w:val="28"/>
                <w:szCs w:val="28"/>
              </w:rPr>
              <w:t>10</w:t>
            </w:r>
          </w:p>
        </w:tc>
        <w:tc>
          <w:tcPr>
            <w:tcW w:w="1578" w:type="dxa"/>
            <w:vAlign w:val="top"/>
          </w:tcPr>
          <w:p w14:paraId="5450D271">
            <w:pPr>
              <w:rPr>
                <w:rFonts w:ascii="Arial"/>
                <w:sz w:val="21"/>
              </w:rPr>
            </w:pPr>
          </w:p>
        </w:tc>
        <w:tc>
          <w:tcPr>
            <w:tcW w:w="2637" w:type="dxa"/>
            <w:vAlign w:val="top"/>
          </w:tcPr>
          <w:p w14:paraId="30499EBD">
            <w:pPr>
              <w:rPr>
                <w:rFonts w:ascii="Arial"/>
                <w:sz w:val="21"/>
              </w:rPr>
            </w:pPr>
          </w:p>
        </w:tc>
        <w:tc>
          <w:tcPr>
            <w:tcW w:w="1518" w:type="dxa"/>
            <w:vAlign w:val="top"/>
          </w:tcPr>
          <w:p w14:paraId="0BDA11CF">
            <w:pPr>
              <w:rPr>
                <w:rFonts w:ascii="Arial"/>
                <w:sz w:val="21"/>
              </w:rPr>
            </w:pPr>
          </w:p>
        </w:tc>
        <w:tc>
          <w:tcPr>
            <w:tcW w:w="1932" w:type="dxa"/>
            <w:vAlign w:val="top"/>
          </w:tcPr>
          <w:p w14:paraId="10D410D6">
            <w:pPr>
              <w:rPr>
                <w:rFonts w:ascii="Arial"/>
                <w:sz w:val="21"/>
              </w:rPr>
            </w:pPr>
          </w:p>
        </w:tc>
      </w:tr>
      <w:tr w14:paraId="36D3E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814" w:type="dxa"/>
            <w:vAlign w:val="top"/>
          </w:tcPr>
          <w:p w14:paraId="315C06EF">
            <w:pPr>
              <w:pStyle w:val="8"/>
              <w:spacing w:before="259" w:line="184" w:lineRule="auto"/>
              <w:ind w:left="255"/>
              <w:jc w:val="both"/>
              <w:rPr>
                <w:rFonts w:hint="default" w:ascii="Times New Roman" w:hAnsi="Times New Roman" w:cs="Times New Roman"/>
                <w:sz w:val="28"/>
                <w:szCs w:val="28"/>
              </w:rPr>
            </w:pPr>
            <w:r>
              <w:rPr>
                <w:rFonts w:hint="default" w:ascii="Times New Roman" w:hAnsi="Times New Roman" w:cs="Times New Roman"/>
                <w:spacing w:val="-8"/>
                <w:sz w:val="28"/>
                <w:szCs w:val="28"/>
              </w:rPr>
              <w:t>11</w:t>
            </w:r>
          </w:p>
        </w:tc>
        <w:tc>
          <w:tcPr>
            <w:tcW w:w="1578" w:type="dxa"/>
            <w:vAlign w:val="top"/>
          </w:tcPr>
          <w:p w14:paraId="4530C768">
            <w:pPr>
              <w:rPr>
                <w:rFonts w:ascii="Arial"/>
                <w:sz w:val="21"/>
              </w:rPr>
            </w:pPr>
          </w:p>
        </w:tc>
        <w:tc>
          <w:tcPr>
            <w:tcW w:w="2637" w:type="dxa"/>
            <w:vAlign w:val="top"/>
          </w:tcPr>
          <w:p w14:paraId="03223794">
            <w:pPr>
              <w:rPr>
                <w:rFonts w:ascii="Arial"/>
                <w:sz w:val="21"/>
              </w:rPr>
            </w:pPr>
          </w:p>
        </w:tc>
        <w:tc>
          <w:tcPr>
            <w:tcW w:w="1518" w:type="dxa"/>
            <w:vAlign w:val="top"/>
          </w:tcPr>
          <w:p w14:paraId="4438595E">
            <w:pPr>
              <w:rPr>
                <w:rFonts w:ascii="Arial"/>
                <w:sz w:val="21"/>
              </w:rPr>
            </w:pPr>
          </w:p>
        </w:tc>
        <w:tc>
          <w:tcPr>
            <w:tcW w:w="1932" w:type="dxa"/>
            <w:vAlign w:val="top"/>
          </w:tcPr>
          <w:p w14:paraId="10AB4318">
            <w:pPr>
              <w:rPr>
                <w:rFonts w:ascii="Arial"/>
                <w:sz w:val="21"/>
              </w:rPr>
            </w:pPr>
          </w:p>
        </w:tc>
      </w:tr>
      <w:tr w14:paraId="1BF363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14" w:type="dxa"/>
            <w:vAlign w:val="top"/>
          </w:tcPr>
          <w:p w14:paraId="2D6EF411">
            <w:pPr>
              <w:pStyle w:val="8"/>
              <w:spacing w:before="250" w:line="184" w:lineRule="auto"/>
              <w:ind w:left="255"/>
              <w:jc w:val="both"/>
              <w:rPr>
                <w:rFonts w:hint="default" w:ascii="Times New Roman" w:hAnsi="Times New Roman" w:cs="Times New Roman"/>
                <w:sz w:val="28"/>
                <w:szCs w:val="28"/>
              </w:rPr>
            </w:pPr>
            <w:r>
              <w:rPr>
                <w:rFonts w:hint="default" w:ascii="Times New Roman" w:hAnsi="Times New Roman" w:cs="Times New Roman"/>
                <w:spacing w:val="-8"/>
                <w:sz w:val="28"/>
                <w:szCs w:val="28"/>
              </w:rPr>
              <w:t>12</w:t>
            </w:r>
          </w:p>
        </w:tc>
        <w:tc>
          <w:tcPr>
            <w:tcW w:w="1578" w:type="dxa"/>
            <w:vAlign w:val="top"/>
          </w:tcPr>
          <w:p w14:paraId="7B7481F9">
            <w:pPr>
              <w:rPr>
                <w:rFonts w:ascii="Arial"/>
                <w:sz w:val="21"/>
              </w:rPr>
            </w:pPr>
          </w:p>
        </w:tc>
        <w:tc>
          <w:tcPr>
            <w:tcW w:w="2637" w:type="dxa"/>
            <w:vAlign w:val="top"/>
          </w:tcPr>
          <w:p w14:paraId="63F72AA8">
            <w:pPr>
              <w:rPr>
                <w:rFonts w:ascii="Arial"/>
                <w:sz w:val="21"/>
              </w:rPr>
            </w:pPr>
          </w:p>
        </w:tc>
        <w:tc>
          <w:tcPr>
            <w:tcW w:w="1518" w:type="dxa"/>
            <w:vAlign w:val="top"/>
          </w:tcPr>
          <w:p w14:paraId="1CAB7427">
            <w:pPr>
              <w:rPr>
                <w:rFonts w:ascii="Arial"/>
                <w:sz w:val="21"/>
              </w:rPr>
            </w:pPr>
          </w:p>
        </w:tc>
        <w:tc>
          <w:tcPr>
            <w:tcW w:w="1932" w:type="dxa"/>
            <w:vAlign w:val="top"/>
          </w:tcPr>
          <w:p w14:paraId="2B758A84">
            <w:pPr>
              <w:rPr>
                <w:rFonts w:ascii="Arial"/>
                <w:sz w:val="21"/>
              </w:rPr>
            </w:pPr>
          </w:p>
        </w:tc>
      </w:tr>
      <w:tr w14:paraId="79DFB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814" w:type="dxa"/>
            <w:vAlign w:val="top"/>
          </w:tcPr>
          <w:p w14:paraId="7DDE53FA">
            <w:pPr>
              <w:pStyle w:val="8"/>
              <w:spacing w:before="250" w:line="184" w:lineRule="auto"/>
              <w:ind w:left="255"/>
              <w:jc w:val="both"/>
              <w:rPr>
                <w:rFonts w:hint="default" w:ascii="Times New Roman" w:hAnsi="Times New Roman" w:cs="Times New Roman"/>
                <w:sz w:val="28"/>
                <w:szCs w:val="28"/>
              </w:rPr>
            </w:pPr>
            <w:r>
              <w:rPr>
                <w:rFonts w:hint="default" w:ascii="Times New Roman" w:hAnsi="Times New Roman" w:cs="Times New Roman"/>
                <w:spacing w:val="-8"/>
                <w:sz w:val="28"/>
                <w:szCs w:val="28"/>
              </w:rPr>
              <w:t>13</w:t>
            </w:r>
          </w:p>
        </w:tc>
        <w:tc>
          <w:tcPr>
            <w:tcW w:w="1578" w:type="dxa"/>
            <w:vAlign w:val="top"/>
          </w:tcPr>
          <w:p w14:paraId="1C461231">
            <w:pPr>
              <w:rPr>
                <w:rFonts w:ascii="Arial"/>
                <w:sz w:val="21"/>
              </w:rPr>
            </w:pPr>
          </w:p>
        </w:tc>
        <w:tc>
          <w:tcPr>
            <w:tcW w:w="2637" w:type="dxa"/>
            <w:vAlign w:val="top"/>
          </w:tcPr>
          <w:p w14:paraId="39D20FAE">
            <w:pPr>
              <w:rPr>
                <w:rFonts w:ascii="Arial"/>
                <w:sz w:val="21"/>
              </w:rPr>
            </w:pPr>
          </w:p>
        </w:tc>
        <w:tc>
          <w:tcPr>
            <w:tcW w:w="1518" w:type="dxa"/>
            <w:vAlign w:val="top"/>
          </w:tcPr>
          <w:p w14:paraId="69BFED23">
            <w:pPr>
              <w:rPr>
                <w:rFonts w:ascii="Arial"/>
                <w:sz w:val="21"/>
              </w:rPr>
            </w:pPr>
          </w:p>
        </w:tc>
        <w:tc>
          <w:tcPr>
            <w:tcW w:w="1932" w:type="dxa"/>
            <w:vAlign w:val="top"/>
          </w:tcPr>
          <w:p w14:paraId="5A2D4FBE">
            <w:pPr>
              <w:rPr>
                <w:rFonts w:ascii="Arial"/>
                <w:sz w:val="21"/>
              </w:rPr>
            </w:pPr>
          </w:p>
        </w:tc>
      </w:tr>
      <w:tr w14:paraId="63570B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814" w:type="dxa"/>
            <w:vAlign w:val="top"/>
          </w:tcPr>
          <w:p w14:paraId="7CFEE498">
            <w:pPr>
              <w:pStyle w:val="8"/>
              <w:spacing w:before="260" w:line="184" w:lineRule="auto"/>
              <w:ind w:left="255"/>
              <w:jc w:val="both"/>
              <w:rPr>
                <w:rFonts w:hint="default" w:ascii="Times New Roman" w:hAnsi="Times New Roman" w:cs="Times New Roman"/>
                <w:sz w:val="28"/>
                <w:szCs w:val="28"/>
              </w:rPr>
            </w:pPr>
            <w:r>
              <w:rPr>
                <w:rFonts w:hint="default" w:ascii="Times New Roman" w:hAnsi="Times New Roman" w:cs="Times New Roman"/>
                <w:spacing w:val="-8"/>
                <w:sz w:val="28"/>
                <w:szCs w:val="28"/>
              </w:rPr>
              <w:t>14</w:t>
            </w:r>
          </w:p>
        </w:tc>
        <w:tc>
          <w:tcPr>
            <w:tcW w:w="1578" w:type="dxa"/>
            <w:vAlign w:val="top"/>
          </w:tcPr>
          <w:p w14:paraId="72E9D511">
            <w:pPr>
              <w:rPr>
                <w:rFonts w:ascii="Arial"/>
                <w:sz w:val="21"/>
              </w:rPr>
            </w:pPr>
          </w:p>
        </w:tc>
        <w:tc>
          <w:tcPr>
            <w:tcW w:w="2637" w:type="dxa"/>
            <w:vAlign w:val="top"/>
          </w:tcPr>
          <w:p w14:paraId="34FD17BF">
            <w:pPr>
              <w:rPr>
                <w:rFonts w:ascii="Arial"/>
                <w:sz w:val="21"/>
              </w:rPr>
            </w:pPr>
          </w:p>
        </w:tc>
        <w:tc>
          <w:tcPr>
            <w:tcW w:w="1518" w:type="dxa"/>
            <w:vAlign w:val="top"/>
          </w:tcPr>
          <w:p w14:paraId="3D34665A">
            <w:pPr>
              <w:rPr>
                <w:rFonts w:ascii="Arial"/>
                <w:sz w:val="21"/>
              </w:rPr>
            </w:pPr>
          </w:p>
        </w:tc>
        <w:tc>
          <w:tcPr>
            <w:tcW w:w="1932" w:type="dxa"/>
            <w:vAlign w:val="top"/>
          </w:tcPr>
          <w:p w14:paraId="3DE5FAEA">
            <w:pPr>
              <w:rPr>
                <w:rFonts w:ascii="Arial"/>
                <w:sz w:val="21"/>
              </w:rPr>
            </w:pPr>
          </w:p>
        </w:tc>
      </w:tr>
      <w:tr w14:paraId="0801E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814" w:type="dxa"/>
            <w:vAlign w:val="top"/>
          </w:tcPr>
          <w:p w14:paraId="7FE732FD">
            <w:pPr>
              <w:pStyle w:val="8"/>
              <w:spacing w:before="251" w:line="184" w:lineRule="auto"/>
              <w:ind w:left="255"/>
              <w:jc w:val="both"/>
              <w:rPr>
                <w:rFonts w:hint="default" w:ascii="Times New Roman" w:hAnsi="Times New Roman" w:cs="Times New Roman"/>
                <w:sz w:val="28"/>
                <w:szCs w:val="28"/>
              </w:rPr>
            </w:pPr>
            <w:r>
              <w:rPr>
                <w:rFonts w:hint="default" w:ascii="Times New Roman" w:hAnsi="Times New Roman" w:cs="Times New Roman"/>
                <w:spacing w:val="-8"/>
                <w:sz w:val="28"/>
                <w:szCs w:val="28"/>
              </w:rPr>
              <w:t>15</w:t>
            </w:r>
          </w:p>
        </w:tc>
        <w:tc>
          <w:tcPr>
            <w:tcW w:w="1578" w:type="dxa"/>
            <w:vAlign w:val="top"/>
          </w:tcPr>
          <w:p w14:paraId="72A5E7B2">
            <w:pPr>
              <w:rPr>
                <w:rFonts w:ascii="Arial"/>
                <w:sz w:val="21"/>
              </w:rPr>
            </w:pPr>
          </w:p>
        </w:tc>
        <w:tc>
          <w:tcPr>
            <w:tcW w:w="2637" w:type="dxa"/>
            <w:vAlign w:val="top"/>
          </w:tcPr>
          <w:p w14:paraId="096EB4D2">
            <w:pPr>
              <w:rPr>
                <w:rFonts w:ascii="Arial"/>
                <w:sz w:val="21"/>
              </w:rPr>
            </w:pPr>
          </w:p>
        </w:tc>
        <w:tc>
          <w:tcPr>
            <w:tcW w:w="1518" w:type="dxa"/>
            <w:vAlign w:val="top"/>
          </w:tcPr>
          <w:p w14:paraId="5F82DF71">
            <w:pPr>
              <w:rPr>
                <w:rFonts w:ascii="Arial"/>
                <w:sz w:val="21"/>
              </w:rPr>
            </w:pPr>
          </w:p>
        </w:tc>
        <w:tc>
          <w:tcPr>
            <w:tcW w:w="1932" w:type="dxa"/>
            <w:vAlign w:val="top"/>
          </w:tcPr>
          <w:p w14:paraId="4FA9F17D">
            <w:pPr>
              <w:rPr>
                <w:rFonts w:ascii="Arial"/>
                <w:sz w:val="21"/>
              </w:rPr>
            </w:pPr>
          </w:p>
        </w:tc>
      </w:tr>
    </w:tbl>
    <w:p w14:paraId="77490318">
      <w:pPr>
        <w:rPr>
          <w:rFonts w:ascii="Arial"/>
          <w:sz w:val="21"/>
        </w:rPr>
      </w:pPr>
    </w:p>
    <w:p w14:paraId="3967076D">
      <w:pPr>
        <w:rPr>
          <w:rFonts w:ascii="Arial" w:hAnsi="Arial" w:eastAsia="Arial" w:cs="Arial"/>
          <w:sz w:val="21"/>
          <w:szCs w:val="21"/>
        </w:rPr>
        <w:sectPr>
          <w:footerReference r:id="rId21" w:type="default"/>
          <w:pgSz w:w="11900" w:h="16820"/>
          <w:pgMar w:top="1429" w:right="1675" w:bottom="1191" w:left="1735" w:header="0" w:footer="864" w:gutter="0"/>
          <w:pgNumType w:fmt="decimal"/>
          <w:cols w:space="720" w:num="1"/>
        </w:sectPr>
      </w:pPr>
    </w:p>
    <w:p w14:paraId="1103A258">
      <w:pPr>
        <w:pStyle w:val="3"/>
        <w:spacing w:before="243" w:line="222" w:lineRule="auto"/>
        <w:ind w:firstLine="560" w:firstLineChars="200"/>
        <w:jc w:val="both"/>
        <w:outlineLvl w:val="0"/>
        <w:rPr>
          <w:rFonts w:hint="eastAsia" w:ascii="方正楷体_GBK" w:hAnsi="方正楷体_GBK" w:eastAsia="方正楷体_GBK" w:cs="方正楷体_GBK"/>
          <w:b w:val="0"/>
          <w:bCs w:val="0"/>
          <w:spacing w:val="-20"/>
          <w:sz w:val="32"/>
          <w:szCs w:val="32"/>
        </w:rPr>
      </w:pPr>
      <w:r>
        <w:rPr>
          <w:rFonts w:hint="eastAsia" w:ascii="方正楷体_GBK" w:hAnsi="方正楷体_GBK" w:eastAsia="方正楷体_GBK" w:cs="方正楷体_GBK"/>
          <w:b w:val="0"/>
          <w:bCs w:val="0"/>
          <w:spacing w:val="-20"/>
          <w:sz w:val="32"/>
          <w:szCs w:val="32"/>
          <w:lang w:eastAsia="zh-CN"/>
        </w:rPr>
        <w:t>（二）</w:t>
      </w:r>
      <w:r>
        <w:rPr>
          <w:rFonts w:hint="eastAsia" w:ascii="方正楷体_GBK" w:hAnsi="方正楷体_GBK" w:eastAsia="方正楷体_GBK" w:cs="方正楷体_GBK"/>
          <w:b w:val="0"/>
          <w:bCs w:val="0"/>
          <w:spacing w:val="-20"/>
          <w:sz w:val="32"/>
          <w:szCs w:val="32"/>
        </w:rPr>
        <w:t>现场核查专家组</w:t>
      </w:r>
    </w:p>
    <w:p w14:paraId="5AE12470">
      <w:pPr>
        <w:spacing w:line="63" w:lineRule="exact"/>
      </w:pPr>
    </w:p>
    <w:tbl>
      <w:tblPr>
        <w:tblStyle w:val="9"/>
        <w:tblW w:w="84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1578"/>
        <w:gridCol w:w="2637"/>
        <w:gridCol w:w="1528"/>
        <w:gridCol w:w="1932"/>
      </w:tblGrid>
      <w:tr w14:paraId="062B3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814" w:type="dxa"/>
            <w:vAlign w:val="top"/>
          </w:tcPr>
          <w:p w14:paraId="02C5DC32">
            <w:pPr>
              <w:pStyle w:val="8"/>
              <w:spacing w:before="188" w:line="221" w:lineRule="auto"/>
              <w:ind w:left="114"/>
              <w:jc w:val="center"/>
              <w:rPr>
                <w:rFonts w:hint="eastAsia" w:ascii="黑体" w:hAnsi="黑体" w:eastAsia="黑体" w:cs="黑体"/>
                <w:b w:val="0"/>
                <w:bCs w:val="0"/>
                <w:spacing w:val="8"/>
                <w:sz w:val="28"/>
                <w:szCs w:val="28"/>
              </w:rPr>
            </w:pPr>
            <w:r>
              <w:rPr>
                <w:rFonts w:hint="eastAsia" w:ascii="黑体" w:hAnsi="黑体" w:eastAsia="黑体" w:cs="黑体"/>
                <w:b w:val="0"/>
                <w:bCs w:val="0"/>
                <w:spacing w:val="8"/>
                <w:sz w:val="28"/>
                <w:szCs w:val="28"/>
              </w:rPr>
              <w:t>序号</w:t>
            </w:r>
          </w:p>
        </w:tc>
        <w:tc>
          <w:tcPr>
            <w:tcW w:w="1578" w:type="dxa"/>
            <w:vAlign w:val="top"/>
          </w:tcPr>
          <w:p w14:paraId="0564F524">
            <w:pPr>
              <w:pStyle w:val="8"/>
              <w:spacing w:before="188" w:line="221" w:lineRule="auto"/>
              <w:ind w:left="114"/>
              <w:jc w:val="center"/>
              <w:rPr>
                <w:rFonts w:hint="eastAsia" w:ascii="黑体" w:hAnsi="黑体" w:eastAsia="黑体" w:cs="黑体"/>
                <w:b w:val="0"/>
                <w:bCs w:val="0"/>
                <w:spacing w:val="8"/>
                <w:sz w:val="28"/>
                <w:szCs w:val="28"/>
              </w:rPr>
            </w:pPr>
            <w:r>
              <w:rPr>
                <w:rFonts w:hint="eastAsia" w:ascii="黑体" w:hAnsi="黑体" w:eastAsia="黑体" w:cs="黑体"/>
                <w:b w:val="0"/>
                <w:bCs w:val="0"/>
                <w:spacing w:val="8"/>
                <w:sz w:val="28"/>
                <w:szCs w:val="28"/>
              </w:rPr>
              <w:t>姓名</w:t>
            </w:r>
          </w:p>
        </w:tc>
        <w:tc>
          <w:tcPr>
            <w:tcW w:w="2637" w:type="dxa"/>
            <w:vAlign w:val="top"/>
          </w:tcPr>
          <w:p w14:paraId="1F57DAE4">
            <w:pPr>
              <w:pStyle w:val="8"/>
              <w:spacing w:before="188" w:line="221" w:lineRule="auto"/>
              <w:ind w:left="114"/>
              <w:jc w:val="center"/>
              <w:rPr>
                <w:rFonts w:hint="eastAsia" w:ascii="黑体" w:hAnsi="黑体" w:eastAsia="黑体" w:cs="黑体"/>
                <w:b w:val="0"/>
                <w:bCs w:val="0"/>
                <w:spacing w:val="8"/>
                <w:sz w:val="28"/>
                <w:szCs w:val="28"/>
              </w:rPr>
            </w:pPr>
            <w:r>
              <w:rPr>
                <w:rFonts w:hint="eastAsia" w:ascii="黑体" w:hAnsi="黑体" w:eastAsia="黑体" w:cs="黑体"/>
                <w:b w:val="0"/>
                <w:bCs w:val="0"/>
                <w:spacing w:val="8"/>
                <w:sz w:val="28"/>
                <w:szCs w:val="28"/>
              </w:rPr>
              <w:t>单位</w:t>
            </w:r>
          </w:p>
        </w:tc>
        <w:tc>
          <w:tcPr>
            <w:tcW w:w="1528" w:type="dxa"/>
            <w:vAlign w:val="top"/>
          </w:tcPr>
          <w:p w14:paraId="2879DCB4">
            <w:pPr>
              <w:pStyle w:val="8"/>
              <w:spacing w:before="188" w:line="221" w:lineRule="auto"/>
              <w:ind w:left="114"/>
              <w:jc w:val="center"/>
              <w:rPr>
                <w:rFonts w:hint="eastAsia" w:ascii="黑体" w:hAnsi="黑体" w:eastAsia="黑体" w:cs="黑体"/>
                <w:b w:val="0"/>
                <w:bCs w:val="0"/>
                <w:spacing w:val="8"/>
                <w:sz w:val="28"/>
                <w:szCs w:val="28"/>
              </w:rPr>
            </w:pPr>
            <w:r>
              <w:rPr>
                <w:rFonts w:hint="eastAsia" w:ascii="黑体" w:hAnsi="黑体" w:eastAsia="黑体" w:cs="黑体"/>
                <w:b w:val="0"/>
                <w:bCs w:val="0"/>
                <w:spacing w:val="8"/>
                <w:sz w:val="28"/>
                <w:szCs w:val="28"/>
              </w:rPr>
              <w:t>职称</w:t>
            </w:r>
          </w:p>
        </w:tc>
        <w:tc>
          <w:tcPr>
            <w:tcW w:w="1932" w:type="dxa"/>
            <w:vAlign w:val="top"/>
          </w:tcPr>
          <w:p w14:paraId="74EC78B0">
            <w:pPr>
              <w:pStyle w:val="8"/>
              <w:spacing w:before="188" w:line="221" w:lineRule="auto"/>
              <w:ind w:left="114"/>
              <w:jc w:val="center"/>
              <w:rPr>
                <w:rFonts w:hint="eastAsia" w:ascii="黑体" w:hAnsi="黑体" w:eastAsia="黑体" w:cs="黑体"/>
                <w:b w:val="0"/>
                <w:bCs w:val="0"/>
                <w:spacing w:val="8"/>
                <w:sz w:val="28"/>
                <w:szCs w:val="28"/>
              </w:rPr>
            </w:pPr>
            <w:r>
              <w:rPr>
                <w:rFonts w:hint="eastAsia" w:ascii="黑体" w:hAnsi="黑体" w:eastAsia="黑体" w:cs="黑体"/>
                <w:b w:val="0"/>
                <w:bCs w:val="0"/>
                <w:spacing w:val="8"/>
                <w:sz w:val="28"/>
                <w:szCs w:val="28"/>
              </w:rPr>
              <w:t>联系电话</w:t>
            </w:r>
          </w:p>
        </w:tc>
      </w:tr>
      <w:tr w14:paraId="301423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14" w:type="dxa"/>
            <w:vAlign w:val="top"/>
          </w:tcPr>
          <w:p w14:paraId="127EAC54">
            <w:pPr>
              <w:pStyle w:val="8"/>
              <w:spacing w:before="243" w:line="184" w:lineRule="auto"/>
              <w:ind w:left="324"/>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1</w:t>
            </w:r>
          </w:p>
        </w:tc>
        <w:tc>
          <w:tcPr>
            <w:tcW w:w="1578" w:type="dxa"/>
            <w:vAlign w:val="top"/>
          </w:tcPr>
          <w:p w14:paraId="1DC340D5">
            <w:pPr>
              <w:rPr>
                <w:rFonts w:ascii="Arial"/>
                <w:sz w:val="21"/>
              </w:rPr>
            </w:pPr>
          </w:p>
        </w:tc>
        <w:tc>
          <w:tcPr>
            <w:tcW w:w="2637" w:type="dxa"/>
            <w:vAlign w:val="top"/>
          </w:tcPr>
          <w:p w14:paraId="6602FC5B">
            <w:pPr>
              <w:rPr>
                <w:rFonts w:ascii="Arial"/>
                <w:sz w:val="21"/>
              </w:rPr>
            </w:pPr>
          </w:p>
        </w:tc>
        <w:tc>
          <w:tcPr>
            <w:tcW w:w="1528" w:type="dxa"/>
            <w:vAlign w:val="top"/>
          </w:tcPr>
          <w:p w14:paraId="5F5CE2C1">
            <w:pPr>
              <w:rPr>
                <w:rFonts w:ascii="Arial"/>
                <w:sz w:val="21"/>
              </w:rPr>
            </w:pPr>
          </w:p>
        </w:tc>
        <w:tc>
          <w:tcPr>
            <w:tcW w:w="1932" w:type="dxa"/>
            <w:vAlign w:val="top"/>
          </w:tcPr>
          <w:p w14:paraId="39D8BF9C">
            <w:pPr>
              <w:rPr>
                <w:rFonts w:ascii="Arial"/>
                <w:sz w:val="21"/>
              </w:rPr>
            </w:pPr>
          </w:p>
        </w:tc>
      </w:tr>
      <w:tr w14:paraId="71BEA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14" w:type="dxa"/>
            <w:vAlign w:val="top"/>
          </w:tcPr>
          <w:p w14:paraId="0844D98C">
            <w:pPr>
              <w:pStyle w:val="8"/>
              <w:spacing w:before="245" w:line="183" w:lineRule="auto"/>
              <w:ind w:left="324"/>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2</w:t>
            </w:r>
          </w:p>
        </w:tc>
        <w:tc>
          <w:tcPr>
            <w:tcW w:w="1578" w:type="dxa"/>
            <w:vAlign w:val="top"/>
          </w:tcPr>
          <w:p w14:paraId="0E12ADAC">
            <w:pPr>
              <w:rPr>
                <w:rFonts w:ascii="Arial"/>
                <w:sz w:val="21"/>
              </w:rPr>
            </w:pPr>
          </w:p>
        </w:tc>
        <w:tc>
          <w:tcPr>
            <w:tcW w:w="2637" w:type="dxa"/>
            <w:vAlign w:val="top"/>
          </w:tcPr>
          <w:p w14:paraId="43D5863B">
            <w:pPr>
              <w:rPr>
                <w:rFonts w:ascii="Arial"/>
                <w:sz w:val="21"/>
              </w:rPr>
            </w:pPr>
          </w:p>
        </w:tc>
        <w:tc>
          <w:tcPr>
            <w:tcW w:w="1528" w:type="dxa"/>
            <w:vAlign w:val="top"/>
          </w:tcPr>
          <w:p w14:paraId="396DB5E3">
            <w:pPr>
              <w:rPr>
                <w:rFonts w:ascii="Arial"/>
                <w:sz w:val="21"/>
              </w:rPr>
            </w:pPr>
          </w:p>
        </w:tc>
        <w:tc>
          <w:tcPr>
            <w:tcW w:w="1932" w:type="dxa"/>
            <w:vAlign w:val="top"/>
          </w:tcPr>
          <w:p w14:paraId="153A1269">
            <w:pPr>
              <w:rPr>
                <w:rFonts w:ascii="Arial"/>
                <w:sz w:val="21"/>
              </w:rPr>
            </w:pPr>
          </w:p>
        </w:tc>
      </w:tr>
      <w:tr w14:paraId="1A20D6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14" w:type="dxa"/>
            <w:vAlign w:val="top"/>
          </w:tcPr>
          <w:p w14:paraId="512292EC">
            <w:pPr>
              <w:pStyle w:val="8"/>
              <w:spacing w:before="245" w:line="183" w:lineRule="auto"/>
              <w:ind w:left="324"/>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3</w:t>
            </w:r>
          </w:p>
        </w:tc>
        <w:tc>
          <w:tcPr>
            <w:tcW w:w="1578" w:type="dxa"/>
            <w:vAlign w:val="top"/>
          </w:tcPr>
          <w:p w14:paraId="5C3BE117">
            <w:pPr>
              <w:rPr>
                <w:rFonts w:ascii="Arial"/>
                <w:sz w:val="21"/>
              </w:rPr>
            </w:pPr>
          </w:p>
        </w:tc>
        <w:tc>
          <w:tcPr>
            <w:tcW w:w="2637" w:type="dxa"/>
            <w:vAlign w:val="top"/>
          </w:tcPr>
          <w:p w14:paraId="1B9E2B2A">
            <w:pPr>
              <w:rPr>
                <w:rFonts w:ascii="Arial"/>
                <w:sz w:val="21"/>
              </w:rPr>
            </w:pPr>
          </w:p>
        </w:tc>
        <w:tc>
          <w:tcPr>
            <w:tcW w:w="1528" w:type="dxa"/>
            <w:vAlign w:val="top"/>
          </w:tcPr>
          <w:p w14:paraId="1F04EEB5">
            <w:pPr>
              <w:rPr>
                <w:rFonts w:ascii="Arial"/>
                <w:sz w:val="21"/>
              </w:rPr>
            </w:pPr>
          </w:p>
        </w:tc>
        <w:tc>
          <w:tcPr>
            <w:tcW w:w="1932" w:type="dxa"/>
            <w:vAlign w:val="top"/>
          </w:tcPr>
          <w:p w14:paraId="578180CD">
            <w:pPr>
              <w:rPr>
                <w:rFonts w:ascii="Arial"/>
                <w:sz w:val="21"/>
              </w:rPr>
            </w:pPr>
          </w:p>
        </w:tc>
      </w:tr>
      <w:tr w14:paraId="05070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14" w:type="dxa"/>
            <w:vAlign w:val="top"/>
          </w:tcPr>
          <w:p w14:paraId="2FB98261">
            <w:pPr>
              <w:pStyle w:val="8"/>
              <w:spacing w:before="245" w:line="183" w:lineRule="auto"/>
              <w:ind w:left="324"/>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4</w:t>
            </w:r>
          </w:p>
        </w:tc>
        <w:tc>
          <w:tcPr>
            <w:tcW w:w="1578" w:type="dxa"/>
            <w:vAlign w:val="top"/>
          </w:tcPr>
          <w:p w14:paraId="1354BC7B">
            <w:pPr>
              <w:rPr>
                <w:rFonts w:ascii="Arial"/>
                <w:sz w:val="21"/>
              </w:rPr>
            </w:pPr>
          </w:p>
        </w:tc>
        <w:tc>
          <w:tcPr>
            <w:tcW w:w="2637" w:type="dxa"/>
            <w:vAlign w:val="top"/>
          </w:tcPr>
          <w:p w14:paraId="4F19C01B">
            <w:pPr>
              <w:rPr>
                <w:rFonts w:ascii="Arial"/>
                <w:sz w:val="21"/>
              </w:rPr>
            </w:pPr>
          </w:p>
        </w:tc>
        <w:tc>
          <w:tcPr>
            <w:tcW w:w="1528" w:type="dxa"/>
            <w:vAlign w:val="top"/>
          </w:tcPr>
          <w:p w14:paraId="491CE176">
            <w:pPr>
              <w:rPr>
                <w:rFonts w:ascii="Arial"/>
                <w:sz w:val="21"/>
              </w:rPr>
            </w:pPr>
          </w:p>
        </w:tc>
        <w:tc>
          <w:tcPr>
            <w:tcW w:w="1932" w:type="dxa"/>
            <w:vAlign w:val="top"/>
          </w:tcPr>
          <w:p w14:paraId="7446CC78">
            <w:pPr>
              <w:rPr>
                <w:rFonts w:ascii="Arial"/>
                <w:sz w:val="21"/>
              </w:rPr>
            </w:pPr>
          </w:p>
        </w:tc>
      </w:tr>
      <w:tr w14:paraId="792DED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14" w:type="dxa"/>
            <w:vAlign w:val="top"/>
          </w:tcPr>
          <w:p w14:paraId="66C67108">
            <w:pPr>
              <w:pStyle w:val="8"/>
              <w:spacing w:before="246" w:line="182" w:lineRule="auto"/>
              <w:ind w:left="328"/>
              <w:rPr>
                <w:rFonts w:hint="default" w:ascii="Times New Roman" w:hAnsi="Times New Roman" w:cs="Times New Roman"/>
                <w:b w:val="0"/>
                <w:bCs w:val="0"/>
                <w:sz w:val="28"/>
                <w:szCs w:val="28"/>
              </w:rPr>
            </w:pPr>
            <w:r>
              <w:rPr>
                <w:rFonts w:hint="default" w:ascii="Times New Roman" w:hAnsi="Times New Roman" w:cs="Times New Roman"/>
                <w:b w:val="0"/>
                <w:bCs w:val="0"/>
                <w:spacing w:val="-3"/>
                <w:sz w:val="28"/>
                <w:szCs w:val="28"/>
              </w:rPr>
              <w:t>5</w:t>
            </w:r>
          </w:p>
        </w:tc>
        <w:tc>
          <w:tcPr>
            <w:tcW w:w="1578" w:type="dxa"/>
            <w:vAlign w:val="top"/>
          </w:tcPr>
          <w:p w14:paraId="4CEB9A5F">
            <w:pPr>
              <w:rPr>
                <w:rFonts w:ascii="Arial"/>
                <w:sz w:val="21"/>
              </w:rPr>
            </w:pPr>
          </w:p>
        </w:tc>
        <w:tc>
          <w:tcPr>
            <w:tcW w:w="2637" w:type="dxa"/>
            <w:vAlign w:val="top"/>
          </w:tcPr>
          <w:p w14:paraId="1E64251D">
            <w:pPr>
              <w:rPr>
                <w:rFonts w:ascii="Arial"/>
                <w:sz w:val="21"/>
              </w:rPr>
            </w:pPr>
          </w:p>
        </w:tc>
        <w:tc>
          <w:tcPr>
            <w:tcW w:w="1528" w:type="dxa"/>
            <w:vAlign w:val="top"/>
          </w:tcPr>
          <w:p w14:paraId="307AC054">
            <w:pPr>
              <w:rPr>
                <w:rFonts w:ascii="Arial"/>
                <w:sz w:val="21"/>
              </w:rPr>
            </w:pPr>
          </w:p>
        </w:tc>
        <w:tc>
          <w:tcPr>
            <w:tcW w:w="1932" w:type="dxa"/>
            <w:vAlign w:val="top"/>
          </w:tcPr>
          <w:p w14:paraId="60840DDD">
            <w:pPr>
              <w:rPr>
                <w:rFonts w:ascii="Arial"/>
                <w:sz w:val="21"/>
              </w:rPr>
            </w:pPr>
          </w:p>
        </w:tc>
      </w:tr>
      <w:tr w14:paraId="1CA78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14" w:type="dxa"/>
            <w:vAlign w:val="top"/>
          </w:tcPr>
          <w:p w14:paraId="1FABF623">
            <w:pPr>
              <w:pStyle w:val="8"/>
              <w:spacing w:before="246" w:line="183" w:lineRule="auto"/>
              <w:ind w:left="324"/>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6</w:t>
            </w:r>
          </w:p>
        </w:tc>
        <w:tc>
          <w:tcPr>
            <w:tcW w:w="1578" w:type="dxa"/>
            <w:vAlign w:val="top"/>
          </w:tcPr>
          <w:p w14:paraId="5D11D6BA">
            <w:pPr>
              <w:rPr>
                <w:rFonts w:ascii="Arial"/>
                <w:sz w:val="21"/>
              </w:rPr>
            </w:pPr>
          </w:p>
        </w:tc>
        <w:tc>
          <w:tcPr>
            <w:tcW w:w="2637" w:type="dxa"/>
            <w:vAlign w:val="top"/>
          </w:tcPr>
          <w:p w14:paraId="663C005D">
            <w:pPr>
              <w:rPr>
                <w:rFonts w:ascii="Arial"/>
                <w:sz w:val="21"/>
              </w:rPr>
            </w:pPr>
          </w:p>
        </w:tc>
        <w:tc>
          <w:tcPr>
            <w:tcW w:w="1528" w:type="dxa"/>
            <w:vAlign w:val="top"/>
          </w:tcPr>
          <w:p w14:paraId="5BF8053E">
            <w:pPr>
              <w:rPr>
                <w:rFonts w:ascii="Arial"/>
                <w:sz w:val="21"/>
              </w:rPr>
            </w:pPr>
          </w:p>
        </w:tc>
        <w:tc>
          <w:tcPr>
            <w:tcW w:w="1932" w:type="dxa"/>
            <w:vAlign w:val="top"/>
          </w:tcPr>
          <w:p w14:paraId="21B1C1BF">
            <w:pPr>
              <w:rPr>
                <w:rFonts w:ascii="Arial"/>
                <w:sz w:val="21"/>
              </w:rPr>
            </w:pPr>
          </w:p>
        </w:tc>
      </w:tr>
      <w:tr w14:paraId="63ED6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14" w:type="dxa"/>
            <w:vAlign w:val="top"/>
          </w:tcPr>
          <w:p w14:paraId="27A84578">
            <w:pPr>
              <w:pStyle w:val="8"/>
              <w:spacing w:before="249" w:line="182" w:lineRule="auto"/>
              <w:ind w:left="324"/>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7</w:t>
            </w:r>
          </w:p>
        </w:tc>
        <w:tc>
          <w:tcPr>
            <w:tcW w:w="1578" w:type="dxa"/>
            <w:vAlign w:val="top"/>
          </w:tcPr>
          <w:p w14:paraId="29E27D9E">
            <w:pPr>
              <w:rPr>
                <w:rFonts w:ascii="Arial"/>
                <w:sz w:val="21"/>
              </w:rPr>
            </w:pPr>
          </w:p>
        </w:tc>
        <w:tc>
          <w:tcPr>
            <w:tcW w:w="2637" w:type="dxa"/>
            <w:vAlign w:val="top"/>
          </w:tcPr>
          <w:p w14:paraId="4AE2A10E">
            <w:pPr>
              <w:rPr>
                <w:rFonts w:ascii="Arial"/>
                <w:sz w:val="21"/>
              </w:rPr>
            </w:pPr>
          </w:p>
        </w:tc>
        <w:tc>
          <w:tcPr>
            <w:tcW w:w="1528" w:type="dxa"/>
            <w:vAlign w:val="top"/>
          </w:tcPr>
          <w:p w14:paraId="2335730D">
            <w:pPr>
              <w:rPr>
                <w:rFonts w:ascii="Arial"/>
                <w:sz w:val="21"/>
              </w:rPr>
            </w:pPr>
          </w:p>
        </w:tc>
        <w:tc>
          <w:tcPr>
            <w:tcW w:w="1932" w:type="dxa"/>
            <w:vAlign w:val="top"/>
          </w:tcPr>
          <w:p w14:paraId="4DBFACDD">
            <w:pPr>
              <w:rPr>
                <w:rFonts w:ascii="Arial"/>
                <w:sz w:val="21"/>
              </w:rPr>
            </w:pPr>
          </w:p>
        </w:tc>
      </w:tr>
      <w:tr w14:paraId="3B4F8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14" w:type="dxa"/>
            <w:vAlign w:val="top"/>
          </w:tcPr>
          <w:p w14:paraId="4559C391">
            <w:pPr>
              <w:pStyle w:val="8"/>
              <w:spacing w:before="247" w:line="183" w:lineRule="auto"/>
              <w:ind w:left="324"/>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8</w:t>
            </w:r>
          </w:p>
        </w:tc>
        <w:tc>
          <w:tcPr>
            <w:tcW w:w="1578" w:type="dxa"/>
            <w:vAlign w:val="top"/>
          </w:tcPr>
          <w:p w14:paraId="1FD8726F">
            <w:pPr>
              <w:rPr>
                <w:rFonts w:ascii="Arial"/>
                <w:sz w:val="21"/>
              </w:rPr>
            </w:pPr>
          </w:p>
        </w:tc>
        <w:tc>
          <w:tcPr>
            <w:tcW w:w="2637" w:type="dxa"/>
            <w:vAlign w:val="top"/>
          </w:tcPr>
          <w:p w14:paraId="4DE9C2B6">
            <w:pPr>
              <w:rPr>
                <w:rFonts w:ascii="Arial"/>
                <w:sz w:val="21"/>
              </w:rPr>
            </w:pPr>
          </w:p>
        </w:tc>
        <w:tc>
          <w:tcPr>
            <w:tcW w:w="1528" w:type="dxa"/>
            <w:vAlign w:val="top"/>
          </w:tcPr>
          <w:p w14:paraId="5D96B4EA">
            <w:pPr>
              <w:rPr>
                <w:rFonts w:ascii="Arial"/>
                <w:sz w:val="21"/>
              </w:rPr>
            </w:pPr>
          </w:p>
        </w:tc>
        <w:tc>
          <w:tcPr>
            <w:tcW w:w="1932" w:type="dxa"/>
            <w:vAlign w:val="top"/>
          </w:tcPr>
          <w:p w14:paraId="1B55C069">
            <w:pPr>
              <w:rPr>
                <w:rFonts w:ascii="Arial"/>
                <w:sz w:val="21"/>
              </w:rPr>
            </w:pPr>
          </w:p>
        </w:tc>
      </w:tr>
      <w:tr w14:paraId="02351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14" w:type="dxa"/>
            <w:vAlign w:val="top"/>
          </w:tcPr>
          <w:p w14:paraId="77E94E6A">
            <w:pPr>
              <w:pStyle w:val="8"/>
              <w:spacing w:before="248" w:line="183" w:lineRule="auto"/>
              <w:ind w:left="324"/>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9</w:t>
            </w:r>
          </w:p>
        </w:tc>
        <w:tc>
          <w:tcPr>
            <w:tcW w:w="1578" w:type="dxa"/>
            <w:vAlign w:val="top"/>
          </w:tcPr>
          <w:p w14:paraId="0295E9AF">
            <w:pPr>
              <w:rPr>
                <w:rFonts w:ascii="Arial"/>
                <w:sz w:val="21"/>
              </w:rPr>
            </w:pPr>
          </w:p>
        </w:tc>
        <w:tc>
          <w:tcPr>
            <w:tcW w:w="2637" w:type="dxa"/>
            <w:vAlign w:val="top"/>
          </w:tcPr>
          <w:p w14:paraId="62378EA2">
            <w:pPr>
              <w:rPr>
                <w:rFonts w:ascii="Arial"/>
                <w:sz w:val="21"/>
              </w:rPr>
            </w:pPr>
          </w:p>
        </w:tc>
        <w:tc>
          <w:tcPr>
            <w:tcW w:w="1528" w:type="dxa"/>
            <w:vAlign w:val="top"/>
          </w:tcPr>
          <w:p w14:paraId="02FE10BF">
            <w:pPr>
              <w:rPr>
                <w:rFonts w:ascii="Arial"/>
                <w:sz w:val="21"/>
              </w:rPr>
            </w:pPr>
          </w:p>
        </w:tc>
        <w:tc>
          <w:tcPr>
            <w:tcW w:w="1932" w:type="dxa"/>
            <w:vAlign w:val="top"/>
          </w:tcPr>
          <w:p w14:paraId="57C3D971">
            <w:pPr>
              <w:rPr>
                <w:rFonts w:ascii="Arial"/>
                <w:sz w:val="21"/>
              </w:rPr>
            </w:pPr>
          </w:p>
        </w:tc>
      </w:tr>
      <w:tr w14:paraId="7124C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814" w:type="dxa"/>
            <w:vAlign w:val="top"/>
          </w:tcPr>
          <w:p w14:paraId="49ACA983">
            <w:pPr>
              <w:pStyle w:val="8"/>
              <w:spacing w:before="257" w:line="184" w:lineRule="auto"/>
              <w:ind w:left="255"/>
              <w:rPr>
                <w:rFonts w:hint="default" w:ascii="Times New Roman" w:hAnsi="Times New Roman" w:cs="Times New Roman"/>
                <w:b w:val="0"/>
                <w:bCs w:val="0"/>
                <w:sz w:val="28"/>
                <w:szCs w:val="28"/>
              </w:rPr>
            </w:pPr>
            <w:r>
              <w:rPr>
                <w:rFonts w:hint="default" w:ascii="Times New Roman" w:hAnsi="Times New Roman" w:cs="Times New Roman"/>
                <w:b w:val="0"/>
                <w:bCs w:val="0"/>
                <w:spacing w:val="-8"/>
                <w:sz w:val="28"/>
                <w:szCs w:val="28"/>
              </w:rPr>
              <w:t>10</w:t>
            </w:r>
          </w:p>
        </w:tc>
        <w:tc>
          <w:tcPr>
            <w:tcW w:w="1578" w:type="dxa"/>
            <w:vAlign w:val="top"/>
          </w:tcPr>
          <w:p w14:paraId="3349FAED">
            <w:pPr>
              <w:rPr>
                <w:rFonts w:ascii="Arial"/>
                <w:sz w:val="21"/>
              </w:rPr>
            </w:pPr>
          </w:p>
        </w:tc>
        <w:tc>
          <w:tcPr>
            <w:tcW w:w="2637" w:type="dxa"/>
            <w:vAlign w:val="top"/>
          </w:tcPr>
          <w:p w14:paraId="62BF9AE0">
            <w:pPr>
              <w:rPr>
                <w:rFonts w:ascii="Arial"/>
                <w:sz w:val="21"/>
              </w:rPr>
            </w:pPr>
          </w:p>
        </w:tc>
        <w:tc>
          <w:tcPr>
            <w:tcW w:w="1528" w:type="dxa"/>
            <w:vAlign w:val="top"/>
          </w:tcPr>
          <w:p w14:paraId="77CBC662">
            <w:pPr>
              <w:rPr>
                <w:rFonts w:ascii="Arial"/>
                <w:sz w:val="21"/>
              </w:rPr>
            </w:pPr>
          </w:p>
        </w:tc>
        <w:tc>
          <w:tcPr>
            <w:tcW w:w="1932" w:type="dxa"/>
            <w:vAlign w:val="top"/>
          </w:tcPr>
          <w:p w14:paraId="4C3C60CB">
            <w:pPr>
              <w:rPr>
                <w:rFonts w:ascii="Arial"/>
                <w:sz w:val="21"/>
              </w:rPr>
            </w:pPr>
          </w:p>
        </w:tc>
      </w:tr>
      <w:tr w14:paraId="6387F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14" w:type="dxa"/>
            <w:vAlign w:val="top"/>
          </w:tcPr>
          <w:p w14:paraId="564EFAED">
            <w:pPr>
              <w:pStyle w:val="8"/>
              <w:spacing w:before="248" w:line="184" w:lineRule="auto"/>
              <w:ind w:left="255"/>
              <w:rPr>
                <w:rFonts w:hint="default" w:ascii="Times New Roman" w:hAnsi="Times New Roman" w:cs="Times New Roman"/>
                <w:b w:val="0"/>
                <w:bCs w:val="0"/>
                <w:sz w:val="28"/>
                <w:szCs w:val="28"/>
              </w:rPr>
            </w:pPr>
            <w:r>
              <w:rPr>
                <w:rFonts w:hint="default" w:ascii="Times New Roman" w:hAnsi="Times New Roman" w:cs="Times New Roman"/>
                <w:b w:val="0"/>
                <w:bCs w:val="0"/>
                <w:spacing w:val="-8"/>
                <w:sz w:val="28"/>
                <w:szCs w:val="28"/>
              </w:rPr>
              <w:t>11</w:t>
            </w:r>
          </w:p>
        </w:tc>
        <w:tc>
          <w:tcPr>
            <w:tcW w:w="1578" w:type="dxa"/>
            <w:vAlign w:val="top"/>
          </w:tcPr>
          <w:p w14:paraId="75D63C31">
            <w:pPr>
              <w:rPr>
                <w:rFonts w:ascii="Arial"/>
                <w:sz w:val="21"/>
              </w:rPr>
            </w:pPr>
          </w:p>
        </w:tc>
        <w:tc>
          <w:tcPr>
            <w:tcW w:w="2637" w:type="dxa"/>
            <w:vAlign w:val="top"/>
          </w:tcPr>
          <w:p w14:paraId="401D6FC4">
            <w:pPr>
              <w:rPr>
                <w:rFonts w:ascii="Arial"/>
                <w:sz w:val="21"/>
              </w:rPr>
            </w:pPr>
          </w:p>
        </w:tc>
        <w:tc>
          <w:tcPr>
            <w:tcW w:w="1528" w:type="dxa"/>
            <w:vAlign w:val="top"/>
          </w:tcPr>
          <w:p w14:paraId="22935270">
            <w:pPr>
              <w:rPr>
                <w:rFonts w:ascii="Arial"/>
                <w:sz w:val="21"/>
              </w:rPr>
            </w:pPr>
          </w:p>
        </w:tc>
        <w:tc>
          <w:tcPr>
            <w:tcW w:w="1932" w:type="dxa"/>
            <w:vAlign w:val="top"/>
          </w:tcPr>
          <w:p w14:paraId="29BD5701">
            <w:pPr>
              <w:rPr>
                <w:rFonts w:ascii="Arial"/>
                <w:sz w:val="21"/>
              </w:rPr>
            </w:pPr>
          </w:p>
        </w:tc>
      </w:tr>
      <w:tr w14:paraId="28F6C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814" w:type="dxa"/>
            <w:vAlign w:val="top"/>
          </w:tcPr>
          <w:p w14:paraId="49D48AFA">
            <w:pPr>
              <w:pStyle w:val="8"/>
              <w:spacing w:before="259" w:line="184" w:lineRule="auto"/>
              <w:ind w:left="255"/>
              <w:rPr>
                <w:rFonts w:hint="default" w:ascii="Times New Roman" w:hAnsi="Times New Roman" w:cs="Times New Roman"/>
                <w:b w:val="0"/>
                <w:bCs w:val="0"/>
                <w:sz w:val="28"/>
                <w:szCs w:val="28"/>
              </w:rPr>
            </w:pPr>
            <w:r>
              <w:rPr>
                <w:rFonts w:hint="default" w:ascii="Times New Roman" w:hAnsi="Times New Roman" w:cs="Times New Roman"/>
                <w:b w:val="0"/>
                <w:bCs w:val="0"/>
                <w:spacing w:val="-8"/>
                <w:sz w:val="28"/>
                <w:szCs w:val="28"/>
              </w:rPr>
              <w:t>12</w:t>
            </w:r>
          </w:p>
        </w:tc>
        <w:tc>
          <w:tcPr>
            <w:tcW w:w="1578" w:type="dxa"/>
            <w:vAlign w:val="top"/>
          </w:tcPr>
          <w:p w14:paraId="10CD928B">
            <w:pPr>
              <w:rPr>
                <w:rFonts w:ascii="Arial"/>
                <w:sz w:val="21"/>
              </w:rPr>
            </w:pPr>
          </w:p>
        </w:tc>
        <w:tc>
          <w:tcPr>
            <w:tcW w:w="2637" w:type="dxa"/>
            <w:vAlign w:val="top"/>
          </w:tcPr>
          <w:p w14:paraId="1C4BBD19">
            <w:pPr>
              <w:rPr>
                <w:rFonts w:ascii="Arial"/>
                <w:sz w:val="21"/>
              </w:rPr>
            </w:pPr>
          </w:p>
        </w:tc>
        <w:tc>
          <w:tcPr>
            <w:tcW w:w="1528" w:type="dxa"/>
            <w:vAlign w:val="top"/>
          </w:tcPr>
          <w:p w14:paraId="0FB61E79">
            <w:pPr>
              <w:rPr>
                <w:rFonts w:ascii="Arial"/>
                <w:sz w:val="21"/>
              </w:rPr>
            </w:pPr>
          </w:p>
        </w:tc>
        <w:tc>
          <w:tcPr>
            <w:tcW w:w="1932" w:type="dxa"/>
            <w:vAlign w:val="top"/>
          </w:tcPr>
          <w:p w14:paraId="4B0BDE5E">
            <w:pPr>
              <w:rPr>
                <w:rFonts w:ascii="Arial"/>
                <w:sz w:val="21"/>
              </w:rPr>
            </w:pPr>
          </w:p>
        </w:tc>
      </w:tr>
      <w:tr w14:paraId="1C476E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14" w:type="dxa"/>
            <w:vAlign w:val="top"/>
          </w:tcPr>
          <w:p w14:paraId="039AEE68">
            <w:pPr>
              <w:pStyle w:val="8"/>
              <w:spacing w:before="250" w:line="184" w:lineRule="auto"/>
              <w:ind w:left="255"/>
              <w:rPr>
                <w:rFonts w:hint="default" w:ascii="Times New Roman" w:hAnsi="Times New Roman" w:cs="Times New Roman"/>
                <w:b w:val="0"/>
                <w:bCs w:val="0"/>
                <w:sz w:val="28"/>
                <w:szCs w:val="28"/>
              </w:rPr>
            </w:pPr>
            <w:r>
              <w:rPr>
                <w:rFonts w:hint="default" w:ascii="Times New Roman" w:hAnsi="Times New Roman" w:cs="Times New Roman"/>
                <w:b w:val="0"/>
                <w:bCs w:val="0"/>
                <w:spacing w:val="-8"/>
                <w:sz w:val="28"/>
                <w:szCs w:val="28"/>
              </w:rPr>
              <w:t>13</w:t>
            </w:r>
          </w:p>
        </w:tc>
        <w:tc>
          <w:tcPr>
            <w:tcW w:w="1578" w:type="dxa"/>
            <w:vAlign w:val="top"/>
          </w:tcPr>
          <w:p w14:paraId="4A284875">
            <w:pPr>
              <w:rPr>
                <w:rFonts w:ascii="Arial"/>
                <w:sz w:val="21"/>
              </w:rPr>
            </w:pPr>
          </w:p>
        </w:tc>
        <w:tc>
          <w:tcPr>
            <w:tcW w:w="2637" w:type="dxa"/>
            <w:vAlign w:val="top"/>
          </w:tcPr>
          <w:p w14:paraId="7C3A9B1D">
            <w:pPr>
              <w:rPr>
                <w:rFonts w:ascii="Arial"/>
                <w:sz w:val="21"/>
              </w:rPr>
            </w:pPr>
          </w:p>
        </w:tc>
        <w:tc>
          <w:tcPr>
            <w:tcW w:w="1528" w:type="dxa"/>
            <w:vAlign w:val="top"/>
          </w:tcPr>
          <w:p w14:paraId="736BD270">
            <w:pPr>
              <w:rPr>
                <w:rFonts w:ascii="Arial"/>
                <w:sz w:val="21"/>
              </w:rPr>
            </w:pPr>
          </w:p>
        </w:tc>
        <w:tc>
          <w:tcPr>
            <w:tcW w:w="1932" w:type="dxa"/>
            <w:vAlign w:val="top"/>
          </w:tcPr>
          <w:p w14:paraId="5FED7F07">
            <w:pPr>
              <w:rPr>
                <w:rFonts w:ascii="Arial"/>
                <w:sz w:val="21"/>
              </w:rPr>
            </w:pPr>
          </w:p>
        </w:tc>
      </w:tr>
      <w:tr w14:paraId="02D766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814" w:type="dxa"/>
            <w:vAlign w:val="top"/>
          </w:tcPr>
          <w:p w14:paraId="67465989">
            <w:pPr>
              <w:pStyle w:val="8"/>
              <w:spacing w:before="260" w:line="184" w:lineRule="auto"/>
              <w:ind w:left="255"/>
              <w:rPr>
                <w:rFonts w:hint="default" w:ascii="Times New Roman" w:hAnsi="Times New Roman" w:cs="Times New Roman"/>
                <w:b w:val="0"/>
                <w:bCs w:val="0"/>
                <w:sz w:val="28"/>
                <w:szCs w:val="28"/>
              </w:rPr>
            </w:pPr>
            <w:r>
              <w:rPr>
                <w:rFonts w:hint="default" w:ascii="Times New Roman" w:hAnsi="Times New Roman" w:cs="Times New Roman"/>
                <w:b w:val="0"/>
                <w:bCs w:val="0"/>
                <w:spacing w:val="-8"/>
                <w:sz w:val="28"/>
                <w:szCs w:val="28"/>
              </w:rPr>
              <w:t>14</w:t>
            </w:r>
          </w:p>
        </w:tc>
        <w:tc>
          <w:tcPr>
            <w:tcW w:w="1578" w:type="dxa"/>
            <w:vAlign w:val="top"/>
          </w:tcPr>
          <w:p w14:paraId="1C90BBCD">
            <w:pPr>
              <w:rPr>
                <w:rFonts w:ascii="Arial"/>
                <w:sz w:val="21"/>
              </w:rPr>
            </w:pPr>
          </w:p>
        </w:tc>
        <w:tc>
          <w:tcPr>
            <w:tcW w:w="2637" w:type="dxa"/>
            <w:vAlign w:val="top"/>
          </w:tcPr>
          <w:p w14:paraId="7336CAF2">
            <w:pPr>
              <w:rPr>
                <w:rFonts w:ascii="Arial"/>
                <w:sz w:val="21"/>
              </w:rPr>
            </w:pPr>
          </w:p>
        </w:tc>
        <w:tc>
          <w:tcPr>
            <w:tcW w:w="1528" w:type="dxa"/>
            <w:vAlign w:val="top"/>
          </w:tcPr>
          <w:p w14:paraId="030ACED9">
            <w:pPr>
              <w:rPr>
                <w:rFonts w:ascii="Arial"/>
                <w:sz w:val="21"/>
              </w:rPr>
            </w:pPr>
          </w:p>
        </w:tc>
        <w:tc>
          <w:tcPr>
            <w:tcW w:w="1932" w:type="dxa"/>
            <w:vAlign w:val="top"/>
          </w:tcPr>
          <w:p w14:paraId="0B01C2C0">
            <w:pPr>
              <w:rPr>
                <w:rFonts w:ascii="Arial"/>
                <w:sz w:val="21"/>
              </w:rPr>
            </w:pPr>
          </w:p>
        </w:tc>
      </w:tr>
      <w:tr w14:paraId="431D1B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814" w:type="dxa"/>
            <w:vAlign w:val="top"/>
          </w:tcPr>
          <w:p w14:paraId="577B844E">
            <w:pPr>
              <w:pStyle w:val="8"/>
              <w:spacing w:before="251" w:line="184" w:lineRule="auto"/>
              <w:ind w:left="255"/>
              <w:rPr>
                <w:rFonts w:hint="default" w:ascii="Times New Roman" w:hAnsi="Times New Roman" w:cs="Times New Roman"/>
                <w:b w:val="0"/>
                <w:bCs w:val="0"/>
                <w:sz w:val="28"/>
                <w:szCs w:val="28"/>
              </w:rPr>
            </w:pPr>
            <w:r>
              <w:rPr>
                <w:rFonts w:hint="default" w:ascii="Times New Roman" w:hAnsi="Times New Roman" w:cs="Times New Roman"/>
                <w:b w:val="0"/>
                <w:bCs w:val="0"/>
                <w:spacing w:val="-8"/>
                <w:sz w:val="28"/>
                <w:szCs w:val="28"/>
              </w:rPr>
              <w:t>15</w:t>
            </w:r>
          </w:p>
        </w:tc>
        <w:tc>
          <w:tcPr>
            <w:tcW w:w="1578" w:type="dxa"/>
            <w:vAlign w:val="top"/>
          </w:tcPr>
          <w:p w14:paraId="079E91EC">
            <w:pPr>
              <w:rPr>
                <w:rFonts w:ascii="Arial"/>
                <w:sz w:val="21"/>
              </w:rPr>
            </w:pPr>
          </w:p>
        </w:tc>
        <w:tc>
          <w:tcPr>
            <w:tcW w:w="2637" w:type="dxa"/>
            <w:vAlign w:val="top"/>
          </w:tcPr>
          <w:p w14:paraId="3096E015">
            <w:pPr>
              <w:rPr>
                <w:rFonts w:ascii="Arial"/>
                <w:sz w:val="21"/>
              </w:rPr>
            </w:pPr>
          </w:p>
        </w:tc>
        <w:tc>
          <w:tcPr>
            <w:tcW w:w="1528" w:type="dxa"/>
            <w:vAlign w:val="top"/>
          </w:tcPr>
          <w:p w14:paraId="6BBD1108">
            <w:pPr>
              <w:rPr>
                <w:rFonts w:ascii="Arial"/>
                <w:sz w:val="21"/>
              </w:rPr>
            </w:pPr>
          </w:p>
        </w:tc>
        <w:tc>
          <w:tcPr>
            <w:tcW w:w="1932" w:type="dxa"/>
            <w:vAlign w:val="top"/>
          </w:tcPr>
          <w:p w14:paraId="58151345">
            <w:pPr>
              <w:rPr>
                <w:rFonts w:ascii="Arial"/>
                <w:sz w:val="21"/>
              </w:rPr>
            </w:pPr>
          </w:p>
        </w:tc>
      </w:tr>
    </w:tbl>
    <w:p w14:paraId="75D9DC81">
      <w:pPr>
        <w:rPr>
          <w:rFonts w:ascii="Arial"/>
          <w:sz w:val="21"/>
        </w:rPr>
      </w:pPr>
    </w:p>
    <w:p w14:paraId="32E5E664">
      <w:pPr>
        <w:rPr>
          <w:rFonts w:ascii="Arial" w:hAnsi="Arial" w:eastAsia="Arial" w:cs="Arial"/>
          <w:sz w:val="21"/>
          <w:szCs w:val="21"/>
        </w:rPr>
        <w:sectPr>
          <w:footerReference r:id="rId22" w:type="default"/>
          <w:pgSz w:w="11900" w:h="16820"/>
          <w:pgMar w:top="1429" w:right="1665" w:bottom="1244" w:left="1735" w:header="0" w:footer="927" w:gutter="0"/>
          <w:pgNumType w:fmt="decimal"/>
          <w:cols w:space="720" w:num="1"/>
        </w:sectPr>
      </w:pPr>
    </w:p>
    <w:p w14:paraId="11B931B6">
      <w:pPr>
        <w:spacing w:line="304" w:lineRule="auto"/>
        <w:rPr>
          <w:rFonts w:ascii="Arial"/>
          <w:sz w:val="21"/>
        </w:rPr>
      </w:pPr>
    </w:p>
    <w:p w14:paraId="1275E9E6">
      <w:pPr>
        <w:spacing w:line="304" w:lineRule="auto"/>
        <w:rPr>
          <w:rFonts w:ascii="Arial"/>
          <w:sz w:val="21"/>
        </w:rPr>
      </w:pPr>
    </w:p>
    <w:p w14:paraId="1B24E501">
      <w:pPr>
        <w:pStyle w:val="2"/>
        <w:rPr>
          <w:rFonts w:ascii="Arial"/>
          <w:sz w:val="21"/>
        </w:rPr>
      </w:pPr>
    </w:p>
    <w:p w14:paraId="3ED9CDDA">
      <w:pPr>
        <w:pStyle w:val="2"/>
      </w:pPr>
    </w:p>
    <w:p w14:paraId="01F2D14E">
      <w:pPr>
        <w:spacing w:line="304" w:lineRule="auto"/>
        <w:rPr>
          <w:rFonts w:ascii="Arial"/>
          <w:sz w:val="21"/>
        </w:rPr>
      </w:pPr>
    </w:p>
    <w:p w14:paraId="6F145A0F">
      <w:pPr>
        <w:keepNext w:val="0"/>
        <w:keepLines w:val="0"/>
        <w:pageBreakBefore w:val="0"/>
        <w:widowControl/>
        <w:kinsoku w:val="0"/>
        <w:wordWrap/>
        <w:overflowPunct/>
        <w:topLinePunct w:val="0"/>
        <w:autoSpaceDE w:val="0"/>
        <w:autoSpaceDN w:val="0"/>
        <w:bidi w:val="0"/>
        <w:adjustRightInd w:val="0"/>
        <w:snapToGrid w:val="0"/>
        <w:spacing w:line="64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spacing w:val="-2"/>
          <w:sz w:val="44"/>
          <w:szCs w:val="44"/>
          <w:lang w:val="en-US" w:eastAsia="zh-CN"/>
        </w:rPr>
        <w:t>新疆维吾尔</w:t>
      </w:r>
      <w:r>
        <w:rPr>
          <w:rFonts w:hint="eastAsia" w:ascii="方正小标宋简体" w:hAnsi="方正小标宋简体" w:eastAsia="方正小标宋简体" w:cs="方正小标宋简体"/>
          <w:sz w:val="44"/>
          <w:szCs w:val="44"/>
          <w:lang w:val="en-US" w:eastAsia="zh-CN"/>
        </w:rPr>
        <w:t>自治区</w:t>
      </w:r>
      <w:r>
        <w:rPr>
          <w:rFonts w:hint="eastAsia" w:ascii="方正小标宋简体" w:hAnsi="方正小标宋简体" w:eastAsia="方正小标宋简体" w:cs="方正小标宋简体"/>
          <w:sz w:val="44"/>
          <w:szCs w:val="44"/>
        </w:rPr>
        <w:t>产业计量测试中心筹建工作总结报告</w:t>
      </w:r>
    </w:p>
    <w:p w14:paraId="72C4D444">
      <w:pPr>
        <w:spacing w:line="246" w:lineRule="auto"/>
        <w:jc w:val="both"/>
        <w:rPr>
          <w:rFonts w:ascii="Arial"/>
          <w:sz w:val="21"/>
        </w:rPr>
      </w:pPr>
    </w:p>
    <w:p w14:paraId="7B0015EC">
      <w:pPr>
        <w:spacing w:line="246" w:lineRule="auto"/>
        <w:jc w:val="both"/>
        <w:rPr>
          <w:rFonts w:ascii="Arial"/>
          <w:sz w:val="21"/>
        </w:rPr>
      </w:pPr>
    </w:p>
    <w:p w14:paraId="377987D1">
      <w:pPr>
        <w:spacing w:line="246" w:lineRule="auto"/>
        <w:rPr>
          <w:rFonts w:ascii="Arial"/>
          <w:sz w:val="21"/>
        </w:rPr>
      </w:pPr>
    </w:p>
    <w:p w14:paraId="027F0528">
      <w:pPr>
        <w:spacing w:line="246" w:lineRule="auto"/>
        <w:rPr>
          <w:rFonts w:ascii="Arial"/>
          <w:sz w:val="21"/>
        </w:rPr>
      </w:pPr>
    </w:p>
    <w:p w14:paraId="04052E12">
      <w:pPr>
        <w:spacing w:line="246" w:lineRule="auto"/>
        <w:rPr>
          <w:rFonts w:ascii="Arial"/>
          <w:sz w:val="21"/>
        </w:rPr>
      </w:pPr>
    </w:p>
    <w:p w14:paraId="319A095C">
      <w:pPr>
        <w:spacing w:line="246" w:lineRule="auto"/>
        <w:rPr>
          <w:rFonts w:ascii="Arial"/>
          <w:sz w:val="21"/>
        </w:rPr>
      </w:pPr>
    </w:p>
    <w:p w14:paraId="2CC95EB5">
      <w:pPr>
        <w:spacing w:line="246" w:lineRule="auto"/>
        <w:rPr>
          <w:rFonts w:ascii="Arial"/>
          <w:sz w:val="21"/>
        </w:rPr>
      </w:pPr>
    </w:p>
    <w:p w14:paraId="179478C5">
      <w:pPr>
        <w:spacing w:line="246" w:lineRule="auto"/>
        <w:rPr>
          <w:rFonts w:ascii="Arial"/>
          <w:sz w:val="21"/>
        </w:rPr>
      </w:pPr>
    </w:p>
    <w:p w14:paraId="18AE3D7D">
      <w:pPr>
        <w:spacing w:line="246" w:lineRule="auto"/>
        <w:rPr>
          <w:rFonts w:ascii="Arial"/>
          <w:sz w:val="21"/>
        </w:rPr>
      </w:pPr>
    </w:p>
    <w:p w14:paraId="2C09AB94">
      <w:pPr>
        <w:spacing w:line="246" w:lineRule="auto"/>
        <w:rPr>
          <w:rFonts w:ascii="Arial"/>
          <w:sz w:val="21"/>
        </w:rPr>
      </w:pPr>
    </w:p>
    <w:p w14:paraId="55565028">
      <w:pPr>
        <w:spacing w:line="246" w:lineRule="auto"/>
        <w:rPr>
          <w:rFonts w:ascii="Arial"/>
          <w:sz w:val="21"/>
        </w:rPr>
      </w:pPr>
    </w:p>
    <w:p w14:paraId="41CBD3A7">
      <w:pPr>
        <w:spacing w:line="246" w:lineRule="auto"/>
        <w:rPr>
          <w:rFonts w:ascii="Arial"/>
          <w:sz w:val="21"/>
        </w:rPr>
      </w:pPr>
    </w:p>
    <w:p w14:paraId="6CCF4F26">
      <w:pPr>
        <w:spacing w:line="246" w:lineRule="auto"/>
        <w:rPr>
          <w:rFonts w:ascii="Arial"/>
          <w:sz w:val="21"/>
        </w:rPr>
      </w:pPr>
    </w:p>
    <w:p w14:paraId="1CAD7B1D">
      <w:pPr>
        <w:spacing w:line="246" w:lineRule="auto"/>
        <w:rPr>
          <w:rFonts w:ascii="Arial"/>
          <w:sz w:val="21"/>
        </w:rPr>
      </w:pPr>
    </w:p>
    <w:p w14:paraId="529DB596">
      <w:pPr>
        <w:spacing w:line="247" w:lineRule="auto"/>
        <w:rPr>
          <w:rFonts w:ascii="Arial"/>
          <w:sz w:val="21"/>
        </w:rPr>
      </w:pPr>
    </w:p>
    <w:p w14:paraId="5AAEF7C1">
      <w:pPr>
        <w:spacing w:line="247" w:lineRule="auto"/>
        <w:rPr>
          <w:rFonts w:ascii="Arial"/>
          <w:sz w:val="21"/>
        </w:rPr>
      </w:pPr>
    </w:p>
    <w:p w14:paraId="74E13135">
      <w:pPr>
        <w:spacing w:line="247" w:lineRule="auto"/>
        <w:rPr>
          <w:rFonts w:ascii="Arial"/>
          <w:sz w:val="21"/>
        </w:rPr>
      </w:pPr>
    </w:p>
    <w:p w14:paraId="225D18F6">
      <w:pPr>
        <w:spacing w:line="247" w:lineRule="auto"/>
        <w:rPr>
          <w:rFonts w:ascii="Arial"/>
          <w:sz w:val="21"/>
        </w:rPr>
      </w:pPr>
    </w:p>
    <w:p w14:paraId="45BE9D80">
      <w:pPr>
        <w:spacing w:line="247" w:lineRule="auto"/>
        <w:rPr>
          <w:rFonts w:ascii="Arial"/>
          <w:sz w:val="21"/>
        </w:rPr>
      </w:pPr>
    </w:p>
    <w:p w14:paraId="37F2B938">
      <w:pPr>
        <w:spacing w:line="247" w:lineRule="auto"/>
        <w:rPr>
          <w:rFonts w:ascii="Arial"/>
          <w:sz w:val="21"/>
        </w:rPr>
      </w:pPr>
    </w:p>
    <w:p w14:paraId="1C2E60C3">
      <w:pPr>
        <w:spacing w:line="247" w:lineRule="auto"/>
        <w:rPr>
          <w:rFonts w:ascii="Arial"/>
          <w:sz w:val="21"/>
        </w:rPr>
      </w:pPr>
    </w:p>
    <w:p w14:paraId="04D6AE27">
      <w:pPr>
        <w:spacing w:line="247" w:lineRule="auto"/>
        <w:rPr>
          <w:rFonts w:ascii="Arial"/>
          <w:sz w:val="21"/>
        </w:rPr>
      </w:pPr>
    </w:p>
    <w:p w14:paraId="23AE28FD">
      <w:pPr>
        <w:spacing w:line="247" w:lineRule="auto"/>
        <w:rPr>
          <w:rFonts w:ascii="Arial"/>
          <w:sz w:val="21"/>
        </w:rPr>
      </w:pPr>
    </w:p>
    <w:p w14:paraId="725E3E95">
      <w:pPr>
        <w:spacing w:line="247" w:lineRule="auto"/>
        <w:rPr>
          <w:rFonts w:ascii="Arial"/>
          <w:sz w:val="21"/>
        </w:rPr>
      </w:pPr>
    </w:p>
    <w:p w14:paraId="56F95B6F">
      <w:pPr>
        <w:spacing w:line="247" w:lineRule="auto"/>
        <w:rPr>
          <w:rFonts w:ascii="Arial"/>
          <w:sz w:val="21"/>
        </w:rPr>
      </w:pPr>
    </w:p>
    <w:p w14:paraId="0D0CADF0">
      <w:pPr>
        <w:spacing w:line="247" w:lineRule="auto"/>
        <w:rPr>
          <w:rFonts w:ascii="Arial"/>
          <w:sz w:val="21"/>
        </w:rPr>
      </w:pPr>
    </w:p>
    <w:p w14:paraId="45C1E026">
      <w:pPr>
        <w:spacing w:line="247" w:lineRule="auto"/>
        <w:rPr>
          <w:rFonts w:ascii="Arial"/>
          <w:sz w:val="21"/>
        </w:rPr>
      </w:pPr>
    </w:p>
    <w:p w14:paraId="4A538047">
      <w:pPr>
        <w:spacing w:line="247" w:lineRule="auto"/>
        <w:rPr>
          <w:rFonts w:ascii="Arial"/>
          <w:sz w:val="21"/>
        </w:rPr>
      </w:pPr>
    </w:p>
    <w:p w14:paraId="077C5CA3">
      <w:pPr>
        <w:jc w:val="center"/>
        <w:rPr>
          <w:rFonts w:hint="eastAsia" w:ascii="黑体" w:hAnsi="黑体" w:eastAsia="黑体" w:cs="黑体"/>
          <w:sz w:val="36"/>
          <w:szCs w:val="36"/>
        </w:rPr>
      </w:pPr>
      <w:r>
        <w:rPr>
          <w:rFonts w:hint="eastAsia" w:ascii="黑体" w:hAnsi="黑体" w:eastAsia="黑体" w:cs="黑体"/>
          <w:sz w:val="36"/>
          <w:szCs w:val="36"/>
          <w:lang w:val="en-US" w:eastAsia="zh-CN"/>
        </w:rPr>
        <w:t>新疆维吾尔自治区</w:t>
      </w:r>
      <w:r>
        <w:rPr>
          <w:rFonts w:hint="eastAsia" w:ascii="黑体" w:hAnsi="黑体" w:eastAsia="黑体" w:cs="黑体"/>
          <w:sz w:val="36"/>
          <w:szCs w:val="36"/>
        </w:rPr>
        <w:t>XX产业计量测试中心</w:t>
      </w:r>
    </w:p>
    <w:p w14:paraId="6A304FCB">
      <w:pPr>
        <w:jc w:val="center"/>
        <w:rPr>
          <w:rFonts w:hint="eastAsia" w:ascii="方正楷体_GBK" w:hAnsi="方正楷体_GBK" w:eastAsia="方正楷体_GBK" w:cs="方正楷体_GBK"/>
          <w:sz w:val="36"/>
          <w:szCs w:val="36"/>
        </w:rPr>
      </w:pPr>
    </w:p>
    <w:p w14:paraId="438AA37C">
      <w:pPr>
        <w:ind w:firstLine="3600" w:firstLineChars="1000"/>
        <w:jc w:val="left"/>
        <w:rPr>
          <w:rFonts w:hint="eastAsia" w:ascii="方正楷体_GBK" w:hAnsi="方正楷体_GBK" w:eastAsia="方正楷体_GBK" w:cs="方正楷体_GBK"/>
          <w:sz w:val="36"/>
          <w:szCs w:val="36"/>
        </w:rPr>
      </w:pPr>
      <w:r>
        <w:rPr>
          <w:rFonts w:hint="eastAsia" w:ascii="方正楷体_GBK" w:hAnsi="方正楷体_GBK" w:eastAsia="方正楷体_GBK" w:cs="方正楷体_GBK"/>
          <w:sz w:val="36"/>
          <w:szCs w:val="36"/>
        </w:rPr>
        <w:t xml:space="preserve">年  </w:t>
      </w:r>
      <w:r>
        <w:rPr>
          <w:rFonts w:hint="eastAsia" w:ascii="方正楷体_GBK" w:hAnsi="方正楷体_GBK" w:eastAsia="方正楷体_GBK" w:cs="方正楷体_GBK"/>
          <w:sz w:val="36"/>
          <w:szCs w:val="36"/>
          <w:lang w:val="en-US" w:eastAsia="zh-CN"/>
        </w:rPr>
        <w:t xml:space="preserve">  </w:t>
      </w:r>
      <w:r>
        <w:rPr>
          <w:rFonts w:hint="eastAsia" w:ascii="方正楷体_GBK" w:hAnsi="方正楷体_GBK" w:eastAsia="方正楷体_GBK" w:cs="方正楷体_GBK"/>
          <w:sz w:val="36"/>
          <w:szCs w:val="36"/>
        </w:rPr>
        <w:t>月</w:t>
      </w:r>
    </w:p>
    <w:p w14:paraId="41AAA8C1">
      <w:pPr>
        <w:jc w:val="center"/>
        <w:rPr>
          <w:rFonts w:hint="eastAsia" w:ascii="黑体" w:hAnsi="黑体" w:eastAsia="黑体" w:cs="黑体"/>
          <w:sz w:val="36"/>
          <w:szCs w:val="36"/>
        </w:rPr>
        <w:sectPr>
          <w:footerReference r:id="rId23" w:type="default"/>
          <w:pgSz w:w="11900" w:h="16820"/>
          <w:pgMar w:top="1429" w:right="1785" w:bottom="1164" w:left="1785" w:header="0" w:footer="847" w:gutter="0"/>
          <w:pgNumType w:fmt="decimal"/>
          <w:cols w:space="720" w:num="1"/>
        </w:sectPr>
      </w:pPr>
    </w:p>
    <w:p w14:paraId="4181934B">
      <w:pPr>
        <w:spacing w:line="347" w:lineRule="auto"/>
        <w:rPr>
          <w:rFonts w:ascii="Arial"/>
          <w:sz w:val="21"/>
        </w:rPr>
      </w:pPr>
    </w:p>
    <w:p w14:paraId="5D650B0F">
      <w:pPr>
        <w:spacing w:line="348" w:lineRule="auto"/>
        <w:rPr>
          <w:rFonts w:ascii="Arial"/>
          <w:sz w:val="21"/>
        </w:rPr>
      </w:pPr>
    </w:p>
    <w:p w14:paraId="589B7D64">
      <w:pPr>
        <w:keepNext w:val="0"/>
        <w:keepLines w:val="0"/>
        <w:pageBreakBefore w:val="0"/>
        <w:widowControl/>
        <w:kinsoku w:val="0"/>
        <w:wordWrap/>
        <w:overflowPunct/>
        <w:topLinePunct w:val="0"/>
        <w:autoSpaceDE w:val="0"/>
        <w:autoSpaceDN w:val="0"/>
        <w:bidi w:val="0"/>
        <w:adjustRightInd w:val="0"/>
        <w:snapToGrid w:val="0"/>
        <w:spacing w:line="64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spacing w:val="-2"/>
          <w:sz w:val="44"/>
          <w:szCs w:val="44"/>
          <w:lang w:val="en-US" w:eastAsia="zh-CN"/>
        </w:rPr>
        <w:t>新疆维吾尔</w:t>
      </w:r>
      <w:r>
        <w:rPr>
          <w:rFonts w:hint="eastAsia" w:ascii="方正小标宋简体" w:hAnsi="方正小标宋简体" w:eastAsia="方正小标宋简体" w:cs="方正小标宋简体"/>
          <w:sz w:val="44"/>
          <w:szCs w:val="44"/>
          <w:lang w:val="en-US" w:eastAsia="zh-CN"/>
        </w:rPr>
        <w:t>自治区</w:t>
      </w:r>
      <w:r>
        <w:rPr>
          <w:rFonts w:hint="eastAsia" w:ascii="方正小标宋简体" w:hAnsi="方正小标宋简体" w:eastAsia="方正小标宋简体" w:cs="方正小标宋简体"/>
          <w:sz w:val="44"/>
          <w:szCs w:val="44"/>
        </w:rPr>
        <w:t xml:space="preserve"> XX 产业计量测试中心</w:t>
      </w:r>
    </w:p>
    <w:p w14:paraId="69E9BA6C">
      <w:pPr>
        <w:keepNext w:val="0"/>
        <w:keepLines w:val="0"/>
        <w:pageBreakBefore w:val="0"/>
        <w:widowControl/>
        <w:kinsoku w:val="0"/>
        <w:wordWrap/>
        <w:overflowPunct/>
        <w:topLinePunct w:val="0"/>
        <w:autoSpaceDE w:val="0"/>
        <w:autoSpaceDN w:val="0"/>
        <w:bidi w:val="0"/>
        <w:adjustRightInd w:val="0"/>
        <w:snapToGrid w:val="0"/>
        <w:spacing w:line="64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筹建工作总结报告</w:t>
      </w:r>
    </w:p>
    <w:p w14:paraId="70CF067B">
      <w:pPr>
        <w:spacing w:line="314" w:lineRule="auto"/>
        <w:rPr>
          <w:rFonts w:ascii="Arial"/>
          <w:sz w:val="21"/>
        </w:rPr>
      </w:pPr>
    </w:p>
    <w:p w14:paraId="1CC70DBA">
      <w:pPr>
        <w:spacing w:line="315" w:lineRule="auto"/>
        <w:rPr>
          <w:rFonts w:ascii="Arial"/>
          <w:sz w:val="21"/>
        </w:rPr>
      </w:pPr>
    </w:p>
    <w:p w14:paraId="36AE5B7F">
      <w:pPr>
        <w:spacing w:line="315" w:lineRule="auto"/>
        <w:rPr>
          <w:rFonts w:ascii="Arial"/>
          <w:sz w:val="21"/>
        </w:rPr>
      </w:pPr>
    </w:p>
    <w:p w14:paraId="1A96A269">
      <w:pPr>
        <w:spacing w:before="107" w:line="221" w:lineRule="auto"/>
        <w:ind w:left="699"/>
        <w:outlineLvl w:val="0"/>
        <w:rPr>
          <w:rFonts w:hint="eastAsia" w:ascii="黑体" w:hAnsi="黑体" w:eastAsia="黑体" w:cs="黑体"/>
          <w:b w:val="0"/>
          <w:bCs w:val="0"/>
          <w:sz w:val="32"/>
          <w:szCs w:val="32"/>
        </w:rPr>
      </w:pPr>
      <w:r>
        <w:rPr>
          <w:rFonts w:hint="eastAsia" w:ascii="黑体" w:hAnsi="黑体" w:eastAsia="黑体" w:cs="黑体"/>
          <w:b w:val="0"/>
          <w:bCs w:val="0"/>
          <w:spacing w:val="-20"/>
          <w:sz w:val="32"/>
          <w:szCs w:val="32"/>
        </w:rPr>
        <w:t>一、概述</w:t>
      </w:r>
    </w:p>
    <w:p w14:paraId="0654EDC8">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简要叙述该产业在国民经济建设和国家战略的地位</w:t>
      </w:r>
      <w:r>
        <w:rPr>
          <w:rFonts w:hint="eastAsia" w:ascii="仿宋_GB2312" w:hAnsi="仿宋_GB2312" w:eastAsia="仿宋_GB2312" w:cs="仿宋_GB2312"/>
          <w:spacing w:val="-12"/>
          <w:sz w:val="32"/>
          <w:szCs w:val="32"/>
        </w:rPr>
        <w:t>与作用，分析产业技术发展、产业计量测试技术的发展及其</w:t>
      </w:r>
      <w:r>
        <w:rPr>
          <w:rFonts w:hint="eastAsia" w:ascii="仿宋_GB2312" w:hAnsi="仿宋_GB2312" w:eastAsia="仿宋_GB2312" w:cs="仿宋_GB2312"/>
          <w:spacing w:val="-11"/>
          <w:sz w:val="32"/>
          <w:szCs w:val="32"/>
        </w:rPr>
        <w:t>相互关系和作用，阐述认识并了解产业及其产业链的总体情</w:t>
      </w:r>
      <w:r>
        <w:rPr>
          <w:rFonts w:hint="eastAsia" w:ascii="仿宋_GB2312" w:hAnsi="仿宋_GB2312" w:eastAsia="仿宋_GB2312" w:cs="仿宋_GB2312"/>
          <w:spacing w:val="-14"/>
          <w:sz w:val="32"/>
          <w:szCs w:val="32"/>
        </w:rPr>
        <w:t>况，分析产业中心筹建工作的内容等。建议包括以下条目：</w:t>
      </w:r>
    </w:p>
    <w:p w14:paraId="57CA8F31">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firstLineChars="200"/>
        <w:textAlignment w:val="baseline"/>
        <w:rPr>
          <w:rFonts w:hint="eastAsia" w:ascii="方正楷体_GBK" w:hAnsi="方正楷体_GBK" w:eastAsia="方正楷体_GBK" w:cs="方正楷体_GBK"/>
          <w:sz w:val="32"/>
          <w:szCs w:val="32"/>
        </w:rPr>
      </w:pPr>
      <w:r>
        <w:rPr>
          <w:rFonts w:hint="eastAsia" w:ascii="方正楷体_GBK" w:hAnsi="方正楷体_GBK" w:eastAsia="方正楷体_GBK" w:cs="方正楷体_GBK"/>
          <w:spacing w:val="-2"/>
          <w:sz w:val="32"/>
          <w:szCs w:val="32"/>
          <w:lang w:eastAsia="zh-CN"/>
        </w:rPr>
        <w:t>（</w:t>
      </w:r>
      <w:r>
        <w:rPr>
          <w:rFonts w:hint="eastAsia" w:ascii="方正楷体_GBK" w:hAnsi="方正楷体_GBK" w:eastAsia="方正楷体_GBK" w:cs="方正楷体_GBK"/>
          <w:spacing w:val="-2"/>
          <w:sz w:val="32"/>
          <w:szCs w:val="32"/>
        </w:rPr>
        <w:t>一</w:t>
      </w:r>
      <w:r>
        <w:rPr>
          <w:rFonts w:hint="eastAsia" w:ascii="方正楷体_GBK" w:hAnsi="方正楷体_GBK" w:eastAsia="方正楷体_GBK" w:cs="方正楷体_GBK"/>
          <w:spacing w:val="-2"/>
          <w:sz w:val="32"/>
          <w:szCs w:val="32"/>
          <w:lang w:eastAsia="zh-CN"/>
        </w:rPr>
        <w:t>）</w:t>
      </w:r>
      <w:r>
        <w:rPr>
          <w:rFonts w:hint="eastAsia" w:ascii="方正楷体_GBK" w:hAnsi="方正楷体_GBK" w:eastAsia="方正楷体_GBK" w:cs="方正楷体_GBK"/>
          <w:spacing w:val="-2"/>
          <w:sz w:val="32"/>
          <w:szCs w:val="32"/>
        </w:rPr>
        <w:t>产业的形势与发展</w:t>
      </w:r>
    </w:p>
    <w:p w14:paraId="106C83C1">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ascii="Arial"/>
          <w:sz w:val="21"/>
        </w:rPr>
      </w:pPr>
    </w:p>
    <w:p w14:paraId="41D8F828">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firstLineChars="200"/>
        <w:textAlignment w:val="baseline"/>
        <w:rPr>
          <w:rFonts w:hint="eastAsia" w:ascii="方正楷体_GBK" w:hAnsi="方正楷体_GBK" w:eastAsia="方正楷体_GBK" w:cs="方正楷体_GBK"/>
          <w:spacing w:val="-2"/>
          <w:sz w:val="32"/>
          <w:szCs w:val="32"/>
        </w:rPr>
      </w:pPr>
      <w:r>
        <w:rPr>
          <w:rFonts w:hint="eastAsia" w:ascii="方正楷体_GBK" w:hAnsi="方正楷体_GBK" w:eastAsia="方正楷体_GBK" w:cs="方正楷体_GBK"/>
          <w:spacing w:val="-2"/>
          <w:sz w:val="32"/>
          <w:szCs w:val="32"/>
          <w:lang w:eastAsia="zh-CN"/>
        </w:rPr>
        <w:t>（</w:t>
      </w:r>
      <w:r>
        <w:rPr>
          <w:rFonts w:hint="eastAsia" w:ascii="方正楷体_GBK" w:hAnsi="方正楷体_GBK" w:eastAsia="方正楷体_GBK" w:cs="方正楷体_GBK"/>
          <w:spacing w:val="-2"/>
          <w:sz w:val="32"/>
          <w:szCs w:val="32"/>
        </w:rPr>
        <w:t>二</w:t>
      </w:r>
      <w:r>
        <w:rPr>
          <w:rFonts w:hint="eastAsia" w:ascii="方正楷体_GBK" w:hAnsi="方正楷体_GBK" w:eastAsia="方正楷体_GBK" w:cs="方正楷体_GBK"/>
          <w:spacing w:val="-2"/>
          <w:sz w:val="32"/>
          <w:szCs w:val="32"/>
          <w:lang w:eastAsia="zh-CN"/>
        </w:rPr>
        <w:t>）</w:t>
      </w:r>
      <w:r>
        <w:rPr>
          <w:rFonts w:hint="eastAsia" w:ascii="方正楷体_GBK" w:hAnsi="方正楷体_GBK" w:eastAsia="方正楷体_GBK" w:cs="方正楷体_GBK"/>
          <w:spacing w:val="-2"/>
          <w:sz w:val="32"/>
          <w:szCs w:val="32"/>
        </w:rPr>
        <w:t>产业的认识与界定</w:t>
      </w:r>
    </w:p>
    <w:p w14:paraId="47BC0202">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ascii="Arial"/>
          <w:sz w:val="21"/>
        </w:rPr>
      </w:pPr>
    </w:p>
    <w:p w14:paraId="3D34A1FD">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firstLineChars="200"/>
        <w:textAlignment w:val="baseline"/>
        <w:rPr>
          <w:rFonts w:hint="eastAsia" w:ascii="方正楷体_GBK" w:hAnsi="方正楷体_GBK" w:eastAsia="方正楷体_GBK" w:cs="方正楷体_GBK"/>
          <w:spacing w:val="-2"/>
          <w:sz w:val="32"/>
          <w:szCs w:val="32"/>
        </w:rPr>
      </w:pPr>
      <w:r>
        <w:rPr>
          <w:rFonts w:hint="eastAsia" w:ascii="方正楷体_GBK" w:hAnsi="方正楷体_GBK" w:eastAsia="方正楷体_GBK" w:cs="方正楷体_GBK"/>
          <w:spacing w:val="-2"/>
          <w:sz w:val="32"/>
          <w:szCs w:val="32"/>
          <w:lang w:eastAsia="zh-CN"/>
        </w:rPr>
        <w:t>（</w:t>
      </w:r>
      <w:r>
        <w:rPr>
          <w:rFonts w:hint="eastAsia" w:ascii="方正楷体_GBK" w:hAnsi="方正楷体_GBK" w:eastAsia="方正楷体_GBK" w:cs="方正楷体_GBK"/>
          <w:spacing w:val="-2"/>
          <w:sz w:val="32"/>
          <w:szCs w:val="32"/>
        </w:rPr>
        <w:t>三</w:t>
      </w:r>
      <w:r>
        <w:rPr>
          <w:rFonts w:hint="eastAsia" w:ascii="方正楷体_GBK" w:hAnsi="方正楷体_GBK" w:eastAsia="方正楷体_GBK" w:cs="方正楷体_GBK"/>
          <w:spacing w:val="-2"/>
          <w:sz w:val="32"/>
          <w:szCs w:val="32"/>
          <w:lang w:eastAsia="zh-CN"/>
        </w:rPr>
        <w:t>）</w:t>
      </w:r>
      <w:r>
        <w:rPr>
          <w:rFonts w:hint="eastAsia" w:ascii="方正楷体_GBK" w:hAnsi="方正楷体_GBK" w:eastAsia="方正楷体_GBK" w:cs="方正楷体_GBK"/>
          <w:spacing w:val="-2"/>
          <w:sz w:val="32"/>
          <w:szCs w:val="32"/>
        </w:rPr>
        <w:t>中心筹建工作概况</w:t>
      </w:r>
    </w:p>
    <w:p w14:paraId="0F0486D9">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ascii="Arial"/>
          <w:sz w:val="21"/>
        </w:rPr>
      </w:pPr>
    </w:p>
    <w:p w14:paraId="5E4F887E">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60" w:firstLineChars="200"/>
        <w:textAlignment w:val="baseline"/>
        <w:outlineLvl w:val="0"/>
        <w:rPr>
          <w:rFonts w:ascii="Arial"/>
          <w:sz w:val="21"/>
        </w:rPr>
      </w:pPr>
      <w:r>
        <w:rPr>
          <w:rFonts w:hint="eastAsia" w:ascii="黑体" w:hAnsi="黑体" w:eastAsia="黑体" w:cs="黑体"/>
          <w:b w:val="0"/>
          <w:bCs w:val="0"/>
          <w:spacing w:val="-20"/>
          <w:sz w:val="32"/>
          <w:szCs w:val="32"/>
        </w:rPr>
        <w:t>二、战略定位与建设目标</w:t>
      </w:r>
    </w:p>
    <w:p w14:paraId="150D7A72">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firstLine="584" w:firstLineChars="200"/>
        <w:jc w:val="both"/>
        <w:textAlignment w:val="baseline"/>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rPr>
        <w:t>按现在、中期、长期不同时间阶段，提出产业中心的战略定位与建设目标，分析产业中心的建设，对推动产业的发展及实现引领产业发展的建设思路和目标。建议包括以下条目</w:t>
      </w:r>
    </w:p>
    <w:p w14:paraId="7E37DBFF">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32" w:firstLineChars="200"/>
        <w:textAlignment w:val="baseline"/>
        <w:rPr>
          <w:rFonts w:hint="eastAsia" w:ascii="方正楷体_GBK" w:hAnsi="方正楷体_GBK" w:eastAsia="方正楷体_GBK" w:cs="方正楷体_GBK"/>
          <w:spacing w:val="-2"/>
          <w:sz w:val="32"/>
          <w:szCs w:val="32"/>
          <w:lang w:val="en-US" w:eastAsia="en-US"/>
        </w:rPr>
      </w:pPr>
      <w:r>
        <w:rPr>
          <w:rFonts w:hint="eastAsia" w:ascii="方正楷体_GBK" w:hAnsi="方正楷体_GBK" w:eastAsia="方正楷体_GBK" w:cs="方正楷体_GBK"/>
          <w:spacing w:val="-2"/>
          <w:sz w:val="32"/>
          <w:szCs w:val="32"/>
          <w:lang w:val="en-US" w:eastAsia="zh-CN"/>
        </w:rPr>
        <w:t>（</w:t>
      </w:r>
      <w:r>
        <w:rPr>
          <w:rFonts w:hint="eastAsia" w:ascii="方正楷体_GBK" w:hAnsi="方正楷体_GBK" w:eastAsia="方正楷体_GBK" w:cs="方正楷体_GBK"/>
          <w:spacing w:val="-2"/>
          <w:sz w:val="32"/>
          <w:szCs w:val="32"/>
          <w:lang w:val="en-US" w:eastAsia="en-US"/>
        </w:rPr>
        <w:t>一</w:t>
      </w:r>
      <w:r>
        <w:rPr>
          <w:rFonts w:hint="eastAsia" w:ascii="方正楷体_GBK" w:hAnsi="方正楷体_GBK" w:eastAsia="方正楷体_GBK" w:cs="方正楷体_GBK"/>
          <w:spacing w:val="-2"/>
          <w:sz w:val="32"/>
          <w:szCs w:val="32"/>
          <w:lang w:val="en-US" w:eastAsia="zh-CN"/>
        </w:rPr>
        <w:t>）</w:t>
      </w:r>
      <w:r>
        <w:rPr>
          <w:rFonts w:hint="eastAsia" w:ascii="方正楷体_GBK" w:hAnsi="方正楷体_GBK" w:eastAsia="方正楷体_GBK" w:cs="方正楷体_GBK"/>
          <w:spacing w:val="-2"/>
          <w:sz w:val="32"/>
          <w:szCs w:val="32"/>
          <w:lang w:val="en-US" w:eastAsia="en-US"/>
        </w:rPr>
        <w:t>产业中心战略定位</w:t>
      </w:r>
    </w:p>
    <w:p w14:paraId="1604ACFB">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firstLineChars="200"/>
        <w:textAlignment w:val="baseline"/>
        <w:outlineLvl w:val="0"/>
        <w:rPr>
          <w:rFonts w:hint="eastAsia" w:ascii="方正楷体_GBK" w:hAnsi="方正楷体_GBK" w:eastAsia="方正楷体_GBK" w:cs="方正楷体_GBK"/>
          <w:spacing w:val="-2"/>
          <w:sz w:val="32"/>
          <w:szCs w:val="32"/>
          <w:lang w:val="en-US" w:eastAsia="zh-CN"/>
        </w:rPr>
      </w:pPr>
    </w:p>
    <w:p w14:paraId="70EB14C2">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60" w:lineRule="exact"/>
        <w:ind w:left="0" w:right="0" w:firstLine="632" w:firstLineChars="200"/>
        <w:textAlignment w:val="baseline"/>
        <w:outlineLvl w:val="0"/>
        <w:rPr>
          <w:rFonts w:hint="eastAsia" w:ascii="方正楷体_GBK" w:hAnsi="方正楷体_GBK" w:eastAsia="方正楷体_GBK" w:cs="方正楷体_GBK"/>
          <w:spacing w:val="-2"/>
          <w:sz w:val="32"/>
          <w:szCs w:val="32"/>
          <w:lang w:val="en-US" w:eastAsia="en-US"/>
        </w:rPr>
      </w:pPr>
      <w:r>
        <w:rPr>
          <w:rFonts w:hint="eastAsia" w:ascii="方正楷体_GBK" w:hAnsi="方正楷体_GBK" w:eastAsia="方正楷体_GBK" w:cs="方正楷体_GBK"/>
          <w:spacing w:val="-2"/>
          <w:sz w:val="32"/>
          <w:szCs w:val="32"/>
          <w:lang w:val="en-US" w:eastAsia="en-US"/>
        </w:rPr>
        <w:t>产业中心建设目标</w:t>
      </w:r>
    </w:p>
    <w:p w14:paraId="4E920E07">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560" w:firstLineChars="200"/>
        <w:textAlignment w:val="baseline"/>
        <w:outlineLvl w:val="0"/>
        <w:rPr>
          <w:rFonts w:hint="eastAsia" w:ascii="黑体" w:hAnsi="黑体" w:eastAsia="黑体" w:cs="黑体"/>
          <w:b w:val="0"/>
          <w:bCs w:val="0"/>
          <w:spacing w:val="-20"/>
          <w:sz w:val="32"/>
          <w:szCs w:val="32"/>
          <w:lang w:eastAsia="zh-CN"/>
        </w:rPr>
      </w:pPr>
    </w:p>
    <w:p w14:paraId="293FBF96">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560" w:firstLineChars="200"/>
        <w:textAlignment w:val="baseline"/>
        <w:outlineLvl w:val="0"/>
        <w:rPr>
          <w:rFonts w:hint="eastAsia" w:ascii="黑体" w:hAnsi="黑体" w:eastAsia="黑体" w:cs="黑体"/>
          <w:b w:val="0"/>
          <w:bCs w:val="0"/>
          <w:spacing w:val="-20"/>
          <w:sz w:val="32"/>
          <w:szCs w:val="32"/>
        </w:rPr>
      </w:pPr>
      <w:r>
        <w:rPr>
          <w:rFonts w:hint="eastAsia" w:ascii="黑体" w:hAnsi="黑体" w:eastAsia="黑体" w:cs="黑体"/>
          <w:b w:val="0"/>
          <w:bCs w:val="0"/>
          <w:spacing w:val="-20"/>
          <w:sz w:val="32"/>
          <w:szCs w:val="32"/>
          <w:lang w:eastAsia="zh-CN"/>
        </w:rPr>
        <w:t>三、</w:t>
      </w:r>
      <w:r>
        <w:rPr>
          <w:rFonts w:hint="eastAsia" w:ascii="黑体" w:hAnsi="黑体" w:eastAsia="黑体" w:cs="黑体"/>
          <w:b w:val="0"/>
          <w:bCs w:val="0"/>
          <w:spacing w:val="-20"/>
          <w:sz w:val="32"/>
          <w:szCs w:val="32"/>
        </w:rPr>
        <w:t>产业发展需求分析</w:t>
      </w:r>
    </w:p>
    <w:p w14:paraId="68B89E55">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firstLine="584" w:firstLineChars="200"/>
        <w:jc w:val="both"/>
        <w:textAlignment w:val="baseline"/>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rPr>
        <w:t>按“三全一前”分析产业的特点，从产业计量测试技 术发展、产业产品需求等方面，总结产业中心筹建工作。阐 述开展了那些工作，取得了什么成果等。建议包括以下条目：</w:t>
      </w:r>
    </w:p>
    <w:p w14:paraId="4CAFC88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32" w:firstLineChars="200"/>
        <w:textAlignment w:val="baseline"/>
        <w:outlineLvl w:val="0"/>
        <w:rPr>
          <w:rFonts w:hint="eastAsia" w:ascii="方正楷体_GBK" w:hAnsi="方正楷体_GBK" w:eastAsia="方正楷体_GBK" w:cs="方正楷体_GBK"/>
          <w:spacing w:val="-2"/>
          <w:sz w:val="32"/>
          <w:szCs w:val="32"/>
          <w:lang w:val="en-US" w:eastAsia="en-US"/>
        </w:rPr>
      </w:pPr>
      <w:r>
        <w:rPr>
          <w:rFonts w:hint="eastAsia" w:ascii="方正楷体_GBK" w:hAnsi="方正楷体_GBK" w:eastAsia="方正楷体_GBK" w:cs="方正楷体_GBK"/>
          <w:spacing w:val="-2"/>
          <w:sz w:val="32"/>
          <w:szCs w:val="32"/>
          <w:lang w:val="en-US" w:eastAsia="zh-CN"/>
        </w:rPr>
        <w:t>（</w:t>
      </w:r>
      <w:r>
        <w:rPr>
          <w:rFonts w:hint="eastAsia" w:ascii="方正楷体_GBK" w:hAnsi="方正楷体_GBK" w:eastAsia="方正楷体_GBK" w:cs="方正楷体_GBK"/>
          <w:spacing w:val="-2"/>
          <w:sz w:val="32"/>
          <w:szCs w:val="32"/>
          <w:lang w:val="en-US" w:eastAsia="en-US"/>
        </w:rPr>
        <w:t>一</w:t>
      </w:r>
      <w:r>
        <w:rPr>
          <w:rFonts w:hint="eastAsia" w:ascii="方正楷体_GBK" w:hAnsi="方正楷体_GBK" w:eastAsia="方正楷体_GBK" w:cs="方正楷体_GBK"/>
          <w:spacing w:val="-2"/>
          <w:sz w:val="32"/>
          <w:szCs w:val="32"/>
          <w:lang w:val="en-US" w:eastAsia="zh-CN"/>
        </w:rPr>
        <w:t>）</w:t>
      </w:r>
      <w:r>
        <w:rPr>
          <w:rFonts w:hint="eastAsia" w:ascii="方正楷体_GBK" w:hAnsi="方正楷体_GBK" w:eastAsia="方正楷体_GBK" w:cs="方正楷体_GBK"/>
          <w:spacing w:val="-2"/>
          <w:sz w:val="32"/>
          <w:szCs w:val="32"/>
          <w:lang w:val="en-US" w:eastAsia="en-US"/>
        </w:rPr>
        <w:t>产业特点</w:t>
      </w:r>
    </w:p>
    <w:p w14:paraId="0DFD530E">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ascii="Arial"/>
          <w:sz w:val="21"/>
        </w:rPr>
      </w:pPr>
    </w:p>
    <w:p w14:paraId="48E6ED3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32" w:firstLineChars="200"/>
        <w:textAlignment w:val="baseline"/>
        <w:outlineLvl w:val="0"/>
        <w:rPr>
          <w:rFonts w:hint="eastAsia" w:ascii="方正楷体_GBK" w:hAnsi="方正楷体_GBK" w:eastAsia="方正楷体_GBK" w:cs="方正楷体_GBK"/>
          <w:spacing w:val="-2"/>
          <w:sz w:val="32"/>
          <w:szCs w:val="32"/>
          <w:lang w:val="en-US" w:eastAsia="en-US"/>
        </w:rPr>
      </w:pPr>
      <w:r>
        <w:rPr>
          <w:rFonts w:hint="eastAsia" w:ascii="方正楷体_GBK" w:hAnsi="方正楷体_GBK" w:eastAsia="方正楷体_GBK" w:cs="方正楷体_GBK"/>
          <w:spacing w:val="-2"/>
          <w:sz w:val="32"/>
          <w:szCs w:val="32"/>
          <w:lang w:val="en-US" w:eastAsia="zh-CN"/>
        </w:rPr>
        <w:t>（</w:t>
      </w:r>
      <w:r>
        <w:rPr>
          <w:rFonts w:hint="eastAsia" w:ascii="方正楷体_GBK" w:hAnsi="方正楷体_GBK" w:eastAsia="方正楷体_GBK" w:cs="方正楷体_GBK"/>
          <w:spacing w:val="-2"/>
          <w:sz w:val="32"/>
          <w:szCs w:val="32"/>
          <w:lang w:val="en-US" w:eastAsia="en-US"/>
        </w:rPr>
        <w:t>二</w:t>
      </w:r>
      <w:r>
        <w:rPr>
          <w:rFonts w:hint="eastAsia" w:ascii="方正楷体_GBK" w:hAnsi="方正楷体_GBK" w:eastAsia="方正楷体_GBK" w:cs="方正楷体_GBK"/>
          <w:spacing w:val="-2"/>
          <w:sz w:val="32"/>
          <w:szCs w:val="32"/>
          <w:lang w:val="en-US" w:eastAsia="zh-CN"/>
        </w:rPr>
        <w:t>）</w:t>
      </w:r>
      <w:r>
        <w:rPr>
          <w:rFonts w:hint="eastAsia" w:ascii="方正楷体_GBK" w:hAnsi="方正楷体_GBK" w:eastAsia="方正楷体_GBK" w:cs="方正楷体_GBK"/>
          <w:spacing w:val="-2"/>
          <w:sz w:val="32"/>
          <w:szCs w:val="32"/>
          <w:lang w:val="en-US" w:eastAsia="en-US"/>
        </w:rPr>
        <w:t>国外产业发展现状与趋势</w:t>
      </w:r>
    </w:p>
    <w:p w14:paraId="7DC0F536">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ascii="Arial"/>
          <w:sz w:val="21"/>
        </w:rPr>
      </w:pPr>
    </w:p>
    <w:p w14:paraId="2C7CF1D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32" w:firstLineChars="200"/>
        <w:textAlignment w:val="baseline"/>
        <w:outlineLvl w:val="0"/>
        <w:rPr>
          <w:rFonts w:hint="eastAsia" w:ascii="方正楷体_GBK" w:hAnsi="方正楷体_GBK" w:eastAsia="方正楷体_GBK" w:cs="方正楷体_GBK"/>
          <w:spacing w:val="-2"/>
          <w:sz w:val="32"/>
          <w:szCs w:val="32"/>
          <w:lang w:val="en-US" w:eastAsia="en-US"/>
        </w:rPr>
      </w:pPr>
      <w:r>
        <w:rPr>
          <w:rFonts w:hint="eastAsia" w:ascii="方正楷体_GBK" w:hAnsi="方正楷体_GBK" w:eastAsia="方正楷体_GBK" w:cs="方正楷体_GBK"/>
          <w:spacing w:val="-2"/>
          <w:sz w:val="32"/>
          <w:szCs w:val="32"/>
          <w:lang w:val="en-US" w:eastAsia="zh-CN"/>
        </w:rPr>
        <w:t>（</w:t>
      </w:r>
      <w:r>
        <w:rPr>
          <w:rFonts w:hint="eastAsia" w:ascii="方正楷体_GBK" w:hAnsi="方正楷体_GBK" w:eastAsia="方正楷体_GBK" w:cs="方正楷体_GBK"/>
          <w:spacing w:val="-2"/>
          <w:sz w:val="32"/>
          <w:szCs w:val="32"/>
          <w:lang w:val="en-US" w:eastAsia="en-US"/>
        </w:rPr>
        <w:t>三</w:t>
      </w:r>
      <w:r>
        <w:rPr>
          <w:rFonts w:hint="eastAsia" w:ascii="方正楷体_GBK" w:hAnsi="方正楷体_GBK" w:eastAsia="方正楷体_GBK" w:cs="方正楷体_GBK"/>
          <w:spacing w:val="-2"/>
          <w:sz w:val="32"/>
          <w:szCs w:val="32"/>
          <w:lang w:val="en-US" w:eastAsia="zh-CN"/>
        </w:rPr>
        <w:t>）</w:t>
      </w:r>
      <w:r>
        <w:rPr>
          <w:rFonts w:hint="eastAsia" w:ascii="方正楷体_GBK" w:hAnsi="方正楷体_GBK" w:eastAsia="方正楷体_GBK" w:cs="方正楷体_GBK"/>
          <w:spacing w:val="-2"/>
          <w:sz w:val="32"/>
          <w:szCs w:val="32"/>
          <w:lang w:val="en-US" w:eastAsia="en-US"/>
        </w:rPr>
        <w:t>国内产业发展现状与趋势</w:t>
      </w:r>
    </w:p>
    <w:p w14:paraId="4A30BC3F">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ascii="Arial"/>
          <w:sz w:val="21"/>
        </w:rPr>
      </w:pPr>
    </w:p>
    <w:p w14:paraId="05906A4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32" w:firstLineChars="200"/>
        <w:textAlignment w:val="baseline"/>
        <w:outlineLvl w:val="0"/>
        <w:rPr>
          <w:rFonts w:ascii="Arial"/>
          <w:sz w:val="21"/>
        </w:rPr>
      </w:pPr>
      <w:r>
        <w:rPr>
          <w:rFonts w:hint="eastAsia" w:ascii="方正楷体_GBK" w:hAnsi="方正楷体_GBK" w:eastAsia="方正楷体_GBK" w:cs="方正楷体_GBK"/>
          <w:spacing w:val="-2"/>
          <w:sz w:val="32"/>
          <w:szCs w:val="32"/>
          <w:lang w:val="en-US" w:eastAsia="zh-CN"/>
        </w:rPr>
        <w:t>（</w:t>
      </w:r>
      <w:r>
        <w:rPr>
          <w:rFonts w:hint="eastAsia" w:ascii="方正楷体_GBK" w:hAnsi="方正楷体_GBK" w:eastAsia="方正楷体_GBK" w:cs="方正楷体_GBK"/>
          <w:spacing w:val="-2"/>
          <w:sz w:val="32"/>
          <w:szCs w:val="32"/>
          <w:lang w:val="en-US" w:eastAsia="en-US"/>
        </w:rPr>
        <w:t>四</w:t>
      </w:r>
      <w:r>
        <w:rPr>
          <w:rFonts w:hint="eastAsia" w:ascii="方正楷体_GBK" w:hAnsi="方正楷体_GBK" w:eastAsia="方正楷体_GBK" w:cs="方正楷体_GBK"/>
          <w:spacing w:val="-2"/>
          <w:sz w:val="32"/>
          <w:szCs w:val="32"/>
          <w:lang w:val="en-US" w:eastAsia="zh-CN"/>
        </w:rPr>
        <w:t>）</w:t>
      </w:r>
      <w:r>
        <w:rPr>
          <w:rFonts w:hint="eastAsia" w:ascii="方正楷体_GBK" w:hAnsi="方正楷体_GBK" w:eastAsia="方正楷体_GBK" w:cs="方正楷体_GBK"/>
          <w:spacing w:val="-2"/>
          <w:sz w:val="32"/>
          <w:szCs w:val="32"/>
          <w:lang w:val="en-US" w:eastAsia="en-US"/>
        </w:rPr>
        <w:t>产业计量测试需求分析</w:t>
      </w:r>
    </w:p>
    <w:p w14:paraId="670F9F81">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560" w:firstLineChars="200"/>
        <w:textAlignment w:val="baseline"/>
        <w:outlineLvl w:val="0"/>
        <w:rPr>
          <w:rFonts w:hint="eastAsia" w:ascii="黑体" w:hAnsi="黑体" w:eastAsia="黑体" w:cs="黑体"/>
          <w:b w:val="0"/>
          <w:bCs w:val="0"/>
          <w:spacing w:val="-20"/>
          <w:sz w:val="32"/>
          <w:szCs w:val="32"/>
        </w:rPr>
      </w:pPr>
      <w:r>
        <w:rPr>
          <w:rFonts w:hint="eastAsia" w:ascii="黑体" w:hAnsi="黑体" w:eastAsia="黑体" w:cs="黑体"/>
          <w:b w:val="0"/>
          <w:bCs w:val="0"/>
          <w:spacing w:val="-20"/>
          <w:sz w:val="32"/>
          <w:szCs w:val="32"/>
        </w:rPr>
        <w:t>四、产业中心组织机构</w:t>
      </w:r>
    </w:p>
    <w:p w14:paraId="776E51A2">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firstLine="584" w:firstLineChars="200"/>
        <w:jc w:val="both"/>
        <w:textAlignment w:val="baseline"/>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rPr>
        <w:t>描述产业中心的组织架构及其职责。针对产业计量测 试服务的特点，描述产业中心机构设置与变化情况等</w:t>
      </w:r>
    </w:p>
    <w:p w14:paraId="5E120D4A">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560" w:firstLineChars="200"/>
        <w:textAlignment w:val="baseline"/>
        <w:outlineLvl w:val="0"/>
        <w:rPr>
          <w:rFonts w:ascii="Arial"/>
          <w:sz w:val="21"/>
        </w:rPr>
      </w:pPr>
      <w:r>
        <w:rPr>
          <w:rFonts w:hint="eastAsia" w:ascii="黑体" w:hAnsi="黑体" w:eastAsia="黑体" w:cs="黑体"/>
          <w:b w:val="0"/>
          <w:bCs w:val="0"/>
          <w:spacing w:val="-20"/>
          <w:sz w:val="32"/>
          <w:szCs w:val="32"/>
        </w:rPr>
        <w:t>五、产业中心运行能力建设</w:t>
      </w:r>
    </w:p>
    <w:p w14:paraId="706BF205">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firstLine="584" w:firstLineChars="200"/>
        <w:jc w:val="both"/>
        <w:textAlignment w:val="baseline"/>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rPr>
        <w:t>描述为保证产业中心运行和发展，在“人机料法环”等系统开展的筹建工作。建议包括以下条目：</w:t>
      </w:r>
    </w:p>
    <w:p w14:paraId="4DEC72F1">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32" w:firstLineChars="200"/>
        <w:textAlignment w:val="baseline"/>
        <w:rPr>
          <w:rFonts w:hint="eastAsia" w:ascii="方正楷体_GBK" w:hAnsi="方正楷体_GBK" w:eastAsia="方正楷体_GBK" w:cs="方正楷体_GBK"/>
          <w:spacing w:val="-2"/>
          <w:sz w:val="32"/>
          <w:szCs w:val="32"/>
        </w:rPr>
      </w:pPr>
      <w:r>
        <w:rPr>
          <w:rFonts w:hint="eastAsia" w:ascii="方正楷体_GBK" w:hAnsi="方正楷体_GBK" w:eastAsia="方正楷体_GBK" w:cs="方正楷体_GBK"/>
          <w:spacing w:val="-2"/>
          <w:sz w:val="32"/>
          <w:szCs w:val="32"/>
          <w:lang w:eastAsia="zh-CN"/>
        </w:rPr>
        <w:t>（</w:t>
      </w:r>
      <w:r>
        <w:rPr>
          <w:rFonts w:hint="eastAsia" w:ascii="方正楷体_GBK" w:hAnsi="方正楷体_GBK" w:eastAsia="方正楷体_GBK" w:cs="方正楷体_GBK"/>
          <w:spacing w:val="-2"/>
          <w:sz w:val="32"/>
          <w:szCs w:val="32"/>
        </w:rPr>
        <w:t>一</w:t>
      </w:r>
      <w:r>
        <w:rPr>
          <w:rFonts w:hint="eastAsia" w:ascii="方正楷体_GBK" w:hAnsi="方正楷体_GBK" w:eastAsia="方正楷体_GBK" w:cs="方正楷体_GBK"/>
          <w:spacing w:val="-2"/>
          <w:sz w:val="32"/>
          <w:szCs w:val="32"/>
          <w:lang w:eastAsia="zh-CN"/>
        </w:rPr>
        <w:t>）</w:t>
      </w:r>
      <w:r>
        <w:rPr>
          <w:rFonts w:hint="eastAsia" w:ascii="方正楷体_GBK" w:hAnsi="方正楷体_GBK" w:eastAsia="方正楷体_GBK" w:cs="方正楷体_GBK"/>
          <w:spacing w:val="-2"/>
          <w:sz w:val="32"/>
          <w:szCs w:val="32"/>
        </w:rPr>
        <w:t>质量保证体系建设</w:t>
      </w:r>
    </w:p>
    <w:p w14:paraId="5C6FA3AC">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ascii="Arial"/>
          <w:sz w:val="21"/>
        </w:rPr>
      </w:pPr>
    </w:p>
    <w:p w14:paraId="118C91FA">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32" w:firstLineChars="200"/>
        <w:textAlignment w:val="baseline"/>
        <w:rPr>
          <w:rFonts w:hint="eastAsia" w:ascii="方正楷体_GBK" w:hAnsi="方正楷体_GBK" w:eastAsia="方正楷体_GBK" w:cs="方正楷体_GBK"/>
          <w:spacing w:val="-2"/>
          <w:sz w:val="32"/>
          <w:szCs w:val="32"/>
        </w:rPr>
      </w:pPr>
      <w:r>
        <w:rPr>
          <w:rFonts w:hint="eastAsia" w:ascii="方正楷体_GBK" w:hAnsi="方正楷体_GBK" w:eastAsia="方正楷体_GBK" w:cs="方正楷体_GBK"/>
          <w:spacing w:val="-2"/>
          <w:sz w:val="32"/>
          <w:szCs w:val="32"/>
          <w:lang w:eastAsia="zh-CN"/>
        </w:rPr>
        <w:t>（</w:t>
      </w:r>
      <w:r>
        <w:rPr>
          <w:rFonts w:hint="eastAsia" w:ascii="方正楷体_GBK" w:hAnsi="方正楷体_GBK" w:eastAsia="方正楷体_GBK" w:cs="方正楷体_GBK"/>
          <w:spacing w:val="-2"/>
          <w:sz w:val="32"/>
          <w:szCs w:val="32"/>
        </w:rPr>
        <w:t>二</w:t>
      </w:r>
      <w:r>
        <w:rPr>
          <w:rFonts w:hint="eastAsia" w:ascii="方正楷体_GBK" w:hAnsi="方正楷体_GBK" w:eastAsia="方正楷体_GBK" w:cs="方正楷体_GBK"/>
          <w:spacing w:val="-2"/>
          <w:sz w:val="32"/>
          <w:szCs w:val="32"/>
          <w:lang w:eastAsia="zh-CN"/>
        </w:rPr>
        <w:t>）</w:t>
      </w:r>
      <w:r>
        <w:rPr>
          <w:rFonts w:hint="eastAsia" w:ascii="方正楷体_GBK" w:hAnsi="方正楷体_GBK" w:eastAsia="方正楷体_GBK" w:cs="方正楷体_GBK"/>
          <w:spacing w:val="-2"/>
          <w:sz w:val="32"/>
          <w:szCs w:val="32"/>
        </w:rPr>
        <w:t>中心科技创新体系</w:t>
      </w:r>
    </w:p>
    <w:p w14:paraId="076FF884">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ascii="Arial"/>
          <w:sz w:val="21"/>
        </w:rPr>
      </w:pPr>
    </w:p>
    <w:p w14:paraId="7CAFA7FA">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32" w:firstLineChars="200"/>
        <w:textAlignment w:val="baseline"/>
        <w:rPr>
          <w:rFonts w:hint="eastAsia" w:ascii="方正楷体_GBK" w:hAnsi="方正楷体_GBK" w:eastAsia="方正楷体_GBK" w:cs="方正楷体_GBK"/>
          <w:spacing w:val="-2"/>
          <w:sz w:val="32"/>
          <w:szCs w:val="32"/>
        </w:rPr>
      </w:pPr>
      <w:r>
        <w:rPr>
          <w:rFonts w:hint="eastAsia" w:ascii="方正楷体_GBK" w:hAnsi="方正楷体_GBK" w:eastAsia="方正楷体_GBK" w:cs="方正楷体_GBK"/>
          <w:spacing w:val="-2"/>
          <w:sz w:val="32"/>
          <w:szCs w:val="32"/>
          <w:lang w:eastAsia="zh-CN"/>
        </w:rPr>
        <w:t>（</w:t>
      </w:r>
      <w:r>
        <w:rPr>
          <w:rFonts w:hint="eastAsia" w:ascii="方正楷体_GBK" w:hAnsi="方正楷体_GBK" w:eastAsia="方正楷体_GBK" w:cs="方正楷体_GBK"/>
          <w:spacing w:val="-2"/>
          <w:sz w:val="32"/>
          <w:szCs w:val="32"/>
        </w:rPr>
        <w:t>三</w:t>
      </w:r>
      <w:r>
        <w:rPr>
          <w:rFonts w:hint="eastAsia" w:ascii="方正楷体_GBK" w:hAnsi="方正楷体_GBK" w:eastAsia="方正楷体_GBK" w:cs="方正楷体_GBK"/>
          <w:spacing w:val="-2"/>
          <w:sz w:val="32"/>
          <w:szCs w:val="32"/>
          <w:lang w:eastAsia="zh-CN"/>
        </w:rPr>
        <w:t>）</w:t>
      </w:r>
      <w:r>
        <w:rPr>
          <w:rFonts w:hint="eastAsia" w:ascii="方正楷体_GBK" w:hAnsi="方正楷体_GBK" w:eastAsia="方正楷体_GBK" w:cs="方正楷体_GBK"/>
          <w:spacing w:val="-2"/>
          <w:sz w:val="32"/>
          <w:szCs w:val="32"/>
        </w:rPr>
        <w:t>计量测试服务体系</w:t>
      </w:r>
    </w:p>
    <w:p w14:paraId="61A362B3">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ascii="Arial"/>
          <w:sz w:val="21"/>
        </w:rPr>
      </w:pPr>
    </w:p>
    <w:p w14:paraId="4173CD03">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32" w:firstLineChars="200"/>
        <w:textAlignment w:val="baseline"/>
        <w:rPr>
          <w:rFonts w:hint="eastAsia" w:ascii="方正楷体_GBK" w:hAnsi="方正楷体_GBK" w:eastAsia="方正楷体_GBK" w:cs="方正楷体_GBK"/>
          <w:spacing w:val="-2"/>
          <w:sz w:val="32"/>
          <w:szCs w:val="32"/>
        </w:rPr>
      </w:pPr>
      <w:r>
        <w:rPr>
          <w:rFonts w:hint="eastAsia" w:ascii="方正楷体_GBK" w:hAnsi="方正楷体_GBK" w:eastAsia="方正楷体_GBK" w:cs="方正楷体_GBK"/>
          <w:spacing w:val="-2"/>
          <w:sz w:val="32"/>
          <w:szCs w:val="32"/>
          <w:lang w:eastAsia="zh-CN"/>
        </w:rPr>
        <w:t>（</w:t>
      </w:r>
      <w:r>
        <w:rPr>
          <w:rFonts w:hint="eastAsia" w:ascii="方正楷体_GBK" w:hAnsi="方正楷体_GBK" w:eastAsia="方正楷体_GBK" w:cs="方正楷体_GBK"/>
          <w:spacing w:val="-2"/>
          <w:sz w:val="32"/>
          <w:szCs w:val="32"/>
        </w:rPr>
        <w:t>四</w:t>
      </w:r>
      <w:r>
        <w:rPr>
          <w:rFonts w:hint="eastAsia" w:ascii="方正楷体_GBK" w:hAnsi="方正楷体_GBK" w:eastAsia="方正楷体_GBK" w:cs="方正楷体_GBK"/>
          <w:spacing w:val="-2"/>
          <w:sz w:val="32"/>
          <w:szCs w:val="32"/>
          <w:lang w:eastAsia="zh-CN"/>
        </w:rPr>
        <w:t>）</w:t>
      </w:r>
      <w:r>
        <w:rPr>
          <w:rFonts w:hint="eastAsia" w:ascii="方正楷体_GBK" w:hAnsi="方正楷体_GBK" w:eastAsia="方正楷体_GBK" w:cs="方正楷体_GBK"/>
          <w:spacing w:val="-2"/>
          <w:sz w:val="32"/>
          <w:szCs w:val="32"/>
        </w:rPr>
        <w:t>人力资源保证体系</w:t>
      </w:r>
    </w:p>
    <w:p w14:paraId="67DC10E2">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ascii="Arial"/>
          <w:sz w:val="21"/>
        </w:rPr>
      </w:pPr>
    </w:p>
    <w:p w14:paraId="36C2CDBE">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32" w:firstLineChars="200"/>
        <w:textAlignment w:val="baseline"/>
        <w:rPr>
          <w:rFonts w:ascii="Arial"/>
          <w:sz w:val="21"/>
        </w:rPr>
      </w:pPr>
      <w:r>
        <w:rPr>
          <w:rFonts w:hint="eastAsia" w:ascii="方正楷体_GBK" w:hAnsi="方正楷体_GBK" w:eastAsia="方正楷体_GBK" w:cs="方正楷体_GBK"/>
          <w:spacing w:val="-2"/>
          <w:sz w:val="32"/>
          <w:szCs w:val="32"/>
          <w:lang w:eastAsia="zh-CN"/>
        </w:rPr>
        <w:t>（</w:t>
      </w:r>
      <w:r>
        <w:rPr>
          <w:rFonts w:hint="eastAsia" w:ascii="方正楷体_GBK" w:hAnsi="方正楷体_GBK" w:eastAsia="方正楷体_GBK" w:cs="方正楷体_GBK"/>
          <w:spacing w:val="-2"/>
          <w:sz w:val="32"/>
          <w:szCs w:val="32"/>
        </w:rPr>
        <w:t>五</w:t>
      </w:r>
      <w:r>
        <w:rPr>
          <w:rFonts w:hint="eastAsia" w:ascii="方正楷体_GBK" w:hAnsi="方正楷体_GBK" w:eastAsia="方正楷体_GBK" w:cs="方正楷体_GBK"/>
          <w:spacing w:val="-2"/>
          <w:sz w:val="32"/>
          <w:szCs w:val="32"/>
          <w:lang w:eastAsia="zh-CN"/>
        </w:rPr>
        <w:t>）</w:t>
      </w:r>
      <w:r>
        <w:rPr>
          <w:rFonts w:hint="eastAsia" w:ascii="方正楷体_GBK" w:hAnsi="方正楷体_GBK" w:eastAsia="方正楷体_GBK" w:cs="方正楷体_GBK"/>
          <w:spacing w:val="-2"/>
          <w:sz w:val="32"/>
          <w:szCs w:val="32"/>
        </w:rPr>
        <w:t>基础条件保障体系</w:t>
      </w:r>
    </w:p>
    <w:p w14:paraId="0513C31D">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32" w:firstLineChars="200"/>
        <w:textAlignment w:val="baseline"/>
        <w:rPr>
          <w:rFonts w:hint="eastAsia" w:ascii="方正楷体_GBK" w:hAnsi="方正楷体_GBK" w:eastAsia="方正楷体_GBK" w:cs="方正楷体_GBK"/>
          <w:spacing w:val="-2"/>
          <w:sz w:val="32"/>
          <w:szCs w:val="32"/>
        </w:rPr>
      </w:pPr>
      <w:r>
        <w:rPr>
          <w:rFonts w:hint="eastAsia" w:ascii="方正楷体_GBK" w:hAnsi="方正楷体_GBK" w:eastAsia="方正楷体_GBK" w:cs="方正楷体_GBK"/>
          <w:spacing w:val="-2"/>
          <w:sz w:val="32"/>
          <w:szCs w:val="32"/>
          <w:lang w:eastAsia="zh-CN"/>
        </w:rPr>
        <w:t>（</w:t>
      </w:r>
      <w:r>
        <w:rPr>
          <w:rFonts w:hint="eastAsia" w:ascii="方正楷体_GBK" w:hAnsi="方正楷体_GBK" w:eastAsia="方正楷体_GBK" w:cs="方正楷体_GBK"/>
          <w:spacing w:val="-2"/>
          <w:sz w:val="32"/>
          <w:szCs w:val="32"/>
        </w:rPr>
        <w:t>六</w:t>
      </w:r>
      <w:r>
        <w:rPr>
          <w:rFonts w:hint="eastAsia" w:ascii="方正楷体_GBK" w:hAnsi="方正楷体_GBK" w:eastAsia="方正楷体_GBK" w:cs="方正楷体_GBK"/>
          <w:spacing w:val="-2"/>
          <w:sz w:val="32"/>
          <w:szCs w:val="32"/>
          <w:lang w:eastAsia="zh-CN"/>
        </w:rPr>
        <w:t>）</w:t>
      </w:r>
      <w:r>
        <w:rPr>
          <w:rFonts w:hint="eastAsia" w:ascii="方正楷体_GBK" w:hAnsi="方正楷体_GBK" w:eastAsia="方正楷体_GBK" w:cs="方正楷体_GBK"/>
          <w:spacing w:val="-2"/>
          <w:sz w:val="32"/>
          <w:szCs w:val="32"/>
        </w:rPr>
        <w:t>中心信息服务体系</w:t>
      </w:r>
    </w:p>
    <w:p w14:paraId="2F2326C7">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560" w:firstLineChars="200"/>
        <w:textAlignment w:val="baseline"/>
        <w:outlineLvl w:val="0"/>
        <w:rPr>
          <w:rFonts w:hint="eastAsia" w:ascii="黑体" w:hAnsi="黑体" w:eastAsia="黑体" w:cs="黑体"/>
          <w:b w:val="0"/>
          <w:bCs w:val="0"/>
          <w:spacing w:val="-20"/>
          <w:sz w:val="32"/>
          <w:szCs w:val="32"/>
        </w:rPr>
      </w:pPr>
      <w:r>
        <w:rPr>
          <w:rFonts w:hint="eastAsia" w:ascii="黑体" w:hAnsi="黑体" w:eastAsia="黑体" w:cs="黑体"/>
          <w:b w:val="0"/>
          <w:bCs w:val="0"/>
          <w:spacing w:val="-20"/>
          <w:sz w:val="32"/>
          <w:szCs w:val="32"/>
        </w:rPr>
        <w:t>六、计量测试服务能力建设</w:t>
      </w:r>
    </w:p>
    <w:p w14:paraId="10CC4C08">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firstLine="584" w:firstLineChars="200"/>
        <w:jc w:val="both"/>
        <w:textAlignment w:val="baseline"/>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rPr>
        <w:t>描述产业中心筹建工作所形成的产业计量测试服务 能力，描述形成的辐射产业外计量测试服务能力等。建议包 括以下条目：</w:t>
      </w:r>
    </w:p>
    <w:p w14:paraId="2AA82605">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32" w:firstLineChars="200"/>
        <w:textAlignment w:val="baseline"/>
        <w:rPr>
          <w:rFonts w:hint="eastAsia" w:ascii="方正楷体_GBK" w:hAnsi="方正楷体_GBK" w:eastAsia="方正楷体_GBK" w:cs="方正楷体_GBK"/>
          <w:spacing w:val="-2"/>
          <w:sz w:val="32"/>
          <w:szCs w:val="32"/>
        </w:rPr>
      </w:pPr>
      <w:r>
        <w:rPr>
          <w:rFonts w:hint="eastAsia" w:ascii="方正楷体_GBK" w:hAnsi="方正楷体_GBK" w:eastAsia="方正楷体_GBK" w:cs="方正楷体_GBK"/>
          <w:spacing w:val="-2"/>
          <w:sz w:val="32"/>
          <w:szCs w:val="32"/>
          <w:lang w:eastAsia="zh-CN"/>
        </w:rPr>
        <w:t>（</w:t>
      </w:r>
      <w:r>
        <w:rPr>
          <w:rFonts w:hint="eastAsia" w:ascii="方正楷体_GBK" w:hAnsi="方正楷体_GBK" w:eastAsia="方正楷体_GBK" w:cs="方正楷体_GBK"/>
          <w:spacing w:val="-2"/>
          <w:sz w:val="32"/>
          <w:szCs w:val="32"/>
        </w:rPr>
        <w:t>一</w:t>
      </w:r>
      <w:r>
        <w:rPr>
          <w:rFonts w:hint="eastAsia" w:ascii="方正楷体_GBK" w:hAnsi="方正楷体_GBK" w:eastAsia="方正楷体_GBK" w:cs="方正楷体_GBK"/>
          <w:spacing w:val="-2"/>
          <w:sz w:val="32"/>
          <w:szCs w:val="32"/>
          <w:lang w:eastAsia="zh-CN"/>
        </w:rPr>
        <w:t>）</w:t>
      </w:r>
      <w:r>
        <w:rPr>
          <w:rFonts w:hint="eastAsia" w:ascii="方正楷体_GBK" w:hAnsi="方正楷体_GBK" w:eastAsia="方正楷体_GBK" w:cs="方正楷体_GBK"/>
          <w:spacing w:val="-2"/>
          <w:sz w:val="32"/>
          <w:szCs w:val="32"/>
        </w:rPr>
        <w:t>计量检定技术能力</w:t>
      </w:r>
    </w:p>
    <w:p w14:paraId="4CD9A74F">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ascii="Arial"/>
          <w:sz w:val="21"/>
        </w:rPr>
      </w:pPr>
    </w:p>
    <w:p w14:paraId="5E164689">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firstLineChars="200"/>
        <w:textAlignment w:val="baseline"/>
        <w:rPr>
          <w:rFonts w:hint="eastAsia" w:ascii="方正楷体_GBK" w:hAnsi="方正楷体_GBK" w:eastAsia="方正楷体_GBK" w:cs="方正楷体_GBK"/>
          <w:spacing w:val="-2"/>
          <w:sz w:val="32"/>
          <w:szCs w:val="32"/>
        </w:rPr>
      </w:pPr>
      <w:r>
        <w:rPr>
          <w:rFonts w:hint="eastAsia" w:ascii="方正楷体_GBK" w:hAnsi="方正楷体_GBK" w:eastAsia="方正楷体_GBK" w:cs="方正楷体_GBK"/>
          <w:spacing w:val="-2"/>
          <w:sz w:val="32"/>
          <w:szCs w:val="32"/>
          <w:lang w:eastAsia="zh-CN"/>
        </w:rPr>
        <w:t>（</w:t>
      </w:r>
      <w:r>
        <w:rPr>
          <w:rFonts w:hint="eastAsia" w:ascii="方正楷体_GBK" w:hAnsi="方正楷体_GBK" w:eastAsia="方正楷体_GBK" w:cs="方正楷体_GBK"/>
          <w:spacing w:val="-2"/>
          <w:sz w:val="32"/>
          <w:szCs w:val="32"/>
        </w:rPr>
        <w:t>二</w:t>
      </w:r>
      <w:r>
        <w:rPr>
          <w:rFonts w:hint="eastAsia" w:ascii="方正楷体_GBK" w:hAnsi="方正楷体_GBK" w:eastAsia="方正楷体_GBK" w:cs="方正楷体_GBK"/>
          <w:spacing w:val="-2"/>
          <w:sz w:val="32"/>
          <w:szCs w:val="32"/>
          <w:lang w:eastAsia="zh-CN"/>
        </w:rPr>
        <w:t>）</w:t>
      </w:r>
      <w:r>
        <w:rPr>
          <w:rFonts w:hint="eastAsia" w:ascii="方正楷体_GBK" w:hAnsi="方正楷体_GBK" w:eastAsia="方正楷体_GBK" w:cs="方正楷体_GBK"/>
          <w:spacing w:val="-2"/>
          <w:sz w:val="32"/>
          <w:szCs w:val="32"/>
        </w:rPr>
        <w:t>计量校准技术能力</w:t>
      </w:r>
    </w:p>
    <w:p w14:paraId="7DA53792">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ascii="Arial"/>
          <w:sz w:val="21"/>
        </w:rPr>
      </w:pPr>
    </w:p>
    <w:p w14:paraId="48D99B2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32" w:firstLineChars="200"/>
        <w:textAlignment w:val="baseline"/>
        <w:rPr>
          <w:rFonts w:hint="eastAsia" w:ascii="方正楷体_GBK" w:hAnsi="方正楷体_GBK" w:eastAsia="方正楷体_GBK" w:cs="方正楷体_GBK"/>
          <w:spacing w:val="-2"/>
          <w:sz w:val="32"/>
          <w:szCs w:val="32"/>
        </w:rPr>
      </w:pPr>
      <w:r>
        <w:rPr>
          <w:rFonts w:hint="eastAsia" w:ascii="方正楷体_GBK" w:hAnsi="方正楷体_GBK" w:eastAsia="方正楷体_GBK" w:cs="方正楷体_GBK"/>
          <w:spacing w:val="-2"/>
          <w:sz w:val="32"/>
          <w:szCs w:val="32"/>
          <w:lang w:eastAsia="zh-CN"/>
        </w:rPr>
        <w:t>（三）</w:t>
      </w:r>
      <w:r>
        <w:rPr>
          <w:rFonts w:hint="eastAsia" w:ascii="方正楷体_GBK" w:hAnsi="方正楷体_GBK" w:eastAsia="方正楷体_GBK" w:cs="方正楷体_GBK"/>
          <w:spacing w:val="-2"/>
          <w:sz w:val="32"/>
          <w:szCs w:val="32"/>
        </w:rPr>
        <w:t>关键参数计量测试技术能力</w:t>
      </w:r>
    </w:p>
    <w:p w14:paraId="081EAF3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32" w:firstLineChars="200"/>
        <w:textAlignment w:val="baseline"/>
        <w:rPr>
          <w:rFonts w:hint="eastAsia" w:ascii="方正楷体_GBK" w:hAnsi="方正楷体_GBK" w:eastAsia="方正楷体_GBK" w:cs="方正楷体_GBK"/>
          <w:spacing w:val="-2"/>
          <w:sz w:val="32"/>
          <w:szCs w:val="32"/>
          <w:lang w:eastAsia="zh-CN"/>
        </w:rPr>
      </w:pPr>
    </w:p>
    <w:p w14:paraId="6431711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32" w:firstLineChars="200"/>
        <w:textAlignment w:val="baseline"/>
        <w:rPr>
          <w:rFonts w:hint="eastAsia" w:ascii="方正楷体_GBK" w:hAnsi="方正楷体_GBK" w:eastAsia="方正楷体_GBK" w:cs="方正楷体_GBK"/>
          <w:spacing w:val="-2"/>
          <w:sz w:val="32"/>
          <w:szCs w:val="32"/>
        </w:rPr>
      </w:pPr>
      <w:r>
        <w:rPr>
          <w:rFonts w:hint="eastAsia" w:ascii="方正楷体_GBK" w:hAnsi="方正楷体_GBK" w:eastAsia="方正楷体_GBK" w:cs="方正楷体_GBK"/>
          <w:spacing w:val="-2"/>
          <w:sz w:val="32"/>
          <w:szCs w:val="32"/>
          <w:lang w:eastAsia="zh-CN"/>
        </w:rPr>
        <w:t>（</w:t>
      </w:r>
      <w:r>
        <w:rPr>
          <w:rFonts w:hint="eastAsia" w:ascii="方正楷体_GBK" w:hAnsi="方正楷体_GBK" w:eastAsia="方正楷体_GBK" w:cs="方正楷体_GBK"/>
          <w:spacing w:val="-2"/>
          <w:sz w:val="32"/>
          <w:szCs w:val="32"/>
        </w:rPr>
        <w:t>四</w:t>
      </w:r>
      <w:r>
        <w:rPr>
          <w:rFonts w:hint="eastAsia" w:ascii="方正楷体_GBK" w:hAnsi="方正楷体_GBK" w:eastAsia="方正楷体_GBK" w:cs="方正楷体_GBK"/>
          <w:spacing w:val="-2"/>
          <w:sz w:val="32"/>
          <w:szCs w:val="32"/>
          <w:lang w:eastAsia="zh-CN"/>
        </w:rPr>
        <w:t>）</w:t>
      </w:r>
      <w:r>
        <w:rPr>
          <w:rFonts w:hint="eastAsia" w:ascii="方正楷体_GBK" w:hAnsi="方正楷体_GBK" w:eastAsia="方正楷体_GBK" w:cs="方正楷体_GBK"/>
          <w:spacing w:val="-2"/>
          <w:sz w:val="32"/>
          <w:szCs w:val="32"/>
        </w:rPr>
        <w:t>产业服务技术人员专业能力</w:t>
      </w:r>
    </w:p>
    <w:p w14:paraId="7D3324E6">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ascii="Arial"/>
          <w:sz w:val="21"/>
        </w:rPr>
      </w:pPr>
    </w:p>
    <w:p w14:paraId="5E1FE182">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32" w:firstLineChars="200"/>
        <w:textAlignment w:val="baseline"/>
        <w:rPr>
          <w:rFonts w:hint="eastAsia" w:ascii="方正楷体_GBK" w:hAnsi="方正楷体_GBK" w:eastAsia="方正楷体_GBK" w:cs="方正楷体_GBK"/>
          <w:spacing w:val="-2"/>
          <w:sz w:val="32"/>
          <w:szCs w:val="32"/>
        </w:rPr>
      </w:pPr>
      <w:r>
        <w:rPr>
          <w:rFonts w:hint="eastAsia" w:ascii="方正楷体_GBK" w:hAnsi="方正楷体_GBK" w:eastAsia="方正楷体_GBK" w:cs="方正楷体_GBK"/>
          <w:spacing w:val="-2"/>
          <w:sz w:val="32"/>
          <w:szCs w:val="32"/>
          <w:lang w:eastAsia="zh-CN"/>
        </w:rPr>
        <w:t>（</w:t>
      </w:r>
      <w:r>
        <w:rPr>
          <w:rFonts w:hint="eastAsia" w:ascii="方正楷体_GBK" w:hAnsi="方正楷体_GBK" w:eastAsia="方正楷体_GBK" w:cs="方正楷体_GBK"/>
          <w:spacing w:val="-2"/>
          <w:sz w:val="32"/>
          <w:szCs w:val="32"/>
        </w:rPr>
        <w:t>五</w:t>
      </w:r>
      <w:r>
        <w:rPr>
          <w:rFonts w:hint="eastAsia" w:ascii="方正楷体_GBK" w:hAnsi="方正楷体_GBK" w:eastAsia="方正楷体_GBK" w:cs="方正楷体_GBK"/>
          <w:spacing w:val="-2"/>
          <w:sz w:val="32"/>
          <w:szCs w:val="32"/>
          <w:lang w:eastAsia="zh-CN"/>
        </w:rPr>
        <w:t>）</w:t>
      </w:r>
      <w:r>
        <w:rPr>
          <w:rFonts w:hint="eastAsia" w:ascii="方正楷体_GBK" w:hAnsi="方正楷体_GBK" w:eastAsia="方正楷体_GBK" w:cs="方正楷体_GBK"/>
          <w:spacing w:val="-2"/>
          <w:sz w:val="32"/>
          <w:szCs w:val="32"/>
        </w:rPr>
        <w:t>测量仪器设备配置完成情况</w:t>
      </w:r>
    </w:p>
    <w:p w14:paraId="4AEBFDB5">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ascii="Arial"/>
          <w:sz w:val="21"/>
        </w:rPr>
      </w:pPr>
    </w:p>
    <w:p w14:paraId="0AEB5E31">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32" w:firstLineChars="200"/>
        <w:textAlignment w:val="baseline"/>
        <w:rPr>
          <w:rFonts w:hint="eastAsia" w:ascii="方正楷体_GBK" w:hAnsi="方正楷体_GBK" w:eastAsia="方正楷体_GBK" w:cs="方正楷体_GBK"/>
          <w:spacing w:val="-2"/>
          <w:sz w:val="32"/>
          <w:szCs w:val="32"/>
        </w:rPr>
      </w:pPr>
      <w:r>
        <w:rPr>
          <w:rFonts w:hint="eastAsia" w:ascii="方正楷体_GBK" w:hAnsi="方正楷体_GBK" w:eastAsia="方正楷体_GBK" w:cs="方正楷体_GBK"/>
          <w:spacing w:val="-2"/>
          <w:sz w:val="32"/>
          <w:szCs w:val="32"/>
          <w:lang w:eastAsia="zh-CN"/>
        </w:rPr>
        <w:t>（</w:t>
      </w:r>
      <w:r>
        <w:rPr>
          <w:rFonts w:hint="eastAsia" w:ascii="方正楷体_GBK" w:hAnsi="方正楷体_GBK" w:eastAsia="方正楷体_GBK" w:cs="方正楷体_GBK"/>
          <w:spacing w:val="-2"/>
          <w:sz w:val="32"/>
          <w:szCs w:val="32"/>
        </w:rPr>
        <w:t>六</w:t>
      </w:r>
      <w:r>
        <w:rPr>
          <w:rFonts w:hint="eastAsia" w:ascii="方正楷体_GBK" w:hAnsi="方正楷体_GBK" w:eastAsia="方正楷体_GBK" w:cs="方正楷体_GBK"/>
          <w:spacing w:val="-2"/>
          <w:sz w:val="32"/>
          <w:szCs w:val="32"/>
          <w:lang w:eastAsia="zh-CN"/>
        </w:rPr>
        <w:t>）</w:t>
      </w:r>
      <w:r>
        <w:rPr>
          <w:rFonts w:hint="eastAsia" w:ascii="方正楷体_GBK" w:hAnsi="方正楷体_GBK" w:eastAsia="方正楷体_GBK" w:cs="方正楷体_GBK"/>
          <w:spacing w:val="-2"/>
          <w:sz w:val="32"/>
          <w:szCs w:val="32"/>
        </w:rPr>
        <w:t>产业计量测试综合服务案例</w:t>
      </w:r>
    </w:p>
    <w:p w14:paraId="29DA1265">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560" w:firstLineChars="200"/>
        <w:textAlignment w:val="baseline"/>
        <w:outlineLvl w:val="0"/>
        <w:rPr>
          <w:rFonts w:hint="eastAsia" w:ascii="黑体" w:hAnsi="黑体" w:eastAsia="黑体" w:cs="黑体"/>
          <w:b w:val="0"/>
          <w:bCs w:val="0"/>
          <w:spacing w:val="-20"/>
          <w:sz w:val="32"/>
          <w:szCs w:val="32"/>
        </w:rPr>
      </w:pPr>
      <w:r>
        <w:rPr>
          <w:rFonts w:hint="eastAsia" w:ascii="黑体" w:hAnsi="黑体" w:eastAsia="黑体" w:cs="黑体"/>
          <w:b w:val="0"/>
          <w:bCs w:val="0"/>
          <w:spacing w:val="-20"/>
          <w:sz w:val="32"/>
          <w:szCs w:val="32"/>
        </w:rPr>
        <w:t>七、计量科技创新能力建设</w:t>
      </w:r>
    </w:p>
    <w:p w14:paraId="225A413B">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firstLine="584" w:firstLineChars="200"/>
        <w:jc w:val="both"/>
        <w:textAlignment w:val="baseline"/>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rPr>
        <w:t>描述产业中心在筹建工作中，针对产业计量测试科技 创新能力的计划、计划实施及取得的成效等方面的建设工作 情况。建议包括以下条目：</w:t>
      </w:r>
    </w:p>
    <w:p w14:paraId="44EF02D1">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32" w:firstLineChars="200"/>
        <w:textAlignment w:val="baseline"/>
        <w:rPr>
          <w:rFonts w:hint="eastAsia" w:ascii="方正楷体_GBK" w:hAnsi="方正楷体_GBK" w:eastAsia="方正楷体_GBK" w:cs="方正楷体_GBK"/>
          <w:spacing w:val="-2"/>
          <w:sz w:val="32"/>
          <w:szCs w:val="32"/>
        </w:rPr>
      </w:pPr>
      <w:r>
        <w:rPr>
          <w:rFonts w:hint="eastAsia" w:ascii="方正楷体_GBK" w:hAnsi="方正楷体_GBK" w:eastAsia="方正楷体_GBK" w:cs="方正楷体_GBK"/>
          <w:spacing w:val="-2"/>
          <w:sz w:val="32"/>
          <w:szCs w:val="32"/>
          <w:lang w:eastAsia="zh-CN"/>
        </w:rPr>
        <w:t>（</w:t>
      </w:r>
      <w:r>
        <w:rPr>
          <w:rFonts w:hint="eastAsia" w:ascii="方正楷体_GBK" w:hAnsi="方正楷体_GBK" w:eastAsia="方正楷体_GBK" w:cs="方正楷体_GBK"/>
          <w:spacing w:val="-2"/>
          <w:sz w:val="32"/>
          <w:szCs w:val="32"/>
        </w:rPr>
        <w:t>一</w:t>
      </w:r>
      <w:r>
        <w:rPr>
          <w:rFonts w:hint="eastAsia" w:ascii="方正楷体_GBK" w:hAnsi="方正楷体_GBK" w:eastAsia="方正楷体_GBK" w:cs="方正楷体_GBK"/>
          <w:spacing w:val="-2"/>
          <w:sz w:val="32"/>
          <w:szCs w:val="32"/>
          <w:lang w:eastAsia="zh-CN"/>
        </w:rPr>
        <w:t>）</w:t>
      </w:r>
      <w:r>
        <w:rPr>
          <w:rFonts w:hint="eastAsia" w:ascii="方正楷体_GBK" w:hAnsi="方正楷体_GBK" w:eastAsia="方正楷体_GBK" w:cs="方正楷体_GBK"/>
          <w:spacing w:val="-2"/>
          <w:sz w:val="32"/>
          <w:szCs w:val="32"/>
        </w:rPr>
        <w:t>科技创新能力建设总体情况</w:t>
      </w:r>
    </w:p>
    <w:p w14:paraId="3EB3881F">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ascii="Arial"/>
          <w:sz w:val="21"/>
        </w:rPr>
      </w:pPr>
    </w:p>
    <w:p w14:paraId="6B64503B">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32" w:firstLineChars="200"/>
        <w:textAlignment w:val="baseline"/>
        <w:rPr>
          <w:rFonts w:hint="eastAsia" w:ascii="方正楷体_GBK" w:hAnsi="方正楷体_GBK" w:eastAsia="方正楷体_GBK" w:cs="方正楷体_GBK"/>
          <w:spacing w:val="-2"/>
          <w:sz w:val="32"/>
          <w:szCs w:val="32"/>
        </w:rPr>
      </w:pPr>
      <w:r>
        <w:rPr>
          <w:rFonts w:hint="eastAsia" w:ascii="方正楷体_GBK" w:hAnsi="方正楷体_GBK" w:eastAsia="方正楷体_GBK" w:cs="方正楷体_GBK"/>
          <w:spacing w:val="-2"/>
          <w:sz w:val="32"/>
          <w:szCs w:val="32"/>
          <w:lang w:eastAsia="zh-CN"/>
        </w:rPr>
        <w:t>（</w:t>
      </w:r>
      <w:r>
        <w:rPr>
          <w:rFonts w:hint="eastAsia" w:ascii="方正楷体_GBK" w:hAnsi="方正楷体_GBK" w:eastAsia="方正楷体_GBK" w:cs="方正楷体_GBK"/>
          <w:spacing w:val="-2"/>
          <w:sz w:val="32"/>
          <w:szCs w:val="32"/>
        </w:rPr>
        <w:t>二</w:t>
      </w:r>
      <w:r>
        <w:rPr>
          <w:rFonts w:hint="eastAsia" w:ascii="方正楷体_GBK" w:hAnsi="方正楷体_GBK" w:eastAsia="方正楷体_GBK" w:cs="方正楷体_GBK"/>
          <w:spacing w:val="-2"/>
          <w:sz w:val="32"/>
          <w:szCs w:val="32"/>
          <w:lang w:eastAsia="zh-CN"/>
        </w:rPr>
        <w:t>）</w:t>
      </w:r>
      <w:r>
        <w:rPr>
          <w:rFonts w:hint="eastAsia" w:ascii="方正楷体_GBK" w:hAnsi="方正楷体_GBK" w:eastAsia="方正楷体_GBK" w:cs="方正楷体_GBK"/>
          <w:spacing w:val="-2"/>
          <w:sz w:val="32"/>
          <w:szCs w:val="32"/>
        </w:rPr>
        <w:t>前瞻性技术的科技创新能力</w:t>
      </w:r>
    </w:p>
    <w:p w14:paraId="2FFCFC1E">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ascii="Arial"/>
          <w:sz w:val="21"/>
        </w:rPr>
      </w:pPr>
    </w:p>
    <w:p w14:paraId="0F156C1C">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32" w:firstLineChars="200"/>
        <w:textAlignment w:val="baseline"/>
        <w:rPr>
          <w:rFonts w:ascii="Arial"/>
          <w:sz w:val="21"/>
        </w:rPr>
      </w:pPr>
      <w:r>
        <w:rPr>
          <w:rFonts w:hint="eastAsia" w:ascii="方正楷体_GBK" w:hAnsi="方正楷体_GBK" w:eastAsia="方正楷体_GBK" w:cs="方正楷体_GBK"/>
          <w:spacing w:val="-2"/>
          <w:sz w:val="32"/>
          <w:szCs w:val="32"/>
          <w:lang w:eastAsia="zh-CN"/>
        </w:rPr>
        <w:t>（</w:t>
      </w:r>
      <w:r>
        <w:rPr>
          <w:rFonts w:hint="eastAsia" w:ascii="方正楷体_GBK" w:hAnsi="方正楷体_GBK" w:eastAsia="方正楷体_GBK" w:cs="方正楷体_GBK"/>
          <w:spacing w:val="-2"/>
          <w:sz w:val="32"/>
          <w:szCs w:val="32"/>
        </w:rPr>
        <w:t>三</w:t>
      </w:r>
      <w:r>
        <w:rPr>
          <w:rFonts w:hint="eastAsia" w:ascii="方正楷体_GBK" w:hAnsi="方正楷体_GBK" w:eastAsia="方正楷体_GBK" w:cs="方正楷体_GBK"/>
          <w:spacing w:val="-2"/>
          <w:sz w:val="32"/>
          <w:szCs w:val="32"/>
          <w:lang w:eastAsia="zh-CN"/>
        </w:rPr>
        <w:t>）</w:t>
      </w:r>
      <w:r>
        <w:rPr>
          <w:rFonts w:hint="eastAsia" w:ascii="方正楷体_GBK" w:hAnsi="方正楷体_GBK" w:eastAsia="方正楷体_GBK" w:cs="方正楷体_GBK"/>
          <w:spacing w:val="-2"/>
          <w:sz w:val="32"/>
          <w:szCs w:val="32"/>
        </w:rPr>
        <w:t>产业共性技术科技创新能力</w:t>
      </w:r>
    </w:p>
    <w:p w14:paraId="6D9D88EB">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32" w:firstLineChars="200"/>
        <w:textAlignment w:val="baseline"/>
        <w:rPr>
          <w:rFonts w:hint="eastAsia" w:ascii="方正楷体_GBK" w:hAnsi="方正楷体_GBK" w:eastAsia="方正楷体_GBK" w:cs="方正楷体_GBK"/>
          <w:spacing w:val="-2"/>
          <w:sz w:val="32"/>
          <w:szCs w:val="32"/>
        </w:rPr>
      </w:pPr>
      <w:r>
        <w:rPr>
          <w:rFonts w:hint="eastAsia" w:ascii="方正楷体_GBK" w:hAnsi="方正楷体_GBK" w:eastAsia="方正楷体_GBK" w:cs="方正楷体_GBK"/>
          <w:spacing w:val="-2"/>
          <w:sz w:val="32"/>
          <w:szCs w:val="32"/>
          <w:lang w:eastAsia="zh-CN"/>
        </w:rPr>
        <w:t>（</w:t>
      </w:r>
      <w:r>
        <w:rPr>
          <w:rFonts w:hint="eastAsia" w:ascii="方正楷体_GBK" w:hAnsi="方正楷体_GBK" w:eastAsia="方正楷体_GBK" w:cs="方正楷体_GBK"/>
          <w:spacing w:val="-2"/>
          <w:sz w:val="32"/>
          <w:szCs w:val="32"/>
        </w:rPr>
        <w:t>四</w:t>
      </w:r>
      <w:r>
        <w:rPr>
          <w:rFonts w:hint="eastAsia" w:ascii="方正楷体_GBK" w:hAnsi="方正楷体_GBK" w:eastAsia="方正楷体_GBK" w:cs="方正楷体_GBK"/>
          <w:spacing w:val="-2"/>
          <w:sz w:val="32"/>
          <w:szCs w:val="32"/>
          <w:lang w:eastAsia="zh-CN"/>
        </w:rPr>
        <w:t>）</w:t>
      </w:r>
      <w:r>
        <w:rPr>
          <w:rFonts w:hint="eastAsia" w:ascii="方正楷体_GBK" w:hAnsi="方正楷体_GBK" w:eastAsia="方正楷体_GBK" w:cs="方正楷体_GBK"/>
          <w:spacing w:val="-2"/>
          <w:sz w:val="32"/>
          <w:szCs w:val="32"/>
        </w:rPr>
        <w:t>全寿命周期服务与创新能力</w:t>
      </w:r>
    </w:p>
    <w:p w14:paraId="0BB3FBF5">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ascii="Arial"/>
          <w:sz w:val="21"/>
        </w:rPr>
      </w:pPr>
    </w:p>
    <w:p w14:paraId="65BA763B">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32" w:firstLineChars="200"/>
        <w:textAlignment w:val="baseline"/>
        <w:rPr>
          <w:rFonts w:hint="eastAsia" w:ascii="方正楷体_GBK" w:hAnsi="方正楷体_GBK" w:eastAsia="方正楷体_GBK" w:cs="方正楷体_GBK"/>
          <w:spacing w:val="-2"/>
          <w:sz w:val="32"/>
          <w:szCs w:val="32"/>
        </w:rPr>
      </w:pPr>
      <w:r>
        <w:rPr>
          <w:rFonts w:hint="eastAsia" w:ascii="方正楷体_GBK" w:hAnsi="方正楷体_GBK" w:eastAsia="方正楷体_GBK" w:cs="方正楷体_GBK"/>
          <w:spacing w:val="-2"/>
          <w:sz w:val="32"/>
          <w:szCs w:val="32"/>
          <w:lang w:eastAsia="zh-CN"/>
        </w:rPr>
        <w:t>（</w:t>
      </w:r>
      <w:r>
        <w:rPr>
          <w:rFonts w:hint="eastAsia" w:ascii="方正楷体_GBK" w:hAnsi="方正楷体_GBK" w:eastAsia="方正楷体_GBK" w:cs="方正楷体_GBK"/>
          <w:spacing w:val="-2"/>
          <w:sz w:val="32"/>
          <w:szCs w:val="32"/>
        </w:rPr>
        <w:t>五</w:t>
      </w:r>
      <w:r>
        <w:rPr>
          <w:rFonts w:hint="eastAsia" w:ascii="方正楷体_GBK" w:hAnsi="方正楷体_GBK" w:eastAsia="方正楷体_GBK" w:cs="方正楷体_GBK"/>
          <w:spacing w:val="-2"/>
          <w:sz w:val="32"/>
          <w:szCs w:val="32"/>
          <w:lang w:eastAsia="zh-CN"/>
        </w:rPr>
        <w:t>）</w:t>
      </w:r>
      <w:r>
        <w:rPr>
          <w:rFonts w:hint="eastAsia" w:ascii="方正楷体_GBK" w:hAnsi="方正楷体_GBK" w:eastAsia="方正楷体_GBK" w:cs="方正楷体_GBK"/>
          <w:spacing w:val="-2"/>
          <w:sz w:val="32"/>
          <w:szCs w:val="32"/>
        </w:rPr>
        <w:t>测量方法的研究与创新能力</w:t>
      </w:r>
    </w:p>
    <w:p w14:paraId="0A422681">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方正楷体_GBK" w:hAnsi="方正楷体_GBK" w:eastAsia="方正楷体_GBK" w:cs="方正楷体_GBK"/>
          <w:spacing w:val="-2"/>
          <w:sz w:val="32"/>
          <w:szCs w:val="32"/>
          <w:lang w:eastAsia="zh-CN"/>
        </w:rPr>
      </w:pPr>
    </w:p>
    <w:p w14:paraId="7CF9C1DE">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firstLineChars="200"/>
        <w:textAlignment w:val="baseline"/>
        <w:rPr>
          <w:rFonts w:ascii="Arial"/>
          <w:sz w:val="21"/>
        </w:rPr>
      </w:pPr>
      <w:r>
        <w:rPr>
          <w:rFonts w:hint="eastAsia" w:ascii="方正楷体_GBK" w:hAnsi="方正楷体_GBK" w:eastAsia="方正楷体_GBK" w:cs="方正楷体_GBK"/>
          <w:spacing w:val="-2"/>
          <w:sz w:val="32"/>
          <w:szCs w:val="32"/>
          <w:lang w:eastAsia="zh-CN"/>
        </w:rPr>
        <w:t>（</w:t>
      </w:r>
      <w:r>
        <w:rPr>
          <w:rFonts w:hint="eastAsia" w:ascii="方正楷体_GBK" w:hAnsi="方正楷体_GBK" w:eastAsia="方正楷体_GBK" w:cs="方正楷体_GBK"/>
          <w:spacing w:val="-2"/>
          <w:sz w:val="32"/>
          <w:szCs w:val="32"/>
        </w:rPr>
        <w:t>六</w:t>
      </w:r>
      <w:r>
        <w:rPr>
          <w:rFonts w:hint="eastAsia" w:ascii="方正楷体_GBK" w:hAnsi="方正楷体_GBK" w:eastAsia="方正楷体_GBK" w:cs="方正楷体_GBK"/>
          <w:spacing w:val="-2"/>
          <w:sz w:val="32"/>
          <w:szCs w:val="32"/>
          <w:lang w:eastAsia="zh-CN"/>
        </w:rPr>
        <w:t>）</w:t>
      </w:r>
      <w:r>
        <w:rPr>
          <w:rFonts w:hint="eastAsia" w:ascii="方正楷体_GBK" w:hAnsi="方正楷体_GBK" w:eastAsia="方正楷体_GBK" w:cs="方正楷体_GBK"/>
          <w:spacing w:val="-2"/>
          <w:sz w:val="32"/>
          <w:szCs w:val="32"/>
        </w:rPr>
        <w:t>测量装备的研制与创新能力</w:t>
      </w:r>
    </w:p>
    <w:p w14:paraId="6B8A1FB5">
      <w:pPr>
        <w:keepNext w:val="0"/>
        <w:keepLines w:val="0"/>
        <w:pageBreakBefore w:val="0"/>
        <w:widowControl/>
        <w:kinsoku w:val="0"/>
        <w:wordWrap/>
        <w:overflowPunct/>
        <w:topLinePunct w:val="0"/>
        <w:autoSpaceDE w:val="0"/>
        <w:autoSpaceDN w:val="0"/>
        <w:bidi w:val="0"/>
        <w:adjustRightInd w:val="0"/>
        <w:snapToGrid w:val="0"/>
        <w:spacing w:line="560" w:lineRule="exact"/>
        <w:ind w:right="0"/>
        <w:textAlignment w:val="baseline"/>
        <w:rPr>
          <w:rFonts w:hint="eastAsia" w:ascii="方正楷体_GBK" w:hAnsi="方正楷体_GBK" w:eastAsia="方正楷体_GBK" w:cs="方正楷体_GBK"/>
          <w:spacing w:val="-2"/>
          <w:sz w:val="32"/>
          <w:szCs w:val="32"/>
        </w:rPr>
      </w:pPr>
    </w:p>
    <w:p w14:paraId="2614262B">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32" w:firstLineChars="200"/>
        <w:textAlignment w:val="baseline"/>
        <w:rPr>
          <w:rFonts w:hint="eastAsia" w:ascii="方正楷体_GBK" w:hAnsi="方正楷体_GBK" w:eastAsia="方正楷体_GBK" w:cs="方正楷体_GBK"/>
          <w:spacing w:val="-2"/>
          <w:sz w:val="32"/>
          <w:szCs w:val="32"/>
        </w:rPr>
      </w:pPr>
      <w:r>
        <w:rPr>
          <w:rFonts w:hint="eastAsia" w:ascii="方正楷体_GBK" w:hAnsi="方正楷体_GBK" w:eastAsia="方正楷体_GBK" w:cs="方正楷体_GBK"/>
          <w:spacing w:val="-2"/>
          <w:sz w:val="32"/>
          <w:szCs w:val="32"/>
          <w:lang w:eastAsia="zh-CN"/>
        </w:rPr>
        <w:t>（</w:t>
      </w:r>
      <w:r>
        <w:rPr>
          <w:rFonts w:hint="eastAsia" w:ascii="方正楷体_GBK" w:hAnsi="方正楷体_GBK" w:eastAsia="方正楷体_GBK" w:cs="方正楷体_GBK"/>
          <w:spacing w:val="-2"/>
          <w:sz w:val="32"/>
          <w:szCs w:val="32"/>
        </w:rPr>
        <w:t>七</w:t>
      </w:r>
      <w:r>
        <w:rPr>
          <w:rFonts w:hint="eastAsia" w:ascii="方正楷体_GBK" w:hAnsi="方正楷体_GBK" w:eastAsia="方正楷体_GBK" w:cs="方正楷体_GBK"/>
          <w:spacing w:val="-2"/>
          <w:sz w:val="32"/>
          <w:szCs w:val="32"/>
          <w:lang w:eastAsia="zh-CN"/>
        </w:rPr>
        <w:t>）</w:t>
      </w:r>
      <w:r>
        <w:rPr>
          <w:rFonts w:hint="eastAsia" w:ascii="方正楷体_GBK" w:hAnsi="方正楷体_GBK" w:eastAsia="方正楷体_GBK" w:cs="方正楷体_GBK"/>
          <w:spacing w:val="-2"/>
          <w:sz w:val="32"/>
          <w:szCs w:val="32"/>
        </w:rPr>
        <w:t>技术规范的编制与创新能力</w:t>
      </w:r>
    </w:p>
    <w:p w14:paraId="12056141">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ascii="Arial"/>
          <w:sz w:val="21"/>
        </w:rPr>
      </w:pPr>
    </w:p>
    <w:p w14:paraId="787713AF">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560" w:firstLineChars="200"/>
        <w:textAlignment w:val="baseline"/>
        <w:outlineLvl w:val="0"/>
        <w:rPr>
          <w:rFonts w:hint="eastAsia" w:ascii="黑体" w:hAnsi="黑体" w:eastAsia="黑体" w:cs="黑体"/>
          <w:b w:val="0"/>
          <w:bCs w:val="0"/>
          <w:spacing w:val="-20"/>
          <w:sz w:val="32"/>
          <w:szCs w:val="32"/>
        </w:rPr>
      </w:pPr>
      <w:r>
        <w:rPr>
          <w:rFonts w:hint="eastAsia" w:ascii="黑体" w:hAnsi="黑体" w:eastAsia="黑体" w:cs="黑体"/>
          <w:b w:val="0"/>
          <w:bCs w:val="0"/>
          <w:spacing w:val="-20"/>
          <w:sz w:val="32"/>
          <w:szCs w:val="32"/>
        </w:rPr>
        <w:t>八、后续能力发展规划</w:t>
      </w:r>
    </w:p>
    <w:p w14:paraId="5A757249">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firstLine="688"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描述产业中心在筹建工作完成后的建设目标和发展</w:t>
      </w:r>
      <w:r>
        <w:rPr>
          <w:rFonts w:hint="eastAsia" w:ascii="仿宋_GB2312" w:hAnsi="仿宋_GB2312" w:eastAsia="仿宋_GB2312" w:cs="仿宋_GB2312"/>
          <w:spacing w:val="16"/>
          <w:sz w:val="32"/>
          <w:szCs w:val="32"/>
        </w:rPr>
        <w:t xml:space="preserve"> </w:t>
      </w:r>
      <w:r>
        <w:rPr>
          <w:rFonts w:hint="eastAsia" w:ascii="仿宋_GB2312" w:hAnsi="仿宋_GB2312" w:eastAsia="仿宋_GB2312" w:cs="仿宋_GB2312"/>
          <w:spacing w:val="-1"/>
          <w:sz w:val="32"/>
          <w:szCs w:val="32"/>
        </w:rPr>
        <w:t>方向。重点描述产业中心按“中心一联盟一平台”</w:t>
      </w:r>
      <w:r>
        <w:rPr>
          <w:rFonts w:hint="eastAsia" w:ascii="仿宋_GB2312" w:hAnsi="仿宋_GB2312" w:eastAsia="仿宋_GB2312" w:cs="仿宋_GB2312"/>
          <w:spacing w:val="-2"/>
          <w:sz w:val="32"/>
          <w:szCs w:val="32"/>
        </w:rPr>
        <w:t>三步走战</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2"/>
          <w:sz w:val="32"/>
          <w:szCs w:val="32"/>
        </w:rPr>
        <w:t>略的建设思路，关键参数计量测试服务能力提升，规范产业</w:t>
      </w:r>
      <w:r>
        <w:rPr>
          <w:rFonts w:hint="eastAsia" w:ascii="仿宋_GB2312" w:hAnsi="仿宋_GB2312" w:eastAsia="仿宋_GB2312" w:cs="仿宋_GB2312"/>
          <w:spacing w:val="17"/>
          <w:sz w:val="32"/>
          <w:szCs w:val="32"/>
        </w:rPr>
        <w:t xml:space="preserve"> </w:t>
      </w:r>
      <w:r>
        <w:rPr>
          <w:rFonts w:hint="eastAsia" w:ascii="仿宋_GB2312" w:hAnsi="仿宋_GB2312" w:eastAsia="仿宋_GB2312" w:cs="仿宋_GB2312"/>
          <w:spacing w:val="-5"/>
          <w:sz w:val="32"/>
          <w:szCs w:val="32"/>
        </w:rPr>
        <w:t>计量测试活动行为等内容。建议包括以下条目：</w:t>
      </w:r>
    </w:p>
    <w:p w14:paraId="1B4ABB2D">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32" w:firstLineChars="200"/>
        <w:textAlignment w:val="baseline"/>
        <w:rPr>
          <w:rFonts w:hint="eastAsia" w:ascii="方正楷体_GBK" w:hAnsi="方正楷体_GBK" w:eastAsia="方正楷体_GBK" w:cs="方正楷体_GBK"/>
          <w:spacing w:val="-2"/>
          <w:sz w:val="32"/>
          <w:szCs w:val="32"/>
        </w:rPr>
      </w:pPr>
      <w:r>
        <w:rPr>
          <w:rFonts w:hint="eastAsia" w:ascii="方正楷体_GBK" w:hAnsi="方正楷体_GBK" w:eastAsia="方正楷体_GBK" w:cs="方正楷体_GBK"/>
          <w:spacing w:val="-2"/>
          <w:sz w:val="32"/>
          <w:szCs w:val="32"/>
          <w:lang w:eastAsia="zh-CN"/>
        </w:rPr>
        <w:t>（</w:t>
      </w:r>
      <w:r>
        <w:rPr>
          <w:rFonts w:hint="eastAsia" w:ascii="方正楷体_GBK" w:hAnsi="方正楷体_GBK" w:eastAsia="方正楷体_GBK" w:cs="方正楷体_GBK"/>
          <w:spacing w:val="-2"/>
          <w:sz w:val="32"/>
          <w:szCs w:val="32"/>
        </w:rPr>
        <w:t>一</w:t>
      </w:r>
      <w:r>
        <w:rPr>
          <w:rFonts w:hint="eastAsia" w:ascii="方正楷体_GBK" w:hAnsi="方正楷体_GBK" w:eastAsia="方正楷体_GBK" w:cs="方正楷体_GBK"/>
          <w:spacing w:val="-2"/>
          <w:sz w:val="32"/>
          <w:szCs w:val="32"/>
          <w:lang w:eastAsia="zh-CN"/>
        </w:rPr>
        <w:t>）</w:t>
      </w:r>
      <w:r>
        <w:rPr>
          <w:rFonts w:hint="eastAsia" w:ascii="方正楷体_GBK" w:hAnsi="方正楷体_GBK" w:eastAsia="方正楷体_GBK" w:cs="方正楷体_GBK"/>
          <w:spacing w:val="-2"/>
          <w:sz w:val="32"/>
          <w:szCs w:val="32"/>
        </w:rPr>
        <w:t>能力后续建设计划</w:t>
      </w:r>
    </w:p>
    <w:p w14:paraId="38FCD3E1">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ascii="Arial"/>
          <w:sz w:val="21"/>
        </w:rPr>
      </w:pPr>
    </w:p>
    <w:p w14:paraId="736D360F">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32" w:firstLineChars="200"/>
        <w:textAlignment w:val="baseline"/>
        <w:rPr>
          <w:rFonts w:hint="eastAsia" w:ascii="方正楷体_GBK" w:hAnsi="方正楷体_GBK" w:eastAsia="方正楷体_GBK" w:cs="方正楷体_GBK"/>
          <w:spacing w:val="-2"/>
          <w:sz w:val="32"/>
          <w:szCs w:val="32"/>
        </w:rPr>
      </w:pPr>
      <w:r>
        <w:rPr>
          <w:rFonts w:hint="eastAsia" w:ascii="方正楷体_GBK" w:hAnsi="方正楷体_GBK" w:eastAsia="方正楷体_GBK" w:cs="方正楷体_GBK"/>
          <w:spacing w:val="-2"/>
          <w:sz w:val="32"/>
          <w:szCs w:val="32"/>
          <w:lang w:eastAsia="zh-CN"/>
        </w:rPr>
        <w:t>（</w:t>
      </w:r>
      <w:r>
        <w:rPr>
          <w:rFonts w:hint="eastAsia" w:ascii="方正楷体_GBK" w:hAnsi="方正楷体_GBK" w:eastAsia="方正楷体_GBK" w:cs="方正楷体_GBK"/>
          <w:spacing w:val="-2"/>
          <w:sz w:val="32"/>
          <w:szCs w:val="32"/>
        </w:rPr>
        <w:t>二</w:t>
      </w:r>
      <w:r>
        <w:rPr>
          <w:rFonts w:hint="eastAsia" w:ascii="方正楷体_GBK" w:hAnsi="方正楷体_GBK" w:eastAsia="方正楷体_GBK" w:cs="方正楷体_GBK"/>
          <w:spacing w:val="-2"/>
          <w:sz w:val="32"/>
          <w:szCs w:val="32"/>
          <w:lang w:eastAsia="zh-CN"/>
        </w:rPr>
        <w:t>）</w:t>
      </w:r>
      <w:r>
        <w:rPr>
          <w:rFonts w:hint="eastAsia" w:ascii="方正楷体_GBK" w:hAnsi="方正楷体_GBK" w:eastAsia="方正楷体_GBK" w:cs="方正楷体_GBK"/>
          <w:spacing w:val="-2"/>
          <w:sz w:val="32"/>
          <w:szCs w:val="32"/>
        </w:rPr>
        <w:t>产业联盟建设规划</w:t>
      </w:r>
    </w:p>
    <w:p w14:paraId="0DC613C1">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ascii="Arial"/>
          <w:sz w:val="21"/>
        </w:rPr>
      </w:pPr>
    </w:p>
    <w:p w14:paraId="599C4646">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32" w:firstLineChars="200"/>
        <w:textAlignment w:val="baseline"/>
        <w:rPr>
          <w:rFonts w:ascii="Arial"/>
          <w:sz w:val="21"/>
        </w:rPr>
      </w:pPr>
      <w:r>
        <w:rPr>
          <w:rFonts w:hint="eastAsia" w:ascii="方正楷体_GBK" w:hAnsi="方正楷体_GBK" w:eastAsia="方正楷体_GBK" w:cs="方正楷体_GBK"/>
          <w:spacing w:val="-2"/>
          <w:sz w:val="32"/>
          <w:szCs w:val="32"/>
          <w:lang w:eastAsia="zh-CN"/>
        </w:rPr>
        <w:t>（</w:t>
      </w:r>
      <w:r>
        <w:rPr>
          <w:rFonts w:hint="eastAsia" w:ascii="方正楷体_GBK" w:hAnsi="方正楷体_GBK" w:eastAsia="方正楷体_GBK" w:cs="方正楷体_GBK"/>
          <w:spacing w:val="-2"/>
          <w:sz w:val="32"/>
          <w:szCs w:val="32"/>
        </w:rPr>
        <w:t>三</w:t>
      </w:r>
      <w:r>
        <w:rPr>
          <w:rFonts w:hint="eastAsia" w:ascii="方正楷体_GBK" w:hAnsi="方正楷体_GBK" w:eastAsia="方正楷体_GBK" w:cs="方正楷体_GBK"/>
          <w:spacing w:val="-2"/>
          <w:sz w:val="32"/>
          <w:szCs w:val="32"/>
          <w:lang w:eastAsia="zh-CN"/>
        </w:rPr>
        <w:t>）</w:t>
      </w:r>
      <w:r>
        <w:rPr>
          <w:rFonts w:hint="eastAsia" w:ascii="方正楷体_GBK" w:hAnsi="方正楷体_GBK" w:eastAsia="方正楷体_GBK" w:cs="方正楷体_GBK"/>
          <w:spacing w:val="-2"/>
          <w:sz w:val="32"/>
          <w:szCs w:val="32"/>
        </w:rPr>
        <w:t>产业服务平台愿景</w:t>
      </w:r>
    </w:p>
    <w:p w14:paraId="545B91C4">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560" w:firstLineChars="200"/>
        <w:textAlignment w:val="baseline"/>
        <w:outlineLvl w:val="0"/>
        <w:rPr>
          <w:rFonts w:hint="eastAsia" w:ascii="黑体" w:hAnsi="黑体" w:eastAsia="黑体" w:cs="黑体"/>
          <w:b w:val="0"/>
          <w:bCs w:val="0"/>
          <w:spacing w:val="-20"/>
          <w:sz w:val="32"/>
          <w:szCs w:val="32"/>
        </w:rPr>
      </w:pPr>
      <w:r>
        <w:rPr>
          <w:rFonts w:hint="eastAsia" w:ascii="黑体" w:hAnsi="黑体" w:eastAsia="黑体" w:cs="黑体"/>
          <w:b w:val="0"/>
          <w:bCs w:val="0"/>
          <w:spacing w:val="-20"/>
          <w:sz w:val="32"/>
          <w:szCs w:val="32"/>
        </w:rPr>
        <w:t>九、筹建工作的问题与建议</w:t>
      </w:r>
    </w:p>
    <w:p w14:paraId="57BE322F">
      <w:pPr>
        <w:spacing w:line="222" w:lineRule="auto"/>
        <w:rPr>
          <w:rFonts w:ascii="黑体" w:hAnsi="黑体" w:eastAsia="黑体" w:cs="黑体"/>
          <w:sz w:val="32"/>
          <w:szCs w:val="32"/>
        </w:rPr>
        <w:sectPr>
          <w:footerReference r:id="rId24" w:type="default"/>
          <w:pgSz w:w="11900" w:h="16820"/>
          <w:pgMar w:top="1429" w:right="1728" w:bottom="1244" w:left="1785" w:header="0" w:footer="927" w:gutter="0"/>
          <w:pgNumType w:fmt="decimal"/>
          <w:cols w:space="720" w:num="1"/>
        </w:sectPr>
      </w:pPr>
    </w:p>
    <w:p w14:paraId="5F716D98">
      <w:pPr>
        <w:spacing w:line="352" w:lineRule="auto"/>
        <w:rPr>
          <w:rFonts w:ascii="Arial"/>
          <w:sz w:val="21"/>
        </w:rPr>
      </w:pPr>
    </w:p>
    <w:p w14:paraId="2B5AE97E">
      <w:pPr>
        <w:spacing w:line="353" w:lineRule="auto"/>
        <w:rPr>
          <w:rFonts w:ascii="Arial"/>
          <w:sz w:val="21"/>
        </w:rPr>
      </w:pPr>
    </w:p>
    <w:p w14:paraId="176ED23E">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spacing w:val="-2"/>
          <w:sz w:val="44"/>
          <w:szCs w:val="44"/>
          <w:lang w:val="en-US" w:eastAsia="zh-CN"/>
        </w:rPr>
        <w:t>新疆维吾尔</w:t>
      </w:r>
      <w:r>
        <w:rPr>
          <w:rFonts w:hint="eastAsia" w:ascii="方正小标宋简体" w:hAnsi="方正小标宋简体" w:eastAsia="方正小标宋简体" w:cs="方正小标宋简体"/>
          <w:sz w:val="44"/>
          <w:szCs w:val="44"/>
          <w:lang w:val="en-US" w:eastAsia="zh-CN"/>
        </w:rPr>
        <w:t>自治区</w:t>
      </w:r>
      <w:r>
        <w:rPr>
          <w:rFonts w:hint="eastAsia" w:ascii="方正小标宋简体" w:hAnsi="方正小标宋简体" w:eastAsia="方正小标宋简体" w:cs="方正小标宋简体"/>
          <w:sz w:val="44"/>
          <w:szCs w:val="44"/>
        </w:rPr>
        <w:t>产业计量测试中心能力</w:t>
      </w:r>
    </w:p>
    <w:p w14:paraId="563E2089">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后续建设规划</w:t>
      </w:r>
    </w:p>
    <w:p w14:paraId="673009B3">
      <w:pPr>
        <w:spacing w:line="248" w:lineRule="auto"/>
        <w:rPr>
          <w:rFonts w:ascii="Arial"/>
          <w:sz w:val="21"/>
        </w:rPr>
      </w:pPr>
    </w:p>
    <w:p w14:paraId="320B616C">
      <w:pPr>
        <w:spacing w:line="248" w:lineRule="auto"/>
        <w:rPr>
          <w:rFonts w:ascii="Arial"/>
          <w:sz w:val="21"/>
        </w:rPr>
      </w:pPr>
    </w:p>
    <w:p w14:paraId="14254626">
      <w:pPr>
        <w:spacing w:line="248" w:lineRule="auto"/>
        <w:rPr>
          <w:rFonts w:ascii="Arial"/>
          <w:sz w:val="21"/>
        </w:rPr>
      </w:pPr>
    </w:p>
    <w:p w14:paraId="3D91B646">
      <w:pPr>
        <w:spacing w:line="248" w:lineRule="auto"/>
        <w:rPr>
          <w:rFonts w:ascii="Arial"/>
          <w:sz w:val="21"/>
        </w:rPr>
      </w:pPr>
    </w:p>
    <w:p w14:paraId="191A387B">
      <w:pPr>
        <w:spacing w:line="248" w:lineRule="auto"/>
        <w:rPr>
          <w:rFonts w:ascii="Arial"/>
          <w:sz w:val="21"/>
        </w:rPr>
      </w:pPr>
    </w:p>
    <w:p w14:paraId="4AD9A355">
      <w:pPr>
        <w:spacing w:line="248" w:lineRule="auto"/>
        <w:rPr>
          <w:rFonts w:ascii="Arial"/>
          <w:sz w:val="21"/>
        </w:rPr>
      </w:pPr>
    </w:p>
    <w:p w14:paraId="4DC0C380">
      <w:pPr>
        <w:spacing w:line="248" w:lineRule="auto"/>
        <w:rPr>
          <w:rFonts w:ascii="Arial"/>
          <w:sz w:val="21"/>
        </w:rPr>
      </w:pPr>
    </w:p>
    <w:p w14:paraId="62C60408">
      <w:pPr>
        <w:spacing w:line="248" w:lineRule="auto"/>
        <w:rPr>
          <w:rFonts w:ascii="Arial"/>
          <w:sz w:val="21"/>
        </w:rPr>
      </w:pPr>
    </w:p>
    <w:p w14:paraId="5ED0B72B">
      <w:pPr>
        <w:spacing w:line="248" w:lineRule="auto"/>
        <w:rPr>
          <w:rFonts w:ascii="Arial"/>
          <w:sz w:val="21"/>
        </w:rPr>
      </w:pPr>
    </w:p>
    <w:p w14:paraId="05850808">
      <w:pPr>
        <w:spacing w:line="248" w:lineRule="auto"/>
        <w:rPr>
          <w:rFonts w:ascii="Arial"/>
          <w:sz w:val="21"/>
        </w:rPr>
      </w:pPr>
    </w:p>
    <w:p w14:paraId="67C4E736">
      <w:pPr>
        <w:spacing w:line="248" w:lineRule="auto"/>
        <w:rPr>
          <w:rFonts w:ascii="Arial"/>
          <w:sz w:val="21"/>
        </w:rPr>
      </w:pPr>
    </w:p>
    <w:p w14:paraId="71E1177F">
      <w:pPr>
        <w:spacing w:line="248" w:lineRule="auto"/>
        <w:rPr>
          <w:rFonts w:ascii="Arial"/>
          <w:sz w:val="21"/>
        </w:rPr>
      </w:pPr>
    </w:p>
    <w:p w14:paraId="3D8D10DA">
      <w:pPr>
        <w:spacing w:line="248" w:lineRule="auto"/>
        <w:rPr>
          <w:rFonts w:ascii="Arial"/>
          <w:sz w:val="21"/>
        </w:rPr>
      </w:pPr>
    </w:p>
    <w:p w14:paraId="16EC80B3">
      <w:pPr>
        <w:spacing w:line="248" w:lineRule="auto"/>
        <w:rPr>
          <w:rFonts w:ascii="Arial"/>
          <w:sz w:val="21"/>
        </w:rPr>
      </w:pPr>
    </w:p>
    <w:p w14:paraId="498EDA58">
      <w:pPr>
        <w:spacing w:line="248" w:lineRule="auto"/>
        <w:rPr>
          <w:rFonts w:ascii="Arial"/>
          <w:sz w:val="21"/>
        </w:rPr>
      </w:pPr>
    </w:p>
    <w:p w14:paraId="400246CC">
      <w:pPr>
        <w:spacing w:line="248" w:lineRule="auto"/>
        <w:rPr>
          <w:rFonts w:ascii="Arial"/>
          <w:sz w:val="21"/>
        </w:rPr>
      </w:pPr>
    </w:p>
    <w:p w14:paraId="2AA1CAAD">
      <w:pPr>
        <w:spacing w:line="248" w:lineRule="auto"/>
        <w:rPr>
          <w:rFonts w:ascii="Arial"/>
          <w:sz w:val="21"/>
        </w:rPr>
      </w:pPr>
    </w:p>
    <w:p w14:paraId="6BB49D97">
      <w:pPr>
        <w:spacing w:line="248" w:lineRule="auto"/>
        <w:rPr>
          <w:rFonts w:ascii="Arial"/>
          <w:sz w:val="21"/>
        </w:rPr>
      </w:pPr>
    </w:p>
    <w:p w14:paraId="7D2292D6">
      <w:pPr>
        <w:spacing w:line="248" w:lineRule="auto"/>
        <w:rPr>
          <w:rFonts w:ascii="Arial"/>
          <w:sz w:val="21"/>
        </w:rPr>
      </w:pPr>
    </w:p>
    <w:p w14:paraId="23B79C78">
      <w:pPr>
        <w:spacing w:line="249" w:lineRule="auto"/>
        <w:rPr>
          <w:rFonts w:ascii="Arial"/>
          <w:sz w:val="21"/>
        </w:rPr>
      </w:pPr>
    </w:p>
    <w:p w14:paraId="1AAB7CDE">
      <w:pPr>
        <w:spacing w:line="249" w:lineRule="auto"/>
        <w:rPr>
          <w:rFonts w:ascii="Arial"/>
          <w:sz w:val="21"/>
        </w:rPr>
      </w:pPr>
    </w:p>
    <w:p w14:paraId="3519616D">
      <w:pPr>
        <w:pStyle w:val="3"/>
        <w:spacing w:before="113" w:line="225" w:lineRule="auto"/>
        <w:ind w:firstLine="1600" w:firstLineChars="500"/>
        <w:jc w:val="both"/>
        <w:rPr>
          <w:rFonts w:hint="default" w:ascii="仿宋_GB2312" w:hAnsi="仿宋_GB2312" w:eastAsia="仿宋_GB2312" w:cs="仿宋_GB2312"/>
          <w:spacing w:val="0"/>
          <w:position w:val="0"/>
          <w:sz w:val="32"/>
          <w:szCs w:val="32"/>
          <w:u w:val="single"/>
          <w:lang w:val="en-US" w:eastAsia="zh-CN"/>
        </w:rPr>
      </w:pPr>
      <w:r>
        <w:rPr>
          <w:rFonts w:hint="eastAsia" w:ascii="仿宋_GB2312" w:hAnsi="仿宋_GB2312" w:eastAsia="仿宋_GB2312" w:cs="仿宋_GB2312"/>
          <w:spacing w:val="0"/>
          <w:position w:val="0"/>
          <w:sz w:val="32"/>
          <w:szCs w:val="32"/>
        </w:rPr>
        <w:t>承建单位</w:t>
      </w:r>
      <w:r>
        <w:rPr>
          <w:rFonts w:hint="eastAsia" w:ascii="仿宋_GB2312" w:hAnsi="仿宋_GB2312" w:eastAsia="仿宋_GB2312" w:cs="仿宋_GB2312"/>
          <w:spacing w:val="0"/>
          <w:position w:val="0"/>
          <w:sz w:val="32"/>
          <w:szCs w:val="32"/>
          <w:lang w:eastAsia="zh-CN"/>
        </w:rPr>
        <w:t>（盖章）</w:t>
      </w:r>
      <w:r>
        <w:rPr>
          <w:rFonts w:hint="eastAsia" w:ascii="仿宋_GB2312" w:hAnsi="仿宋_GB2312" w:eastAsia="仿宋_GB2312" w:cs="仿宋_GB2312"/>
          <w:spacing w:val="0"/>
          <w:position w:val="0"/>
          <w:sz w:val="32"/>
          <w:szCs w:val="32"/>
        </w:rPr>
        <w:t>：</w:t>
      </w:r>
    </w:p>
    <w:p w14:paraId="40C55CAC">
      <w:pPr>
        <w:pStyle w:val="3"/>
        <w:spacing w:before="192" w:line="224" w:lineRule="auto"/>
        <w:ind w:right="9" w:firstLine="1600" w:firstLineChars="500"/>
        <w:jc w:val="both"/>
        <w:rPr>
          <w:rFonts w:hint="default" w:ascii="仿宋_GB2312" w:hAnsi="仿宋_GB2312" w:eastAsia="仿宋_GB2312" w:cs="仿宋_GB2312"/>
          <w:spacing w:val="0"/>
          <w:position w:val="0"/>
          <w:sz w:val="32"/>
          <w:szCs w:val="32"/>
          <w:u w:val="single"/>
          <w:lang w:val="en-US" w:eastAsia="zh-CN"/>
        </w:rPr>
      </w:pPr>
      <w:r>
        <w:rPr>
          <w:rFonts w:hint="eastAsia" w:ascii="仿宋_GB2312" w:hAnsi="仿宋_GB2312" w:eastAsia="仿宋_GB2312" w:cs="仿宋_GB2312"/>
          <w:spacing w:val="0"/>
          <w:position w:val="0"/>
          <w:sz w:val="32"/>
          <w:szCs w:val="32"/>
        </w:rPr>
        <w:t>承建单位负责人</w:t>
      </w:r>
      <w:r>
        <w:rPr>
          <w:rFonts w:hint="eastAsia" w:ascii="仿宋_GB2312" w:hAnsi="仿宋_GB2312" w:eastAsia="仿宋_GB2312" w:cs="仿宋_GB2312"/>
          <w:spacing w:val="0"/>
          <w:position w:val="0"/>
          <w:sz w:val="32"/>
          <w:szCs w:val="32"/>
          <w:lang w:eastAsia="zh-CN"/>
        </w:rPr>
        <w:t>（签名）</w:t>
      </w:r>
      <w:r>
        <w:rPr>
          <w:rFonts w:hint="eastAsia" w:ascii="仿宋_GB2312" w:hAnsi="仿宋_GB2312" w:eastAsia="仿宋_GB2312" w:cs="仿宋_GB2312"/>
          <w:spacing w:val="0"/>
          <w:position w:val="0"/>
          <w:sz w:val="32"/>
          <w:szCs w:val="32"/>
        </w:rPr>
        <w:t>：</w:t>
      </w:r>
    </w:p>
    <w:p w14:paraId="61B9050B">
      <w:pPr>
        <w:pStyle w:val="3"/>
        <w:spacing w:before="199" w:line="222" w:lineRule="auto"/>
        <w:ind w:firstLine="1600" w:firstLineChars="500"/>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开始时间：</w:t>
      </w:r>
    </w:p>
    <w:p w14:paraId="389CD2BD">
      <w:pPr>
        <w:pStyle w:val="2"/>
        <w:rPr>
          <w:rFonts w:hint="default"/>
          <w:lang w:val="en-US" w:eastAsia="zh-CN"/>
        </w:rPr>
        <w:sectPr>
          <w:footerReference r:id="rId25" w:type="default"/>
          <w:pgSz w:w="11900" w:h="16820"/>
          <w:pgMar w:top="1429" w:right="1708" w:bottom="1167" w:left="1785" w:header="0" w:footer="859" w:gutter="0"/>
          <w:pgNumType w:fmt="decimal"/>
          <w:cols w:space="720" w:num="1"/>
        </w:sectPr>
      </w:pPr>
    </w:p>
    <w:p w14:paraId="1651D4CB">
      <w:pPr>
        <w:spacing w:line="267" w:lineRule="auto"/>
        <w:rPr>
          <w:rFonts w:ascii="Arial"/>
          <w:sz w:val="21"/>
        </w:rPr>
      </w:pPr>
    </w:p>
    <w:p w14:paraId="34065970">
      <w:pPr>
        <w:spacing w:line="267" w:lineRule="auto"/>
        <w:rPr>
          <w:rFonts w:ascii="Arial"/>
          <w:sz w:val="21"/>
        </w:rPr>
      </w:pPr>
    </w:p>
    <w:p w14:paraId="7E3A051B">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center"/>
        <w:textAlignment w:val="baseline"/>
        <w:rPr>
          <w:rFonts w:hint="eastAsia" w:ascii="方正小标宋简体" w:hAnsi="方正小标宋简体" w:eastAsia="方正小标宋简体" w:cs="方正小标宋简体"/>
          <w:b w:val="0"/>
          <w:bCs w:val="0"/>
          <w:spacing w:val="-10"/>
          <w:sz w:val="44"/>
          <w:szCs w:val="44"/>
        </w:rPr>
      </w:pPr>
      <w:r>
        <w:rPr>
          <w:rFonts w:hint="eastAsia" w:ascii="方正小标宋简体" w:hAnsi="方正小标宋简体" w:eastAsia="方正小标宋简体" w:cs="方正小标宋简体"/>
          <w:b w:val="0"/>
          <w:bCs w:val="0"/>
          <w:spacing w:val="-2"/>
          <w:sz w:val="44"/>
          <w:szCs w:val="44"/>
          <w:lang w:val="en-US" w:eastAsia="zh-CN"/>
        </w:rPr>
        <w:t>新疆维吾尔</w:t>
      </w:r>
      <w:r>
        <w:rPr>
          <w:rFonts w:hint="eastAsia" w:ascii="方正小标宋简体" w:hAnsi="方正小标宋简体" w:eastAsia="方正小标宋简体" w:cs="方正小标宋简体"/>
          <w:b w:val="0"/>
          <w:bCs w:val="0"/>
          <w:spacing w:val="-10"/>
          <w:sz w:val="44"/>
          <w:szCs w:val="44"/>
          <w:lang w:val="en-US" w:eastAsia="zh-CN"/>
        </w:rPr>
        <w:t>自治区</w:t>
      </w:r>
      <w:r>
        <w:rPr>
          <w:rFonts w:hint="default" w:ascii="Times New Roman" w:hAnsi="Times New Roman" w:eastAsia="方正小标宋简体" w:cs="Times New Roman"/>
          <w:b w:val="0"/>
          <w:bCs w:val="0"/>
          <w:spacing w:val="-10"/>
          <w:sz w:val="44"/>
          <w:szCs w:val="44"/>
        </w:rPr>
        <w:t xml:space="preserve">XX </w:t>
      </w:r>
      <w:r>
        <w:rPr>
          <w:rFonts w:hint="eastAsia" w:ascii="方正小标宋简体" w:hAnsi="方正小标宋简体" w:eastAsia="方正小标宋简体" w:cs="方正小标宋简体"/>
          <w:b w:val="0"/>
          <w:bCs w:val="0"/>
          <w:spacing w:val="-10"/>
          <w:sz w:val="44"/>
          <w:szCs w:val="44"/>
        </w:rPr>
        <w:t>产业计量测试中心能力</w:t>
      </w:r>
    </w:p>
    <w:p w14:paraId="65CB0F97">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10"/>
          <w:sz w:val="44"/>
          <w:szCs w:val="44"/>
        </w:rPr>
        <w:t>后续建设规划</w:t>
      </w:r>
    </w:p>
    <w:p w14:paraId="148776F3">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ascii="Arial"/>
          <w:sz w:val="21"/>
        </w:rPr>
      </w:pPr>
    </w:p>
    <w:p w14:paraId="5B8AE28D">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80" w:firstLineChars="200"/>
        <w:textAlignment w:val="baseline"/>
        <w:outlineLvl w:val="0"/>
        <w:rPr>
          <w:rFonts w:hint="eastAsia" w:ascii="黑体" w:hAnsi="黑体" w:eastAsia="黑体" w:cs="黑体"/>
          <w:b w:val="0"/>
          <w:bCs w:val="0"/>
          <w:sz w:val="32"/>
          <w:szCs w:val="32"/>
        </w:rPr>
      </w:pPr>
      <w:r>
        <w:rPr>
          <w:rFonts w:hint="eastAsia" w:ascii="黑体" w:hAnsi="黑体" w:eastAsia="黑体" w:cs="黑体"/>
          <w:b w:val="0"/>
          <w:bCs w:val="0"/>
          <w:spacing w:val="-15"/>
          <w:sz w:val="32"/>
          <w:szCs w:val="32"/>
        </w:rPr>
        <w:t>一、</w:t>
      </w:r>
      <w:r>
        <w:rPr>
          <w:rFonts w:hint="eastAsia" w:ascii="黑体" w:hAnsi="黑体" w:eastAsia="黑体" w:cs="黑体"/>
          <w:b w:val="0"/>
          <w:bCs w:val="0"/>
          <w:spacing w:val="-15"/>
          <w:sz w:val="32"/>
          <w:szCs w:val="32"/>
          <w:lang w:val="en-US" w:eastAsia="zh-CN"/>
        </w:rPr>
        <w:t>自治区</w:t>
      </w:r>
      <w:r>
        <w:rPr>
          <w:rFonts w:hint="eastAsia" w:ascii="黑体" w:hAnsi="黑体" w:eastAsia="黑体" w:cs="黑体"/>
          <w:b w:val="0"/>
          <w:bCs w:val="0"/>
          <w:spacing w:val="-15"/>
          <w:sz w:val="32"/>
          <w:szCs w:val="32"/>
        </w:rPr>
        <w:t>产业计量测试中心战略定位</w:t>
      </w:r>
    </w:p>
    <w:p w14:paraId="067ECBE4">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firstLine="63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阐述</w:t>
      </w:r>
      <w:r>
        <w:rPr>
          <w:rFonts w:hint="eastAsia" w:ascii="仿宋_GB2312" w:hAnsi="仿宋_GB2312" w:eastAsia="仿宋_GB2312" w:cs="仿宋_GB2312"/>
          <w:spacing w:val="-2"/>
          <w:sz w:val="32"/>
          <w:szCs w:val="32"/>
          <w:lang w:val="en-US" w:eastAsia="zh-CN"/>
        </w:rPr>
        <w:t>自治区</w:t>
      </w:r>
      <w:r>
        <w:rPr>
          <w:rFonts w:hint="default" w:ascii="Times New Roman" w:hAnsi="Times New Roman" w:eastAsia="仿宋_GB2312" w:cs="Times New Roman"/>
          <w:spacing w:val="-2"/>
          <w:sz w:val="32"/>
          <w:szCs w:val="32"/>
        </w:rPr>
        <w:t>XX</w:t>
      </w:r>
      <w:r>
        <w:rPr>
          <w:rFonts w:hint="eastAsia" w:ascii="仿宋_GB2312" w:hAnsi="仿宋_GB2312" w:eastAsia="仿宋_GB2312" w:cs="仿宋_GB2312"/>
          <w:spacing w:val="-2"/>
          <w:sz w:val="32"/>
          <w:szCs w:val="32"/>
        </w:rPr>
        <w:t>产业计量测试中心的战略定位</w:t>
      </w:r>
      <w:r>
        <w:rPr>
          <w:rFonts w:hint="eastAsia" w:ascii="仿宋_GB2312" w:hAnsi="仿宋_GB2312" w:eastAsia="仿宋_GB2312" w:cs="仿宋_GB2312"/>
          <w:spacing w:val="-3"/>
          <w:sz w:val="32"/>
          <w:szCs w:val="32"/>
        </w:rPr>
        <w:t>，应体现服务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8"/>
          <w:sz w:val="32"/>
          <w:szCs w:val="32"/>
        </w:rPr>
        <w:t>于产业的“三全一前”总体要求等</w:t>
      </w:r>
    </w:p>
    <w:p w14:paraId="3A4872EF">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80" w:firstLineChars="200"/>
        <w:textAlignment w:val="baseline"/>
        <w:outlineLvl w:val="0"/>
        <w:rPr>
          <w:rFonts w:hint="eastAsia" w:ascii="黑体" w:hAnsi="黑体" w:eastAsia="黑体" w:cs="黑体"/>
          <w:b w:val="0"/>
          <w:bCs w:val="0"/>
          <w:spacing w:val="-15"/>
          <w:sz w:val="32"/>
          <w:szCs w:val="32"/>
        </w:rPr>
      </w:pPr>
      <w:r>
        <w:rPr>
          <w:rFonts w:hint="eastAsia" w:ascii="黑体" w:hAnsi="黑体" w:eastAsia="黑体" w:cs="黑体"/>
          <w:b w:val="0"/>
          <w:bCs w:val="0"/>
          <w:spacing w:val="-15"/>
          <w:sz w:val="32"/>
          <w:szCs w:val="32"/>
        </w:rPr>
        <w:t>二、续建目标、重点领域、重点项目</w:t>
      </w:r>
    </w:p>
    <w:p w14:paraId="06DBB178">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0" w:firstLineChars="200"/>
        <w:jc w:val="both"/>
        <w:textAlignment w:val="baseline"/>
        <w:rPr>
          <w:rFonts w:hint="eastAsia" w:ascii="方正楷体_GBK" w:hAnsi="方正楷体_GBK" w:eastAsia="方正楷体_GBK" w:cs="方正楷体_GBK"/>
          <w:sz w:val="32"/>
          <w:szCs w:val="32"/>
        </w:rPr>
      </w:pPr>
      <w:r>
        <w:rPr>
          <w:rFonts w:hint="eastAsia" w:ascii="方正楷体_GBK" w:hAnsi="方正楷体_GBK" w:eastAsia="方正楷体_GBK" w:cs="方正楷体_GBK"/>
          <w:spacing w:val="10"/>
          <w:sz w:val="32"/>
          <w:szCs w:val="32"/>
          <w:lang w:eastAsia="zh-CN"/>
        </w:rPr>
        <w:t>（</w:t>
      </w:r>
      <w:r>
        <w:rPr>
          <w:rFonts w:hint="eastAsia" w:ascii="方正楷体_GBK" w:hAnsi="方正楷体_GBK" w:eastAsia="方正楷体_GBK" w:cs="方正楷体_GBK"/>
          <w:spacing w:val="10"/>
          <w:sz w:val="32"/>
          <w:szCs w:val="32"/>
        </w:rPr>
        <w:t>一</w:t>
      </w:r>
      <w:r>
        <w:rPr>
          <w:rFonts w:hint="eastAsia" w:ascii="方正楷体_GBK" w:hAnsi="方正楷体_GBK" w:eastAsia="方正楷体_GBK" w:cs="方正楷体_GBK"/>
          <w:spacing w:val="10"/>
          <w:sz w:val="32"/>
          <w:szCs w:val="32"/>
          <w:lang w:eastAsia="zh-CN"/>
        </w:rPr>
        <w:t>）</w:t>
      </w:r>
      <w:r>
        <w:rPr>
          <w:rFonts w:hint="eastAsia" w:ascii="方正楷体_GBK" w:hAnsi="方正楷体_GBK" w:eastAsia="方正楷体_GBK" w:cs="方正楷体_GBK"/>
          <w:spacing w:val="10"/>
          <w:sz w:val="32"/>
          <w:szCs w:val="32"/>
        </w:rPr>
        <w:t>续建目标</w:t>
      </w:r>
    </w:p>
    <w:p w14:paraId="3BD3C7F2">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firstLine="632" w:firstLineChars="200"/>
        <w:jc w:val="both"/>
        <w:textAlignment w:val="baseline"/>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阐述</w:t>
      </w:r>
      <w:r>
        <w:rPr>
          <w:rFonts w:hint="eastAsia" w:ascii="Times New Roman" w:hAnsi="Times New Roman" w:eastAsia="仿宋_GB2312" w:cs="Times New Roman"/>
          <w:spacing w:val="-2"/>
          <w:sz w:val="32"/>
          <w:szCs w:val="32"/>
          <w:lang w:val="en-US" w:eastAsia="zh-CN"/>
        </w:rPr>
        <w:t>自治区XX产</w:t>
      </w:r>
      <w:r>
        <w:rPr>
          <w:rFonts w:hint="eastAsia" w:ascii="仿宋_GB2312" w:hAnsi="仿宋_GB2312" w:eastAsia="仿宋_GB2312" w:cs="仿宋_GB2312"/>
          <w:spacing w:val="-2"/>
          <w:sz w:val="32"/>
          <w:szCs w:val="32"/>
          <w:lang w:val="en-US" w:eastAsia="zh-CN"/>
        </w:rPr>
        <w:t>业计量测试中心后续建设的总体目标，在 服务产业、助推产业发展方面的能力水平提升等</w:t>
      </w:r>
    </w:p>
    <w:p w14:paraId="7BC341F9">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0" w:firstLineChars="200"/>
        <w:jc w:val="both"/>
        <w:textAlignment w:val="baseline"/>
        <w:rPr>
          <w:rFonts w:hint="eastAsia" w:ascii="方正楷体_GBK" w:hAnsi="方正楷体_GBK" w:eastAsia="方正楷体_GBK" w:cs="方正楷体_GBK"/>
          <w:spacing w:val="10"/>
          <w:sz w:val="32"/>
          <w:szCs w:val="32"/>
        </w:rPr>
      </w:pPr>
      <w:r>
        <w:rPr>
          <w:rFonts w:hint="eastAsia" w:ascii="方正楷体_GBK" w:hAnsi="方正楷体_GBK" w:eastAsia="方正楷体_GBK" w:cs="方正楷体_GBK"/>
          <w:spacing w:val="10"/>
          <w:sz w:val="32"/>
          <w:szCs w:val="32"/>
          <w:lang w:eastAsia="zh-CN"/>
        </w:rPr>
        <w:t>（</w:t>
      </w:r>
      <w:r>
        <w:rPr>
          <w:rFonts w:hint="eastAsia" w:ascii="方正楷体_GBK" w:hAnsi="方正楷体_GBK" w:eastAsia="方正楷体_GBK" w:cs="方正楷体_GBK"/>
          <w:spacing w:val="10"/>
          <w:sz w:val="32"/>
          <w:szCs w:val="32"/>
        </w:rPr>
        <w:t>二</w:t>
      </w:r>
      <w:r>
        <w:rPr>
          <w:rFonts w:hint="eastAsia" w:ascii="方正楷体_GBK" w:hAnsi="方正楷体_GBK" w:eastAsia="方正楷体_GBK" w:cs="方正楷体_GBK"/>
          <w:spacing w:val="10"/>
          <w:sz w:val="32"/>
          <w:szCs w:val="32"/>
          <w:lang w:eastAsia="zh-CN"/>
        </w:rPr>
        <w:t>）</w:t>
      </w:r>
      <w:r>
        <w:rPr>
          <w:rFonts w:hint="eastAsia" w:ascii="方正楷体_GBK" w:hAnsi="方正楷体_GBK" w:eastAsia="方正楷体_GBK" w:cs="方正楷体_GBK"/>
          <w:spacing w:val="10"/>
          <w:sz w:val="32"/>
          <w:szCs w:val="32"/>
        </w:rPr>
        <w:t>重点领域</w:t>
      </w:r>
    </w:p>
    <w:p w14:paraId="3AA287BD">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firstLine="632" w:firstLineChars="200"/>
        <w:jc w:val="both"/>
        <w:textAlignment w:val="baseline"/>
        <w:rPr>
          <w:rFonts w:ascii="Arial"/>
          <w:sz w:val="21"/>
        </w:rPr>
      </w:pPr>
      <w:r>
        <w:rPr>
          <w:rFonts w:hint="eastAsia" w:ascii="仿宋_GB2312" w:hAnsi="仿宋_GB2312" w:eastAsia="仿宋_GB2312" w:cs="仿宋_GB2312"/>
          <w:spacing w:val="-2"/>
          <w:sz w:val="32"/>
          <w:szCs w:val="32"/>
          <w:lang w:val="en-US" w:eastAsia="zh-CN"/>
        </w:rPr>
        <w:t>阐述自治区</w:t>
      </w:r>
      <w:r>
        <w:rPr>
          <w:rFonts w:hint="eastAsia" w:ascii="Times New Roman" w:hAnsi="Times New Roman" w:eastAsia="仿宋_GB2312" w:cs="Times New Roman"/>
          <w:spacing w:val="-2"/>
          <w:sz w:val="32"/>
          <w:szCs w:val="32"/>
          <w:lang w:val="en-US" w:eastAsia="zh-CN"/>
        </w:rPr>
        <w:t>XX</w:t>
      </w:r>
      <w:r>
        <w:rPr>
          <w:rFonts w:hint="eastAsia" w:ascii="仿宋_GB2312" w:hAnsi="仿宋_GB2312" w:eastAsia="仿宋_GB2312" w:cs="仿宋_GB2312"/>
          <w:spacing w:val="-2"/>
          <w:sz w:val="32"/>
          <w:szCs w:val="32"/>
          <w:lang w:val="en-US" w:eastAsia="zh-CN"/>
        </w:rPr>
        <w:t>产业计量测试中心后续建设的重点领域，包 括计量测试技术及服务、服务于产业的重点科研方向等</w:t>
      </w:r>
    </w:p>
    <w:p w14:paraId="1E6D6F3C">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0" w:firstLineChars="200"/>
        <w:jc w:val="both"/>
        <w:textAlignment w:val="baseline"/>
        <w:rPr>
          <w:rFonts w:hint="eastAsia" w:ascii="方正楷体_GBK" w:hAnsi="方正楷体_GBK" w:eastAsia="方正楷体_GBK" w:cs="方正楷体_GBK"/>
          <w:spacing w:val="10"/>
          <w:sz w:val="32"/>
          <w:szCs w:val="32"/>
        </w:rPr>
      </w:pPr>
      <w:r>
        <w:rPr>
          <w:rFonts w:hint="eastAsia" w:ascii="方正楷体_GBK" w:hAnsi="方正楷体_GBK" w:eastAsia="方正楷体_GBK" w:cs="方正楷体_GBK"/>
          <w:spacing w:val="10"/>
          <w:sz w:val="32"/>
          <w:szCs w:val="32"/>
          <w:lang w:eastAsia="zh-CN"/>
        </w:rPr>
        <w:t>（</w:t>
      </w:r>
      <w:r>
        <w:rPr>
          <w:rFonts w:hint="eastAsia" w:ascii="方正楷体_GBK" w:hAnsi="方正楷体_GBK" w:eastAsia="方正楷体_GBK" w:cs="方正楷体_GBK"/>
          <w:spacing w:val="10"/>
          <w:sz w:val="32"/>
          <w:szCs w:val="32"/>
        </w:rPr>
        <w:t>三</w:t>
      </w:r>
      <w:r>
        <w:rPr>
          <w:rFonts w:hint="eastAsia" w:ascii="方正楷体_GBK" w:hAnsi="方正楷体_GBK" w:eastAsia="方正楷体_GBK" w:cs="方正楷体_GBK"/>
          <w:spacing w:val="10"/>
          <w:sz w:val="32"/>
          <w:szCs w:val="32"/>
          <w:lang w:eastAsia="zh-CN"/>
        </w:rPr>
        <w:t>）</w:t>
      </w:r>
      <w:r>
        <w:rPr>
          <w:rFonts w:hint="eastAsia" w:ascii="方正楷体_GBK" w:hAnsi="方正楷体_GBK" w:eastAsia="方正楷体_GBK" w:cs="方正楷体_GBK"/>
          <w:spacing w:val="10"/>
          <w:sz w:val="32"/>
          <w:szCs w:val="32"/>
        </w:rPr>
        <w:t>重点项目</w:t>
      </w:r>
    </w:p>
    <w:p w14:paraId="1D6B15DF">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outlineLvl w:val="0"/>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阐述自治</w:t>
      </w:r>
      <w:r>
        <w:rPr>
          <w:rFonts w:hint="default" w:ascii="Times New Roman" w:hAnsi="Times New Roman" w:eastAsia="仿宋_GB2312" w:cs="Times New Roman"/>
          <w:spacing w:val="-2"/>
          <w:sz w:val="32"/>
          <w:szCs w:val="32"/>
          <w:lang w:val="en-US" w:eastAsia="zh-CN"/>
        </w:rPr>
        <w:t>区XX</w:t>
      </w:r>
      <w:r>
        <w:rPr>
          <w:rFonts w:hint="eastAsia" w:ascii="仿宋_GB2312" w:hAnsi="仿宋_GB2312" w:eastAsia="仿宋_GB2312" w:cs="仿宋_GB2312"/>
          <w:spacing w:val="-2"/>
          <w:sz w:val="32"/>
          <w:szCs w:val="32"/>
          <w:lang w:val="en-US" w:eastAsia="zh-CN"/>
        </w:rPr>
        <w:t>产业计量测试中心后续建设重点领域下计划 开展的重点项目</w:t>
      </w:r>
    </w:p>
    <w:p w14:paraId="6AA698DE">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80" w:firstLineChars="200"/>
        <w:textAlignment w:val="baseline"/>
        <w:outlineLvl w:val="0"/>
        <w:rPr>
          <w:rFonts w:hint="eastAsia" w:ascii="黑体" w:hAnsi="黑体" w:eastAsia="黑体" w:cs="黑体"/>
          <w:b w:val="0"/>
          <w:bCs w:val="0"/>
          <w:spacing w:val="-15"/>
          <w:sz w:val="32"/>
          <w:szCs w:val="32"/>
        </w:rPr>
      </w:pPr>
      <w:r>
        <w:rPr>
          <w:rFonts w:hint="eastAsia" w:ascii="黑体" w:hAnsi="黑体" w:eastAsia="黑体" w:cs="黑体"/>
          <w:b w:val="0"/>
          <w:bCs w:val="0"/>
          <w:spacing w:val="-15"/>
          <w:sz w:val="32"/>
          <w:szCs w:val="32"/>
        </w:rPr>
        <w:t>三、计量测试项目能力续建计划</w:t>
      </w:r>
    </w:p>
    <w:p w14:paraId="20E5B7F3">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0" w:firstLineChars="200"/>
        <w:jc w:val="both"/>
        <w:textAlignment w:val="baseline"/>
        <w:rPr>
          <w:rFonts w:hint="eastAsia" w:ascii="方正楷体_GBK" w:hAnsi="方正楷体_GBK" w:eastAsia="方正楷体_GBK" w:cs="方正楷体_GBK"/>
          <w:spacing w:val="10"/>
          <w:sz w:val="32"/>
          <w:szCs w:val="32"/>
        </w:rPr>
      </w:pPr>
      <w:r>
        <w:rPr>
          <w:rFonts w:hint="eastAsia" w:ascii="方正楷体_GBK" w:hAnsi="方正楷体_GBK" w:eastAsia="方正楷体_GBK" w:cs="方正楷体_GBK"/>
          <w:spacing w:val="10"/>
          <w:sz w:val="32"/>
          <w:szCs w:val="32"/>
          <w:lang w:eastAsia="zh-CN"/>
        </w:rPr>
        <w:t>（</w:t>
      </w:r>
      <w:r>
        <w:rPr>
          <w:rFonts w:hint="eastAsia" w:ascii="方正楷体_GBK" w:hAnsi="方正楷体_GBK" w:eastAsia="方正楷体_GBK" w:cs="方正楷体_GBK"/>
          <w:spacing w:val="10"/>
          <w:sz w:val="32"/>
          <w:szCs w:val="32"/>
        </w:rPr>
        <w:t>一</w:t>
      </w:r>
      <w:r>
        <w:rPr>
          <w:rFonts w:hint="eastAsia" w:ascii="方正楷体_GBK" w:hAnsi="方正楷体_GBK" w:eastAsia="方正楷体_GBK" w:cs="方正楷体_GBK"/>
          <w:spacing w:val="10"/>
          <w:sz w:val="32"/>
          <w:szCs w:val="32"/>
          <w:lang w:eastAsia="zh-CN"/>
        </w:rPr>
        <w:t>）</w:t>
      </w:r>
      <w:r>
        <w:rPr>
          <w:rFonts w:hint="eastAsia" w:ascii="方正楷体_GBK" w:hAnsi="方正楷体_GBK" w:eastAsia="方正楷体_GBK" w:cs="方正楷体_GBK"/>
          <w:spacing w:val="10"/>
          <w:sz w:val="32"/>
          <w:szCs w:val="32"/>
        </w:rPr>
        <w:t>测量仪器设备购置计划</w:t>
      </w:r>
    </w:p>
    <w:p w14:paraId="3F408C7F">
      <w:pPr>
        <w:spacing w:before="52"/>
      </w:pPr>
    </w:p>
    <w:tbl>
      <w:tblPr>
        <w:tblStyle w:val="9"/>
        <w:tblW w:w="9480" w:type="dxa"/>
        <w:tblInd w:w="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1558"/>
        <w:gridCol w:w="1279"/>
        <w:gridCol w:w="1229"/>
        <w:gridCol w:w="1199"/>
        <w:gridCol w:w="1308"/>
        <w:gridCol w:w="1279"/>
        <w:gridCol w:w="924"/>
      </w:tblGrid>
      <w:tr w14:paraId="77793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480" w:type="dxa"/>
            <w:gridSpan w:val="8"/>
            <w:vAlign w:val="top"/>
          </w:tcPr>
          <w:p w14:paraId="43B3F712">
            <w:pPr>
              <w:pStyle w:val="8"/>
              <w:spacing w:before="101" w:line="219" w:lineRule="auto"/>
              <w:ind w:left="3358"/>
            </w:pPr>
            <w:r>
              <w:rPr>
                <w:b/>
                <w:bCs/>
                <w:spacing w:val="-2"/>
              </w:rPr>
              <w:t>测量仪器设备购置计划</w:t>
            </w:r>
          </w:p>
        </w:tc>
      </w:tr>
      <w:tr w14:paraId="2F531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704" w:type="dxa"/>
            <w:vAlign w:val="top"/>
          </w:tcPr>
          <w:p w14:paraId="33CC7751">
            <w:pPr>
              <w:pStyle w:val="8"/>
              <w:spacing w:before="311" w:line="221" w:lineRule="auto"/>
              <w:ind w:left="94"/>
            </w:pPr>
            <w:r>
              <w:rPr>
                <w:spacing w:val="7"/>
              </w:rPr>
              <w:t>序号</w:t>
            </w:r>
          </w:p>
        </w:tc>
        <w:tc>
          <w:tcPr>
            <w:tcW w:w="1558" w:type="dxa"/>
            <w:vAlign w:val="top"/>
          </w:tcPr>
          <w:p w14:paraId="33C55D83">
            <w:pPr>
              <w:pStyle w:val="8"/>
              <w:spacing w:before="90" w:line="280" w:lineRule="auto"/>
              <w:ind w:left="520" w:right="266" w:hanging="250"/>
            </w:pPr>
            <w:r>
              <w:rPr>
                <w:spacing w:val="2"/>
              </w:rPr>
              <w:t>测量仪器</w:t>
            </w:r>
            <w:r>
              <w:rPr>
                <w:spacing w:val="1"/>
              </w:rPr>
              <w:t xml:space="preserve"> </w:t>
            </w:r>
            <w:r>
              <w:rPr>
                <w:spacing w:val="6"/>
              </w:rPr>
              <w:t>名称</w:t>
            </w:r>
          </w:p>
        </w:tc>
        <w:tc>
          <w:tcPr>
            <w:tcW w:w="1279" w:type="dxa"/>
            <w:vAlign w:val="top"/>
          </w:tcPr>
          <w:p w14:paraId="47445589">
            <w:pPr>
              <w:pStyle w:val="8"/>
              <w:spacing w:before="310" w:line="219" w:lineRule="auto"/>
              <w:ind w:left="103"/>
            </w:pPr>
            <w:r>
              <w:rPr>
                <w:spacing w:val="2"/>
              </w:rPr>
              <w:t>型号规格</w:t>
            </w:r>
          </w:p>
        </w:tc>
        <w:tc>
          <w:tcPr>
            <w:tcW w:w="1229" w:type="dxa"/>
            <w:vAlign w:val="top"/>
          </w:tcPr>
          <w:p w14:paraId="5533DDA4">
            <w:pPr>
              <w:pStyle w:val="8"/>
              <w:spacing w:before="311" w:line="220" w:lineRule="auto"/>
              <w:ind w:left="133"/>
            </w:pPr>
            <w:r>
              <w:rPr>
                <w:spacing w:val="5"/>
              </w:rPr>
              <w:t>测量范围</w:t>
            </w:r>
          </w:p>
        </w:tc>
        <w:tc>
          <w:tcPr>
            <w:tcW w:w="1199" w:type="dxa"/>
            <w:vAlign w:val="top"/>
          </w:tcPr>
          <w:p w14:paraId="6BC961EC">
            <w:pPr>
              <w:pStyle w:val="8"/>
              <w:spacing w:before="310" w:line="219" w:lineRule="auto"/>
              <w:ind w:left="114"/>
            </w:pPr>
            <w:r>
              <w:rPr>
                <w:spacing w:val="2"/>
              </w:rPr>
              <w:t>技术要求</w:t>
            </w:r>
          </w:p>
        </w:tc>
        <w:tc>
          <w:tcPr>
            <w:tcW w:w="1308" w:type="dxa"/>
            <w:vAlign w:val="top"/>
          </w:tcPr>
          <w:p w14:paraId="0380D817">
            <w:pPr>
              <w:pStyle w:val="8"/>
              <w:spacing w:before="310" w:line="219" w:lineRule="auto"/>
              <w:ind w:left="186"/>
            </w:pPr>
            <w:r>
              <w:rPr>
                <w:spacing w:val="2"/>
              </w:rPr>
              <w:t>测量参数</w:t>
            </w:r>
          </w:p>
        </w:tc>
        <w:tc>
          <w:tcPr>
            <w:tcW w:w="1279" w:type="dxa"/>
            <w:vAlign w:val="top"/>
          </w:tcPr>
          <w:p w14:paraId="3E486D21">
            <w:pPr>
              <w:pStyle w:val="8"/>
              <w:spacing w:before="98" w:line="277" w:lineRule="auto"/>
              <w:ind w:left="257" w:right="121" w:hanging="119"/>
            </w:pPr>
            <w:r>
              <w:rPr>
                <w:spacing w:val="2"/>
              </w:rPr>
              <w:t>投资金额</w:t>
            </w:r>
            <w:r>
              <w:t xml:space="preserve"> </w:t>
            </w:r>
            <w:r>
              <w:rPr>
                <w:spacing w:val="13"/>
              </w:rPr>
              <w:t>(万元)</w:t>
            </w:r>
          </w:p>
        </w:tc>
        <w:tc>
          <w:tcPr>
            <w:tcW w:w="924" w:type="dxa"/>
            <w:vAlign w:val="top"/>
          </w:tcPr>
          <w:p w14:paraId="6165F411">
            <w:pPr>
              <w:pStyle w:val="8"/>
              <w:spacing w:before="311" w:line="221" w:lineRule="auto"/>
              <w:ind w:left="239"/>
            </w:pPr>
            <w:r>
              <w:rPr>
                <w:spacing w:val="6"/>
              </w:rPr>
              <w:t>备注</w:t>
            </w:r>
          </w:p>
        </w:tc>
      </w:tr>
      <w:tr w14:paraId="1AD2B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704" w:type="dxa"/>
            <w:vAlign w:val="top"/>
          </w:tcPr>
          <w:p w14:paraId="19358688">
            <w:pPr>
              <w:rPr>
                <w:rFonts w:ascii="Arial"/>
                <w:sz w:val="21"/>
              </w:rPr>
            </w:pPr>
          </w:p>
        </w:tc>
        <w:tc>
          <w:tcPr>
            <w:tcW w:w="1558" w:type="dxa"/>
            <w:vAlign w:val="top"/>
          </w:tcPr>
          <w:p w14:paraId="43B38130">
            <w:pPr>
              <w:rPr>
                <w:rFonts w:ascii="Arial"/>
                <w:sz w:val="21"/>
              </w:rPr>
            </w:pPr>
          </w:p>
        </w:tc>
        <w:tc>
          <w:tcPr>
            <w:tcW w:w="1279" w:type="dxa"/>
            <w:vAlign w:val="top"/>
          </w:tcPr>
          <w:p w14:paraId="52ABD3CD">
            <w:pPr>
              <w:rPr>
                <w:rFonts w:ascii="Arial"/>
                <w:sz w:val="21"/>
              </w:rPr>
            </w:pPr>
          </w:p>
        </w:tc>
        <w:tc>
          <w:tcPr>
            <w:tcW w:w="1229" w:type="dxa"/>
            <w:vAlign w:val="top"/>
          </w:tcPr>
          <w:p w14:paraId="09B83B95">
            <w:pPr>
              <w:rPr>
                <w:rFonts w:ascii="Arial"/>
                <w:sz w:val="21"/>
              </w:rPr>
            </w:pPr>
          </w:p>
        </w:tc>
        <w:tc>
          <w:tcPr>
            <w:tcW w:w="1199" w:type="dxa"/>
            <w:vAlign w:val="top"/>
          </w:tcPr>
          <w:p w14:paraId="4CD9EF08">
            <w:pPr>
              <w:rPr>
                <w:rFonts w:ascii="Arial"/>
                <w:sz w:val="21"/>
              </w:rPr>
            </w:pPr>
          </w:p>
        </w:tc>
        <w:tc>
          <w:tcPr>
            <w:tcW w:w="1308" w:type="dxa"/>
            <w:vAlign w:val="top"/>
          </w:tcPr>
          <w:p w14:paraId="1CA8C730">
            <w:pPr>
              <w:rPr>
                <w:rFonts w:ascii="Arial"/>
                <w:sz w:val="21"/>
              </w:rPr>
            </w:pPr>
          </w:p>
        </w:tc>
        <w:tc>
          <w:tcPr>
            <w:tcW w:w="1279" w:type="dxa"/>
            <w:vAlign w:val="top"/>
          </w:tcPr>
          <w:p w14:paraId="51ADA98B">
            <w:pPr>
              <w:rPr>
                <w:rFonts w:ascii="Arial"/>
                <w:sz w:val="21"/>
              </w:rPr>
            </w:pPr>
          </w:p>
        </w:tc>
        <w:tc>
          <w:tcPr>
            <w:tcW w:w="924" w:type="dxa"/>
            <w:vAlign w:val="top"/>
          </w:tcPr>
          <w:p w14:paraId="524A3E49">
            <w:pPr>
              <w:rPr>
                <w:rFonts w:ascii="Arial"/>
                <w:sz w:val="21"/>
              </w:rPr>
            </w:pPr>
          </w:p>
        </w:tc>
      </w:tr>
      <w:tr w14:paraId="092C9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04" w:type="dxa"/>
            <w:vAlign w:val="top"/>
          </w:tcPr>
          <w:p w14:paraId="55983EE2">
            <w:pPr>
              <w:rPr>
                <w:rFonts w:ascii="Arial"/>
                <w:sz w:val="21"/>
              </w:rPr>
            </w:pPr>
          </w:p>
        </w:tc>
        <w:tc>
          <w:tcPr>
            <w:tcW w:w="1558" w:type="dxa"/>
            <w:vAlign w:val="top"/>
          </w:tcPr>
          <w:p w14:paraId="3D61B7B1">
            <w:pPr>
              <w:rPr>
                <w:rFonts w:ascii="Arial"/>
                <w:sz w:val="21"/>
              </w:rPr>
            </w:pPr>
          </w:p>
        </w:tc>
        <w:tc>
          <w:tcPr>
            <w:tcW w:w="1279" w:type="dxa"/>
            <w:vAlign w:val="top"/>
          </w:tcPr>
          <w:p w14:paraId="0D4C8854">
            <w:pPr>
              <w:rPr>
                <w:rFonts w:ascii="Arial"/>
                <w:sz w:val="21"/>
              </w:rPr>
            </w:pPr>
          </w:p>
        </w:tc>
        <w:tc>
          <w:tcPr>
            <w:tcW w:w="1229" w:type="dxa"/>
            <w:vAlign w:val="top"/>
          </w:tcPr>
          <w:p w14:paraId="5DC8046E">
            <w:pPr>
              <w:rPr>
                <w:rFonts w:ascii="Arial"/>
                <w:sz w:val="21"/>
              </w:rPr>
            </w:pPr>
          </w:p>
        </w:tc>
        <w:tc>
          <w:tcPr>
            <w:tcW w:w="1199" w:type="dxa"/>
            <w:vAlign w:val="top"/>
          </w:tcPr>
          <w:p w14:paraId="3EEA78A1">
            <w:pPr>
              <w:rPr>
                <w:rFonts w:ascii="Arial"/>
                <w:sz w:val="21"/>
              </w:rPr>
            </w:pPr>
          </w:p>
        </w:tc>
        <w:tc>
          <w:tcPr>
            <w:tcW w:w="1308" w:type="dxa"/>
            <w:vAlign w:val="top"/>
          </w:tcPr>
          <w:p w14:paraId="55D6BDFD">
            <w:pPr>
              <w:rPr>
                <w:rFonts w:ascii="Arial"/>
                <w:sz w:val="21"/>
              </w:rPr>
            </w:pPr>
          </w:p>
        </w:tc>
        <w:tc>
          <w:tcPr>
            <w:tcW w:w="1279" w:type="dxa"/>
            <w:vAlign w:val="top"/>
          </w:tcPr>
          <w:p w14:paraId="138BD6E8">
            <w:pPr>
              <w:rPr>
                <w:rFonts w:ascii="Arial"/>
                <w:sz w:val="21"/>
              </w:rPr>
            </w:pPr>
          </w:p>
        </w:tc>
        <w:tc>
          <w:tcPr>
            <w:tcW w:w="924" w:type="dxa"/>
            <w:vAlign w:val="top"/>
          </w:tcPr>
          <w:p w14:paraId="6B63962C">
            <w:pPr>
              <w:rPr>
                <w:rFonts w:ascii="Arial"/>
                <w:sz w:val="21"/>
              </w:rPr>
            </w:pPr>
          </w:p>
        </w:tc>
      </w:tr>
      <w:tr w14:paraId="36088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704" w:type="dxa"/>
            <w:vAlign w:val="top"/>
          </w:tcPr>
          <w:p w14:paraId="07A1FB45">
            <w:pPr>
              <w:rPr>
                <w:rFonts w:ascii="Arial"/>
                <w:sz w:val="21"/>
              </w:rPr>
            </w:pPr>
          </w:p>
        </w:tc>
        <w:tc>
          <w:tcPr>
            <w:tcW w:w="1558" w:type="dxa"/>
            <w:vAlign w:val="top"/>
          </w:tcPr>
          <w:p w14:paraId="0E04C20D">
            <w:pPr>
              <w:rPr>
                <w:rFonts w:ascii="Arial"/>
                <w:sz w:val="21"/>
              </w:rPr>
            </w:pPr>
          </w:p>
        </w:tc>
        <w:tc>
          <w:tcPr>
            <w:tcW w:w="1279" w:type="dxa"/>
            <w:vAlign w:val="top"/>
          </w:tcPr>
          <w:p w14:paraId="5898F7C3">
            <w:pPr>
              <w:rPr>
                <w:rFonts w:ascii="Arial"/>
                <w:sz w:val="21"/>
              </w:rPr>
            </w:pPr>
          </w:p>
        </w:tc>
        <w:tc>
          <w:tcPr>
            <w:tcW w:w="1229" w:type="dxa"/>
            <w:vAlign w:val="top"/>
          </w:tcPr>
          <w:p w14:paraId="326821A5">
            <w:pPr>
              <w:rPr>
                <w:rFonts w:ascii="Arial"/>
                <w:sz w:val="21"/>
              </w:rPr>
            </w:pPr>
          </w:p>
        </w:tc>
        <w:tc>
          <w:tcPr>
            <w:tcW w:w="1199" w:type="dxa"/>
            <w:vAlign w:val="top"/>
          </w:tcPr>
          <w:p w14:paraId="7BECC6AF">
            <w:pPr>
              <w:rPr>
                <w:rFonts w:ascii="Arial"/>
                <w:sz w:val="21"/>
              </w:rPr>
            </w:pPr>
          </w:p>
        </w:tc>
        <w:tc>
          <w:tcPr>
            <w:tcW w:w="1308" w:type="dxa"/>
            <w:vAlign w:val="top"/>
          </w:tcPr>
          <w:p w14:paraId="202DE4C7">
            <w:pPr>
              <w:rPr>
                <w:rFonts w:ascii="Arial"/>
                <w:sz w:val="21"/>
              </w:rPr>
            </w:pPr>
          </w:p>
        </w:tc>
        <w:tc>
          <w:tcPr>
            <w:tcW w:w="1279" w:type="dxa"/>
            <w:vAlign w:val="top"/>
          </w:tcPr>
          <w:p w14:paraId="62FE11DF">
            <w:pPr>
              <w:rPr>
                <w:rFonts w:ascii="Arial"/>
                <w:sz w:val="21"/>
              </w:rPr>
            </w:pPr>
          </w:p>
        </w:tc>
        <w:tc>
          <w:tcPr>
            <w:tcW w:w="924" w:type="dxa"/>
            <w:vAlign w:val="top"/>
          </w:tcPr>
          <w:p w14:paraId="62C96699">
            <w:pPr>
              <w:rPr>
                <w:rFonts w:ascii="Arial"/>
                <w:sz w:val="21"/>
              </w:rPr>
            </w:pPr>
          </w:p>
        </w:tc>
      </w:tr>
      <w:tr w14:paraId="32745C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704" w:type="dxa"/>
            <w:vAlign w:val="top"/>
          </w:tcPr>
          <w:p w14:paraId="56C7543C">
            <w:pPr>
              <w:rPr>
                <w:rFonts w:ascii="Arial"/>
                <w:sz w:val="21"/>
              </w:rPr>
            </w:pPr>
          </w:p>
        </w:tc>
        <w:tc>
          <w:tcPr>
            <w:tcW w:w="1558" w:type="dxa"/>
            <w:vAlign w:val="top"/>
          </w:tcPr>
          <w:p w14:paraId="44CA64A7">
            <w:pPr>
              <w:rPr>
                <w:rFonts w:ascii="Arial"/>
                <w:sz w:val="21"/>
              </w:rPr>
            </w:pPr>
          </w:p>
        </w:tc>
        <w:tc>
          <w:tcPr>
            <w:tcW w:w="1279" w:type="dxa"/>
            <w:vAlign w:val="top"/>
          </w:tcPr>
          <w:p w14:paraId="4BF0E611">
            <w:pPr>
              <w:rPr>
                <w:rFonts w:ascii="Arial"/>
                <w:sz w:val="21"/>
              </w:rPr>
            </w:pPr>
          </w:p>
        </w:tc>
        <w:tc>
          <w:tcPr>
            <w:tcW w:w="1229" w:type="dxa"/>
            <w:vAlign w:val="top"/>
          </w:tcPr>
          <w:p w14:paraId="685D221A">
            <w:pPr>
              <w:rPr>
                <w:rFonts w:ascii="Arial"/>
                <w:sz w:val="21"/>
              </w:rPr>
            </w:pPr>
          </w:p>
        </w:tc>
        <w:tc>
          <w:tcPr>
            <w:tcW w:w="1199" w:type="dxa"/>
            <w:vAlign w:val="top"/>
          </w:tcPr>
          <w:p w14:paraId="27512EC7">
            <w:pPr>
              <w:rPr>
                <w:rFonts w:ascii="Arial"/>
                <w:sz w:val="21"/>
              </w:rPr>
            </w:pPr>
          </w:p>
        </w:tc>
        <w:tc>
          <w:tcPr>
            <w:tcW w:w="1308" w:type="dxa"/>
            <w:vAlign w:val="top"/>
          </w:tcPr>
          <w:p w14:paraId="4B9B2C6C">
            <w:pPr>
              <w:rPr>
                <w:rFonts w:ascii="Arial"/>
                <w:sz w:val="21"/>
              </w:rPr>
            </w:pPr>
          </w:p>
        </w:tc>
        <w:tc>
          <w:tcPr>
            <w:tcW w:w="1279" w:type="dxa"/>
            <w:vAlign w:val="top"/>
          </w:tcPr>
          <w:p w14:paraId="0841AADA">
            <w:pPr>
              <w:rPr>
                <w:rFonts w:ascii="Arial"/>
                <w:sz w:val="21"/>
              </w:rPr>
            </w:pPr>
          </w:p>
        </w:tc>
        <w:tc>
          <w:tcPr>
            <w:tcW w:w="924" w:type="dxa"/>
            <w:vAlign w:val="top"/>
          </w:tcPr>
          <w:p w14:paraId="4CFF2529">
            <w:pPr>
              <w:rPr>
                <w:rFonts w:ascii="Arial"/>
                <w:sz w:val="21"/>
              </w:rPr>
            </w:pPr>
          </w:p>
        </w:tc>
      </w:tr>
      <w:tr w14:paraId="1C940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704" w:type="dxa"/>
            <w:vAlign w:val="top"/>
          </w:tcPr>
          <w:p w14:paraId="45C2D3FE">
            <w:pPr>
              <w:rPr>
                <w:rFonts w:ascii="Arial"/>
                <w:sz w:val="21"/>
              </w:rPr>
            </w:pPr>
          </w:p>
        </w:tc>
        <w:tc>
          <w:tcPr>
            <w:tcW w:w="1558" w:type="dxa"/>
            <w:vAlign w:val="top"/>
          </w:tcPr>
          <w:p w14:paraId="44FE7306">
            <w:pPr>
              <w:rPr>
                <w:rFonts w:ascii="Arial"/>
                <w:sz w:val="21"/>
              </w:rPr>
            </w:pPr>
          </w:p>
        </w:tc>
        <w:tc>
          <w:tcPr>
            <w:tcW w:w="1279" w:type="dxa"/>
            <w:vAlign w:val="top"/>
          </w:tcPr>
          <w:p w14:paraId="60231FBE">
            <w:pPr>
              <w:rPr>
                <w:rFonts w:ascii="Arial"/>
                <w:sz w:val="21"/>
              </w:rPr>
            </w:pPr>
          </w:p>
        </w:tc>
        <w:tc>
          <w:tcPr>
            <w:tcW w:w="1229" w:type="dxa"/>
            <w:vAlign w:val="top"/>
          </w:tcPr>
          <w:p w14:paraId="0265DC3B">
            <w:pPr>
              <w:rPr>
                <w:rFonts w:ascii="Arial"/>
                <w:sz w:val="21"/>
              </w:rPr>
            </w:pPr>
          </w:p>
        </w:tc>
        <w:tc>
          <w:tcPr>
            <w:tcW w:w="1199" w:type="dxa"/>
            <w:vAlign w:val="top"/>
          </w:tcPr>
          <w:p w14:paraId="2EAFEB67">
            <w:pPr>
              <w:rPr>
                <w:rFonts w:ascii="Arial"/>
                <w:sz w:val="21"/>
              </w:rPr>
            </w:pPr>
          </w:p>
        </w:tc>
        <w:tc>
          <w:tcPr>
            <w:tcW w:w="1308" w:type="dxa"/>
            <w:vAlign w:val="top"/>
          </w:tcPr>
          <w:p w14:paraId="330D217C">
            <w:pPr>
              <w:rPr>
                <w:rFonts w:ascii="Arial"/>
                <w:sz w:val="21"/>
              </w:rPr>
            </w:pPr>
          </w:p>
        </w:tc>
        <w:tc>
          <w:tcPr>
            <w:tcW w:w="1279" w:type="dxa"/>
            <w:vAlign w:val="top"/>
          </w:tcPr>
          <w:p w14:paraId="0122FCB2">
            <w:pPr>
              <w:rPr>
                <w:rFonts w:ascii="Arial"/>
                <w:sz w:val="21"/>
              </w:rPr>
            </w:pPr>
          </w:p>
        </w:tc>
        <w:tc>
          <w:tcPr>
            <w:tcW w:w="924" w:type="dxa"/>
            <w:vAlign w:val="top"/>
          </w:tcPr>
          <w:p w14:paraId="330A67F1">
            <w:pPr>
              <w:rPr>
                <w:rFonts w:ascii="Arial"/>
                <w:sz w:val="21"/>
              </w:rPr>
            </w:pPr>
          </w:p>
        </w:tc>
      </w:tr>
      <w:tr w14:paraId="45CCBB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704" w:type="dxa"/>
            <w:vAlign w:val="top"/>
          </w:tcPr>
          <w:p w14:paraId="7143139A">
            <w:pPr>
              <w:rPr>
                <w:rFonts w:ascii="Arial"/>
                <w:sz w:val="21"/>
              </w:rPr>
            </w:pPr>
          </w:p>
        </w:tc>
        <w:tc>
          <w:tcPr>
            <w:tcW w:w="1558" w:type="dxa"/>
            <w:vAlign w:val="top"/>
          </w:tcPr>
          <w:p w14:paraId="5E4780FE">
            <w:pPr>
              <w:rPr>
                <w:rFonts w:ascii="Arial"/>
                <w:sz w:val="21"/>
              </w:rPr>
            </w:pPr>
          </w:p>
        </w:tc>
        <w:tc>
          <w:tcPr>
            <w:tcW w:w="1279" w:type="dxa"/>
            <w:vAlign w:val="top"/>
          </w:tcPr>
          <w:p w14:paraId="666073C4">
            <w:pPr>
              <w:rPr>
                <w:rFonts w:ascii="Arial"/>
                <w:sz w:val="21"/>
              </w:rPr>
            </w:pPr>
          </w:p>
        </w:tc>
        <w:tc>
          <w:tcPr>
            <w:tcW w:w="1229" w:type="dxa"/>
            <w:vAlign w:val="top"/>
          </w:tcPr>
          <w:p w14:paraId="0CDD1AE3">
            <w:pPr>
              <w:rPr>
                <w:rFonts w:ascii="Arial"/>
                <w:sz w:val="21"/>
              </w:rPr>
            </w:pPr>
          </w:p>
        </w:tc>
        <w:tc>
          <w:tcPr>
            <w:tcW w:w="1199" w:type="dxa"/>
            <w:vAlign w:val="top"/>
          </w:tcPr>
          <w:p w14:paraId="1A9DB9FE">
            <w:pPr>
              <w:rPr>
                <w:rFonts w:ascii="Arial"/>
                <w:sz w:val="21"/>
              </w:rPr>
            </w:pPr>
          </w:p>
        </w:tc>
        <w:tc>
          <w:tcPr>
            <w:tcW w:w="1308" w:type="dxa"/>
            <w:vAlign w:val="top"/>
          </w:tcPr>
          <w:p w14:paraId="16663B62">
            <w:pPr>
              <w:rPr>
                <w:rFonts w:ascii="Arial"/>
                <w:sz w:val="21"/>
              </w:rPr>
            </w:pPr>
          </w:p>
        </w:tc>
        <w:tc>
          <w:tcPr>
            <w:tcW w:w="1279" w:type="dxa"/>
            <w:vAlign w:val="top"/>
          </w:tcPr>
          <w:p w14:paraId="76E4F8E7">
            <w:pPr>
              <w:rPr>
                <w:rFonts w:ascii="Arial"/>
                <w:sz w:val="21"/>
              </w:rPr>
            </w:pPr>
          </w:p>
        </w:tc>
        <w:tc>
          <w:tcPr>
            <w:tcW w:w="924" w:type="dxa"/>
            <w:vAlign w:val="top"/>
          </w:tcPr>
          <w:p w14:paraId="11515B60">
            <w:pPr>
              <w:rPr>
                <w:rFonts w:ascii="Arial"/>
                <w:sz w:val="21"/>
              </w:rPr>
            </w:pPr>
          </w:p>
        </w:tc>
      </w:tr>
      <w:tr w14:paraId="749A2F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04" w:type="dxa"/>
            <w:vAlign w:val="top"/>
          </w:tcPr>
          <w:p w14:paraId="68E62738">
            <w:pPr>
              <w:rPr>
                <w:rFonts w:ascii="Arial"/>
                <w:sz w:val="21"/>
              </w:rPr>
            </w:pPr>
          </w:p>
        </w:tc>
        <w:tc>
          <w:tcPr>
            <w:tcW w:w="1558" w:type="dxa"/>
            <w:vAlign w:val="top"/>
          </w:tcPr>
          <w:p w14:paraId="7CF34798">
            <w:pPr>
              <w:rPr>
                <w:rFonts w:ascii="Arial"/>
                <w:sz w:val="21"/>
              </w:rPr>
            </w:pPr>
          </w:p>
        </w:tc>
        <w:tc>
          <w:tcPr>
            <w:tcW w:w="1279" w:type="dxa"/>
            <w:vAlign w:val="top"/>
          </w:tcPr>
          <w:p w14:paraId="23A8CB1D">
            <w:pPr>
              <w:rPr>
                <w:rFonts w:ascii="Arial"/>
                <w:sz w:val="21"/>
              </w:rPr>
            </w:pPr>
          </w:p>
        </w:tc>
        <w:tc>
          <w:tcPr>
            <w:tcW w:w="1229" w:type="dxa"/>
            <w:vAlign w:val="top"/>
          </w:tcPr>
          <w:p w14:paraId="12982330">
            <w:pPr>
              <w:rPr>
                <w:rFonts w:ascii="Arial"/>
                <w:sz w:val="21"/>
              </w:rPr>
            </w:pPr>
          </w:p>
        </w:tc>
        <w:tc>
          <w:tcPr>
            <w:tcW w:w="1199" w:type="dxa"/>
            <w:vAlign w:val="top"/>
          </w:tcPr>
          <w:p w14:paraId="4DFF8FA7">
            <w:pPr>
              <w:rPr>
                <w:rFonts w:ascii="Arial"/>
                <w:sz w:val="21"/>
              </w:rPr>
            </w:pPr>
          </w:p>
        </w:tc>
        <w:tc>
          <w:tcPr>
            <w:tcW w:w="1308" w:type="dxa"/>
            <w:vAlign w:val="top"/>
          </w:tcPr>
          <w:p w14:paraId="572C820C">
            <w:pPr>
              <w:rPr>
                <w:rFonts w:ascii="Arial"/>
                <w:sz w:val="21"/>
              </w:rPr>
            </w:pPr>
          </w:p>
        </w:tc>
        <w:tc>
          <w:tcPr>
            <w:tcW w:w="1279" w:type="dxa"/>
            <w:vAlign w:val="top"/>
          </w:tcPr>
          <w:p w14:paraId="62267C04">
            <w:pPr>
              <w:rPr>
                <w:rFonts w:ascii="Arial"/>
                <w:sz w:val="21"/>
              </w:rPr>
            </w:pPr>
          </w:p>
        </w:tc>
        <w:tc>
          <w:tcPr>
            <w:tcW w:w="924" w:type="dxa"/>
            <w:vAlign w:val="top"/>
          </w:tcPr>
          <w:p w14:paraId="04D264FF">
            <w:pPr>
              <w:rPr>
                <w:rFonts w:ascii="Arial"/>
                <w:sz w:val="21"/>
              </w:rPr>
            </w:pPr>
          </w:p>
        </w:tc>
      </w:tr>
      <w:tr w14:paraId="3A802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704" w:type="dxa"/>
            <w:vAlign w:val="top"/>
          </w:tcPr>
          <w:p w14:paraId="36CB2928">
            <w:pPr>
              <w:rPr>
                <w:rFonts w:ascii="Arial"/>
                <w:sz w:val="21"/>
              </w:rPr>
            </w:pPr>
          </w:p>
        </w:tc>
        <w:tc>
          <w:tcPr>
            <w:tcW w:w="1558" w:type="dxa"/>
            <w:vAlign w:val="top"/>
          </w:tcPr>
          <w:p w14:paraId="5EBD846E">
            <w:pPr>
              <w:rPr>
                <w:rFonts w:ascii="Arial"/>
                <w:sz w:val="21"/>
              </w:rPr>
            </w:pPr>
          </w:p>
        </w:tc>
        <w:tc>
          <w:tcPr>
            <w:tcW w:w="1279" w:type="dxa"/>
            <w:vAlign w:val="top"/>
          </w:tcPr>
          <w:p w14:paraId="3FC8819C">
            <w:pPr>
              <w:rPr>
                <w:rFonts w:ascii="Arial"/>
                <w:sz w:val="21"/>
              </w:rPr>
            </w:pPr>
          </w:p>
        </w:tc>
        <w:tc>
          <w:tcPr>
            <w:tcW w:w="1229" w:type="dxa"/>
            <w:vAlign w:val="top"/>
          </w:tcPr>
          <w:p w14:paraId="7B763125">
            <w:pPr>
              <w:rPr>
                <w:rFonts w:ascii="Arial"/>
                <w:sz w:val="21"/>
              </w:rPr>
            </w:pPr>
          </w:p>
        </w:tc>
        <w:tc>
          <w:tcPr>
            <w:tcW w:w="1199" w:type="dxa"/>
            <w:vAlign w:val="top"/>
          </w:tcPr>
          <w:p w14:paraId="0FA9553F">
            <w:pPr>
              <w:rPr>
                <w:rFonts w:ascii="Arial"/>
                <w:sz w:val="21"/>
              </w:rPr>
            </w:pPr>
          </w:p>
        </w:tc>
        <w:tc>
          <w:tcPr>
            <w:tcW w:w="1308" w:type="dxa"/>
            <w:vAlign w:val="top"/>
          </w:tcPr>
          <w:p w14:paraId="543BA17C">
            <w:pPr>
              <w:rPr>
                <w:rFonts w:ascii="Arial"/>
                <w:sz w:val="21"/>
              </w:rPr>
            </w:pPr>
          </w:p>
        </w:tc>
        <w:tc>
          <w:tcPr>
            <w:tcW w:w="1279" w:type="dxa"/>
            <w:vAlign w:val="top"/>
          </w:tcPr>
          <w:p w14:paraId="42F6FD1B">
            <w:pPr>
              <w:rPr>
                <w:rFonts w:ascii="Arial"/>
                <w:sz w:val="21"/>
              </w:rPr>
            </w:pPr>
          </w:p>
        </w:tc>
        <w:tc>
          <w:tcPr>
            <w:tcW w:w="924" w:type="dxa"/>
            <w:vAlign w:val="top"/>
          </w:tcPr>
          <w:p w14:paraId="62C063DB">
            <w:pPr>
              <w:rPr>
                <w:rFonts w:ascii="Arial"/>
                <w:sz w:val="21"/>
              </w:rPr>
            </w:pPr>
          </w:p>
        </w:tc>
      </w:tr>
      <w:tr w14:paraId="429715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704" w:type="dxa"/>
            <w:vAlign w:val="top"/>
          </w:tcPr>
          <w:p w14:paraId="0F4DF15B">
            <w:pPr>
              <w:rPr>
                <w:rFonts w:ascii="Arial"/>
                <w:sz w:val="21"/>
              </w:rPr>
            </w:pPr>
          </w:p>
        </w:tc>
        <w:tc>
          <w:tcPr>
            <w:tcW w:w="1558" w:type="dxa"/>
            <w:vAlign w:val="top"/>
          </w:tcPr>
          <w:p w14:paraId="0B215D75">
            <w:pPr>
              <w:rPr>
                <w:rFonts w:ascii="Arial"/>
                <w:sz w:val="21"/>
              </w:rPr>
            </w:pPr>
          </w:p>
        </w:tc>
        <w:tc>
          <w:tcPr>
            <w:tcW w:w="1279" w:type="dxa"/>
            <w:vAlign w:val="top"/>
          </w:tcPr>
          <w:p w14:paraId="6938345C">
            <w:pPr>
              <w:rPr>
                <w:rFonts w:ascii="Arial"/>
                <w:sz w:val="21"/>
              </w:rPr>
            </w:pPr>
          </w:p>
        </w:tc>
        <w:tc>
          <w:tcPr>
            <w:tcW w:w="1229" w:type="dxa"/>
            <w:vAlign w:val="top"/>
          </w:tcPr>
          <w:p w14:paraId="25B2614F">
            <w:pPr>
              <w:rPr>
                <w:rFonts w:ascii="Arial"/>
                <w:sz w:val="21"/>
              </w:rPr>
            </w:pPr>
          </w:p>
        </w:tc>
        <w:tc>
          <w:tcPr>
            <w:tcW w:w="1199" w:type="dxa"/>
            <w:vAlign w:val="top"/>
          </w:tcPr>
          <w:p w14:paraId="1CC3E663">
            <w:pPr>
              <w:rPr>
                <w:rFonts w:ascii="Arial"/>
                <w:sz w:val="21"/>
              </w:rPr>
            </w:pPr>
          </w:p>
        </w:tc>
        <w:tc>
          <w:tcPr>
            <w:tcW w:w="1308" w:type="dxa"/>
            <w:vAlign w:val="top"/>
          </w:tcPr>
          <w:p w14:paraId="7A1B3CAA">
            <w:pPr>
              <w:rPr>
                <w:rFonts w:ascii="Arial"/>
                <w:sz w:val="21"/>
              </w:rPr>
            </w:pPr>
          </w:p>
        </w:tc>
        <w:tc>
          <w:tcPr>
            <w:tcW w:w="1279" w:type="dxa"/>
            <w:vAlign w:val="top"/>
          </w:tcPr>
          <w:p w14:paraId="26175EA7">
            <w:pPr>
              <w:rPr>
                <w:rFonts w:ascii="Arial"/>
                <w:sz w:val="21"/>
              </w:rPr>
            </w:pPr>
          </w:p>
        </w:tc>
        <w:tc>
          <w:tcPr>
            <w:tcW w:w="924" w:type="dxa"/>
            <w:vAlign w:val="top"/>
          </w:tcPr>
          <w:p w14:paraId="6AD0D2E1">
            <w:pPr>
              <w:rPr>
                <w:rFonts w:ascii="Arial"/>
                <w:sz w:val="21"/>
              </w:rPr>
            </w:pPr>
          </w:p>
        </w:tc>
      </w:tr>
      <w:tr w14:paraId="6A11E3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704" w:type="dxa"/>
            <w:vAlign w:val="top"/>
          </w:tcPr>
          <w:p w14:paraId="7F8A49E8">
            <w:pPr>
              <w:rPr>
                <w:rFonts w:ascii="Arial"/>
                <w:sz w:val="21"/>
              </w:rPr>
            </w:pPr>
          </w:p>
        </w:tc>
        <w:tc>
          <w:tcPr>
            <w:tcW w:w="1558" w:type="dxa"/>
            <w:vAlign w:val="top"/>
          </w:tcPr>
          <w:p w14:paraId="1AD15F69">
            <w:pPr>
              <w:rPr>
                <w:rFonts w:ascii="Arial"/>
                <w:sz w:val="21"/>
              </w:rPr>
            </w:pPr>
          </w:p>
        </w:tc>
        <w:tc>
          <w:tcPr>
            <w:tcW w:w="1279" w:type="dxa"/>
            <w:vAlign w:val="top"/>
          </w:tcPr>
          <w:p w14:paraId="1E750DA9">
            <w:pPr>
              <w:rPr>
                <w:rFonts w:ascii="Arial"/>
                <w:sz w:val="21"/>
              </w:rPr>
            </w:pPr>
          </w:p>
        </w:tc>
        <w:tc>
          <w:tcPr>
            <w:tcW w:w="1229" w:type="dxa"/>
            <w:vAlign w:val="top"/>
          </w:tcPr>
          <w:p w14:paraId="241F67BB">
            <w:pPr>
              <w:rPr>
                <w:rFonts w:ascii="Arial"/>
                <w:sz w:val="21"/>
              </w:rPr>
            </w:pPr>
          </w:p>
        </w:tc>
        <w:tc>
          <w:tcPr>
            <w:tcW w:w="1199" w:type="dxa"/>
            <w:vAlign w:val="top"/>
          </w:tcPr>
          <w:p w14:paraId="1DD5E0D6">
            <w:pPr>
              <w:rPr>
                <w:rFonts w:ascii="Arial"/>
                <w:sz w:val="21"/>
              </w:rPr>
            </w:pPr>
          </w:p>
        </w:tc>
        <w:tc>
          <w:tcPr>
            <w:tcW w:w="1308" w:type="dxa"/>
            <w:vAlign w:val="top"/>
          </w:tcPr>
          <w:p w14:paraId="205401B6">
            <w:pPr>
              <w:rPr>
                <w:rFonts w:ascii="Arial"/>
                <w:sz w:val="21"/>
              </w:rPr>
            </w:pPr>
          </w:p>
        </w:tc>
        <w:tc>
          <w:tcPr>
            <w:tcW w:w="1279" w:type="dxa"/>
            <w:vAlign w:val="top"/>
          </w:tcPr>
          <w:p w14:paraId="3A67250C">
            <w:pPr>
              <w:rPr>
                <w:rFonts w:ascii="Arial"/>
                <w:sz w:val="21"/>
              </w:rPr>
            </w:pPr>
          </w:p>
        </w:tc>
        <w:tc>
          <w:tcPr>
            <w:tcW w:w="924" w:type="dxa"/>
            <w:vAlign w:val="top"/>
          </w:tcPr>
          <w:p w14:paraId="1D2FDF29">
            <w:pPr>
              <w:rPr>
                <w:rFonts w:ascii="Arial"/>
                <w:sz w:val="21"/>
              </w:rPr>
            </w:pPr>
          </w:p>
        </w:tc>
      </w:tr>
      <w:tr w14:paraId="61E26F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704" w:type="dxa"/>
            <w:vAlign w:val="top"/>
          </w:tcPr>
          <w:p w14:paraId="2ECEFF29">
            <w:pPr>
              <w:rPr>
                <w:rFonts w:ascii="Arial"/>
                <w:sz w:val="21"/>
              </w:rPr>
            </w:pPr>
          </w:p>
        </w:tc>
        <w:tc>
          <w:tcPr>
            <w:tcW w:w="1558" w:type="dxa"/>
            <w:vAlign w:val="top"/>
          </w:tcPr>
          <w:p w14:paraId="7809F028">
            <w:pPr>
              <w:rPr>
                <w:rFonts w:ascii="Arial"/>
                <w:sz w:val="21"/>
              </w:rPr>
            </w:pPr>
          </w:p>
        </w:tc>
        <w:tc>
          <w:tcPr>
            <w:tcW w:w="1279" w:type="dxa"/>
            <w:vAlign w:val="top"/>
          </w:tcPr>
          <w:p w14:paraId="24081133">
            <w:pPr>
              <w:rPr>
                <w:rFonts w:ascii="Arial"/>
                <w:sz w:val="21"/>
              </w:rPr>
            </w:pPr>
          </w:p>
        </w:tc>
        <w:tc>
          <w:tcPr>
            <w:tcW w:w="1229" w:type="dxa"/>
            <w:vAlign w:val="top"/>
          </w:tcPr>
          <w:p w14:paraId="160C830A">
            <w:pPr>
              <w:rPr>
                <w:rFonts w:ascii="Arial"/>
                <w:sz w:val="21"/>
              </w:rPr>
            </w:pPr>
          </w:p>
        </w:tc>
        <w:tc>
          <w:tcPr>
            <w:tcW w:w="1199" w:type="dxa"/>
            <w:vAlign w:val="top"/>
          </w:tcPr>
          <w:p w14:paraId="3E752925">
            <w:pPr>
              <w:rPr>
                <w:rFonts w:ascii="Arial"/>
                <w:sz w:val="21"/>
              </w:rPr>
            </w:pPr>
          </w:p>
        </w:tc>
        <w:tc>
          <w:tcPr>
            <w:tcW w:w="1308" w:type="dxa"/>
            <w:vAlign w:val="top"/>
          </w:tcPr>
          <w:p w14:paraId="1BFECFCF">
            <w:pPr>
              <w:rPr>
                <w:rFonts w:ascii="Arial"/>
                <w:sz w:val="21"/>
              </w:rPr>
            </w:pPr>
          </w:p>
        </w:tc>
        <w:tc>
          <w:tcPr>
            <w:tcW w:w="1279" w:type="dxa"/>
            <w:vAlign w:val="top"/>
          </w:tcPr>
          <w:p w14:paraId="145B2CDC">
            <w:pPr>
              <w:rPr>
                <w:rFonts w:ascii="Arial"/>
                <w:sz w:val="21"/>
              </w:rPr>
            </w:pPr>
          </w:p>
        </w:tc>
        <w:tc>
          <w:tcPr>
            <w:tcW w:w="924" w:type="dxa"/>
            <w:vAlign w:val="top"/>
          </w:tcPr>
          <w:p w14:paraId="76B98181">
            <w:pPr>
              <w:rPr>
                <w:rFonts w:ascii="Arial"/>
                <w:sz w:val="21"/>
              </w:rPr>
            </w:pPr>
          </w:p>
        </w:tc>
      </w:tr>
      <w:tr w14:paraId="2A4381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04" w:type="dxa"/>
            <w:vAlign w:val="top"/>
          </w:tcPr>
          <w:p w14:paraId="107BCAA7">
            <w:pPr>
              <w:rPr>
                <w:rFonts w:ascii="Arial"/>
                <w:sz w:val="21"/>
              </w:rPr>
            </w:pPr>
          </w:p>
        </w:tc>
        <w:tc>
          <w:tcPr>
            <w:tcW w:w="1558" w:type="dxa"/>
            <w:vAlign w:val="top"/>
          </w:tcPr>
          <w:p w14:paraId="094D288A">
            <w:pPr>
              <w:rPr>
                <w:rFonts w:ascii="Arial"/>
                <w:sz w:val="21"/>
              </w:rPr>
            </w:pPr>
          </w:p>
        </w:tc>
        <w:tc>
          <w:tcPr>
            <w:tcW w:w="1279" w:type="dxa"/>
            <w:vAlign w:val="top"/>
          </w:tcPr>
          <w:p w14:paraId="1F75BC0E">
            <w:pPr>
              <w:rPr>
                <w:rFonts w:ascii="Arial"/>
                <w:sz w:val="21"/>
              </w:rPr>
            </w:pPr>
          </w:p>
        </w:tc>
        <w:tc>
          <w:tcPr>
            <w:tcW w:w="1229" w:type="dxa"/>
            <w:vAlign w:val="top"/>
          </w:tcPr>
          <w:p w14:paraId="0DB8F9F3">
            <w:pPr>
              <w:rPr>
                <w:rFonts w:ascii="Arial"/>
                <w:sz w:val="21"/>
              </w:rPr>
            </w:pPr>
          </w:p>
        </w:tc>
        <w:tc>
          <w:tcPr>
            <w:tcW w:w="1199" w:type="dxa"/>
            <w:vAlign w:val="top"/>
          </w:tcPr>
          <w:p w14:paraId="41EE1D92">
            <w:pPr>
              <w:rPr>
                <w:rFonts w:ascii="Arial"/>
                <w:sz w:val="21"/>
              </w:rPr>
            </w:pPr>
          </w:p>
        </w:tc>
        <w:tc>
          <w:tcPr>
            <w:tcW w:w="1308" w:type="dxa"/>
            <w:vAlign w:val="top"/>
          </w:tcPr>
          <w:p w14:paraId="3845E454">
            <w:pPr>
              <w:rPr>
                <w:rFonts w:ascii="Arial"/>
                <w:sz w:val="21"/>
              </w:rPr>
            </w:pPr>
          </w:p>
        </w:tc>
        <w:tc>
          <w:tcPr>
            <w:tcW w:w="1279" w:type="dxa"/>
            <w:vAlign w:val="top"/>
          </w:tcPr>
          <w:p w14:paraId="43C5890F">
            <w:pPr>
              <w:rPr>
                <w:rFonts w:ascii="Arial"/>
                <w:sz w:val="21"/>
              </w:rPr>
            </w:pPr>
          </w:p>
        </w:tc>
        <w:tc>
          <w:tcPr>
            <w:tcW w:w="924" w:type="dxa"/>
            <w:vAlign w:val="top"/>
          </w:tcPr>
          <w:p w14:paraId="2B0E8D2E">
            <w:pPr>
              <w:rPr>
                <w:rFonts w:ascii="Arial"/>
                <w:sz w:val="21"/>
              </w:rPr>
            </w:pPr>
          </w:p>
        </w:tc>
      </w:tr>
      <w:tr w14:paraId="43BA6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7277" w:type="dxa"/>
            <w:gridSpan w:val="6"/>
            <w:vAlign w:val="top"/>
          </w:tcPr>
          <w:p w14:paraId="0F6FC6A8">
            <w:pPr>
              <w:pStyle w:val="8"/>
              <w:spacing w:before="100" w:line="221" w:lineRule="auto"/>
              <w:ind w:left="3425"/>
            </w:pPr>
            <w:r>
              <w:rPr>
                <w:spacing w:val="5"/>
              </w:rPr>
              <w:t>合计</w:t>
            </w:r>
          </w:p>
        </w:tc>
        <w:tc>
          <w:tcPr>
            <w:tcW w:w="1279" w:type="dxa"/>
            <w:vAlign w:val="top"/>
          </w:tcPr>
          <w:p w14:paraId="3C926D83">
            <w:pPr>
              <w:rPr>
                <w:rFonts w:ascii="Arial"/>
                <w:sz w:val="21"/>
              </w:rPr>
            </w:pPr>
          </w:p>
        </w:tc>
        <w:tc>
          <w:tcPr>
            <w:tcW w:w="924" w:type="dxa"/>
            <w:vAlign w:val="top"/>
          </w:tcPr>
          <w:p w14:paraId="05DA9063">
            <w:pPr>
              <w:rPr>
                <w:rFonts w:ascii="Arial"/>
                <w:sz w:val="21"/>
              </w:rPr>
            </w:pPr>
          </w:p>
        </w:tc>
      </w:tr>
    </w:tbl>
    <w:p w14:paraId="4CB57E7F">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both"/>
        <w:textAlignment w:val="baseline"/>
        <w:rPr>
          <w:rFonts w:hint="eastAsia" w:ascii="方正楷体_GBK" w:hAnsi="方正楷体_GBK" w:eastAsia="方正楷体_GBK" w:cs="方正楷体_GBK"/>
          <w:spacing w:val="10"/>
          <w:sz w:val="32"/>
          <w:szCs w:val="32"/>
        </w:rPr>
      </w:pPr>
    </w:p>
    <w:p w14:paraId="0D138912">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0" w:firstLineChars="200"/>
        <w:jc w:val="both"/>
        <w:textAlignment w:val="baseline"/>
        <w:rPr>
          <w:rFonts w:hint="eastAsia" w:ascii="方正楷体_GBK" w:hAnsi="方正楷体_GBK" w:eastAsia="方正楷体_GBK" w:cs="方正楷体_GBK"/>
          <w:spacing w:val="10"/>
          <w:sz w:val="32"/>
          <w:szCs w:val="32"/>
        </w:rPr>
      </w:pPr>
      <w:r>
        <w:rPr>
          <w:rFonts w:hint="eastAsia" w:ascii="方正楷体_GBK" w:hAnsi="方正楷体_GBK" w:eastAsia="方正楷体_GBK" w:cs="方正楷体_GBK"/>
          <w:spacing w:val="10"/>
          <w:sz w:val="32"/>
          <w:szCs w:val="32"/>
          <w:lang w:eastAsia="zh-CN"/>
        </w:rPr>
        <w:t>（</w:t>
      </w:r>
      <w:r>
        <w:rPr>
          <w:rFonts w:hint="eastAsia" w:ascii="方正楷体_GBK" w:hAnsi="方正楷体_GBK" w:eastAsia="方正楷体_GBK" w:cs="方正楷体_GBK"/>
          <w:spacing w:val="10"/>
          <w:sz w:val="32"/>
          <w:szCs w:val="32"/>
        </w:rPr>
        <w:t>二</w:t>
      </w:r>
      <w:r>
        <w:rPr>
          <w:rFonts w:hint="eastAsia" w:ascii="方正楷体_GBK" w:hAnsi="方正楷体_GBK" w:eastAsia="方正楷体_GBK" w:cs="方正楷体_GBK"/>
          <w:spacing w:val="10"/>
          <w:sz w:val="32"/>
          <w:szCs w:val="32"/>
          <w:lang w:eastAsia="zh-CN"/>
        </w:rPr>
        <w:t>）</w:t>
      </w:r>
      <w:r>
        <w:rPr>
          <w:rFonts w:hint="eastAsia" w:ascii="方正楷体_GBK" w:hAnsi="方正楷体_GBK" w:eastAsia="方正楷体_GBK" w:cs="方正楷体_GBK"/>
          <w:spacing w:val="10"/>
          <w:sz w:val="32"/>
          <w:szCs w:val="32"/>
        </w:rPr>
        <w:t>新建校准项目能力表</w:t>
      </w:r>
    </w:p>
    <w:tbl>
      <w:tblPr>
        <w:tblStyle w:val="9"/>
        <w:tblW w:w="94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1558"/>
        <w:gridCol w:w="1279"/>
        <w:gridCol w:w="1229"/>
        <w:gridCol w:w="1209"/>
        <w:gridCol w:w="1318"/>
        <w:gridCol w:w="1259"/>
        <w:gridCol w:w="934"/>
      </w:tblGrid>
      <w:tr w14:paraId="3A58D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9490" w:type="dxa"/>
            <w:gridSpan w:val="8"/>
            <w:vAlign w:val="top"/>
          </w:tcPr>
          <w:p w14:paraId="3A7B4DBB">
            <w:pPr>
              <w:pStyle w:val="8"/>
              <w:spacing w:before="101" w:line="219" w:lineRule="auto"/>
              <w:ind w:left="3498"/>
              <w:rPr>
                <w:sz w:val="24"/>
                <w:szCs w:val="24"/>
              </w:rPr>
            </w:pPr>
            <w:r>
              <w:rPr>
                <w:rFonts w:hint="eastAsia" w:ascii="黑体" w:hAnsi="黑体" w:eastAsia="黑体" w:cs="黑体"/>
                <w:b w:val="0"/>
                <w:bCs w:val="0"/>
                <w:spacing w:val="-5"/>
                <w:sz w:val="28"/>
                <w:szCs w:val="28"/>
              </w:rPr>
              <w:t>新建校准项目能力表</w:t>
            </w:r>
          </w:p>
        </w:tc>
      </w:tr>
      <w:tr w14:paraId="7E8A4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704" w:type="dxa"/>
            <w:vAlign w:val="center"/>
          </w:tcPr>
          <w:p w14:paraId="7BFF060B">
            <w:pPr>
              <w:spacing w:line="242" w:lineRule="auto"/>
              <w:jc w:val="center"/>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序号</w:t>
            </w:r>
          </w:p>
        </w:tc>
        <w:tc>
          <w:tcPr>
            <w:tcW w:w="1558" w:type="dxa"/>
            <w:vAlign w:val="center"/>
          </w:tcPr>
          <w:p w14:paraId="64AA3324">
            <w:pPr>
              <w:spacing w:line="242" w:lineRule="auto"/>
              <w:jc w:val="center"/>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测量仪器名称</w:t>
            </w:r>
          </w:p>
        </w:tc>
        <w:tc>
          <w:tcPr>
            <w:tcW w:w="1279" w:type="dxa"/>
            <w:vAlign w:val="center"/>
          </w:tcPr>
          <w:p w14:paraId="4A9950CC">
            <w:pPr>
              <w:spacing w:line="242" w:lineRule="auto"/>
              <w:jc w:val="center"/>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校准参量</w:t>
            </w:r>
          </w:p>
        </w:tc>
        <w:tc>
          <w:tcPr>
            <w:tcW w:w="1229" w:type="dxa"/>
            <w:vAlign w:val="center"/>
          </w:tcPr>
          <w:p w14:paraId="293958F8">
            <w:pPr>
              <w:spacing w:line="242" w:lineRule="auto"/>
              <w:jc w:val="center"/>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校准规范</w:t>
            </w:r>
          </w:p>
        </w:tc>
        <w:tc>
          <w:tcPr>
            <w:tcW w:w="1209" w:type="dxa"/>
            <w:vAlign w:val="center"/>
          </w:tcPr>
          <w:p w14:paraId="47C8136C">
            <w:pPr>
              <w:spacing w:line="242" w:lineRule="auto"/>
              <w:jc w:val="center"/>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测量范围</w:t>
            </w:r>
          </w:p>
        </w:tc>
        <w:tc>
          <w:tcPr>
            <w:tcW w:w="1318" w:type="dxa"/>
            <w:vAlign w:val="center"/>
          </w:tcPr>
          <w:p w14:paraId="6A88DD74">
            <w:pPr>
              <w:spacing w:line="242" w:lineRule="auto"/>
              <w:jc w:val="center"/>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技术要求</w:t>
            </w:r>
          </w:p>
        </w:tc>
        <w:tc>
          <w:tcPr>
            <w:tcW w:w="1259" w:type="dxa"/>
            <w:vAlign w:val="center"/>
          </w:tcPr>
          <w:p w14:paraId="3AA07B57">
            <w:pPr>
              <w:spacing w:line="242" w:lineRule="auto"/>
              <w:jc w:val="center"/>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限制说明</w:t>
            </w:r>
          </w:p>
        </w:tc>
        <w:tc>
          <w:tcPr>
            <w:tcW w:w="934" w:type="dxa"/>
            <w:vAlign w:val="center"/>
          </w:tcPr>
          <w:p w14:paraId="191B3DE2">
            <w:pPr>
              <w:spacing w:line="242" w:lineRule="auto"/>
              <w:jc w:val="center"/>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备注</w:t>
            </w:r>
          </w:p>
        </w:tc>
      </w:tr>
      <w:tr w14:paraId="0327D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04" w:type="dxa"/>
            <w:vAlign w:val="top"/>
          </w:tcPr>
          <w:p w14:paraId="48A6A580">
            <w:pPr>
              <w:rPr>
                <w:rFonts w:ascii="Arial"/>
                <w:sz w:val="21"/>
              </w:rPr>
            </w:pPr>
          </w:p>
        </w:tc>
        <w:tc>
          <w:tcPr>
            <w:tcW w:w="1558" w:type="dxa"/>
            <w:vAlign w:val="top"/>
          </w:tcPr>
          <w:p w14:paraId="29157B80">
            <w:pPr>
              <w:rPr>
                <w:rFonts w:ascii="Arial"/>
                <w:sz w:val="21"/>
              </w:rPr>
            </w:pPr>
          </w:p>
        </w:tc>
        <w:tc>
          <w:tcPr>
            <w:tcW w:w="1279" w:type="dxa"/>
            <w:vAlign w:val="top"/>
          </w:tcPr>
          <w:p w14:paraId="5E21B884">
            <w:pPr>
              <w:rPr>
                <w:rFonts w:ascii="Arial"/>
                <w:sz w:val="21"/>
              </w:rPr>
            </w:pPr>
          </w:p>
        </w:tc>
        <w:tc>
          <w:tcPr>
            <w:tcW w:w="1229" w:type="dxa"/>
            <w:vAlign w:val="top"/>
          </w:tcPr>
          <w:p w14:paraId="04C333AE">
            <w:pPr>
              <w:rPr>
                <w:rFonts w:ascii="Arial"/>
                <w:sz w:val="21"/>
              </w:rPr>
            </w:pPr>
          </w:p>
        </w:tc>
        <w:tc>
          <w:tcPr>
            <w:tcW w:w="1209" w:type="dxa"/>
            <w:vAlign w:val="top"/>
          </w:tcPr>
          <w:p w14:paraId="40E4E7C5">
            <w:pPr>
              <w:rPr>
                <w:rFonts w:ascii="Arial"/>
                <w:sz w:val="21"/>
              </w:rPr>
            </w:pPr>
          </w:p>
        </w:tc>
        <w:tc>
          <w:tcPr>
            <w:tcW w:w="1318" w:type="dxa"/>
            <w:vAlign w:val="top"/>
          </w:tcPr>
          <w:p w14:paraId="5735A17E">
            <w:pPr>
              <w:rPr>
                <w:rFonts w:ascii="Arial"/>
                <w:sz w:val="21"/>
              </w:rPr>
            </w:pPr>
          </w:p>
        </w:tc>
        <w:tc>
          <w:tcPr>
            <w:tcW w:w="1259" w:type="dxa"/>
            <w:vAlign w:val="top"/>
          </w:tcPr>
          <w:p w14:paraId="45E61672">
            <w:pPr>
              <w:rPr>
                <w:rFonts w:ascii="Arial"/>
                <w:sz w:val="21"/>
              </w:rPr>
            </w:pPr>
          </w:p>
        </w:tc>
        <w:tc>
          <w:tcPr>
            <w:tcW w:w="934" w:type="dxa"/>
            <w:vAlign w:val="top"/>
          </w:tcPr>
          <w:p w14:paraId="435996AF">
            <w:pPr>
              <w:rPr>
                <w:rFonts w:ascii="Arial"/>
                <w:sz w:val="21"/>
              </w:rPr>
            </w:pPr>
          </w:p>
        </w:tc>
      </w:tr>
      <w:tr w14:paraId="4243A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704" w:type="dxa"/>
            <w:vAlign w:val="top"/>
          </w:tcPr>
          <w:p w14:paraId="1FA80ECD">
            <w:pPr>
              <w:rPr>
                <w:rFonts w:ascii="Arial"/>
                <w:sz w:val="21"/>
              </w:rPr>
            </w:pPr>
          </w:p>
        </w:tc>
        <w:tc>
          <w:tcPr>
            <w:tcW w:w="1558" w:type="dxa"/>
            <w:vAlign w:val="top"/>
          </w:tcPr>
          <w:p w14:paraId="41B24B5F">
            <w:pPr>
              <w:rPr>
                <w:rFonts w:ascii="Arial"/>
                <w:sz w:val="21"/>
              </w:rPr>
            </w:pPr>
          </w:p>
        </w:tc>
        <w:tc>
          <w:tcPr>
            <w:tcW w:w="1279" w:type="dxa"/>
            <w:vAlign w:val="top"/>
          </w:tcPr>
          <w:p w14:paraId="6EFCC4DB">
            <w:pPr>
              <w:rPr>
                <w:rFonts w:ascii="Arial"/>
                <w:sz w:val="21"/>
              </w:rPr>
            </w:pPr>
          </w:p>
        </w:tc>
        <w:tc>
          <w:tcPr>
            <w:tcW w:w="1229" w:type="dxa"/>
            <w:vAlign w:val="top"/>
          </w:tcPr>
          <w:p w14:paraId="68A5F20F">
            <w:pPr>
              <w:rPr>
                <w:rFonts w:ascii="Arial"/>
                <w:sz w:val="21"/>
              </w:rPr>
            </w:pPr>
          </w:p>
        </w:tc>
        <w:tc>
          <w:tcPr>
            <w:tcW w:w="1209" w:type="dxa"/>
            <w:vAlign w:val="top"/>
          </w:tcPr>
          <w:p w14:paraId="7C0C4DD1">
            <w:pPr>
              <w:rPr>
                <w:rFonts w:ascii="Arial"/>
                <w:sz w:val="21"/>
              </w:rPr>
            </w:pPr>
          </w:p>
        </w:tc>
        <w:tc>
          <w:tcPr>
            <w:tcW w:w="1318" w:type="dxa"/>
            <w:vAlign w:val="top"/>
          </w:tcPr>
          <w:p w14:paraId="340C6F54">
            <w:pPr>
              <w:rPr>
                <w:rFonts w:ascii="Arial"/>
                <w:sz w:val="21"/>
              </w:rPr>
            </w:pPr>
          </w:p>
        </w:tc>
        <w:tc>
          <w:tcPr>
            <w:tcW w:w="1259" w:type="dxa"/>
            <w:vAlign w:val="top"/>
          </w:tcPr>
          <w:p w14:paraId="7268049C">
            <w:pPr>
              <w:rPr>
                <w:rFonts w:ascii="Arial"/>
                <w:sz w:val="21"/>
              </w:rPr>
            </w:pPr>
          </w:p>
        </w:tc>
        <w:tc>
          <w:tcPr>
            <w:tcW w:w="934" w:type="dxa"/>
            <w:vAlign w:val="top"/>
          </w:tcPr>
          <w:p w14:paraId="30E554EA">
            <w:pPr>
              <w:rPr>
                <w:rFonts w:ascii="Arial"/>
                <w:sz w:val="21"/>
              </w:rPr>
            </w:pPr>
          </w:p>
        </w:tc>
      </w:tr>
      <w:tr w14:paraId="2A92E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704" w:type="dxa"/>
            <w:vAlign w:val="top"/>
          </w:tcPr>
          <w:p w14:paraId="3C122DF5">
            <w:pPr>
              <w:rPr>
                <w:rFonts w:ascii="Arial"/>
                <w:sz w:val="21"/>
              </w:rPr>
            </w:pPr>
          </w:p>
        </w:tc>
        <w:tc>
          <w:tcPr>
            <w:tcW w:w="1558" w:type="dxa"/>
            <w:vAlign w:val="top"/>
          </w:tcPr>
          <w:p w14:paraId="2D7A12D6">
            <w:pPr>
              <w:rPr>
                <w:rFonts w:ascii="Arial"/>
                <w:sz w:val="21"/>
              </w:rPr>
            </w:pPr>
          </w:p>
        </w:tc>
        <w:tc>
          <w:tcPr>
            <w:tcW w:w="1279" w:type="dxa"/>
            <w:vAlign w:val="top"/>
          </w:tcPr>
          <w:p w14:paraId="63DD1CBE">
            <w:pPr>
              <w:rPr>
                <w:rFonts w:ascii="Arial"/>
                <w:sz w:val="21"/>
              </w:rPr>
            </w:pPr>
          </w:p>
        </w:tc>
        <w:tc>
          <w:tcPr>
            <w:tcW w:w="1229" w:type="dxa"/>
            <w:vAlign w:val="top"/>
          </w:tcPr>
          <w:p w14:paraId="7C73F159">
            <w:pPr>
              <w:rPr>
                <w:rFonts w:ascii="Arial"/>
                <w:sz w:val="21"/>
              </w:rPr>
            </w:pPr>
          </w:p>
        </w:tc>
        <w:tc>
          <w:tcPr>
            <w:tcW w:w="1209" w:type="dxa"/>
            <w:vAlign w:val="top"/>
          </w:tcPr>
          <w:p w14:paraId="45FD4E8C">
            <w:pPr>
              <w:rPr>
                <w:rFonts w:ascii="Arial"/>
                <w:sz w:val="21"/>
              </w:rPr>
            </w:pPr>
          </w:p>
        </w:tc>
        <w:tc>
          <w:tcPr>
            <w:tcW w:w="1318" w:type="dxa"/>
            <w:vAlign w:val="top"/>
          </w:tcPr>
          <w:p w14:paraId="1B7CD24A">
            <w:pPr>
              <w:rPr>
                <w:rFonts w:ascii="Arial"/>
                <w:sz w:val="21"/>
              </w:rPr>
            </w:pPr>
          </w:p>
        </w:tc>
        <w:tc>
          <w:tcPr>
            <w:tcW w:w="1259" w:type="dxa"/>
            <w:vAlign w:val="top"/>
          </w:tcPr>
          <w:p w14:paraId="5106FC84">
            <w:pPr>
              <w:rPr>
                <w:rFonts w:ascii="Arial"/>
                <w:sz w:val="21"/>
              </w:rPr>
            </w:pPr>
          </w:p>
        </w:tc>
        <w:tc>
          <w:tcPr>
            <w:tcW w:w="934" w:type="dxa"/>
            <w:vAlign w:val="top"/>
          </w:tcPr>
          <w:p w14:paraId="522FD93C">
            <w:pPr>
              <w:rPr>
                <w:rFonts w:ascii="Arial"/>
                <w:sz w:val="21"/>
              </w:rPr>
            </w:pPr>
          </w:p>
        </w:tc>
      </w:tr>
      <w:tr w14:paraId="569BD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704" w:type="dxa"/>
            <w:vAlign w:val="top"/>
          </w:tcPr>
          <w:p w14:paraId="030B20ED">
            <w:pPr>
              <w:rPr>
                <w:rFonts w:ascii="Arial"/>
                <w:sz w:val="21"/>
              </w:rPr>
            </w:pPr>
          </w:p>
        </w:tc>
        <w:tc>
          <w:tcPr>
            <w:tcW w:w="1558" w:type="dxa"/>
            <w:vAlign w:val="top"/>
          </w:tcPr>
          <w:p w14:paraId="1B39C249">
            <w:pPr>
              <w:rPr>
                <w:rFonts w:ascii="Arial"/>
                <w:sz w:val="21"/>
              </w:rPr>
            </w:pPr>
          </w:p>
        </w:tc>
        <w:tc>
          <w:tcPr>
            <w:tcW w:w="1279" w:type="dxa"/>
            <w:vAlign w:val="top"/>
          </w:tcPr>
          <w:p w14:paraId="40440AA9">
            <w:pPr>
              <w:rPr>
                <w:rFonts w:ascii="Arial"/>
                <w:sz w:val="21"/>
              </w:rPr>
            </w:pPr>
          </w:p>
        </w:tc>
        <w:tc>
          <w:tcPr>
            <w:tcW w:w="1229" w:type="dxa"/>
            <w:vAlign w:val="top"/>
          </w:tcPr>
          <w:p w14:paraId="2CE333AA">
            <w:pPr>
              <w:rPr>
                <w:rFonts w:ascii="Arial"/>
                <w:sz w:val="21"/>
              </w:rPr>
            </w:pPr>
          </w:p>
        </w:tc>
        <w:tc>
          <w:tcPr>
            <w:tcW w:w="1209" w:type="dxa"/>
            <w:vAlign w:val="top"/>
          </w:tcPr>
          <w:p w14:paraId="4003D367">
            <w:pPr>
              <w:rPr>
                <w:rFonts w:ascii="Arial"/>
                <w:sz w:val="21"/>
              </w:rPr>
            </w:pPr>
          </w:p>
        </w:tc>
        <w:tc>
          <w:tcPr>
            <w:tcW w:w="1318" w:type="dxa"/>
            <w:vAlign w:val="top"/>
          </w:tcPr>
          <w:p w14:paraId="34A3782F">
            <w:pPr>
              <w:rPr>
                <w:rFonts w:ascii="Arial"/>
                <w:sz w:val="21"/>
              </w:rPr>
            </w:pPr>
          </w:p>
        </w:tc>
        <w:tc>
          <w:tcPr>
            <w:tcW w:w="1259" w:type="dxa"/>
            <w:vAlign w:val="top"/>
          </w:tcPr>
          <w:p w14:paraId="36FA060F">
            <w:pPr>
              <w:rPr>
                <w:rFonts w:ascii="Arial"/>
                <w:sz w:val="21"/>
              </w:rPr>
            </w:pPr>
          </w:p>
        </w:tc>
        <w:tc>
          <w:tcPr>
            <w:tcW w:w="934" w:type="dxa"/>
            <w:vAlign w:val="top"/>
          </w:tcPr>
          <w:p w14:paraId="7A9ABF90">
            <w:pPr>
              <w:rPr>
                <w:rFonts w:ascii="Arial"/>
                <w:sz w:val="21"/>
              </w:rPr>
            </w:pPr>
          </w:p>
        </w:tc>
      </w:tr>
    </w:tbl>
    <w:p w14:paraId="3A06AED9">
      <w:pPr>
        <w:rPr>
          <w:rFonts w:ascii="Arial"/>
          <w:sz w:val="21"/>
        </w:rPr>
      </w:pPr>
    </w:p>
    <w:p w14:paraId="1486733F">
      <w:pPr>
        <w:rPr>
          <w:rFonts w:ascii="Arial" w:hAnsi="Arial" w:eastAsia="Arial" w:cs="Arial"/>
          <w:sz w:val="21"/>
          <w:szCs w:val="21"/>
        </w:rPr>
        <w:sectPr>
          <w:footerReference r:id="rId26" w:type="default"/>
          <w:pgSz w:w="11900" w:h="16820"/>
          <w:pgMar w:top="1429" w:right="1224" w:bottom="1369" w:left="1145" w:header="0" w:footer="1044" w:gutter="0"/>
          <w:pgNumType w:fmt="decimal"/>
          <w:cols w:space="720" w:num="1"/>
        </w:sectPr>
      </w:pPr>
    </w:p>
    <w:p w14:paraId="0776D131">
      <w:pPr>
        <w:spacing w:before="81"/>
      </w:pPr>
    </w:p>
    <w:p w14:paraId="5A4D167F">
      <w:pPr>
        <w:spacing w:before="81"/>
      </w:pPr>
    </w:p>
    <w:tbl>
      <w:tblPr>
        <w:tblStyle w:val="9"/>
        <w:tblW w:w="94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1548"/>
        <w:gridCol w:w="1279"/>
        <w:gridCol w:w="1249"/>
        <w:gridCol w:w="1199"/>
        <w:gridCol w:w="1318"/>
        <w:gridCol w:w="1269"/>
        <w:gridCol w:w="914"/>
      </w:tblGrid>
      <w:tr w14:paraId="00C413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704" w:type="dxa"/>
            <w:vAlign w:val="top"/>
          </w:tcPr>
          <w:p w14:paraId="7CF8C51F">
            <w:pPr>
              <w:rPr>
                <w:rFonts w:ascii="Arial"/>
                <w:sz w:val="21"/>
              </w:rPr>
            </w:pPr>
          </w:p>
        </w:tc>
        <w:tc>
          <w:tcPr>
            <w:tcW w:w="1548" w:type="dxa"/>
            <w:vAlign w:val="top"/>
          </w:tcPr>
          <w:p w14:paraId="31F3B238">
            <w:pPr>
              <w:rPr>
                <w:rFonts w:ascii="Arial"/>
                <w:sz w:val="21"/>
              </w:rPr>
            </w:pPr>
          </w:p>
        </w:tc>
        <w:tc>
          <w:tcPr>
            <w:tcW w:w="1279" w:type="dxa"/>
            <w:vAlign w:val="top"/>
          </w:tcPr>
          <w:p w14:paraId="6D10FEFC">
            <w:pPr>
              <w:rPr>
                <w:rFonts w:ascii="Arial"/>
                <w:sz w:val="21"/>
              </w:rPr>
            </w:pPr>
          </w:p>
        </w:tc>
        <w:tc>
          <w:tcPr>
            <w:tcW w:w="1249" w:type="dxa"/>
            <w:vAlign w:val="top"/>
          </w:tcPr>
          <w:p w14:paraId="3F297F5F">
            <w:pPr>
              <w:rPr>
                <w:rFonts w:ascii="Arial"/>
                <w:sz w:val="21"/>
              </w:rPr>
            </w:pPr>
          </w:p>
        </w:tc>
        <w:tc>
          <w:tcPr>
            <w:tcW w:w="1199" w:type="dxa"/>
            <w:vAlign w:val="top"/>
          </w:tcPr>
          <w:p w14:paraId="3977002A">
            <w:pPr>
              <w:rPr>
                <w:rFonts w:ascii="Arial"/>
                <w:sz w:val="21"/>
              </w:rPr>
            </w:pPr>
          </w:p>
        </w:tc>
        <w:tc>
          <w:tcPr>
            <w:tcW w:w="1318" w:type="dxa"/>
            <w:vAlign w:val="top"/>
          </w:tcPr>
          <w:p w14:paraId="3222CCDC">
            <w:pPr>
              <w:rPr>
                <w:rFonts w:ascii="Arial"/>
                <w:sz w:val="21"/>
              </w:rPr>
            </w:pPr>
          </w:p>
        </w:tc>
        <w:tc>
          <w:tcPr>
            <w:tcW w:w="1269" w:type="dxa"/>
            <w:vAlign w:val="top"/>
          </w:tcPr>
          <w:p w14:paraId="3E034A7E">
            <w:pPr>
              <w:rPr>
                <w:rFonts w:ascii="Arial"/>
                <w:sz w:val="21"/>
              </w:rPr>
            </w:pPr>
          </w:p>
        </w:tc>
        <w:tc>
          <w:tcPr>
            <w:tcW w:w="914" w:type="dxa"/>
            <w:vAlign w:val="top"/>
          </w:tcPr>
          <w:p w14:paraId="53BF9A7F">
            <w:pPr>
              <w:rPr>
                <w:rFonts w:ascii="Arial"/>
                <w:sz w:val="21"/>
              </w:rPr>
            </w:pPr>
          </w:p>
        </w:tc>
      </w:tr>
      <w:tr w14:paraId="5E9EDF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04" w:type="dxa"/>
            <w:vAlign w:val="top"/>
          </w:tcPr>
          <w:p w14:paraId="10931E2D">
            <w:pPr>
              <w:rPr>
                <w:rFonts w:ascii="Arial"/>
                <w:sz w:val="21"/>
              </w:rPr>
            </w:pPr>
          </w:p>
        </w:tc>
        <w:tc>
          <w:tcPr>
            <w:tcW w:w="1548" w:type="dxa"/>
            <w:vAlign w:val="top"/>
          </w:tcPr>
          <w:p w14:paraId="6D2458A3">
            <w:pPr>
              <w:rPr>
                <w:rFonts w:ascii="Arial"/>
                <w:sz w:val="21"/>
              </w:rPr>
            </w:pPr>
          </w:p>
        </w:tc>
        <w:tc>
          <w:tcPr>
            <w:tcW w:w="1279" w:type="dxa"/>
            <w:vAlign w:val="top"/>
          </w:tcPr>
          <w:p w14:paraId="23EBBF70">
            <w:pPr>
              <w:rPr>
                <w:rFonts w:ascii="Arial"/>
                <w:sz w:val="21"/>
              </w:rPr>
            </w:pPr>
          </w:p>
        </w:tc>
        <w:tc>
          <w:tcPr>
            <w:tcW w:w="1249" w:type="dxa"/>
            <w:vAlign w:val="top"/>
          </w:tcPr>
          <w:p w14:paraId="658E88EA">
            <w:pPr>
              <w:rPr>
                <w:rFonts w:ascii="Arial"/>
                <w:sz w:val="21"/>
              </w:rPr>
            </w:pPr>
          </w:p>
        </w:tc>
        <w:tc>
          <w:tcPr>
            <w:tcW w:w="1199" w:type="dxa"/>
            <w:vAlign w:val="top"/>
          </w:tcPr>
          <w:p w14:paraId="14CE96CE">
            <w:pPr>
              <w:rPr>
                <w:rFonts w:ascii="Arial"/>
                <w:sz w:val="21"/>
              </w:rPr>
            </w:pPr>
          </w:p>
        </w:tc>
        <w:tc>
          <w:tcPr>
            <w:tcW w:w="1318" w:type="dxa"/>
            <w:vAlign w:val="top"/>
          </w:tcPr>
          <w:p w14:paraId="3F04526D">
            <w:pPr>
              <w:rPr>
                <w:rFonts w:ascii="Arial"/>
                <w:sz w:val="21"/>
              </w:rPr>
            </w:pPr>
          </w:p>
        </w:tc>
        <w:tc>
          <w:tcPr>
            <w:tcW w:w="1269" w:type="dxa"/>
            <w:vAlign w:val="top"/>
          </w:tcPr>
          <w:p w14:paraId="076F9B22">
            <w:pPr>
              <w:rPr>
                <w:rFonts w:ascii="Arial"/>
                <w:sz w:val="21"/>
              </w:rPr>
            </w:pPr>
          </w:p>
        </w:tc>
        <w:tc>
          <w:tcPr>
            <w:tcW w:w="914" w:type="dxa"/>
            <w:vAlign w:val="top"/>
          </w:tcPr>
          <w:p w14:paraId="18D764B0">
            <w:pPr>
              <w:rPr>
                <w:rFonts w:ascii="Arial"/>
                <w:sz w:val="21"/>
              </w:rPr>
            </w:pPr>
          </w:p>
        </w:tc>
      </w:tr>
      <w:tr w14:paraId="3F8EC2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04" w:type="dxa"/>
            <w:vAlign w:val="top"/>
          </w:tcPr>
          <w:p w14:paraId="7F111E55">
            <w:pPr>
              <w:rPr>
                <w:rFonts w:ascii="Arial"/>
                <w:sz w:val="21"/>
              </w:rPr>
            </w:pPr>
          </w:p>
        </w:tc>
        <w:tc>
          <w:tcPr>
            <w:tcW w:w="1548" w:type="dxa"/>
            <w:vAlign w:val="top"/>
          </w:tcPr>
          <w:p w14:paraId="11B5F913">
            <w:pPr>
              <w:rPr>
                <w:rFonts w:ascii="Arial"/>
                <w:sz w:val="21"/>
              </w:rPr>
            </w:pPr>
          </w:p>
        </w:tc>
        <w:tc>
          <w:tcPr>
            <w:tcW w:w="1279" w:type="dxa"/>
            <w:vAlign w:val="top"/>
          </w:tcPr>
          <w:p w14:paraId="20B50B31">
            <w:pPr>
              <w:rPr>
                <w:rFonts w:ascii="Arial"/>
                <w:sz w:val="21"/>
              </w:rPr>
            </w:pPr>
          </w:p>
        </w:tc>
        <w:tc>
          <w:tcPr>
            <w:tcW w:w="1249" w:type="dxa"/>
            <w:vAlign w:val="top"/>
          </w:tcPr>
          <w:p w14:paraId="641A267C">
            <w:pPr>
              <w:rPr>
                <w:rFonts w:ascii="Arial"/>
                <w:sz w:val="21"/>
              </w:rPr>
            </w:pPr>
          </w:p>
        </w:tc>
        <w:tc>
          <w:tcPr>
            <w:tcW w:w="1199" w:type="dxa"/>
            <w:vAlign w:val="top"/>
          </w:tcPr>
          <w:p w14:paraId="5246152B">
            <w:pPr>
              <w:rPr>
                <w:rFonts w:ascii="Arial"/>
                <w:sz w:val="21"/>
              </w:rPr>
            </w:pPr>
          </w:p>
        </w:tc>
        <w:tc>
          <w:tcPr>
            <w:tcW w:w="1318" w:type="dxa"/>
            <w:vAlign w:val="top"/>
          </w:tcPr>
          <w:p w14:paraId="3840FD55">
            <w:pPr>
              <w:rPr>
                <w:rFonts w:ascii="Arial"/>
                <w:sz w:val="21"/>
              </w:rPr>
            </w:pPr>
          </w:p>
        </w:tc>
        <w:tc>
          <w:tcPr>
            <w:tcW w:w="1269" w:type="dxa"/>
            <w:vAlign w:val="top"/>
          </w:tcPr>
          <w:p w14:paraId="192F6130">
            <w:pPr>
              <w:rPr>
                <w:rFonts w:ascii="Arial"/>
                <w:sz w:val="21"/>
              </w:rPr>
            </w:pPr>
          </w:p>
        </w:tc>
        <w:tc>
          <w:tcPr>
            <w:tcW w:w="914" w:type="dxa"/>
            <w:vAlign w:val="top"/>
          </w:tcPr>
          <w:p w14:paraId="14CBE626">
            <w:pPr>
              <w:rPr>
                <w:rFonts w:ascii="Arial"/>
                <w:sz w:val="21"/>
              </w:rPr>
            </w:pPr>
          </w:p>
        </w:tc>
      </w:tr>
      <w:tr w14:paraId="0372B6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04" w:type="dxa"/>
            <w:vAlign w:val="top"/>
          </w:tcPr>
          <w:p w14:paraId="10700237">
            <w:pPr>
              <w:rPr>
                <w:rFonts w:ascii="Arial"/>
                <w:sz w:val="21"/>
              </w:rPr>
            </w:pPr>
          </w:p>
        </w:tc>
        <w:tc>
          <w:tcPr>
            <w:tcW w:w="1548" w:type="dxa"/>
            <w:vAlign w:val="top"/>
          </w:tcPr>
          <w:p w14:paraId="06FFD64A">
            <w:pPr>
              <w:rPr>
                <w:rFonts w:ascii="Arial"/>
                <w:sz w:val="21"/>
              </w:rPr>
            </w:pPr>
          </w:p>
        </w:tc>
        <w:tc>
          <w:tcPr>
            <w:tcW w:w="1279" w:type="dxa"/>
            <w:vAlign w:val="top"/>
          </w:tcPr>
          <w:p w14:paraId="7782DDF6">
            <w:pPr>
              <w:rPr>
                <w:rFonts w:ascii="Arial"/>
                <w:sz w:val="21"/>
              </w:rPr>
            </w:pPr>
          </w:p>
        </w:tc>
        <w:tc>
          <w:tcPr>
            <w:tcW w:w="1249" w:type="dxa"/>
            <w:vAlign w:val="top"/>
          </w:tcPr>
          <w:p w14:paraId="421CC906">
            <w:pPr>
              <w:rPr>
                <w:rFonts w:ascii="Arial"/>
                <w:sz w:val="21"/>
              </w:rPr>
            </w:pPr>
          </w:p>
        </w:tc>
        <w:tc>
          <w:tcPr>
            <w:tcW w:w="1199" w:type="dxa"/>
            <w:vAlign w:val="top"/>
          </w:tcPr>
          <w:p w14:paraId="7795DD14">
            <w:pPr>
              <w:rPr>
                <w:rFonts w:ascii="Arial"/>
                <w:sz w:val="21"/>
              </w:rPr>
            </w:pPr>
          </w:p>
        </w:tc>
        <w:tc>
          <w:tcPr>
            <w:tcW w:w="1318" w:type="dxa"/>
            <w:vAlign w:val="top"/>
          </w:tcPr>
          <w:p w14:paraId="2516A4AA">
            <w:pPr>
              <w:rPr>
                <w:rFonts w:ascii="Arial"/>
                <w:sz w:val="21"/>
              </w:rPr>
            </w:pPr>
          </w:p>
        </w:tc>
        <w:tc>
          <w:tcPr>
            <w:tcW w:w="1269" w:type="dxa"/>
            <w:vAlign w:val="top"/>
          </w:tcPr>
          <w:p w14:paraId="194DDE9F">
            <w:pPr>
              <w:rPr>
                <w:rFonts w:ascii="Arial"/>
                <w:sz w:val="21"/>
              </w:rPr>
            </w:pPr>
          </w:p>
        </w:tc>
        <w:tc>
          <w:tcPr>
            <w:tcW w:w="914" w:type="dxa"/>
            <w:vAlign w:val="top"/>
          </w:tcPr>
          <w:p w14:paraId="572AD4BF">
            <w:pPr>
              <w:rPr>
                <w:rFonts w:ascii="Arial"/>
                <w:sz w:val="21"/>
              </w:rPr>
            </w:pPr>
          </w:p>
        </w:tc>
      </w:tr>
      <w:tr w14:paraId="34344C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04" w:type="dxa"/>
            <w:vAlign w:val="top"/>
          </w:tcPr>
          <w:p w14:paraId="745B7A4D">
            <w:pPr>
              <w:rPr>
                <w:rFonts w:ascii="Arial"/>
                <w:sz w:val="21"/>
              </w:rPr>
            </w:pPr>
          </w:p>
        </w:tc>
        <w:tc>
          <w:tcPr>
            <w:tcW w:w="1548" w:type="dxa"/>
            <w:vAlign w:val="top"/>
          </w:tcPr>
          <w:p w14:paraId="1EE23544">
            <w:pPr>
              <w:rPr>
                <w:rFonts w:ascii="Arial"/>
                <w:sz w:val="21"/>
              </w:rPr>
            </w:pPr>
          </w:p>
        </w:tc>
        <w:tc>
          <w:tcPr>
            <w:tcW w:w="1279" w:type="dxa"/>
            <w:vAlign w:val="top"/>
          </w:tcPr>
          <w:p w14:paraId="3B23E14B">
            <w:pPr>
              <w:rPr>
                <w:rFonts w:ascii="Arial"/>
                <w:sz w:val="21"/>
              </w:rPr>
            </w:pPr>
          </w:p>
        </w:tc>
        <w:tc>
          <w:tcPr>
            <w:tcW w:w="1249" w:type="dxa"/>
            <w:vAlign w:val="top"/>
          </w:tcPr>
          <w:p w14:paraId="197E787F">
            <w:pPr>
              <w:rPr>
                <w:rFonts w:ascii="Arial"/>
                <w:sz w:val="21"/>
              </w:rPr>
            </w:pPr>
          </w:p>
        </w:tc>
        <w:tc>
          <w:tcPr>
            <w:tcW w:w="1199" w:type="dxa"/>
            <w:vAlign w:val="top"/>
          </w:tcPr>
          <w:p w14:paraId="35A38B37">
            <w:pPr>
              <w:rPr>
                <w:rFonts w:ascii="Arial"/>
                <w:sz w:val="21"/>
              </w:rPr>
            </w:pPr>
          </w:p>
        </w:tc>
        <w:tc>
          <w:tcPr>
            <w:tcW w:w="1318" w:type="dxa"/>
            <w:vAlign w:val="top"/>
          </w:tcPr>
          <w:p w14:paraId="1B0BE486">
            <w:pPr>
              <w:rPr>
                <w:rFonts w:ascii="Arial"/>
                <w:sz w:val="21"/>
              </w:rPr>
            </w:pPr>
          </w:p>
        </w:tc>
        <w:tc>
          <w:tcPr>
            <w:tcW w:w="1269" w:type="dxa"/>
            <w:vAlign w:val="top"/>
          </w:tcPr>
          <w:p w14:paraId="7B81EED4">
            <w:pPr>
              <w:rPr>
                <w:rFonts w:ascii="Arial"/>
                <w:sz w:val="21"/>
              </w:rPr>
            </w:pPr>
          </w:p>
        </w:tc>
        <w:tc>
          <w:tcPr>
            <w:tcW w:w="914" w:type="dxa"/>
            <w:vAlign w:val="top"/>
          </w:tcPr>
          <w:p w14:paraId="3FE733A0">
            <w:pPr>
              <w:rPr>
                <w:rFonts w:ascii="Arial"/>
                <w:sz w:val="21"/>
              </w:rPr>
            </w:pPr>
          </w:p>
        </w:tc>
      </w:tr>
      <w:tr w14:paraId="6C32B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704" w:type="dxa"/>
            <w:vAlign w:val="top"/>
          </w:tcPr>
          <w:p w14:paraId="5B4395D5">
            <w:pPr>
              <w:rPr>
                <w:rFonts w:ascii="Arial"/>
                <w:sz w:val="21"/>
              </w:rPr>
            </w:pPr>
          </w:p>
        </w:tc>
        <w:tc>
          <w:tcPr>
            <w:tcW w:w="1548" w:type="dxa"/>
            <w:vAlign w:val="top"/>
          </w:tcPr>
          <w:p w14:paraId="5110C168">
            <w:pPr>
              <w:rPr>
                <w:rFonts w:ascii="Arial"/>
                <w:sz w:val="21"/>
              </w:rPr>
            </w:pPr>
          </w:p>
        </w:tc>
        <w:tc>
          <w:tcPr>
            <w:tcW w:w="1279" w:type="dxa"/>
            <w:vAlign w:val="top"/>
          </w:tcPr>
          <w:p w14:paraId="6961D177">
            <w:pPr>
              <w:rPr>
                <w:rFonts w:ascii="Arial"/>
                <w:sz w:val="21"/>
              </w:rPr>
            </w:pPr>
          </w:p>
        </w:tc>
        <w:tc>
          <w:tcPr>
            <w:tcW w:w="1249" w:type="dxa"/>
            <w:vAlign w:val="top"/>
          </w:tcPr>
          <w:p w14:paraId="46EEFEB2">
            <w:pPr>
              <w:rPr>
                <w:rFonts w:ascii="Arial"/>
                <w:sz w:val="21"/>
              </w:rPr>
            </w:pPr>
          </w:p>
        </w:tc>
        <w:tc>
          <w:tcPr>
            <w:tcW w:w="1199" w:type="dxa"/>
            <w:vAlign w:val="top"/>
          </w:tcPr>
          <w:p w14:paraId="579D1D9B">
            <w:pPr>
              <w:rPr>
                <w:rFonts w:ascii="Arial"/>
                <w:sz w:val="21"/>
              </w:rPr>
            </w:pPr>
          </w:p>
        </w:tc>
        <w:tc>
          <w:tcPr>
            <w:tcW w:w="1318" w:type="dxa"/>
            <w:vAlign w:val="top"/>
          </w:tcPr>
          <w:p w14:paraId="1D0A2DE0">
            <w:pPr>
              <w:rPr>
                <w:rFonts w:ascii="Arial"/>
                <w:sz w:val="21"/>
              </w:rPr>
            </w:pPr>
          </w:p>
        </w:tc>
        <w:tc>
          <w:tcPr>
            <w:tcW w:w="1269" w:type="dxa"/>
            <w:vAlign w:val="top"/>
          </w:tcPr>
          <w:p w14:paraId="7156F5BB">
            <w:pPr>
              <w:rPr>
                <w:rFonts w:ascii="Arial"/>
                <w:sz w:val="21"/>
              </w:rPr>
            </w:pPr>
          </w:p>
        </w:tc>
        <w:tc>
          <w:tcPr>
            <w:tcW w:w="914" w:type="dxa"/>
            <w:vAlign w:val="top"/>
          </w:tcPr>
          <w:p w14:paraId="1C48F861">
            <w:pPr>
              <w:rPr>
                <w:rFonts w:ascii="Arial"/>
                <w:sz w:val="21"/>
              </w:rPr>
            </w:pPr>
          </w:p>
        </w:tc>
      </w:tr>
      <w:tr w14:paraId="2CC18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704" w:type="dxa"/>
            <w:vAlign w:val="top"/>
          </w:tcPr>
          <w:p w14:paraId="53B829E0">
            <w:pPr>
              <w:rPr>
                <w:rFonts w:ascii="Arial"/>
                <w:sz w:val="21"/>
              </w:rPr>
            </w:pPr>
          </w:p>
        </w:tc>
        <w:tc>
          <w:tcPr>
            <w:tcW w:w="1548" w:type="dxa"/>
            <w:vAlign w:val="top"/>
          </w:tcPr>
          <w:p w14:paraId="6580D900">
            <w:pPr>
              <w:rPr>
                <w:rFonts w:ascii="Arial"/>
                <w:sz w:val="21"/>
              </w:rPr>
            </w:pPr>
          </w:p>
        </w:tc>
        <w:tc>
          <w:tcPr>
            <w:tcW w:w="1279" w:type="dxa"/>
            <w:vAlign w:val="top"/>
          </w:tcPr>
          <w:p w14:paraId="55A96A3F">
            <w:pPr>
              <w:rPr>
                <w:rFonts w:ascii="Arial"/>
                <w:sz w:val="21"/>
              </w:rPr>
            </w:pPr>
          </w:p>
        </w:tc>
        <w:tc>
          <w:tcPr>
            <w:tcW w:w="1249" w:type="dxa"/>
            <w:vAlign w:val="top"/>
          </w:tcPr>
          <w:p w14:paraId="447D2EB5">
            <w:pPr>
              <w:rPr>
                <w:rFonts w:ascii="Arial"/>
                <w:sz w:val="21"/>
              </w:rPr>
            </w:pPr>
          </w:p>
        </w:tc>
        <w:tc>
          <w:tcPr>
            <w:tcW w:w="1199" w:type="dxa"/>
            <w:vAlign w:val="top"/>
          </w:tcPr>
          <w:p w14:paraId="162E8C40">
            <w:pPr>
              <w:rPr>
                <w:rFonts w:ascii="Arial"/>
                <w:sz w:val="21"/>
              </w:rPr>
            </w:pPr>
          </w:p>
        </w:tc>
        <w:tc>
          <w:tcPr>
            <w:tcW w:w="1318" w:type="dxa"/>
            <w:vAlign w:val="top"/>
          </w:tcPr>
          <w:p w14:paraId="12A27689">
            <w:pPr>
              <w:rPr>
                <w:rFonts w:ascii="Arial"/>
                <w:sz w:val="21"/>
              </w:rPr>
            </w:pPr>
          </w:p>
        </w:tc>
        <w:tc>
          <w:tcPr>
            <w:tcW w:w="1269" w:type="dxa"/>
            <w:vAlign w:val="top"/>
          </w:tcPr>
          <w:p w14:paraId="29FF54D0">
            <w:pPr>
              <w:rPr>
                <w:rFonts w:ascii="Arial"/>
                <w:sz w:val="21"/>
              </w:rPr>
            </w:pPr>
          </w:p>
        </w:tc>
        <w:tc>
          <w:tcPr>
            <w:tcW w:w="914" w:type="dxa"/>
            <w:vAlign w:val="top"/>
          </w:tcPr>
          <w:p w14:paraId="3DC7885B">
            <w:pPr>
              <w:rPr>
                <w:rFonts w:ascii="Arial"/>
                <w:sz w:val="21"/>
              </w:rPr>
            </w:pPr>
          </w:p>
        </w:tc>
      </w:tr>
    </w:tbl>
    <w:p w14:paraId="334EF533">
      <w:pPr>
        <w:spacing w:line="250" w:lineRule="auto"/>
        <w:rPr>
          <w:rFonts w:ascii="Arial"/>
          <w:sz w:val="21"/>
        </w:rPr>
      </w:pPr>
    </w:p>
    <w:p w14:paraId="6121D233">
      <w:pPr>
        <w:spacing w:line="251" w:lineRule="auto"/>
        <w:rPr>
          <w:rFonts w:ascii="Arial"/>
          <w:sz w:val="21"/>
        </w:rPr>
      </w:pPr>
    </w:p>
    <w:p w14:paraId="493E5901">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0" w:firstLineChars="200"/>
        <w:jc w:val="both"/>
        <w:textAlignment w:val="baseline"/>
        <w:rPr>
          <w:rFonts w:hint="eastAsia" w:ascii="方正楷体_GBK" w:hAnsi="方正楷体_GBK" w:eastAsia="方正楷体_GBK" w:cs="方正楷体_GBK"/>
          <w:spacing w:val="10"/>
          <w:sz w:val="32"/>
          <w:szCs w:val="32"/>
        </w:rPr>
      </w:pPr>
      <w:r>
        <w:rPr>
          <w:rFonts w:hint="eastAsia" w:ascii="方正楷体_GBK" w:hAnsi="方正楷体_GBK" w:eastAsia="方正楷体_GBK" w:cs="方正楷体_GBK"/>
          <w:spacing w:val="10"/>
          <w:sz w:val="32"/>
          <w:szCs w:val="32"/>
          <w:lang w:eastAsia="zh-CN"/>
        </w:rPr>
        <w:t>（</w:t>
      </w:r>
      <w:r>
        <w:rPr>
          <w:rFonts w:hint="eastAsia" w:ascii="方正楷体_GBK" w:hAnsi="方正楷体_GBK" w:eastAsia="方正楷体_GBK" w:cs="方正楷体_GBK"/>
          <w:spacing w:val="10"/>
          <w:sz w:val="32"/>
          <w:szCs w:val="32"/>
        </w:rPr>
        <w:t>三</w:t>
      </w:r>
      <w:r>
        <w:rPr>
          <w:rFonts w:hint="eastAsia" w:ascii="方正楷体_GBK" w:hAnsi="方正楷体_GBK" w:eastAsia="方正楷体_GBK" w:cs="方正楷体_GBK"/>
          <w:spacing w:val="10"/>
          <w:sz w:val="32"/>
          <w:szCs w:val="32"/>
          <w:lang w:eastAsia="zh-CN"/>
        </w:rPr>
        <w:t>）</w:t>
      </w:r>
      <w:r>
        <w:rPr>
          <w:rFonts w:hint="eastAsia" w:ascii="方正楷体_GBK" w:hAnsi="方正楷体_GBK" w:eastAsia="方正楷体_GBK" w:cs="方正楷体_GBK"/>
          <w:spacing w:val="10"/>
          <w:sz w:val="32"/>
          <w:szCs w:val="32"/>
        </w:rPr>
        <w:t>新建关键参数测量项目能力表</w:t>
      </w:r>
    </w:p>
    <w:p w14:paraId="0B1F11B2">
      <w:pPr>
        <w:spacing w:line="21" w:lineRule="auto"/>
        <w:rPr>
          <w:rFonts w:ascii="Arial"/>
          <w:sz w:val="2"/>
        </w:rPr>
      </w:pPr>
    </w:p>
    <w:tbl>
      <w:tblPr>
        <w:tblStyle w:val="9"/>
        <w:tblW w:w="94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4"/>
        <w:gridCol w:w="1548"/>
        <w:gridCol w:w="1289"/>
        <w:gridCol w:w="1219"/>
        <w:gridCol w:w="1209"/>
        <w:gridCol w:w="1318"/>
        <w:gridCol w:w="1249"/>
        <w:gridCol w:w="934"/>
      </w:tblGrid>
      <w:tr w14:paraId="7C012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9480" w:type="dxa"/>
            <w:gridSpan w:val="8"/>
            <w:vAlign w:val="top"/>
          </w:tcPr>
          <w:p w14:paraId="6C9CE833">
            <w:pPr>
              <w:pStyle w:val="8"/>
              <w:spacing w:before="72" w:line="215" w:lineRule="auto"/>
              <w:ind w:left="2929"/>
              <w:rPr>
                <w:sz w:val="31"/>
                <w:szCs w:val="31"/>
              </w:rPr>
            </w:pPr>
            <w:r>
              <w:rPr>
                <w:rFonts w:hint="eastAsia" w:ascii="黑体" w:hAnsi="黑体" w:eastAsia="黑体" w:cs="黑体"/>
                <w:b w:val="0"/>
                <w:bCs w:val="0"/>
                <w:spacing w:val="-5"/>
                <w:sz w:val="28"/>
                <w:szCs w:val="28"/>
              </w:rPr>
              <w:t>新建关键参数测量项目能力表</w:t>
            </w:r>
          </w:p>
        </w:tc>
      </w:tr>
      <w:tr w14:paraId="60E04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714" w:type="dxa"/>
            <w:vAlign w:val="top"/>
          </w:tcPr>
          <w:p w14:paraId="6394316A">
            <w:pPr>
              <w:spacing w:line="242" w:lineRule="auto"/>
              <w:rPr>
                <w:rFonts w:hint="eastAsia" w:ascii="方正楷体_GBK" w:hAnsi="方正楷体_GBK" w:eastAsia="方正楷体_GBK" w:cs="方正楷体_GBK"/>
                <w:sz w:val="24"/>
                <w:szCs w:val="24"/>
              </w:rPr>
            </w:pPr>
          </w:p>
          <w:p w14:paraId="53CBB0FB">
            <w:pPr>
              <w:pStyle w:val="8"/>
              <w:spacing w:before="78" w:line="221" w:lineRule="auto"/>
              <w:ind w:left="105"/>
              <w:rPr>
                <w:rFonts w:hint="eastAsia" w:ascii="方正楷体_GBK" w:hAnsi="方正楷体_GBK" w:eastAsia="方正楷体_GBK" w:cs="方正楷体_GBK"/>
                <w:sz w:val="24"/>
                <w:szCs w:val="24"/>
              </w:rPr>
            </w:pPr>
            <w:r>
              <w:rPr>
                <w:rFonts w:hint="eastAsia" w:ascii="方正楷体_GBK" w:hAnsi="方正楷体_GBK" w:eastAsia="方正楷体_GBK" w:cs="方正楷体_GBK"/>
                <w:spacing w:val="7"/>
                <w:sz w:val="24"/>
                <w:szCs w:val="24"/>
              </w:rPr>
              <w:t>序号</w:t>
            </w:r>
          </w:p>
        </w:tc>
        <w:tc>
          <w:tcPr>
            <w:tcW w:w="1548" w:type="dxa"/>
            <w:vAlign w:val="top"/>
          </w:tcPr>
          <w:p w14:paraId="57359EC6">
            <w:pPr>
              <w:spacing w:line="241" w:lineRule="auto"/>
              <w:rPr>
                <w:rFonts w:hint="eastAsia" w:ascii="方正楷体_GBK" w:hAnsi="方正楷体_GBK" w:eastAsia="方正楷体_GBK" w:cs="方正楷体_GBK"/>
                <w:sz w:val="24"/>
                <w:szCs w:val="24"/>
              </w:rPr>
            </w:pPr>
          </w:p>
          <w:p w14:paraId="24928EBD">
            <w:pPr>
              <w:pStyle w:val="8"/>
              <w:spacing w:before="78" w:line="219" w:lineRule="auto"/>
              <w:ind w:left="291"/>
              <w:rPr>
                <w:rFonts w:hint="eastAsia" w:ascii="方正楷体_GBK" w:hAnsi="方正楷体_GBK" w:eastAsia="方正楷体_GBK" w:cs="方正楷体_GBK"/>
                <w:sz w:val="24"/>
                <w:szCs w:val="24"/>
              </w:rPr>
            </w:pPr>
            <w:r>
              <w:rPr>
                <w:rFonts w:hint="eastAsia" w:ascii="方正楷体_GBK" w:hAnsi="方正楷体_GBK" w:eastAsia="方正楷体_GBK" w:cs="方正楷体_GBK"/>
                <w:spacing w:val="2"/>
                <w:sz w:val="24"/>
                <w:szCs w:val="24"/>
              </w:rPr>
              <w:t>测量参数</w:t>
            </w:r>
          </w:p>
        </w:tc>
        <w:tc>
          <w:tcPr>
            <w:tcW w:w="1289" w:type="dxa"/>
            <w:vAlign w:val="top"/>
          </w:tcPr>
          <w:p w14:paraId="00829293">
            <w:pPr>
              <w:spacing w:line="242" w:lineRule="auto"/>
              <w:rPr>
                <w:rFonts w:hint="eastAsia" w:ascii="方正楷体_GBK" w:hAnsi="方正楷体_GBK" w:eastAsia="方正楷体_GBK" w:cs="方正楷体_GBK"/>
                <w:sz w:val="24"/>
                <w:szCs w:val="24"/>
              </w:rPr>
            </w:pPr>
          </w:p>
          <w:p w14:paraId="76BF3207">
            <w:pPr>
              <w:pStyle w:val="8"/>
              <w:spacing w:before="78" w:line="220" w:lineRule="auto"/>
              <w:ind w:left="163"/>
              <w:rPr>
                <w:rFonts w:hint="eastAsia" w:ascii="方正楷体_GBK" w:hAnsi="方正楷体_GBK" w:eastAsia="方正楷体_GBK" w:cs="方正楷体_GBK"/>
                <w:sz w:val="24"/>
                <w:szCs w:val="24"/>
              </w:rPr>
            </w:pPr>
            <w:r>
              <w:rPr>
                <w:rFonts w:hint="eastAsia" w:ascii="方正楷体_GBK" w:hAnsi="方正楷体_GBK" w:eastAsia="方正楷体_GBK" w:cs="方正楷体_GBK"/>
                <w:spacing w:val="5"/>
                <w:sz w:val="24"/>
                <w:szCs w:val="24"/>
              </w:rPr>
              <w:t>测量范围</w:t>
            </w:r>
          </w:p>
        </w:tc>
        <w:tc>
          <w:tcPr>
            <w:tcW w:w="1219" w:type="dxa"/>
            <w:vAlign w:val="top"/>
          </w:tcPr>
          <w:p w14:paraId="1AE6E6DC">
            <w:pPr>
              <w:spacing w:line="242" w:lineRule="auto"/>
              <w:rPr>
                <w:rFonts w:hint="eastAsia" w:ascii="方正楷体_GBK" w:hAnsi="方正楷体_GBK" w:eastAsia="方正楷体_GBK" w:cs="方正楷体_GBK"/>
                <w:sz w:val="24"/>
                <w:szCs w:val="24"/>
              </w:rPr>
            </w:pPr>
          </w:p>
          <w:p w14:paraId="5D46C5E2">
            <w:pPr>
              <w:pStyle w:val="8"/>
              <w:spacing w:before="78" w:line="221" w:lineRule="auto"/>
              <w:ind w:left="114"/>
              <w:rPr>
                <w:rFonts w:hint="eastAsia" w:ascii="方正楷体_GBK" w:hAnsi="方正楷体_GBK" w:eastAsia="方正楷体_GBK" w:cs="方正楷体_GBK"/>
                <w:sz w:val="24"/>
                <w:szCs w:val="24"/>
              </w:rPr>
            </w:pPr>
            <w:r>
              <w:rPr>
                <w:rFonts w:hint="eastAsia" w:ascii="方正楷体_GBK" w:hAnsi="方正楷体_GBK" w:eastAsia="方正楷体_GBK" w:cs="方正楷体_GBK"/>
                <w:spacing w:val="3"/>
                <w:sz w:val="24"/>
                <w:szCs w:val="24"/>
              </w:rPr>
              <w:t>测量规范</w:t>
            </w:r>
          </w:p>
        </w:tc>
        <w:tc>
          <w:tcPr>
            <w:tcW w:w="1209" w:type="dxa"/>
            <w:vAlign w:val="top"/>
          </w:tcPr>
          <w:p w14:paraId="4087A718">
            <w:pPr>
              <w:spacing w:line="241" w:lineRule="auto"/>
              <w:rPr>
                <w:rFonts w:hint="eastAsia" w:ascii="方正楷体_GBK" w:hAnsi="方正楷体_GBK" w:eastAsia="方正楷体_GBK" w:cs="方正楷体_GBK"/>
                <w:sz w:val="24"/>
                <w:szCs w:val="24"/>
              </w:rPr>
            </w:pPr>
          </w:p>
          <w:p w14:paraId="1507982D">
            <w:pPr>
              <w:pStyle w:val="8"/>
              <w:spacing w:before="78" w:line="219" w:lineRule="auto"/>
              <w:ind w:left="135"/>
              <w:rPr>
                <w:rFonts w:hint="eastAsia" w:ascii="方正楷体_GBK" w:hAnsi="方正楷体_GBK" w:eastAsia="方正楷体_GBK" w:cs="方正楷体_GBK"/>
                <w:sz w:val="24"/>
                <w:szCs w:val="24"/>
              </w:rPr>
            </w:pPr>
            <w:r>
              <w:rPr>
                <w:rFonts w:hint="eastAsia" w:ascii="方正楷体_GBK" w:hAnsi="方正楷体_GBK" w:eastAsia="方正楷体_GBK" w:cs="方正楷体_GBK"/>
                <w:spacing w:val="2"/>
                <w:sz w:val="24"/>
                <w:szCs w:val="24"/>
              </w:rPr>
              <w:t>技术要求</w:t>
            </w:r>
          </w:p>
        </w:tc>
        <w:tc>
          <w:tcPr>
            <w:tcW w:w="1318" w:type="dxa"/>
            <w:vAlign w:val="top"/>
          </w:tcPr>
          <w:p w14:paraId="4309CEE0">
            <w:pPr>
              <w:pStyle w:val="8"/>
              <w:spacing w:before="89" w:line="296" w:lineRule="auto"/>
              <w:ind w:left="416" w:right="161" w:hanging="240"/>
              <w:rPr>
                <w:rFonts w:hint="eastAsia" w:ascii="方正楷体_GBK" w:hAnsi="方正楷体_GBK" w:eastAsia="方正楷体_GBK" w:cs="方正楷体_GBK"/>
                <w:sz w:val="24"/>
                <w:szCs w:val="24"/>
              </w:rPr>
            </w:pPr>
            <w:r>
              <w:rPr>
                <w:rFonts w:hint="eastAsia" w:ascii="方正楷体_GBK" w:hAnsi="方正楷体_GBK" w:eastAsia="方正楷体_GBK" w:cs="方正楷体_GBK"/>
                <w:spacing w:val="2"/>
                <w:sz w:val="24"/>
                <w:szCs w:val="24"/>
              </w:rPr>
              <w:t>测量仪器</w:t>
            </w:r>
            <w:r>
              <w:rPr>
                <w:rFonts w:hint="eastAsia" w:ascii="方正楷体_GBK" w:hAnsi="方正楷体_GBK" w:eastAsia="方正楷体_GBK" w:cs="方正楷体_GBK"/>
                <w:spacing w:val="1"/>
                <w:sz w:val="24"/>
                <w:szCs w:val="24"/>
              </w:rPr>
              <w:t xml:space="preserve"> </w:t>
            </w:r>
            <w:r>
              <w:rPr>
                <w:rFonts w:hint="eastAsia" w:ascii="方正楷体_GBK" w:hAnsi="方正楷体_GBK" w:eastAsia="方正楷体_GBK" w:cs="方正楷体_GBK"/>
                <w:spacing w:val="6"/>
                <w:sz w:val="24"/>
                <w:szCs w:val="24"/>
              </w:rPr>
              <w:t>名称</w:t>
            </w:r>
          </w:p>
        </w:tc>
        <w:tc>
          <w:tcPr>
            <w:tcW w:w="1249" w:type="dxa"/>
            <w:vAlign w:val="top"/>
          </w:tcPr>
          <w:p w14:paraId="7001B371">
            <w:pPr>
              <w:spacing w:line="241" w:lineRule="auto"/>
              <w:rPr>
                <w:rFonts w:hint="eastAsia" w:ascii="方正楷体_GBK" w:hAnsi="方正楷体_GBK" w:eastAsia="方正楷体_GBK" w:cs="方正楷体_GBK"/>
                <w:sz w:val="24"/>
                <w:szCs w:val="24"/>
              </w:rPr>
            </w:pPr>
          </w:p>
          <w:p w14:paraId="685BC960">
            <w:pPr>
              <w:pStyle w:val="8"/>
              <w:spacing w:before="78" w:line="219" w:lineRule="auto"/>
              <w:ind w:left="168"/>
              <w:rPr>
                <w:rFonts w:hint="eastAsia" w:ascii="方正楷体_GBK" w:hAnsi="方正楷体_GBK" w:eastAsia="方正楷体_GBK" w:cs="方正楷体_GBK"/>
                <w:sz w:val="24"/>
                <w:szCs w:val="24"/>
              </w:rPr>
            </w:pPr>
            <w:r>
              <w:rPr>
                <w:rFonts w:hint="eastAsia" w:ascii="方正楷体_GBK" w:hAnsi="方正楷体_GBK" w:eastAsia="方正楷体_GBK" w:cs="方正楷体_GBK"/>
                <w:spacing w:val="2"/>
                <w:sz w:val="24"/>
                <w:szCs w:val="24"/>
              </w:rPr>
              <w:t>型号规格</w:t>
            </w:r>
          </w:p>
        </w:tc>
        <w:tc>
          <w:tcPr>
            <w:tcW w:w="934" w:type="dxa"/>
            <w:vAlign w:val="top"/>
          </w:tcPr>
          <w:p w14:paraId="15FB985F">
            <w:pPr>
              <w:spacing w:line="242" w:lineRule="auto"/>
              <w:rPr>
                <w:rFonts w:hint="eastAsia" w:ascii="方正楷体_GBK" w:hAnsi="方正楷体_GBK" w:eastAsia="方正楷体_GBK" w:cs="方正楷体_GBK"/>
                <w:sz w:val="24"/>
                <w:szCs w:val="24"/>
              </w:rPr>
            </w:pPr>
          </w:p>
          <w:p w14:paraId="3175C725">
            <w:pPr>
              <w:pStyle w:val="8"/>
              <w:spacing w:before="78" w:line="221" w:lineRule="auto"/>
              <w:ind w:left="249"/>
              <w:rPr>
                <w:rFonts w:hint="eastAsia" w:ascii="方正楷体_GBK" w:hAnsi="方正楷体_GBK" w:eastAsia="方正楷体_GBK" w:cs="方正楷体_GBK"/>
                <w:sz w:val="24"/>
                <w:szCs w:val="24"/>
              </w:rPr>
            </w:pPr>
            <w:r>
              <w:rPr>
                <w:rFonts w:hint="eastAsia" w:ascii="方正楷体_GBK" w:hAnsi="方正楷体_GBK" w:eastAsia="方正楷体_GBK" w:cs="方正楷体_GBK"/>
                <w:spacing w:val="6"/>
                <w:sz w:val="24"/>
                <w:szCs w:val="24"/>
              </w:rPr>
              <w:t>备注</w:t>
            </w:r>
          </w:p>
        </w:tc>
      </w:tr>
      <w:tr w14:paraId="79081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714" w:type="dxa"/>
            <w:vAlign w:val="top"/>
          </w:tcPr>
          <w:p w14:paraId="38BD0240">
            <w:pPr>
              <w:rPr>
                <w:rFonts w:ascii="Arial"/>
                <w:sz w:val="21"/>
              </w:rPr>
            </w:pPr>
          </w:p>
        </w:tc>
        <w:tc>
          <w:tcPr>
            <w:tcW w:w="1548" w:type="dxa"/>
            <w:vAlign w:val="top"/>
          </w:tcPr>
          <w:p w14:paraId="33A2241F">
            <w:pPr>
              <w:rPr>
                <w:rFonts w:ascii="Arial"/>
                <w:sz w:val="21"/>
              </w:rPr>
            </w:pPr>
          </w:p>
        </w:tc>
        <w:tc>
          <w:tcPr>
            <w:tcW w:w="1289" w:type="dxa"/>
            <w:vAlign w:val="top"/>
          </w:tcPr>
          <w:p w14:paraId="2278F9B9">
            <w:pPr>
              <w:rPr>
                <w:rFonts w:ascii="Arial"/>
                <w:sz w:val="21"/>
              </w:rPr>
            </w:pPr>
          </w:p>
        </w:tc>
        <w:tc>
          <w:tcPr>
            <w:tcW w:w="1219" w:type="dxa"/>
            <w:vAlign w:val="top"/>
          </w:tcPr>
          <w:p w14:paraId="0BA79F3D">
            <w:pPr>
              <w:rPr>
                <w:rFonts w:ascii="Arial"/>
                <w:sz w:val="21"/>
              </w:rPr>
            </w:pPr>
          </w:p>
        </w:tc>
        <w:tc>
          <w:tcPr>
            <w:tcW w:w="1209" w:type="dxa"/>
            <w:vAlign w:val="top"/>
          </w:tcPr>
          <w:p w14:paraId="6B030B0E">
            <w:pPr>
              <w:rPr>
                <w:rFonts w:ascii="Arial"/>
                <w:sz w:val="21"/>
              </w:rPr>
            </w:pPr>
          </w:p>
        </w:tc>
        <w:tc>
          <w:tcPr>
            <w:tcW w:w="1318" w:type="dxa"/>
            <w:vAlign w:val="top"/>
          </w:tcPr>
          <w:p w14:paraId="43944487">
            <w:pPr>
              <w:rPr>
                <w:rFonts w:ascii="Arial"/>
                <w:sz w:val="21"/>
              </w:rPr>
            </w:pPr>
          </w:p>
        </w:tc>
        <w:tc>
          <w:tcPr>
            <w:tcW w:w="1249" w:type="dxa"/>
            <w:vAlign w:val="top"/>
          </w:tcPr>
          <w:p w14:paraId="77A6732F">
            <w:pPr>
              <w:rPr>
                <w:rFonts w:ascii="Arial"/>
                <w:sz w:val="21"/>
              </w:rPr>
            </w:pPr>
          </w:p>
        </w:tc>
        <w:tc>
          <w:tcPr>
            <w:tcW w:w="934" w:type="dxa"/>
            <w:vAlign w:val="top"/>
          </w:tcPr>
          <w:p w14:paraId="1B5E9987">
            <w:pPr>
              <w:rPr>
                <w:rFonts w:ascii="Arial"/>
                <w:sz w:val="21"/>
              </w:rPr>
            </w:pPr>
          </w:p>
        </w:tc>
      </w:tr>
      <w:tr w14:paraId="556A79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14" w:type="dxa"/>
            <w:vAlign w:val="top"/>
          </w:tcPr>
          <w:p w14:paraId="3AC54288">
            <w:pPr>
              <w:rPr>
                <w:rFonts w:ascii="Arial"/>
                <w:sz w:val="21"/>
              </w:rPr>
            </w:pPr>
          </w:p>
        </w:tc>
        <w:tc>
          <w:tcPr>
            <w:tcW w:w="1548" w:type="dxa"/>
            <w:vAlign w:val="top"/>
          </w:tcPr>
          <w:p w14:paraId="1F6A14AA">
            <w:pPr>
              <w:rPr>
                <w:rFonts w:ascii="Arial"/>
                <w:sz w:val="21"/>
              </w:rPr>
            </w:pPr>
          </w:p>
        </w:tc>
        <w:tc>
          <w:tcPr>
            <w:tcW w:w="1289" w:type="dxa"/>
            <w:vAlign w:val="top"/>
          </w:tcPr>
          <w:p w14:paraId="5F9F25CB">
            <w:pPr>
              <w:rPr>
                <w:rFonts w:ascii="Arial"/>
                <w:sz w:val="21"/>
              </w:rPr>
            </w:pPr>
          </w:p>
        </w:tc>
        <w:tc>
          <w:tcPr>
            <w:tcW w:w="1219" w:type="dxa"/>
            <w:vAlign w:val="top"/>
          </w:tcPr>
          <w:p w14:paraId="056C0546">
            <w:pPr>
              <w:rPr>
                <w:rFonts w:ascii="Arial"/>
                <w:sz w:val="21"/>
              </w:rPr>
            </w:pPr>
          </w:p>
        </w:tc>
        <w:tc>
          <w:tcPr>
            <w:tcW w:w="1209" w:type="dxa"/>
            <w:vAlign w:val="top"/>
          </w:tcPr>
          <w:p w14:paraId="5CE80885">
            <w:pPr>
              <w:rPr>
                <w:rFonts w:ascii="Arial"/>
                <w:sz w:val="21"/>
              </w:rPr>
            </w:pPr>
          </w:p>
        </w:tc>
        <w:tc>
          <w:tcPr>
            <w:tcW w:w="1318" w:type="dxa"/>
            <w:vAlign w:val="top"/>
          </w:tcPr>
          <w:p w14:paraId="7C84251B">
            <w:pPr>
              <w:rPr>
                <w:rFonts w:ascii="Arial"/>
                <w:sz w:val="21"/>
              </w:rPr>
            </w:pPr>
          </w:p>
        </w:tc>
        <w:tc>
          <w:tcPr>
            <w:tcW w:w="1249" w:type="dxa"/>
            <w:vAlign w:val="top"/>
          </w:tcPr>
          <w:p w14:paraId="55D6F8A0">
            <w:pPr>
              <w:rPr>
                <w:rFonts w:ascii="Arial"/>
                <w:sz w:val="21"/>
              </w:rPr>
            </w:pPr>
          </w:p>
        </w:tc>
        <w:tc>
          <w:tcPr>
            <w:tcW w:w="934" w:type="dxa"/>
            <w:vAlign w:val="top"/>
          </w:tcPr>
          <w:p w14:paraId="63FAADB6">
            <w:pPr>
              <w:rPr>
                <w:rFonts w:ascii="Arial"/>
                <w:sz w:val="21"/>
              </w:rPr>
            </w:pPr>
          </w:p>
        </w:tc>
      </w:tr>
      <w:tr w14:paraId="11BD9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714" w:type="dxa"/>
            <w:vAlign w:val="top"/>
          </w:tcPr>
          <w:p w14:paraId="71C53A68">
            <w:pPr>
              <w:rPr>
                <w:rFonts w:ascii="Arial"/>
                <w:sz w:val="21"/>
              </w:rPr>
            </w:pPr>
          </w:p>
        </w:tc>
        <w:tc>
          <w:tcPr>
            <w:tcW w:w="1548" w:type="dxa"/>
            <w:vAlign w:val="top"/>
          </w:tcPr>
          <w:p w14:paraId="08ED370D">
            <w:pPr>
              <w:rPr>
                <w:rFonts w:ascii="Arial"/>
                <w:sz w:val="21"/>
              </w:rPr>
            </w:pPr>
          </w:p>
        </w:tc>
        <w:tc>
          <w:tcPr>
            <w:tcW w:w="1289" w:type="dxa"/>
            <w:vAlign w:val="top"/>
          </w:tcPr>
          <w:p w14:paraId="1DD4845D">
            <w:pPr>
              <w:rPr>
                <w:rFonts w:ascii="Arial"/>
                <w:sz w:val="21"/>
              </w:rPr>
            </w:pPr>
          </w:p>
        </w:tc>
        <w:tc>
          <w:tcPr>
            <w:tcW w:w="1219" w:type="dxa"/>
            <w:vAlign w:val="top"/>
          </w:tcPr>
          <w:p w14:paraId="3F4BC76D">
            <w:pPr>
              <w:rPr>
                <w:rFonts w:ascii="Arial"/>
                <w:sz w:val="21"/>
              </w:rPr>
            </w:pPr>
          </w:p>
        </w:tc>
        <w:tc>
          <w:tcPr>
            <w:tcW w:w="1209" w:type="dxa"/>
            <w:vAlign w:val="top"/>
          </w:tcPr>
          <w:p w14:paraId="4467E6FB">
            <w:pPr>
              <w:rPr>
                <w:rFonts w:ascii="Arial"/>
                <w:sz w:val="21"/>
              </w:rPr>
            </w:pPr>
          </w:p>
        </w:tc>
        <w:tc>
          <w:tcPr>
            <w:tcW w:w="1318" w:type="dxa"/>
            <w:vAlign w:val="top"/>
          </w:tcPr>
          <w:p w14:paraId="6762F181">
            <w:pPr>
              <w:rPr>
                <w:rFonts w:ascii="Arial"/>
                <w:sz w:val="21"/>
              </w:rPr>
            </w:pPr>
          </w:p>
        </w:tc>
        <w:tc>
          <w:tcPr>
            <w:tcW w:w="1249" w:type="dxa"/>
            <w:vAlign w:val="top"/>
          </w:tcPr>
          <w:p w14:paraId="1BB9312F">
            <w:pPr>
              <w:rPr>
                <w:rFonts w:ascii="Arial"/>
                <w:sz w:val="21"/>
              </w:rPr>
            </w:pPr>
          </w:p>
        </w:tc>
        <w:tc>
          <w:tcPr>
            <w:tcW w:w="934" w:type="dxa"/>
            <w:vAlign w:val="top"/>
          </w:tcPr>
          <w:p w14:paraId="31426615">
            <w:pPr>
              <w:rPr>
                <w:rFonts w:ascii="Arial"/>
                <w:sz w:val="21"/>
              </w:rPr>
            </w:pPr>
          </w:p>
        </w:tc>
      </w:tr>
      <w:tr w14:paraId="1A8C83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714" w:type="dxa"/>
            <w:vAlign w:val="top"/>
          </w:tcPr>
          <w:p w14:paraId="2DDF818A">
            <w:pPr>
              <w:rPr>
                <w:rFonts w:ascii="Arial"/>
                <w:sz w:val="21"/>
              </w:rPr>
            </w:pPr>
          </w:p>
        </w:tc>
        <w:tc>
          <w:tcPr>
            <w:tcW w:w="1548" w:type="dxa"/>
            <w:vAlign w:val="top"/>
          </w:tcPr>
          <w:p w14:paraId="6C315F59">
            <w:pPr>
              <w:rPr>
                <w:rFonts w:ascii="Arial"/>
                <w:sz w:val="21"/>
              </w:rPr>
            </w:pPr>
          </w:p>
        </w:tc>
        <w:tc>
          <w:tcPr>
            <w:tcW w:w="1289" w:type="dxa"/>
            <w:vAlign w:val="top"/>
          </w:tcPr>
          <w:p w14:paraId="49C7C946">
            <w:pPr>
              <w:rPr>
                <w:rFonts w:ascii="Arial"/>
                <w:sz w:val="21"/>
              </w:rPr>
            </w:pPr>
          </w:p>
        </w:tc>
        <w:tc>
          <w:tcPr>
            <w:tcW w:w="1219" w:type="dxa"/>
            <w:vAlign w:val="top"/>
          </w:tcPr>
          <w:p w14:paraId="76FEC7F1">
            <w:pPr>
              <w:rPr>
                <w:rFonts w:ascii="Arial"/>
                <w:sz w:val="21"/>
              </w:rPr>
            </w:pPr>
          </w:p>
        </w:tc>
        <w:tc>
          <w:tcPr>
            <w:tcW w:w="1209" w:type="dxa"/>
            <w:vAlign w:val="top"/>
          </w:tcPr>
          <w:p w14:paraId="178FDF9C">
            <w:pPr>
              <w:rPr>
                <w:rFonts w:ascii="Arial"/>
                <w:sz w:val="21"/>
              </w:rPr>
            </w:pPr>
          </w:p>
        </w:tc>
        <w:tc>
          <w:tcPr>
            <w:tcW w:w="1318" w:type="dxa"/>
            <w:vAlign w:val="top"/>
          </w:tcPr>
          <w:p w14:paraId="3B7B553E">
            <w:pPr>
              <w:rPr>
                <w:rFonts w:ascii="Arial"/>
                <w:sz w:val="21"/>
              </w:rPr>
            </w:pPr>
          </w:p>
        </w:tc>
        <w:tc>
          <w:tcPr>
            <w:tcW w:w="1249" w:type="dxa"/>
            <w:vAlign w:val="top"/>
          </w:tcPr>
          <w:p w14:paraId="4DE36D69">
            <w:pPr>
              <w:rPr>
                <w:rFonts w:ascii="Arial"/>
                <w:sz w:val="21"/>
              </w:rPr>
            </w:pPr>
          </w:p>
        </w:tc>
        <w:tc>
          <w:tcPr>
            <w:tcW w:w="934" w:type="dxa"/>
            <w:vAlign w:val="top"/>
          </w:tcPr>
          <w:p w14:paraId="4C7954A0">
            <w:pPr>
              <w:rPr>
                <w:rFonts w:ascii="Arial"/>
                <w:sz w:val="21"/>
              </w:rPr>
            </w:pPr>
          </w:p>
        </w:tc>
      </w:tr>
      <w:tr w14:paraId="15999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14" w:type="dxa"/>
            <w:vAlign w:val="top"/>
          </w:tcPr>
          <w:p w14:paraId="573E1403">
            <w:pPr>
              <w:rPr>
                <w:rFonts w:ascii="Arial"/>
                <w:sz w:val="21"/>
              </w:rPr>
            </w:pPr>
          </w:p>
        </w:tc>
        <w:tc>
          <w:tcPr>
            <w:tcW w:w="1548" w:type="dxa"/>
            <w:vAlign w:val="top"/>
          </w:tcPr>
          <w:p w14:paraId="37D35D74">
            <w:pPr>
              <w:rPr>
                <w:rFonts w:ascii="Arial"/>
                <w:sz w:val="21"/>
              </w:rPr>
            </w:pPr>
          </w:p>
        </w:tc>
        <w:tc>
          <w:tcPr>
            <w:tcW w:w="1289" w:type="dxa"/>
            <w:vAlign w:val="top"/>
          </w:tcPr>
          <w:p w14:paraId="6E969915">
            <w:pPr>
              <w:rPr>
                <w:rFonts w:ascii="Arial"/>
                <w:sz w:val="21"/>
              </w:rPr>
            </w:pPr>
          </w:p>
        </w:tc>
        <w:tc>
          <w:tcPr>
            <w:tcW w:w="1219" w:type="dxa"/>
            <w:vAlign w:val="top"/>
          </w:tcPr>
          <w:p w14:paraId="030F9A83">
            <w:pPr>
              <w:rPr>
                <w:rFonts w:ascii="Arial"/>
                <w:sz w:val="21"/>
              </w:rPr>
            </w:pPr>
          </w:p>
        </w:tc>
        <w:tc>
          <w:tcPr>
            <w:tcW w:w="1209" w:type="dxa"/>
            <w:vAlign w:val="top"/>
          </w:tcPr>
          <w:p w14:paraId="2E9EE2BA">
            <w:pPr>
              <w:rPr>
                <w:rFonts w:ascii="Arial"/>
                <w:sz w:val="21"/>
              </w:rPr>
            </w:pPr>
          </w:p>
        </w:tc>
        <w:tc>
          <w:tcPr>
            <w:tcW w:w="1318" w:type="dxa"/>
            <w:vAlign w:val="top"/>
          </w:tcPr>
          <w:p w14:paraId="2ED418F4">
            <w:pPr>
              <w:rPr>
                <w:rFonts w:ascii="Arial"/>
                <w:sz w:val="21"/>
              </w:rPr>
            </w:pPr>
          </w:p>
        </w:tc>
        <w:tc>
          <w:tcPr>
            <w:tcW w:w="1249" w:type="dxa"/>
            <w:vAlign w:val="top"/>
          </w:tcPr>
          <w:p w14:paraId="66D59020">
            <w:pPr>
              <w:rPr>
                <w:rFonts w:ascii="Arial"/>
                <w:sz w:val="21"/>
              </w:rPr>
            </w:pPr>
          </w:p>
        </w:tc>
        <w:tc>
          <w:tcPr>
            <w:tcW w:w="934" w:type="dxa"/>
            <w:vAlign w:val="top"/>
          </w:tcPr>
          <w:p w14:paraId="01FFFE18">
            <w:pPr>
              <w:rPr>
                <w:rFonts w:ascii="Arial"/>
                <w:sz w:val="21"/>
              </w:rPr>
            </w:pPr>
          </w:p>
        </w:tc>
      </w:tr>
      <w:tr w14:paraId="78B700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14" w:type="dxa"/>
            <w:vAlign w:val="top"/>
          </w:tcPr>
          <w:p w14:paraId="6B69187E">
            <w:pPr>
              <w:rPr>
                <w:rFonts w:ascii="Arial"/>
                <w:sz w:val="21"/>
              </w:rPr>
            </w:pPr>
          </w:p>
        </w:tc>
        <w:tc>
          <w:tcPr>
            <w:tcW w:w="1548" w:type="dxa"/>
            <w:vAlign w:val="top"/>
          </w:tcPr>
          <w:p w14:paraId="5065135C">
            <w:pPr>
              <w:rPr>
                <w:rFonts w:ascii="Arial"/>
                <w:sz w:val="21"/>
              </w:rPr>
            </w:pPr>
          </w:p>
        </w:tc>
        <w:tc>
          <w:tcPr>
            <w:tcW w:w="1289" w:type="dxa"/>
            <w:vAlign w:val="top"/>
          </w:tcPr>
          <w:p w14:paraId="6AFFB90A">
            <w:pPr>
              <w:rPr>
                <w:rFonts w:ascii="Arial"/>
                <w:sz w:val="21"/>
              </w:rPr>
            </w:pPr>
          </w:p>
        </w:tc>
        <w:tc>
          <w:tcPr>
            <w:tcW w:w="1219" w:type="dxa"/>
            <w:vAlign w:val="top"/>
          </w:tcPr>
          <w:p w14:paraId="34F5EEA0">
            <w:pPr>
              <w:rPr>
                <w:rFonts w:ascii="Arial"/>
                <w:sz w:val="21"/>
              </w:rPr>
            </w:pPr>
          </w:p>
        </w:tc>
        <w:tc>
          <w:tcPr>
            <w:tcW w:w="1209" w:type="dxa"/>
            <w:vAlign w:val="top"/>
          </w:tcPr>
          <w:p w14:paraId="37101F29">
            <w:pPr>
              <w:rPr>
                <w:rFonts w:ascii="Arial"/>
                <w:sz w:val="21"/>
              </w:rPr>
            </w:pPr>
          </w:p>
        </w:tc>
        <w:tc>
          <w:tcPr>
            <w:tcW w:w="1318" w:type="dxa"/>
            <w:vAlign w:val="top"/>
          </w:tcPr>
          <w:p w14:paraId="3C56797A">
            <w:pPr>
              <w:rPr>
                <w:rFonts w:ascii="Arial"/>
                <w:sz w:val="21"/>
              </w:rPr>
            </w:pPr>
          </w:p>
        </w:tc>
        <w:tc>
          <w:tcPr>
            <w:tcW w:w="1249" w:type="dxa"/>
            <w:vAlign w:val="top"/>
          </w:tcPr>
          <w:p w14:paraId="5994D94E">
            <w:pPr>
              <w:rPr>
                <w:rFonts w:ascii="Arial"/>
                <w:sz w:val="21"/>
              </w:rPr>
            </w:pPr>
          </w:p>
        </w:tc>
        <w:tc>
          <w:tcPr>
            <w:tcW w:w="934" w:type="dxa"/>
            <w:vAlign w:val="top"/>
          </w:tcPr>
          <w:p w14:paraId="3862026F">
            <w:pPr>
              <w:rPr>
                <w:rFonts w:ascii="Arial"/>
                <w:sz w:val="21"/>
              </w:rPr>
            </w:pPr>
          </w:p>
        </w:tc>
      </w:tr>
      <w:tr w14:paraId="76D227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14" w:type="dxa"/>
            <w:vAlign w:val="top"/>
          </w:tcPr>
          <w:p w14:paraId="595840B8">
            <w:pPr>
              <w:rPr>
                <w:rFonts w:ascii="Arial"/>
                <w:sz w:val="21"/>
              </w:rPr>
            </w:pPr>
          </w:p>
        </w:tc>
        <w:tc>
          <w:tcPr>
            <w:tcW w:w="1548" w:type="dxa"/>
            <w:vAlign w:val="top"/>
          </w:tcPr>
          <w:p w14:paraId="5799FA5B">
            <w:pPr>
              <w:rPr>
                <w:rFonts w:ascii="Arial"/>
                <w:sz w:val="21"/>
              </w:rPr>
            </w:pPr>
          </w:p>
        </w:tc>
        <w:tc>
          <w:tcPr>
            <w:tcW w:w="1289" w:type="dxa"/>
            <w:vAlign w:val="top"/>
          </w:tcPr>
          <w:p w14:paraId="25BC359F">
            <w:pPr>
              <w:rPr>
                <w:rFonts w:ascii="Arial"/>
                <w:sz w:val="21"/>
              </w:rPr>
            </w:pPr>
          </w:p>
        </w:tc>
        <w:tc>
          <w:tcPr>
            <w:tcW w:w="1219" w:type="dxa"/>
            <w:vAlign w:val="top"/>
          </w:tcPr>
          <w:p w14:paraId="28678C71">
            <w:pPr>
              <w:rPr>
                <w:rFonts w:ascii="Arial"/>
                <w:sz w:val="21"/>
              </w:rPr>
            </w:pPr>
          </w:p>
        </w:tc>
        <w:tc>
          <w:tcPr>
            <w:tcW w:w="1209" w:type="dxa"/>
            <w:vAlign w:val="top"/>
          </w:tcPr>
          <w:p w14:paraId="29E63730">
            <w:pPr>
              <w:rPr>
                <w:rFonts w:ascii="Arial"/>
                <w:sz w:val="21"/>
              </w:rPr>
            </w:pPr>
          </w:p>
        </w:tc>
        <w:tc>
          <w:tcPr>
            <w:tcW w:w="1318" w:type="dxa"/>
            <w:vAlign w:val="top"/>
          </w:tcPr>
          <w:p w14:paraId="16B15F06">
            <w:pPr>
              <w:rPr>
                <w:rFonts w:ascii="Arial"/>
                <w:sz w:val="21"/>
              </w:rPr>
            </w:pPr>
          </w:p>
        </w:tc>
        <w:tc>
          <w:tcPr>
            <w:tcW w:w="1249" w:type="dxa"/>
            <w:vAlign w:val="top"/>
          </w:tcPr>
          <w:p w14:paraId="68605C00">
            <w:pPr>
              <w:rPr>
                <w:rFonts w:ascii="Arial"/>
                <w:sz w:val="21"/>
              </w:rPr>
            </w:pPr>
          </w:p>
        </w:tc>
        <w:tc>
          <w:tcPr>
            <w:tcW w:w="934" w:type="dxa"/>
            <w:vAlign w:val="top"/>
          </w:tcPr>
          <w:p w14:paraId="5A87A4CC">
            <w:pPr>
              <w:rPr>
                <w:rFonts w:ascii="Arial"/>
                <w:sz w:val="21"/>
              </w:rPr>
            </w:pPr>
          </w:p>
        </w:tc>
      </w:tr>
      <w:tr w14:paraId="0494D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714" w:type="dxa"/>
            <w:vAlign w:val="top"/>
          </w:tcPr>
          <w:p w14:paraId="2D06663D">
            <w:pPr>
              <w:rPr>
                <w:rFonts w:ascii="Arial"/>
                <w:sz w:val="21"/>
              </w:rPr>
            </w:pPr>
          </w:p>
        </w:tc>
        <w:tc>
          <w:tcPr>
            <w:tcW w:w="1548" w:type="dxa"/>
            <w:vAlign w:val="top"/>
          </w:tcPr>
          <w:p w14:paraId="6B55C223">
            <w:pPr>
              <w:rPr>
                <w:rFonts w:ascii="Arial"/>
                <w:sz w:val="21"/>
              </w:rPr>
            </w:pPr>
          </w:p>
        </w:tc>
        <w:tc>
          <w:tcPr>
            <w:tcW w:w="1289" w:type="dxa"/>
            <w:vAlign w:val="top"/>
          </w:tcPr>
          <w:p w14:paraId="040EEF36">
            <w:pPr>
              <w:rPr>
                <w:rFonts w:ascii="Arial"/>
                <w:sz w:val="21"/>
              </w:rPr>
            </w:pPr>
          </w:p>
        </w:tc>
        <w:tc>
          <w:tcPr>
            <w:tcW w:w="1219" w:type="dxa"/>
            <w:vAlign w:val="top"/>
          </w:tcPr>
          <w:p w14:paraId="3B072651">
            <w:pPr>
              <w:rPr>
                <w:rFonts w:ascii="Arial"/>
                <w:sz w:val="21"/>
              </w:rPr>
            </w:pPr>
          </w:p>
        </w:tc>
        <w:tc>
          <w:tcPr>
            <w:tcW w:w="1209" w:type="dxa"/>
            <w:vAlign w:val="top"/>
          </w:tcPr>
          <w:p w14:paraId="743E4A8E">
            <w:pPr>
              <w:rPr>
                <w:rFonts w:ascii="Arial"/>
                <w:sz w:val="21"/>
              </w:rPr>
            </w:pPr>
          </w:p>
        </w:tc>
        <w:tc>
          <w:tcPr>
            <w:tcW w:w="1318" w:type="dxa"/>
            <w:vAlign w:val="top"/>
          </w:tcPr>
          <w:p w14:paraId="09BC75A3">
            <w:pPr>
              <w:rPr>
                <w:rFonts w:ascii="Arial"/>
                <w:sz w:val="21"/>
              </w:rPr>
            </w:pPr>
          </w:p>
        </w:tc>
        <w:tc>
          <w:tcPr>
            <w:tcW w:w="1249" w:type="dxa"/>
            <w:vAlign w:val="top"/>
          </w:tcPr>
          <w:p w14:paraId="63D20695">
            <w:pPr>
              <w:rPr>
                <w:rFonts w:ascii="Arial"/>
                <w:sz w:val="21"/>
              </w:rPr>
            </w:pPr>
          </w:p>
        </w:tc>
        <w:tc>
          <w:tcPr>
            <w:tcW w:w="934" w:type="dxa"/>
            <w:vAlign w:val="top"/>
          </w:tcPr>
          <w:p w14:paraId="0ECBB127">
            <w:pPr>
              <w:rPr>
                <w:rFonts w:ascii="Arial"/>
                <w:sz w:val="21"/>
              </w:rPr>
            </w:pPr>
          </w:p>
        </w:tc>
      </w:tr>
    </w:tbl>
    <w:p w14:paraId="7A7EC288">
      <w:pPr>
        <w:spacing w:line="332" w:lineRule="auto"/>
        <w:rPr>
          <w:rFonts w:ascii="Arial"/>
          <w:sz w:val="21"/>
        </w:rPr>
      </w:pPr>
    </w:p>
    <w:p w14:paraId="1C4E2849">
      <w:pPr>
        <w:spacing w:line="332" w:lineRule="auto"/>
        <w:rPr>
          <w:rFonts w:ascii="Arial"/>
          <w:sz w:val="21"/>
        </w:rPr>
      </w:pPr>
    </w:p>
    <w:p w14:paraId="7C644F75">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0" w:firstLineChars="200"/>
        <w:jc w:val="both"/>
        <w:textAlignment w:val="baseline"/>
        <w:rPr>
          <w:rFonts w:hint="eastAsia" w:ascii="方正楷体_GBK" w:hAnsi="方正楷体_GBK" w:eastAsia="方正楷体_GBK" w:cs="方正楷体_GBK"/>
          <w:spacing w:val="10"/>
          <w:sz w:val="32"/>
          <w:szCs w:val="32"/>
        </w:rPr>
      </w:pPr>
      <w:r>
        <w:rPr>
          <w:rFonts w:hint="eastAsia" w:ascii="方正楷体_GBK" w:hAnsi="方正楷体_GBK" w:eastAsia="方正楷体_GBK" w:cs="方正楷体_GBK"/>
          <w:spacing w:val="10"/>
          <w:sz w:val="32"/>
          <w:szCs w:val="32"/>
          <w:lang w:eastAsia="zh-CN"/>
        </w:rPr>
        <w:t>（</w:t>
      </w:r>
      <w:r>
        <w:rPr>
          <w:rFonts w:hint="eastAsia" w:ascii="方正楷体_GBK" w:hAnsi="方正楷体_GBK" w:eastAsia="方正楷体_GBK" w:cs="方正楷体_GBK"/>
          <w:spacing w:val="10"/>
          <w:sz w:val="32"/>
          <w:szCs w:val="32"/>
        </w:rPr>
        <w:t>四</w:t>
      </w:r>
      <w:r>
        <w:rPr>
          <w:rFonts w:hint="eastAsia" w:ascii="方正楷体_GBK" w:hAnsi="方正楷体_GBK" w:eastAsia="方正楷体_GBK" w:cs="方正楷体_GBK"/>
          <w:spacing w:val="10"/>
          <w:sz w:val="32"/>
          <w:szCs w:val="32"/>
          <w:lang w:eastAsia="zh-CN"/>
        </w:rPr>
        <w:t>）</w:t>
      </w:r>
      <w:r>
        <w:rPr>
          <w:rFonts w:hint="eastAsia" w:ascii="方正楷体_GBK" w:hAnsi="方正楷体_GBK" w:eastAsia="方正楷体_GBK" w:cs="方正楷体_GBK"/>
          <w:spacing w:val="10"/>
          <w:sz w:val="32"/>
          <w:szCs w:val="32"/>
        </w:rPr>
        <w:t>全产业链计量测试服务能力续建计划</w:t>
      </w:r>
    </w:p>
    <w:p w14:paraId="59F37DB2">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firstLineChars="200"/>
        <w:jc w:val="both"/>
        <w:textAlignment w:val="baseline"/>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论述筹建单位关于全产业链计量测试服务能力的续建计划，以及预期可创造的社会、经济效益等</w:t>
      </w:r>
    </w:p>
    <w:p w14:paraId="3B71CCCF">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0" w:firstLineChars="200"/>
        <w:jc w:val="both"/>
        <w:textAlignment w:val="baseline"/>
        <w:rPr>
          <w:rFonts w:hint="eastAsia" w:ascii="方正楷体_GBK" w:hAnsi="方正楷体_GBK" w:eastAsia="方正楷体_GBK" w:cs="方正楷体_GBK"/>
          <w:spacing w:val="10"/>
          <w:sz w:val="32"/>
          <w:szCs w:val="32"/>
        </w:rPr>
      </w:pPr>
      <w:r>
        <w:rPr>
          <w:rFonts w:hint="eastAsia" w:ascii="方正楷体_GBK" w:hAnsi="方正楷体_GBK" w:eastAsia="方正楷体_GBK" w:cs="方正楷体_GBK"/>
          <w:spacing w:val="10"/>
          <w:sz w:val="32"/>
          <w:szCs w:val="32"/>
          <w:lang w:eastAsia="zh-CN"/>
        </w:rPr>
        <w:t>（五）</w:t>
      </w:r>
      <w:r>
        <w:rPr>
          <w:rFonts w:hint="eastAsia" w:ascii="方正楷体_GBK" w:hAnsi="方正楷体_GBK" w:eastAsia="方正楷体_GBK" w:cs="方正楷体_GBK"/>
          <w:spacing w:val="10"/>
          <w:sz w:val="32"/>
          <w:szCs w:val="32"/>
        </w:rPr>
        <w:t>产品全寿命周期计量保障服务能力</w:t>
      </w:r>
    </w:p>
    <w:p w14:paraId="2CA6B88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32" w:firstLineChars="200"/>
        <w:jc w:val="both"/>
        <w:textAlignment w:val="baseline"/>
        <w:rPr>
          <w:rFonts w:hint="eastAsia" w:ascii="仿宋_GB2312" w:hAnsi="仿宋_GB2312" w:eastAsia="仿宋_GB2312" w:cs="仿宋_GB2312"/>
          <w:snapToGrid w:val="0"/>
          <w:color w:val="000000"/>
          <w:spacing w:val="-2"/>
          <w:kern w:val="0"/>
          <w:sz w:val="32"/>
          <w:szCs w:val="32"/>
          <w:lang w:val="en-US" w:eastAsia="zh-CN" w:bidi="ar-SA"/>
        </w:rPr>
      </w:pPr>
      <w:r>
        <w:rPr>
          <w:rFonts w:hint="eastAsia" w:ascii="仿宋_GB2312" w:hAnsi="仿宋_GB2312" w:eastAsia="仿宋_GB2312" w:cs="仿宋_GB2312"/>
          <w:snapToGrid w:val="0"/>
          <w:color w:val="000000"/>
          <w:spacing w:val="-2"/>
          <w:kern w:val="0"/>
          <w:sz w:val="32"/>
          <w:szCs w:val="32"/>
          <w:lang w:val="en-US" w:eastAsia="zh-CN" w:bidi="ar-SA"/>
        </w:rPr>
        <w:t>产品全寿命周期计量保障方案(含保障要求和保障内容) 预期的产品全寿命周期计量保障服务成果等</w:t>
      </w:r>
    </w:p>
    <w:p w14:paraId="53ED5C10">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80" w:firstLineChars="200"/>
        <w:jc w:val="both"/>
        <w:textAlignment w:val="baseline"/>
        <w:outlineLvl w:val="0"/>
        <w:rPr>
          <w:rFonts w:hint="eastAsia" w:ascii="黑体" w:hAnsi="黑体" w:eastAsia="黑体" w:cs="黑体"/>
          <w:b w:val="0"/>
          <w:bCs w:val="0"/>
          <w:spacing w:val="-15"/>
          <w:sz w:val="32"/>
          <w:szCs w:val="32"/>
        </w:rPr>
      </w:pPr>
      <w:r>
        <w:rPr>
          <w:rFonts w:hint="eastAsia" w:ascii="黑体" w:hAnsi="黑体" w:eastAsia="黑体" w:cs="黑体"/>
          <w:b w:val="0"/>
          <w:bCs w:val="0"/>
          <w:spacing w:val="-15"/>
          <w:sz w:val="32"/>
          <w:szCs w:val="32"/>
        </w:rPr>
        <w:t>四、计量科技创新能力与成果续建计划</w:t>
      </w:r>
    </w:p>
    <w:p w14:paraId="3813532D">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0" w:firstLineChars="200"/>
        <w:jc w:val="both"/>
        <w:textAlignment w:val="baseline"/>
        <w:rPr>
          <w:rFonts w:hint="eastAsia" w:ascii="方正楷体_GBK" w:hAnsi="方正楷体_GBK" w:eastAsia="方正楷体_GBK" w:cs="方正楷体_GBK"/>
          <w:spacing w:val="10"/>
          <w:sz w:val="32"/>
          <w:szCs w:val="32"/>
        </w:rPr>
      </w:pPr>
      <w:r>
        <w:rPr>
          <w:rFonts w:hint="eastAsia" w:ascii="方正楷体_GBK" w:hAnsi="方正楷体_GBK" w:eastAsia="方正楷体_GBK" w:cs="方正楷体_GBK"/>
          <w:spacing w:val="10"/>
          <w:sz w:val="32"/>
          <w:szCs w:val="32"/>
          <w:lang w:eastAsia="zh-CN"/>
        </w:rPr>
        <w:t>（</w:t>
      </w:r>
      <w:r>
        <w:rPr>
          <w:rFonts w:hint="eastAsia" w:ascii="方正楷体_GBK" w:hAnsi="方正楷体_GBK" w:eastAsia="方正楷体_GBK" w:cs="方正楷体_GBK"/>
          <w:spacing w:val="10"/>
          <w:sz w:val="32"/>
          <w:szCs w:val="32"/>
        </w:rPr>
        <w:t>一</w:t>
      </w:r>
      <w:r>
        <w:rPr>
          <w:rFonts w:hint="eastAsia" w:ascii="方正楷体_GBK" w:hAnsi="方正楷体_GBK" w:eastAsia="方正楷体_GBK" w:cs="方正楷体_GBK"/>
          <w:spacing w:val="10"/>
          <w:sz w:val="32"/>
          <w:szCs w:val="32"/>
          <w:lang w:eastAsia="zh-CN"/>
        </w:rPr>
        <w:t>）</w:t>
      </w:r>
      <w:r>
        <w:rPr>
          <w:rFonts w:hint="eastAsia" w:ascii="方正楷体_GBK" w:hAnsi="方正楷体_GBK" w:eastAsia="方正楷体_GBK" w:cs="方正楷体_GBK"/>
          <w:spacing w:val="10"/>
          <w:sz w:val="32"/>
          <w:szCs w:val="32"/>
        </w:rPr>
        <w:t>前瞻性计量测试技术研究与创新能力</w:t>
      </w:r>
    </w:p>
    <w:p w14:paraId="3F4D36EC">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firstLine="632" w:firstLineChars="200"/>
        <w:jc w:val="both"/>
        <w:textAlignment w:val="baseline"/>
        <w:rPr>
          <w:rFonts w:ascii="Arial"/>
          <w:sz w:val="21"/>
        </w:rPr>
      </w:pPr>
      <w:r>
        <w:rPr>
          <w:rFonts w:hint="eastAsia" w:ascii="仿宋_GB2312" w:hAnsi="仿宋_GB2312" w:eastAsia="仿宋_GB2312" w:cs="仿宋_GB2312"/>
          <w:snapToGrid w:val="0"/>
          <w:color w:val="000000"/>
          <w:spacing w:val="-2"/>
          <w:kern w:val="0"/>
          <w:sz w:val="32"/>
          <w:szCs w:val="32"/>
          <w:lang w:val="en-US" w:eastAsia="zh-CN" w:bidi="ar-SA"/>
        </w:rPr>
        <w:t>项目名称、研究内容、研究目标、技术路线、预期成果形 式、合作单位、起止时间等</w:t>
      </w:r>
    </w:p>
    <w:p w14:paraId="406CD7DD">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0" w:firstLineChars="200"/>
        <w:jc w:val="both"/>
        <w:textAlignment w:val="baseline"/>
        <w:rPr>
          <w:rFonts w:hint="eastAsia" w:ascii="方正楷体_GBK" w:hAnsi="方正楷体_GBK" w:eastAsia="方正楷体_GBK" w:cs="方正楷体_GBK"/>
          <w:spacing w:val="10"/>
          <w:sz w:val="32"/>
          <w:szCs w:val="32"/>
        </w:rPr>
      </w:pPr>
      <w:r>
        <w:rPr>
          <w:rFonts w:hint="eastAsia" w:ascii="方正楷体_GBK" w:hAnsi="方正楷体_GBK" w:eastAsia="方正楷体_GBK" w:cs="方正楷体_GBK"/>
          <w:spacing w:val="10"/>
          <w:sz w:val="32"/>
          <w:szCs w:val="32"/>
          <w:lang w:eastAsia="zh-CN"/>
        </w:rPr>
        <w:t>（</w:t>
      </w:r>
      <w:r>
        <w:rPr>
          <w:rFonts w:hint="eastAsia" w:ascii="方正楷体_GBK" w:hAnsi="方正楷体_GBK" w:eastAsia="方正楷体_GBK" w:cs="方正楷体_GBK"/>
          <w:spacing w:val="10"/>
          <w:sz w:val="32"/>
          <w:szCs w:val="32"/>
        </w:rPr>
        <w:t>二</w:t>
      </w:r>
      <w:r>
        <w:rPr>
          <w:rFonts w:hint="eastAsia" w:ascii="方正楷体_GBK" w:hAnsi="方正楷体_GBK" w:eastAsia="方正楷体_GBK" w:cs="方正楷体_GBK"/>
          <w:spacing w:val="10"/>
          <w:sz w:val="32"/>
          <w:szCs w:val="32"/>
          <w:lang w:eastAsia="zh-CN"/>
        </w:rPr>
        <w:t>）</w:t>
      </w:r>
      <w:r>
        <w:rPr>
          <w:rFonts w:hint="eastAsia" w:ascii="方正楷体_GBK" w:hAnsi="方正楷体_GBK" w:eastAsia="方正楷体_GBK" w:cs="方正楷体_GBK"/>
          <w:spacing w:val="10"/>
          <w:sz w:val="32"/>
          <w:szCs w:val="32"/>
        </w:rPr>
        <w:t>测量装备研制及方法研究与创新能力</w:t>
      </w:r>
    </w:p>
    <w:p w14:paraId="19530E27">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firstLine="632" w:firstLineChars="200"/>
        <w:jc w:val="both"/>
        <w:textAlignment w:val="baseline"/>
        <w:rPr>
          <w:rFonts w:hint="eastAsia" w:ascii="仿宋_GB2312" w:hAnsi="仿宋_GB2312" w:eastAsia="仿宋_GB2312" w:cs="仿宋_GB2312"/>
          <w:snapToGrid w:val="0"/>
          <w:color w:val="000000"/>
          <w:spacing w:val="-2"/>
          <w:kern w:val="0"/>
          <w:sz w:val="32"/>
          <w:szCs w:val="32"/>
          <w:lang w:val="en-US" w:eastAsia="zh-CN" w:bidi="ar-SA"/>
        </w:rPr>
      </w:pPr>
      <w:r>
        <w:rPr>
          <w:rFonts w:hint="eastAsia" w:ascii="仿宋_GB2312" w:hAnsi="仿宋_GB2312" w:eastAsia="仿宋_GB2312" w:cs="仿宋_GB2312"/>
          <w:snapToGrid w:val="0"/>
          <w:color w:val="000000"/>
          <w:spacing w:val="-2"/>
          <w:kern w:val="0"/>
          <w:sz w:val="32"/>
          <w:szCs w:val="32"/>
          <w:lang w:val="en-US" w:eastAsia="zh-CN" w:bidi="ar-SA"/>
        </w:rPr>
        <w:t>项目名称、研究内容、研究目标、技术路线、预期成果形 式、合作单位、起止时间等</w:t>
      </w:r>
    </w:p>
    <w:p w14:paraId="7F406E3A">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0" w:firstLineChars="200"/>
        <w:jc w:val="both"/>
        <w:textAlignment w:val="baseline"/>
        <w:rPr>
          <w:rFonts w:hint="eastAsia" w:ascii="方正楷体_GBK" w:hAnsi="方正楷体_GBK" w:eastAsia="方正楷体_GBK" w:cs="方正楷体_GBK"/>
          <w:spacing w:val="10"/>
          <w:sz w:val="32"/>
          <w:szCs w:val="32"/>
        </w:rPr>
      </w:pPr>
      <w:r>
        <w:rPr>
          <w:rFonts w:hint="eastAsia" w:ascii="方正楷体_GBK" w:hAnsi="方正楷体_GBK" w:eastAsia="方正楷体_GBK" w:cs="方正楷体_GBK"/>
          <w:spacing w:val="10"/>
          <w:sz w:val="32"/>
          <w:szCs w:val="32"/>
          <w:lang w:eastAsia="zh-CN"/>
        </w:rPr>
        <w:t>（</w:t>
      </w:r>
      <w:r>
        <w:rPr>
          <w:rFonts w:hint="eastAsia" w:ascii="方正楷体_GBK" w:hAnsi="方正楷体_GBK" w:eastAsia="方正楷体_GBK" w:cs="方正楷体_GBK"/>
          <w:spacing w:val="10"/>
          <w:sz w:val="32"/>
          <w:szCs w:val="32"/>
        </w:rPr>
        <w:t>三</w:t>
      </w:r>
      <w:r>
        <w:rPr>
          <w:rFonts w:hint="eastAsia" w:ascii="方正楷体_GBK" w:hAnsi="方正楷体_GBK" w:eastAsia="方正楷体_GBK" w:cs="方正楷体_GBK"/>
          <w:spacing w:val="10"/>
          <w:sz w:val="32"/>
          <w:szCs w:val="32"/>
          <w:lang w:eastAsia="zh-CN"/>
        </w:rPr>
        <w:t>）</w:t>
      </w:r>
      <w:r>
        <w:rPr>
          <w:rFonts w:hint="eastAsia" w:ascii="方正楷体_GBK" w:hAnsi="方正楷体_GBK" w:eastAsia="方正楷体_GBK" w:cs="方正楷体_GBK"/>
          <w:spacing w:val="10"/>
          <w:sz w:val="32"/>
          <w:szCs w:val="32"/>
        </w:rPr>
        <w:t>关键共性技术领域计量科技创新能力</w:t>
      </w:r>
    </w:p>
    <w:p w14:paraId="2EB694A3">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firstLine="632" w:firstLineChars="200"/>
        <w:jc w:val="both"/>
        <w:textAlignment w:val="baseline"/>
        <w:rPr>
          <w:rFonts w:ascii="Arial"/>
          <w:sz w:val="21"/>
        </w:rPr>
      </w:pPr>
      <w:r>
        <w:rPr>
          <w:rFonts w:hint="eastAsia" w:ascii="仿宋_GB2312" w:hAnsi="仿宋_GB2312" w:eastAsia="仿宋_GB2312" w:cs="仿宋_GB2312"/>
          <w:snapToGrid w:val="0"/>
          <w:color w:val="000000"/>
          <w:spacing w:val="-2"/>
          <w:kern w:val="0"/>
          <w:sz w:val="32"/>
          <w:szCs w:val="32"/>
          <w:lang w:val="en-US" w:eastAsia="zh-CN" w:bidi="ar-SA"/>
        </w:rPr>
        <w:t>项目名称、研究内容、研究目标、技术路线、预期成果形 式、合作单位、起止时间等</w:t>
      </w:r>
    </w:p>
    <w:p w14:paraId="3FED5B84">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80" w:firstLineChars="200"/>
        <w:jc w:val="both"/>
        <w:textAlignment w:val="baseline"/>
        <w:outlineLvl w:val="0"/>
        <w:rPr>
          <w:rFonts w:hint="eastAsia" w:ascii="黑体" w:hAnsi="黑体" w:eastAsia="黑体" w:cs="黑体"/>
          <w:b w:val="0"/>
          <w:bCs w:val="0"/>
          <w:spacing w:val="-15"/>
          <w:sz w:val="32"/>
          <w:szCs w:val="32"/>
        </w:rPr>
      </w:pPr>
      <w:r>
        <w:rPr>
          <w:rFonts w:hint="eastAsia" w:ascii="黑体" w:hAnsi="黑体" w:eastAsia="黑体" w:cs="黑体"/>
          <w:b w:val="0"/>
          <w:bCs w:val="0"/>
          <w:spacing w:val="-15"/>
          <w:sz w:val="32"/>
          <w:szCs w:val="32"/>
        </w:rPr>
        <w:t>五、产业中心运行能力提升</w:t>
      </w:r>
    </w:p>
    <w:p w14:paraId="260FF82F">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80" w:firstLineChars="200"/>
        <w:jc w:val="both"/>
        <w:textAlignment w:val="baseline"/>
        <w:rPr>
          <w:rFonts w:hint="eastAsia" w:ascii="方正楷体_GBK" w:hAnsi="方正楷体_GBK" w:eastAsia="方正楷体_GBK" w:cs="方正楷体_GBK"/>
          <w:spacing w:val="10"/>
          <w:sz w:val="32"/>
          <w:szCs w:val="32"/>
        </w:rPr>
      </w:pPr>
      <w:r>
        <w:rPr>
          <w:rFonts w:hint="eastAsia" w:ascii="方正楷体_GBK" w:hAnsi="方正楷体_GBK" w:eastAsia="方正楷体_GBK" w:cs="方正楷体_GBK"/>
          <w:spacing w:val="10"/>
          <w:sz w:val="32"/>
          <w:szCs w:val="32"/>
          <w:lang w:eastAsia="zh-CN"/>
        </w:rPr>
        <w:t>（</w:t>
      </w:r>
      <w:r>
        <w:rPr>
          <w:rFonts w:hint="eastAsia" w:ascii="方正楷体_GBK" w:hAnsi="方正楷体_GBK" w:eastAsia="方正楷体_GBK" w:cs="方正楷体_GBK"/>
          <w:spacing w:val="10"/>
          <w:sz w:val="32"/>
          <w:szCs w:val="32"/>
        </w:rPr>
        <w:t>一</w:t>
      </w:r>
      <w:r>
        <w:rPr>
          <w:rFonts w:hint="eastAsia" w:ascii="方正楷体_GBK" w:hAnsi="方正楷体_GBK" w:eastAsia="方正楷体_GBK" w:cs="方正楷体_GBK"/>
          <w:spacing w:val="10"/>
          <w:sz w:val="32"/>
          <w:szCs w:val="32"/>
          <w:lang w:eastAsia="zh-CN"/>
        </w:rPr>
        <w:t>）</w:t>
      </w:r>
      <w:r>
        <w:rPr>
          <w:rFonts w:hint="eastAsia" w:ascii="方正楷体_GBK" w:hAnsi="方正楷体_GBK" w:eastAsia="方正楷体_GBK" w:cs="方正楷体_GBK"/>
          <w:spacing w:val="10"/>
          <w:sz w:val="32"/>
          <w:szCs w:val="32"/>
        </w:rPr>
        <w:t>人力资源体系</w:t>
      </w:r>
    </w:p>
    <w:p w14:paraId="42EF9581">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firstLine="632" w:firstLineChars="200"/>
        <w:jc w:val="both"/>
        <w:textAlignment w:val="baseline"/>
        <w:rPr>
          <w:rFonts w:ascii="Arial"/>
          <w:sz w:val="21"/>
        </w:rPr>
      </w:pPr>
      <w:r>
        <w:rPr>
          <w:rFonts w:hint="eastAsia" w:ascii="仿宋_GB2312" w:hAnsi="仿宋_GB2312" w:eastAsia="仿宋_GB2312" w:cs="仿宋_GB2312"/>
          <w:snapToGrid w:val="0"/>
          <w:color w:val="000000"/>
          <w:spacing w:val="-2"/>
          <w:kern w:val="0"/>
          <w:sz w:val="32"/>
          <w:szCs w:val="32"/>
          <w:lang w:val="en-US" w:eastAsia="zh-CN" w:bidi="ar-SA"/>
        </w:rPr>
        <w:t>人力整体建设计划、人才梯度、人才引进与培养机制、专 家团队等</w:t>
      </w:r>
    </w:p>
    <w:p w14:paraId="68F059AF">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80" w:firstLineChars="200"/>
        <w:jc w:val="both"/>
        <w:textAlignment w:val="baseline"/>
        <w:rPr>
          <w:rFonts w:hint="eastAsia" w:ascii="方正楷体_GBK" w:hAnsi="方正楷体_GBK" w:eastAsia="方正楷体_GBK" w:cs="方正楷体_GBK"/>
          <w:spacing w:val="10"/>
          <w:sz w:val="32"/>
          <w:szCs w:val="32"/>
        </w:rPr>
      </w:pPr>
      <w:r>
        <w:rPr>
          <w:rFonts w:hint="eastAsia" w:ascii="方正楷体_GBK" w:hAnsi="方正楷体_GBK" w:eastAsia="方正楷体_GBK" w:cs="方正楷体_GBK"/>
          <w:spacing w:val="10"/>
          <w:sz w:val="32"/>
          <w:szCs w:val="32"/>
          <w:lang w:eastAsia="zh-CN"/>
        </w:rPr>
        <w:t>（二）</w:t>
      </w:r>
      <w:r>
        <w:rPr>
          <w:rFonts w:hint="eastAsia" w:ascii="方正楷体_GBK" w:hAnsi="方正楷体_GBK" w:eastAsia="方正楷体_GBK" w:cs="方正楷体_GBK"/>
          <w:spacing w:val="10"/>
          <w:sz w:val="32"/>
          <w:szCs w:val="32"/>
        </w:rPr>
        <w:t>基础保障体系</w:t>
      </w:r>
    </w:p>
    <w:p w14:paraId="1508CEB0">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firstLine="632" w:firstLineChars="200"/>
        <w:jc w:val="both"/>
        <w:textAlignment w:val="baseline"/>
        <w:rPr>
          <w:rFonts w:ascii="Arial"/>
          <w:sz w:val="21"/>
        </w:rPr>
      </w:pPr>
      <w:r>
        <w:rPr>
          <w:rFonts w:hint="eastAsia" w:ascii="仿宋_GB2312" w:hAnsi="仿宋_GB2312" w:eastAsia="仿宋_GB2312" w:cs="仿宋_GB2312"/>
          <w:snapToGrid w:val="0"/>
          <w:color w:val="000000"/>
          <w:spacing w:val="-2"/>
          <w:kern w:val="0"/>
          <w:sz w:val="32"/>
          <w:szCs w:val="32"/>
          <w:lang w:val="en-US" w:eastAsia="zh-CN" w:bidi="ar-SA"/>
        </w:rPr>
        <w:t>基本条件、基础设施建设与环境改造、中心信息化建设等</w:t>
      </w:r>
    </w:p>
    <w:p w14:paraId="560F66DC">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0" w:firstLineChars="200"/>
        <w:jc w:val="both"/>
        <w:textAlignment w:val="baseline"/>
        <w:rPr>
          <w:rFonts w:hint="eastAsia" w:ascii="方正楷体_GBK" w:hAnsi="方正楷体_GBK" w:eastAsia="方正楷体_GBK" w:cs="方正楷体_GBK"/>
          <w:spacing w:val="10"/>
          <w:sz w:val="32"/>
          <w:szCs w:val="32"/>
        </w:rPr>
      </w:pPr>
      <w:r>
        <w:rPr>
          <w:rFonts w:hint="eastAsia" w:ascii="方正楷体_GBK" w:hAnsi="方正楷体_GBK" w:eastAsia="方正楷体_GBK" w:cs="方正楷体_GBK"/>
          <w:spacing w:val="10"/>
          <w:sz w:val="32"/>
          <w:szCs w:val="32"/>
        </w:rPr>
        <w:t>(三)服务创新体系</w:t>
      </w:r>
    </w:p>
    <w:p w14:paraId="180FAA1C">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firstLine="632" w:firstLineChars="200"/>
        <w:jc w:val="both"/>
        <w:textAlignment w:val="baseline"/>
        <w:rPr>
          <w:rFonts w:ascii="Arial"/>
          <w:sz w:val="21"/>
        </w:rPr>
      </w:pPr>
      <w:r>
        <w:rPr>
          <w:rFonts w:hint="eastAsia" w:ascii="仿宋_GB2312" w:hAnsi="仿宋_GB2312" w:eastAsia="仿宋_GB2312" w:cs="仿宋_GB2312"/>
          <w:snapToGrid w:val="0"/>
          <w:color w:val="000000"/>
          <w:spacing w:val="-2"/>
          <w:kern w:val="0"/>
          <w:sz w:val="32"/>
          <w:szCs w:val="32"/>
          <w:lang w:val="en-US" w:eastAsia="zh-CN" w:bidi="ar-SA"/>
        </w:rPr>
        <w:t>计量测试业务运行、服务理念、机制、模式等</w:t>
      </w:r>
    </w:p>
    <w:p w14:paraId="32DBFCDC">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80" w:firstLineChars="200"/>
        <w:jc w:val="both"/>
        <w:textAlignment w:val="baseline"/>
        <w:outlineLvl w:val="0"/>
        <w:rPr>
          <w:rFonts w:ascii="Arial"/>
          <w:sz w:val="21"/>
        </w:rPr>
      </w:pPr>
      <w:r>
        <w:rPr>
          <w:rFonts w:hint="eastAsia" w:ascii="黑体" w:hAnsi="黑体" w:eastAsia="黑体" w:cs="黑体"/>
          <w:b w:val="0"/>
          <w:bCs w:val="0"/>
          <w:spacing w:val="-15"/>
          <w:sz w:val="32"/>
          <w:szCs w:val="32"/>
        </w:rPr>
        <w:t>六、经费概算与来源</w:t>
      </w:r>
    </w:p>
    <w:p w14:paraId="40176F1E">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80" w:firstLineChars="200"/>
        <w:jc w:val="both"/>
        <w:textAlignment w:val="baseline"/>
        <w:outlineLvl w:val="0"/>
        <w:rPr>
          <w:rFonts w:hint="eastAsia" w:ascii="黑体" w:hAnsi="黑体" w:eastAsia="黑体" w:cs="黑体"/>
          <w:b w:val="0"/>
          <w:bCs w:val="0"/>
          <w:spacing w:val="-15"/>
          <w:sz w:val="32"/>
          <w:szCs w:val="32"/>
        </w:rPr>
      </w:pPr>
      <w:r>
        <w:rPr>
          <w:rFonts w:hint="eastAsia" w:ascii="黑体" w:hAnsi="黑体" w:eastAsia="黑体" w:cs="黑体"/>
          <w:b w:val="0"/>
          <w:bCs w:val="0"/>
          <w:spacing w:val="-15"/>
          <w:sz w:val="32"/>
          <w:szCs w:val="32"/>
        </w:rPr>
        <w:t>七、续建工作进度</w:t>
      </w:r>
    </w:p>
    <w:p w14:paraId="2E1D3274">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firstLine="632" w:firstLineChars="200"/>
        <w:jc w:val="both"/>
        <w:textAlignment w:val="baseline"/>
        <w:rPr>
          <w:sz w:val="32"/>
          <w:szCs w:val="32"/>
        </w:rPr>
        <w:sectPr>
          <w:footerReference r:id="rId27" w:type="default"/>
          <w:pgSz w:w="11900" w:h="16820"/>
          <w:pgMar w:top="1429" w:right="1298" w:bottom="1434" w:left="1785" w:header="0" w:footer="1117" w:gutter="0"/>
          <w:pgNumType w:fmt="decimal"/>
          <w:cols w:space="720" w:num="1"/>
        </w:sectPr>
      </w:pPr>
      <w:r>
        <w:rPr>
          <w:rFonts w:hint="eastAsia" w:ascii="仿宋_GB2312" w:hAnsi="仿宋_GB2312" w:eastAsia="仿宋_GB2312" w:cs="仿宋_GB2312"/>
          <w:snapToGrid w:val="0"/>
          <w:color w:val="000000"/>
          <w:spacing w:val="-2"/>
          <w:kern w:val="0"/>
          <w:sz w:val="32"/>
          <w:szCs w:val="32"/>
          <w:lang w:val="en-US" w:eastAsia="zh-CN" w:bidi="ar-SA"/>
        </w:rPr>
        <w:t>起止时间、主要工作、阶段性目标等)</w:t>
      </w:r>
    </w:p>
    <w:p w14:paraId="02334913">
      <w:pPr>
        <w:spacing w:line="262" w:lineRule="auto"/>
        <w:rPr>
          <w:rFonts w:ascii="Arial"/>
          <w:sz w:val="21"/>
        </w:rPr>
      </w:pPr>
    </w:p>
    <w:p w14:paraId="6E7BD858">
      <w:pPr>
        <w:spacing w:line="262" w:lineRule="auto"/>
        <w:rPr>
          <w:rFonts w:ascii="Arial"/>
          <w:sz w:val="21"/>
        </w:rPr>
      </w:pPr>
    </w:p>
    <w:p w14:paraId="7138F390">
      <w:pPr>
        <w:spacing w:line="262" w:lineRule="auto"/>
        <w:rPr>
          <w:rFonts w:ascii="Arial"/>
          <w:sz w:val="21"/>
        </w:rPr>
      </w:pPr>
    </w:p>
    <w:p w14:paraId="12433DAE">
      <w:pPr>
        <w:spacing w:line="262" w:lineRule="auto"/>
        <w:rPr>
          <w:rFonts w:ascii="Arial"/>
          <w:sz w:val="21"/>
        </w:rPr>
      </w:pPr>
    </w:p>
    <w:p w14:paraId="5F6A7536">
      <w:pPr>
        <w:spacing w:line="262" w:lineRule="auto"/>
        <w:rPr>
          <w:rFonts w:ascii="Arial"/>
          <w:sz w:val="21"/>
        </w:rPr>
      </w:pPr>
    </w:p>
    <w:p w14:paraId="1C9AC22F">
      <w:pPr>
        <w:spacing w:line="263" w:lineRule="auto"/>
        <w:rPr>
          <w:rFonts w:ascii="Arial"/>
          <w:sz w:val="21"/>
        </w:rPr>
      </w:pPr>
    </w:p>
    <w:p w14:paraId="3E89715A">
      <w:pPr>
        <w:pStyle w:val="3"/>
        <w:spacing w:before="146" w:line="222" w:lineRule="auto"/>
        <w:jc w:val="center"/>
        <w:rPr>
          <w:rFonts w:hint="eastAsia" w:ascii="方正小标宋简体" w:hAnsi="方正小标宋简体" w:eastAsia="方正小标宋简体" w:cs="方正小标宋简体"/>
          <w:b w:val="0"/>
          <w:bCs w:val="0"/>
          <w:spacing w:val="-19"/>
          <w:sz w:val="44"/>
          <w:szCs w:val="44"/>
        </w:rPr>
      </w:pPr>
      <w:r>
        <w:rPr>
          <w:rFonts w:hint="eastAsia" w:ascii="方正小标宋简体" w:hAnsi="方正小标宋简体" w:eastAsia="方正小标宋简体" w:cs="方正小标宋简体"/>
          <w:b w:val="0"/>
          <w:bCs w:val="0"/>
          <w:spacing w:val="-2"/>
          <w:sz w:val="44"/>
          <w:szCs w:val="44"/>
          <w:lang w:val="en-US" w:eastAsia="zh-CN"/>
        </w:rPr>
        <w:t>新疆维吾尔</w:t>
      </w:r>
      <w:r>
        <w:rPr>
          <w:rFonts w:hint="eastAsia" w:ascii="方正小标宋简体" w:hAnsi="方正小标宋简体" w:eastAsia="方正小标宋简体" w:cs="方正小标宋简体"/>
          <w:b w:val="0"/>
          <w:bCs w:val="0"/>
          <w:spacing w:val="-19"/>
          <w:sz w:val="44"/>
          <w:szCs w:val="44"/>
          <w:lang w:val="en-US" w:eastAsia="zh-CN"/>
        </w:rPr>
        <w:t>自治区</w:t>
      </w:r>
      <w:r>
        <w:rPr>
          <w:rFonts w:hint="eastAsia" w:ascii="方正小标宋简体" w:hAnsi="方正小标宋简体" w:eastAsia="方正小标宋简体" w:cs="方正小标宋简体"/>
          <w:b w:val="0"/>
          <w:bCs w:val="0"/>
          <w:spacing w:val="-19"/>
          <w:sz w:val="44"/>
          <w:szCs w:val="44"/>
        </w:rPr>
        <w:t>产业计量测试中心</w:t>
      </w:r>
    </w:p>
    <w:p w14:paraId="2E904D7C">
      <w:pPr>
        <w:pStyle w:val="3"/>
        <w:spacing w:before="146" w:line="222" w:lineRule="auto"/>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19"/>
          <w:sz w:val="44"/>
          <w:szCs w:val="44"/>
        </w:rPr>
        <w:t>验收报告</w:t>
      </w:r>
    </w:p>
    <w:p w14:paraId="36167BA5">
      <w:pPr>
        <w:spacing w:line="241" w:lineRule="auto"/>
        <w:rPr>
          <w:rFonts w:ascii="Arial"/>
          <w:sz w:val="21"/>
        </w:rPr>
      </w:pPr>
    </w:p>
    <w:p w14:paraId="654FD5D3">
      <w:pPr>
        <w:spacing w:line="241" w:lineRule="auto"/>
        <w:rPr>
          <w:rFonts w:ascii="Arial"/>
          <w:sz w:val="21"/>
        </w:rPr>
      </w:pPr>
    </w:p>
    <w:p w14:paraId="75339C60">
      <w:pPr>
        <w:spacing w:line="241" w:lineRule="auto"/>
        <w:rPr>
          <w:rFonts w:ascii="Arial"/>
          <w:sz w:val="21"/>
        </w:rPr>
      </w:pPr>
    </w:p>
    <w:p w14:paraId="4D90DC86">
      <w:pPr>
        <w:spacing w:line="241" w:lineRule="auto"/>
        <w:rPr>
          <w:rFonts w:ascii="Arial"/>
          <w:sz w:val="21"/>
        </w:rPr>
      </w:pPr>
    </w:p>
    <w:p w14:paraId="2A8792F5">
      <w:pPr>
        <w:spacing w:line="241" w:lineRule="auto"/>
        <w:rPr>
          <w:rFonts w:ascii="Arial"/>
          <w:sz w:val="21"/>
        </w:rPr>
      </w:pPr>
    </w:p>
    <w:p w14:paraId="0BD878E8">
      <w:pPr>
        <w:spacing w:line="241" w:lineRule="auto"/>
        <w:rPr>
          <w:rFonts w:ascii="Arial"/>
          <w:sz w:val="21"/>
        </w:rPr>
      </w:pPr>
    </w:p>
    <w:p w14:paraId="1C56AA56">
      <w:pPr>
        <w:spacing w:line="242" w:lineRule="auto"/>
        <w:rPr>
          <w:rFonts w:ascii="Arial"/>
          <w:sz w:val="21"/>
        </w:rPr>
      </w:pPr>
    </w:p>
    <w:p w14:paraId="06625B66">
      <w:pPr>
        <w:spacing w:line="242" w:lineRule="auto"/>
        <w:rPr>
          <w:rFonts w:ascii="Arial"/>
          <w:sz w:val="21"/>
        </w:rPr>
      </w:pPr>
    </w:p>
    <w:p w14:paraId="59A8DE4A">
      <w:pPr>
        <w:spacing w:line="242" w:lineRule="auto"/>
        <w:rPr>
          <w:rFonts w:ascii="Arial"/>
          <w:sz w:val="21"/>
        </w:rPr>
      </w:pPr>
    </w:p>
    <w:p w14:paraId="4652F3C5">
      <w:pPr>
        <w:spacing w:line="242" w:lineRule="auto"/>
        <w:rPr>
          <w:rFonts w:ascii="Arial"/>
          <w:sz w:val="21"/>
        </w:rPr>
      </w:pPr>
    </w:p>
    <w:p w14:paraId="1FAFFBF9">
      <w:pPr>
        <w:spacing w:line="242" w:lineRule="auto"/>
        <w:rPr>
          <w:rFonts w:ascii="Arial"/>
          <w:sz w:val="21"/>
        </w:rPr>
      </w:pPr>
    </w:p>
    <w:p w14:paraId="1E75C108">
      <w:pPr>
        <w:spacing w:line="242" w:lineRule="auto"/>
        <w:rPr>
          <w:rFonts w:ascii="Arial"/>
          <w:sz w:val="21"/>
        </w:rPr>
      </w:pPr>
    </w:p>
    <w:p w14:paraId="042C7433">
      <w:pPr>
        <w:spacing w:line="242" w:lineRule="auto"/>
        <w:rPr>
          <w:rFonts w:ascii="Arial"/>
          <w:sz w:val="21"/>
        </w:rPr>
      </w:pPr>
    </w:p>
    <w:p w14:paraId="56EB33FB">
      <w:pPr>
        <w:spacing w:line="242" w:lineRule="auto"/>
        <w:rPr>
          <w:rFonts w:ascii="Arial"/>
          <w:sz w:val="21"/>
        </w:rPr>
      </w:pPr>
    </w:p>
    <w:p w14:paraId="20974FAA">
      <w:pPr>
        <w:spacing w:line="242" w:lineRule="auto"/>
        <w:rPr>
          <w:rFonts w:ascii="Arial"/>
          <w:sz w:val="21"/>
        </w:rPr>
      </w:pPr>
    </w:p>
    <w:p w14:paraId="0E414087">
      <w:pPr>
        <w:spacing w:line="242" w:lineRule="auto"/>
        <w:rPr>
          <w:rFonts w:ascii="Arial"/>
          <w:sz w:val="21"/>
        </w:rPr>
      </w:pPr>
    </w:p>
    <w:p w14:paraId="7544C785">
      <w:pPr>
        <w:spacing w:line="242" w:lineRule="auto"/>
        <w:rPr>
          <w:rFonts w:ascii="Arial"/>
          <w:sz w:val="21"/>
        </w:rPr>
      </w:pPr>
    </w:p>
    <w:p w14:paraId="2B7D6CD6">
      <w:pPr>
        <w:pStyle w:val="3"/>
        <w:spacing w:before="104" w:line="221" w:lineRule="auto"/>
        <w:ind w:firstLine="960" w:firstLineChars="3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验收中心名称：</w:t>
      </w:r>
      <w:r>
        <w:rPr>
          <w:rFonts w:hint="eastAsia" w:ascii="仿宋_GB2312" w:hAnsi="仿宋_GB2312" w:eastAsia="仿宋_GB2312" w:cs="仿宋_GB2312"/>
          <w:sz w:val="32"/>
          <w:szCs w:val="32"/>
          <w:lang w:val="en-US" w:eastAsia="zh-CN"/>
        </w:rPr>
        <w:t>自治区</w:t>
      </w:r>
      <w:r>
        <w:rPr>
          <w:rFonts w:hint="default" w:ascii="Times New Roman" w:hAnsi="Times New Roman" w:eastAsia="仿宋_GB2312" w:cs="Times New Roman"/>
          <w:sz w:val="32"/>
          <w:szCs w:val="32"/>
        </w:rPr>
        <w:t>XX</w:t>
      </w:r>
      <w:r>
        <w:rPr>
          <w:rFonts w:hint="default" w:ascii="Times New Roman" w:hAnsi="Times New Roman" w:eastAsia="仿宋_GB2312" w:cs="Times New Roman"/>
          <w:spacing w:val="-92"/>
          <w:sz w:val="32"/>
          <w:szCs w:val="32"/>
        </w:rPr>
        <w:t xml:space="preserve"> </w:t>
      </w:r>
      <w:r>
        <w:rPr>
          <w:rFonts w:hint="eastAsia" w:ascii="仿宋_GB2312" w:hAnsi="仿宋_GB2312" w:eastAsia="仿宋_GB2312" w:cs="仿宋_GB2312"/>
          <w:sz w:val="32"/>
          <w:szCs w:val="32"/>
        </w:rPr>
        <w:t>产业计量测试中心</w:t>
      </w:r>
    </w:p>
    <w:p w14:paraId="6D5851F9">
      <w:pPr>
        <w:spacing w:line="341" w:lineRule="auto"/>
        <w:jc w:val="left"/>
        <w:rPr>
          <w:rFonts w:hint="eastAsia" w:ascii="仿宋_GB2312" w:hAnsi="仿宋_GB2312" w:eastAsia="仿宋_GB2312" w:cs="仿宋_GB2312"/>
          <w:sz w:val="32"/>
          <w:szCs w:val="32"/>
        </w:rPr>
      </w:pPr>
    </w:p>
    <w:p w14:paraId="4F255A2D">
      <w:pPr>
        <w:spacing w:line="341" w:lineRule="auto"/>
        <w:jc w:val="left"/>
        <w:rPr>
          <w:rFonts w:hint="eastAsia" w:ascii="仿宋_GB2312" w:hAnsi="仿宋_GB2312" w:eastAsia="仿宋_GB2312" w:cs="仿宋_GB2312"/>
          <w:sz w:val="32"/>
          <w:szCs w:val="32"/>
        </w:rPr>
      </w:pPr>
    </w:p>
    <w:p w14:paraId="49693E85">
      <w:pPr>
        <w:pStyle w:val="3"/>
        <w:spacing w:before="104" w:line="223" w:lineRule="auto"/>
        <w:ind w:firstLine="882" w:firstLineChars="300"/>
        <w:jc w:val="left"/>
        <w:rPr>
          <w:rFonts w:hint="eastAsia" w:ascii="仿宋_GB2312" w:hAnsi="仿宋_GB2312" w:eastAsia="仿宋_GB2312" w:cs="仿宋_GB2312"/>
          <w:sz w:val="32"/>
          <w:szCs w:val="32"/>
        </w:rPr>
      </w:pPr>
      <w:r>
        <w:rPr>
          <w:rFonts w:hint="eastAsia" w:ascii="仿宋_GB2312" w:hAnsi="仿宋_GB2312" w:eastAsia="仿宋_GB2312" w:cs="仿宋_GB2312"/>
          <w:spacing w:val="-13"/>
          <w:sz w:val="32"/>
          <w:szCs w:val="32"/>
        </w:rPr>
        <w:t>验收负责人：</w:t>
      </w:r>
    </w:p>
    <w:p w14:paraId="7D8A8F08">
      <w:pPr>
        <w:spacing w:line="327" w:lineRule="auto"/>
        <w:jc w:val="left"/>
        <w:rPr>
          <w:rFonts w:hint="eastAsia" w:ascii="仿宋_GB2312" w:hAnsi="仿宋_GB2312" w:eastAsia="仿宋_GB2312" w:cs="仿宋_GB2312"/>
          <w:sz w:val="32"/>
          <w:szCs w:val="32"/>
        </w:rPr>
      </w:pPr>
    </w:p>
    <w:p w14:paraId="7E634F7E">
      <w:pPr>
        <w:spacing w:line="328" w:lineRule="auto"/>
        <w:jc w:val="left"/>
        <w:rPr>
          <w:rFonts w:hint="eastAsia" w:ascii="仿宋_GB2312" w:hAnsi="仿宋_GB2312" w:eastAsia="仿宋_GB2312" w:cs="仿宋_GB2312"/>
          <w:sz w:val="32"/>
          <w:szCs w:val="32"/>
        </w:rPr>
      </w:pPr>
    </w:p>
    <w:p w14:paraId="228D89A4">
      <w:pPr>
        <w:pStyle w:val="3"/>
        <w:spacing w:before="104" w:line="223" w:lineRule="auto"/>
        <w:ind w:firstLine="888" w:firstLineChars="300"/>
        <w:jc w:val="left"/>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验收专家组长：</w:t>
      </w:r>
    </w:p>
    <w:p w14:paraId="08923783">
      <w:pPr>
        <w:spacing w:line="337" w:lineRule="auto"/>
        <w:jc w:val="left"/>
        <w:rPr>
          <w:rFonts w:hint="eastAsia" w:ascii="仿宋_GB2312" w:hAnsi="仿宋_GB2312" w:eastAsia="仿宋_GB2312" w:cs="仿宋_GB2312"/>
          <w:sz w:val="32"/>
          <w:szCs w:val="32"/>
        </w:rPr>
      </w:pPr>
    </w:p>
    <w:p w14:paraId="03CC0FFE">
      <w:pPr>
        <w:spacing w:line="337" w:lineRule="auto"/>
        <w:jc w:val="left"/>
        <w:rPr>
          <w:rFonts w:hint="eastAsia" w:ascii="仿宋_GB2312" w:hAnsi="仿宋_GB2312" w:eastAsia="仿宋_GB2312" w:cs="仿宋_GB2312"/>
          <w:sz w:val="32"/>
          <w:szCs w:val="32"/>
        </w:rPr>
      </w:pPr>
    </w:p>
    <w:p w14:paraId="1E7C07F4">
      <w:pPr>
        <w:pStyle w:val="3"/>
        <w:spacing w:before="104" w:line="222" w:lineRule="auto"/>
        <w:ind w:firstLine="912" w:firstLineChars="300"/>
        <w:jc w:val="left"/>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验收日期：</w:t>
      </w:r>
      <w:r>
        <w:rPr>
          <w:rFonts w:hint="eastAsia" w:ascii="仿宋_GB2312" w:hAnsi="仿宋_GB2312" w:eastAsia="仿宋_GB2312" w:cs="仿宋_GB2312"/>
          <w:spacing w:val="50"/>
          <w:sz w:val="32"/>
          <w:szCs w:val="32"/>
        </w:rPr>
        <w:t xml:space="preserve">  </w:t>
      </w:r>
      <w:r>
        <w:rPr>
          <w:rFonts w:hint="eastAsia" w:ascii="仿宋_GB2312" w:hAnsi="仿宋_GB2312" w:eastAsia="仿宋_GB2312" w:cs="仿宋_GB2312"/>
          <w:spacing w:val="-8"/>
          <w:sz w:val="32"/>
          <w:szCs w:val="32"/>
        </w:rPr>
        <w:t>年</w:t>
      </w:r>
      <w:r>
        <w:rPr>
          <w:rFonts w:hint="eastAsia" w:ascii="仿宋_GB2312" w:hAnsi="仿宋_GB2312" w:eastAsia="仿宋_GB2312" w:cs="仿宋_GB2312"/>
          <w:spacing w:val="73"/>
          <w:sz w:val="32"/>
          <w:szCs w:val="32"/>
        </w:rPr>
        <w:t xml:space="preserve">  </w:t>
      </w:r>
      <w:r>
        <w:rPr>
          <w:rFonts w:hint="eastAsia" w:ascii="仿宋_GB2312" w:hAnsi="仿宋_GB2312" w:eastAsia="仿宋_GB2312" w:cs="仿宋_GB2312"/>
          <w:spacing w:val="-8"/>
          <w:sz w:val="32"/>
          <w:szCs w:val="32"/>
        </w:rPr>
        <w:t>月</w:t>
      </w:r>
      <w:r>
        <w:rPr>
          <w:rFonts w:hint="eastAsia" w:ascii="仿宋_GB2312" w:hAnsi="仿宋_GB2312" w:eastAsia="仿宋_GB2312" w:cs="仿宋_GB2312"/>
          <w:spacing w:val="15"/>
          <w:sz w:val="32"/>
          <w:szCs w:val="32"/>
        </w:rPr>
        <w:t xml:space="preserve">   </w:t>
      </w:r>
      <w:r>
        <w:rPr>
          <w:rFonts w:hint="eastAsia" w:ascii="仿宋_GB2312" w:hAnsi="仿宋_GB2312" w:eastAsia="仿宋_GB2312" w:cs="仿宋_GB2312"/>
          <w:spacing w:val="-8"/>
          <w:sz w:val="32"/>
          <w:szCs w:val="32"/>
        </w:rPr>
        <w:t>日</w:t>
      </w:r>
    </w:p>
    <w:p w14:paraId="3CC9980D">
      <w:pPr>
        <w:spacing w:line="222" w:lineRule="auto"/>
        <w:rPr>
          <w:sz w:val="32"/>
          <w:szCs w:val="32"/>
        </w:rPr>
        <w:sectPr>
          <w:footerReference r:id="rId28" w:type="default"/>
          <w:pgSz w:w="11900" w:h="16820"/>
          <w:pgMar w:top="1429" w:right="1785" w:bottom="1514" w:left="1785" w:header="0" w:footer="1196" w:gutter="0"/>
          <w:pgNumType w:fmt="decimal"/>
          <w:cols w:space="720" w:num="1"/>
        </w:sectPr>
      </w:pPr>
    </w:p>
    <w:p w14:paraId="1C843585">
      <w:pPr>
        <w:spacing w:line="357" w:lineRule="auto"/>
        <w:rPr>
          <w:rFonts w:ascii="Arial"/>
          <w:sz w:val="21"/>
        </w:rPr>
      </w:pPr>
    </w:p>
    <w:p w14:paraId="2D4AA5DA">
      <w:pPr>
        <w:spacing w:before="107" w:line="221" w:lineRule="auto"/>
        <w:ind w:firstLine="580" w:firstLineChars="200"/>
        <w:outlineLvl w:val="0"/>
        <w:rPr>
          <w:rFonts w:hint="eastAsia" w:ascii="黑体" w:hAnsi="黑体" w:eastAsia="黑体" w:cs="黑体"/>
          <w:b w:val="0"/>
          <w:bCs w:val="0"/>
          <w:sz w:val="32"/>
          <w:szCs w:val="32"/>
        </w:rPr>
      </w:pPr>
      <w:r>
        <w:rPr>
          <w:rFonts w:hint="eastAsia" w:ascii="黑体" w:hAnsi="黑体" w:eastAsia="黑体" w:cs="黑体"/>
          <w:b w:val="0"/>
          <w:bCs w:val="0"/>
          <w:spacing w:val="-15"/>
          <w:sz w:val="32"/>
          <w:szCs w:val="32"/>
        </w:rPr>
        <w:t>一、单位概况</w:t>
      </w:r>
    </w:p>
    <w:p w14:paraId="39CA6D3D">
      <w:pPr>
        <w:spacing w:before="62"/>
      </w:pPr>
    </w:p>
    <w:tbl>
      <w:tblPr>
        <w:tblStyle w:val="9"/>
        <w:tblW w:w="89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4"/>
        <w:gridCol w:w="1318"/>
        <w:gridCol w:w="419"/>
        <w:gridCol w:w="1019"/>
        <w:gridCol w:w="1728"/>
        <w:gridCol w:w="1019"/>
        <w:gridCol w:w="589"/>
        <w:gridCol w:w="1583"/>
      </w:tblGrid>
      <w:tr w14:paraId="1B157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1304" w:type="dxa"/>
            <w:vAlign w:val="top"/>
          </w:tcPr>
          <w:p w14:paraId="0244882E">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7"/>
                <w:sz w:val="28"/>
                <w:szCs w:val="28"/>
              </w:rPr>
              <w:t>名称</w:t>
            </w:r>
          </w:p>
        </w:tc>
        <w:tc>
          <w:tcPr>
            <w:tcW w:w="7675" w:type="dxa"/>
            <w:gridSpan w:val="7"/>
            <w:vAlign w:val="top"/>
          </w:tcPr>
          <w:p w14:paraId="14A0D24D">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_GB2312" w:hAnsi="仿宋_GB2312" w:eastAsia="仿宋_GB2312" w:cs="仿宋_GB2312"/>
                <w:sz w:val="28"/>
                <w:szCs w:val="28"/>
              </w:rPr>
            </w:pPr>
          </w:p>
        </w:tc>
      </w:tr>
      <w:tr w14:paraId="42DE8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1304" w:type="dxa"/>
            <w:vAlign w:val="top"/>
          </w:tcPr>
          <w:p w14:paraId="52E3A01D">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6"/>
                <w:sz w:val="28"/>
                <w:szCs w:val="28"/>
              </w:rPr>
              <w:t>地址</w:t>
            </w:r>
          </w:p>
        </w:tc>
        <w:tc>
          <w:tcPr>
            <w:tcW w:w="7675" w:type="dxa"/>
            <w:gridSpan w:val="7"/>
            <w:vAlign w:val="top"/>
          </w:tcPr>
          <w:p w14:paraId="711D8853">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_GB2312" w:hAnsi="仿宋_GB2312" w:eastAsia="仿宋_GB2312" w:cs="仿宋_GB2312"/>
                <w:sz w:val="28"/>
                <w:szCs w:val="28"/>
              </w:rPr>
            </w:pPr>
          </w:p>
        </w:tc>
      </w:tr>
      <w:tr w14:paraId="71006F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304" w:type="dxa"/>
            <w:vAlign w:val="top"/>
          </w:tcPr>
          <w:p w14:paraId="506328A5">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5"/>
                <w:sz w:val="28"/>
                <w:szCs w:val="28"/>
              </w:rPr>
              <w:t>电话</w:t>
            </w:r>
          </w:p>
        </w:tc>
        <w:tc>
          <w:tcPr>
            <w:tcW w:w="1737" w:type="dxa"/>
            <w:gridSpan w:val="2"/>
            <w:vAlign w:val="top"/>
          </w:tcPr>
          <w:p w14:paraId="27C9F9C6">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_GB2312" w:hAnsi="仿宋_GB2312" w:eastAsia="仿宋_GB2312" w:cs="仿宋_GB2312"/>
                <w:sz w:val="28"/>
                <w:szCs w:val="28"/>
              </w:rPr>
            </w:pPr>
          </w:p>
        </w:tc>
        <w:tc>
          <w:tcPr>
            <w:tcW w:w="1019" w:type="dxa"/>
            <w:vAlign w:val="top"/>
          </w:tcPr>
          <w:p w14:paraId="4B4AE110">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6"/>
                <w:sz w:val="28"/>
                <w:szCs w:val="28"/>
              </w:rPr>
              <w:t>传真</w:t>
            </w:r>
          </w:p>
        </w:tc>
        <w:tc>
          <w:tcPr>
            <w:tcW w:w="1728" w:type="dxa"/>
            <w:vAlign w:val="top"/>
          </w:tcPr>
          <w:p w14:paraId="6495D6AA">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_GB2312" w:hAnsi="仿宋_GB2312" w:eastAsia="仿宋_GB2312" w:cs="仿宋_GB2312"/>
                <w:sz w:val="28"/>
                <w:szCs w:val="28"/>
              </w:rPr>
            </w:pPr>
          </w:p>
        </w:tc>
        <w:tc>
          <w:tcPr>
            <w:tcW w:w="1608" w:type="dxa"/>
            <w:gridSpan w:val="2"/>
            <w:vAlign w:val="top"/>
          </w:tcPr>
          <w:p w14:paraId="390D3310">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邮政编码</w:t>
            </w:r>
          </w:p>
        </w:tc>
        <w:tc>
          <w:tcPr>
            <w:tcW w:w="1583" w:type="dxa"/>
            <w:vAlign w:val="top"/>
          </w:tcPr>
          <w:p w14:paraId="3D7827EA">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_GB2312" w:hAnsi="仿宋_GB2312" w:eastAsia="仿宋_GB2312" w:cs="仿宋_GB2312"/>
                <w:sz w:val="28"/>
                <w:szCs w:val="28"/>
              </w:rPr>
            </w:pPr>
          </w:p>
        </w:tc>
      </w:tr>
      <w:tr w14:paraId="56A83B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6" w:hRule="atLeast"/>
        </w:trPr>
        <w:tc>
          <w:tcPr>
            <w:tcW w:w="2622" w:type="dxa"/>
            <w:gridSpan w:val="2"/>
            <w:vAlign w:val="top"/>
          </w:tcPr>
          <w:p w14:paraId="04F7374A">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83" w:hanging="9"/>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7"/>
                <w:sz w:val="28"/>
                <w:szCs w:val="28"/>
              </w:rPr>
              <w:t>电子信箱(E-</w:t>
            </w:r>
            <w:r>
              <w:rPr>
                <w:rFonts w:hint="eastAsia" w:ascii="仿宋_GB2312" w:hAnsi="仿宋_GB2312" w:eastAsia="仿宋_GB2312" w:cs="仿宋_GB2312"/>
                <w:sz w:val="28"/>
                <w:szCs w:val="28"/>
              </w:rPr>
              <w:t>mail</w:t>
            </w:r>
            <w:r>
              <w:rPr>
                <w:rFonts w:hint="eastAsia" w:ascii="仿宋_GB2312" w:hAnsi="仿宋_GB2312" w:eastAsia="仿宋_GB2312" w:cs="仿宋_GB2312"/>
                <w:spacing w:val="7"/>
                <w:sz w:val="28"/>
                <w:szCs w:val="28"/>
              </w:rPr>
              <w:t>)</w:t>
            </w:r>
            <w:r>
              <w:rPr>
                <w:rFonts w:hint="eastAsia" w:ascii="仿宋_GB2312" w:hAnsi="仿宋_GB2312" w:eastAsia="仿宋_GB2312" w:cs="仿宋_GB2312"/>
                <w:spacing w:val="6"/>
                <w:sz w:val="28"/>
                <w:szCs w:val="28"/>
              </w:rPr>
              <w:t xml:space="preserve"> </w:t>
            </w:r>
            <w:r>
              <w:rPr>
                <w:rFonts w:hint="eastAsia" w:ascii="仿宋_GB2312" w:hAnsi="仿宋_GB2312" w:eastAsia="仿宋_GB2312" w:cs="仿宋_GB2312"/>
                <w:spacing w:val="12"/>
                <w:sz w:val="28"/>
                <w:szCs w:val="28"/>
              </w:rPr>
              <w:t>(联系人)</w:t>
            </w:r>
          </w:p>
        </w:tc>
        <w:tc>
          <w:tcPr>
            <w:tcW w:w="6357" w:type="dxa"/>
            <w:gridSpan w:val="6"/>
            <w:vAlign w:val="top"/>
          </w:tcPr>
          <w:p w14:paraId="324B37BD">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_GB2312" w:hAnsi="仿宋_GB2312" w:eastAsia="仿宋_GB2312" w:cs="仿宋_GB2312"/>
                <w:sz w:val="28"/>
                <w:szCs w:val="28"/>
              </w:rPr>
            </w:pPr>
          </w:p>
        </w:tc>
      </w:tr>
      <w:tr w14:paraId="14DC2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304" w:type="dxa"/>
            <w:vAlign w:val="top"/>
          </w:tcPr>
          <w:p w14:paraId="501A1F50">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负责人</w:t>
            </w:r>
          </w:p>
        </w:tc>
        <w:tc>
          <w:tcPr>
            <w:tcW w:w="1737" w:type="dxa"/>
            <w:gridSpan w:val="2"/>
            <w:vAlign w:val="top"/>
          </w:tcPr>
          <w:p w14:paraId="0588272F">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_GB2312" w:hAnsi="仿宋_GB2312" w:eastAsia="仿宋_GB2312" w:cs="仿宋_GB2312"/>
                <w:sz w:val="28"/>
                <w:szCs w:val="28"/>
              </w:rPr>
            </w:pPr>
          </w:p>
        </w:tc>
        <w:tc>
          <w:tcPr>
            <w:tcW w:w="1019" w:type="dxa"/>
            <w:vAlign w:val="top"/>
          </w:tcPr>
          <w:p w14:paraId="60AFA969">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6"/>
                <w:sz w:val="28"/>
                <w:szCs w:val="28"/>
              </w:rPr>
              <w:t>职务</w:t>
            </w:r>
          </w:p>
        </w:tc>
        <w:tc>
          <w:tcPr>
            <w:tcW w:w="1728" w:type="dxa"/>
            <w:vAlign w:val="top"/>
          </w:tcPr>
          <w:p w14:paraId="28C6D3BD">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_GB2312" w:hAnsi="仿宋_GB2312" w:eastAsia="仿宋_GB2312" w:cs="仿宋_GB2312"/>
                <w:sz w:val="28"/>
                <w:szCs w:val="28"/>
              </w:rPr>
            </w:pPr>
          </w:p>
        </w:tc>
        <w:tc>
          <w:tcPr>
            <w:tcW w:w="1019" w:type="dxa"/>
            <w:vAlign w:val="top"/>
          </w:tcPr>
          <w:p w14:paraId="3559BACB">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5"/>
                <w:sz w:val="28"/>
                <w:szCs w:val="28"/>
              </w:rPr>
              <w:t>电话</w:t>
            </w:r>
          </w:p>
        </w:tc>
        <w:tc>
          <w:tcPr>
            <w:tcW w:w="2172" w:type="dxa"/>
            <w:gridSpan w:val="2"/>
            <w:vAlign w:val="top"/>
          </w:tcPr>
          <w:p w14:paraId="1FCC9DAD">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_GB2312" w:hAnsi="仿宋_GB2312" w:eastAsia="仿宋_GB2312" w:cs="仿宋_GB2312"/>
                <w:sz w:val="28"/>
                <w:szCs w:val="28"/>
              </w:rPr>
            </w:pPr>
          </w:p>
        </w:tc>
      </w:tr>
      <w:tr w14:paraId="6C665C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304" w:type="dxa"/>
            <w:vAlign w:val="top"/>
          </w:tcPr>
          <w:p w14:paraId="299587E4">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联系人</w:t>
            </w:r>
          </w:p>
        </w:tc>
        <w:tc>
          <w:tcPr>
            <w:tcW w:w="1737" w:type="dxa"/>
            <w:gridSpan w:val="2"/>
            <w:vAlign w:val="top"/>
          </w:tcPr>
          <w:p w14:paraId="5B2D007D">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_GB2312" w:hAnsi="仿宋_GB2312" w:eastAsia="仿宋_GB2312" w:cs="仿宋_GB2312"/>
                <w:sz w:val="28"/>
                <w:szCs w:val="28"/>
              </w:rPr>
            </w:pPr>
          </w:p>
        </w:tc>
        <w:tc>
          <w:tcPr>
            <w:tcW w:w="1019" w:type="dxa"/>
            <w:vAlign w:val="top"/>
          </w:tcPr>
          <w:p w14:paraId="553FEC05">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6"/>
                <w:sz w:val="28"/>
                <w:szCs w:val="28"/>
              </w:rPr>
              <w:t>职务</w:t>
            </w:r>
          </w:p>
        </w:tc>
        <w:tc>
          <w:tcPr>
            <w:tcW w:w="1728" w:type="dxa"/>
            <w:vAlign w:val="top"/>
          </w:tcPr>
          <w:p w14:paraId="32E8644F">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_GB2312" w:hAnsi="仿宋_GB2312" w:eastAsia="仿宋_GB2312" w:cs="仿宋_GB2312"/>
                <w:sz w:val="28"/>
                <w:szCs w:val="28"/>
              </w:rPr>
            </w:pPr>
          </w:p>
        </w:tc>
        <w:tc>
          <w:tcPr>
            <w:tcW w:w="1019" w:type="dxa"/>
            <w:vAlign w:val="top"/>
          </w:tcPr>
          <w:p w14:paraId="07E1633C">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5"/>
                <w:sz w:val="28"/>
                <w:szCs w:val="28"/>
              </w:rPr>
              <w:t>电话</w:t>
            </w:r>
          </w:p>
        </w:tc>
        <w:tc>
          <w:tcPr>
            <w:tcW w:w="2172" w:type="dxa"/>
            <w:gridSpan w:val="2"/>
            <w:vAlign w:val="top"/>
          </w:tcPr>
          <w:p w14:paraId="34E605A7">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_GB2312" w:hAnsi="仿宋_GB2312" w:eastAsia="仿宋_GB2312" w:cs="仿宋_GB2312"/>
                <w:sz w:val="28"/>
                <w:szCs w:val="28"/>
              </w:rPr>
            </w:pPr>
          </w:p>
        </w:tc>
      </w:tr>
      <w:tr w14:paraId="026EB9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2622" w:type="dxa"/>
            <w:gridSpan w:val="2"/>
            <w:vAlign w:val="top"/>
          </w:tcPr>
          <w:p w14:paraId="0894D8DE">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组织机构代码</w:t>
            </w:r>
          </w:p>
        </w:tc>
        <w:tc>
          <w:tcPr>
            <w:tcW w:w="6357" w:type="dxa"/>
            <w:gridSpan w:val="6"/>
            <w:vAlign w:val="top"/>
          </w:tcPr>
          <w:p w14:paraId="0C7908E5">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_GB2312" w:hAnsi="仿宋_GB2312" w:eastAsia="仿宋_GB2312" w:cs="仿宋_GB2312"/>
                <w:sz w:val="28"/>
                <w:szCs w:val="28"/>
              </w:rPr>
            </w:pPr>
          </w:p>
        </w:tc>
      </w:tr>
      <w:tr w14:paraId="71D1E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trPr>
        <w:tc>
          <w:tcPr>
            <w:tcW w:w="8979" w:type="dxa"/>
            <w:gridSpan w:val="8"/>
            <w:vAlign w:val="top"/>
          </w:tcPr>
          <w:p w14:paraId="681429AD">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b/>
                <w:bCs/>
                <w:spacing w:val="3"/>
                <w:sz w:val="28"/>
                <w:szCs w:val="28"/>
              </w:rPr>
              <w:t>单位性质</w:t>
            </w:r>
          </w:p>
          <w:p w14:paraId="78F35E4C">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□法定计量检定机构□行业计量技术机构□其他计量技术机构</w:t>
            </w:r>
          </w:p>
        </w:tc>
      </w:tr>
      <w:tr w14:paraId="51D9D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6" w:hRule="atLeast"/>
        </w:trPr>
        <w:tc>
          <w:tcPr>
            <w:tcW w:w="8979" w:type="dxa"/>
            <w:gridSpan w:val="8"/>
            <w:vAlign w:val="top"/>
          </w:tcPr>
          <w:p w14:paraId="53C6AEB8">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b/>
                <w:bCs/>
                <w:spacing w:val="-6"/>
                <w:sz w:val="28"/>
                <w:szCs w:val="28"/>
              </w:rPr>
              <w:t>人员及设施</w:t>
            </w:r>
          </w:p>
          <w:p w14:paraId="5239BFCD">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14" w:firstLine="530"/>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国家    产业计量测试中心现有工作人员</w:t>
            </w:r>
            <w:r>
              <w:rPr>
                <w:rFonts w:hint="eastAsia" w:ascii="仿宋_GB2312" w:hAnsi="仿宋_GB2312" w:eastAsia="仿宋_GB2312" w:cs="仿宋_GB2312"/>
                <w:spacing w:val="13"/>
                <w:sz w:val="28"/>
                <w:szCs w:val="28"/>
              </w:rPr>
              <w:t xml:space="preserve">     </w:t>
            </w:r>
            <w:r>
              <w:rPr>
                <w:rFonts w:hint="eastAsia" w:ascii="仿宋_GB2312" w:hAnsi="仿宋_GB2312" w:eastAsia="仿宋_GB2312" w:cs="仿宋_GB2312"/>
                <w:spacing w:val="3"/>
                <w:position w:val="-1"/>
                <w:sz w:val="28"/>
                <w:szCs w:val="28"/>
              </w:rPr>
              <w:t>名，</w:t>
            </w:r>
            <w:r>
              <w:rPr>
                <w:rFonts w:hint="eastAsia" w:ascii="仿宋_GB2312" w:hAnsi="仿宋_GB2312" w:eastAsia="仿宋_GB2312" w:cs="仿宋_GB2312"/>
                <w:spacing w:val="2"/>
                <w:position w:val="-1"/>
                <w:sz w:val="28"/>
                <w:szCs w:val="28"/>
              </w:rPr>
              <w:t>其中管理人员</w:t>
            </w:r>
            <w:r>
              <w:rPr>
                <w:rFonts w:hint="eastAsia" w:ascii="仿宋_GB2312" w:hAnsi="仿宋_GB2312" w:eastAsia="仿宋_GB2312" w:cs="仿宋_GB2312"/>
                <w:position w:val="-1"/>
                <w:sz w:val="28"/>
                <w:szCs w:val="28"/>
              </w:rPr>
              <w:t xml:space="preserve"> </w:t>
            </w:r>
            <w:r>
              <w:rPr>
                <w:rFonts w:hint="eastAsia" w:ascii="仿宋_GB2312" w:hAnsi="仿宋_GB2312" w:eastAsia="仿宋_GB2312" w:cs="仿宋_GB2312"/>
                <w:spacing w:val="2"/>
                <w:position w:val="-1"/>
                <w:sz w:val="28"/>
                <w:szCs w:val="28"/>
              </w:rPr>
              <w:t xml:space="preserve">名，计量技术人员   </w:t>
            </w:r>
            <w:r>
              <w:rPr>
                <w:rFonts w:hint="eastAsia" w:ascii="仿宋_GB2312" w:hAnsi="仿宋_GB2312" w:eastAsia="仿宋_GB2312" w:cs="仿宋_GB2312"/>
                <w:spacing w:val="2"/>
                <w:sz w:val="28"/>
                <w:szCs w:val="28"/>
              </w:rPr>
              <w:t>名。占地面积   平方米，实验室面积    平</w:t>
            </w:r>
          </w:p>
          <w:p w14:paraId="4DA23B79">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方米，恒温室面积</w:t>
            </w:r>
            <w:r>
              <w:rPr>
                <w:rFonts w:hint="eastAsia" w:ascii="仿宋_GB2312" w:hAnsi="仿宋_GB2312" w:eastAsia="仿宋_GB2312" w:cs="仿宋_GB2312"/>
                <w:spacing w:val="8"/>
                <w:sz w:val="28"/>
                <w:szCs w:val="28"/>
              </w:rPr>
              <w:t xml:space="preserve">      </w:t>
            </w:r>
            <w:r>
              <w:rPr>
                <w:rFonts w:hint="eastAsia" w:ascii="仿宋_GB2312" w:hAnsi="仿宋_GB2312" w:eastAsia="仿宋_GB2312" w:cs="仿宋_GB2312"/>
                <w:spacing w:val="1"/>
                <w:position w:val="1"/>
                <w:sz w:val="28"/>
                <w:szCs w:val="28"/>
              </w:rPr>
              <w:t>平方米。</w:t>
            </w:r>
          </w:p>
        </w:tc>
      </w:tr>
    </w:tbl>
    <w:p w14:paraId="67C1B696">
      <w:pPr>
        <w:rPr>
          <w:rFonts w:ascii="Arial"/>
          <w:sz w:val="21"/>
        </w:rPr>
      </w:pPr>
    </w:p>
    <w:p w14:paraId="38860127">
      <w:pPr>
        <w:rPr>
          <w:rFonts w:ascii="Arial" w:hAnsi="Arial" w:eastAsia="Arial" w:cs="Arial"/>
          <w:sz w:val="21"/>
          <w:szCs w:val="21"/>
        </w:rPr>
        <w:sectPr>
          <w:footerReference r:id="rId29" w:type="default"/>
          <w:pgSz w:w="11900" w:h="16820"/>
          <w:pgMar w:top="1429" w:right="1355" w:bottom="1411" w:left="1554" w:header="0" w:footer="1084" w:gutter="0"/>
          <w:pgNumType w:fmt="decimal"/>
          <w:cols w:space="720" w:num="1"/>
        </w:sectPr>
      </w:pPr>
    </w:p>
    <w:p w14:paraId="7B686094">
      <w:pPr>
        <w:spacing w:line="319" w:lineRule="auto"/>
        <w:rPr>
          <w:rFonts w:ascii="Arial"/>
          <w:sz w:val="21"/>
        </w:rPr>
      </w:pPr>
    </w:p>
    <w:p w14:paraId="1B9E1107">
      <w:pPr>
        <w:spacing w:before="107" w:line="221" w:lineRule="auto"/>
        <w:ind w:firstLine="580" w:firstLineChars="200"/>
        <w:outlineLvl w:val="0"/>
        <w:rPr>
          <w:rFonts w:hint="eastAsia" w:ascii="黑体" w:hAnsi="黑体" w:eastAsia="黑体" w:cs="黑体"/>
          <w:b w:val="0"/>
          <w:bCs w:val="0"/>
          <w:spacing w:val="-15"/>
          <w:sz w:val="32"/>
          <w:szCs w:val="32"/>
        </w:rPr>
      </w:pPr>
      <w:r>
        <w:rPr>
          <w:rFonts w:hint="eastAsia" w:ascii="黑体" w:hAnsi="黑体" w:eastAsia="黑体" w:cs="黑体"/>
          <w:b w:val="0"/>
          <w:bCs w:val="0"/>
          <w:spacing w:val="-15"/>
          <w:sz w:val="32"/>
          <w:szCs w:val="32"/>
        </w:rPr>
        <w:t>二、验收简况</w:t>
      </w:r>
    </w:p>
    <w:p w14:paraId="51AA5D85">
      <w:pPr>
        <w:spacing w:before="82"/>
      </w:pPr>
    </w:p>
    <w:tbl>
      <w:tblPr>
        <w:tblStyle w:val="9"/>
        <w:tblW w:w="89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69"/>
      </w:tblGrid>
      <w:tr w14:paraId="3DE4F8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3" w:hRule="atLeast"/>
        </w:trPr>
        <w:tc>
          <w:tcPr>
            <w:tcW w:w="8969" w:type="dxa"/>
            <w:vAlign w:val="top"/>
          </w:tcPr>
          <w:p w14:paraId="6DC125BD">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b/>
                <w:bCs/>
                <w:spacing w:val="-1"/>
                <w:sz w:val="28"/>
                <w:szCs w:val="28"/>
              </w:rPr>
              <w:t>验收日期</w:t>
            </w:r>
          </w:p>
          <w:p w14:paraId="60EF8558">
            <w:pPr>
              <w:keepNext w:val="0"/>
              <w:keepLines w:val="0"/>
              <w:pageBreakBefore w:val="0"/>
              <w:widowControl/>
              <w:kinsoku w:val="0"/>
              <w:wordWrap/>
              <w:overflowPunct/>
              <w:topLinePunct w:val="0"/>
              <w:autoSpaceDE w:val="0"/>
              <w:autoSpaceDN w:val="0"/>
              <w:bidi w:val="0"/>
              <w:adjustRightInd w:val="0"/>
              <w:snapToGrid w:val="0"/>
              <w:spacing w:line="400" w:lineRule="exact"/>
              <w:ind w:left="0"/>
              <w:jc w:val="both"/>
              <w:textAlignment w:val="baseline"/>
              <w:rPr>
                <w:rFonts w:hint="eastAsia" w:ascii="仿宋_GB2312" w:hAnsi="仿宋_GB2312" w:eastAsia="仿宋_GB2312" w:cs="仿宋_GB2312"/>
                <w:sz w:val="28"/>
                <w:szCs w:val="28"/>
              </w:rPr>
            </w:pPr>
          </w:p>
          <w:p w14:paraId="2A4E877E">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18"/>
                <w:sz w:val="28"/>
                <w:szCs w:val="28"/>
              </w:rPr>
              <w:t>年</w:t>
            </w:r>
            <w:r>
              <w:rPr>
                <w:rFonts w:hint="eastAsia" w:ascii="仿宋_GB2312" w:hAnsi="仿宋_GB2312" w:eastAsia="仿宋_GB2312" w:cs="仿宋_GB2312"/>
                <w:spacing w:val="15"/>
                <w:sz w:val="28"/>
                <w:szCs w:val="28"/>
              </w:rPr>
              <w:t xml:space="preserve">  </w:t>
            </w:r>
            <w:r>
              <w:rPr>
                <w:rFonts w:hint="eastAsia" w:ascii="仿宋_GB2312" w:hAnsi="仿宋_GB2312" w:eastAsia="仿宋_GB2312" w:cs="仿宋_GB2312"/>
                <w:spacing w:val="-18"/>
                <w:sz w:val="28"/>
                <w:szCs w:val="28"/>
              </w:rPr>
              <w:t>月</w:t>
            </w:r>
            <w:r>
              <w:rPr>
                <w:rFonts w:hint="eastAsia" w:ascii="仿宋_GB2312" w:hAnsi="仿宋_GB2312" w:eastAsia="仿宋_GB2312" w:cs="仿宋_GB2312"/>
                <w:spacing w:val="34"/>
                <w:sz w:val="28"/>
                <w:szCs w:val="28"/>
              </w:rPr>
              <w:t xml:space="preserve">  </w:t>
            </w:r>
            <w:r>
              <w:rPr>
                <w:rFonts w:hint="eastAsia" w:ascii="仿宋_GB2312" w:hAnsi="仿宋_GB2312" w:eastAsia="仿宋_GB2312" w:cs="仿宋_GB2312"/>
                <w:spacing w:val="-18"/>
                <w:sz w:val="28"/>
                <w:szCs w:val="28"/>
              </w:rPr>
              <w:t>日至</w:t>
            </w:r>
            <w:r>
              <w:rPr>
                <w:rFonts w:hint="eastAsia" w:ascii="仿宋_GB2312" w:hAnsi="仿宋_GB2312" w:eastAsia="仿宋_GB2312" w:cs="仿宋_GB2312"/>
                <w:spacing w:val="8"/>
                <w:sz w:val="28"/>
                <w:szCs w:val="28"/>
              </w:rPr>
              <w:t xml:space="preserve">   </w:t>
            </w:r>
            <w:r>
              <w:rPr>
                <w:rFonts w:hint="eastAsia" w:ascii="仿宋_GB2312" w:hAnsi="仿宋_GB2312" w:eastAsia="仿宋_GB2312" w:cs="仿宋_GB2312"/>
                <w:spacing w:val="-18"/>
                <w:sz w:val="28"/>
                <w:szCs w:val="28"/>
              </w:rPr>
              <w:t>年</w:t>
            </w:r>
            <w:r>
              <w:rPr>
                <w:rFonts w:hint="eastAsia" w:ascii="仿宋_GB2312" w:hAnsi="仿宋_GB2312" w:eastAsia="仿宋_GB2312" w:cs="仿宋_GB2312"/>
                <w:spacing w:val="14"/>
                <w:sz w:val="28"/>
                <w:szCs w:val="28"/>
              </w:rPr>
              <w:t xml:space="preserve">  </w:t>
            </w:r>
            <w:r>
              <w:rPr>
                <w:rFonts w:hint="eastAsia" w:ascii="仿宋_GB2312" w:hAnsi="仿宋_GB2312" w:eastAsia="仿宋_GB2312" w:cs="仿宋_GB2312"/>
                <w:spacing w:val="-18"/>
                <w:sz w:val="28"/>
                <w:szCs w:val="28"/>
              </w:rPr>
              <w:t>月</w:t>
            </w:r>
            <w:r>
              <w:rPr>
                <w:rFonts w:hint="eastAsia" w:ascii="仿宋_GB2312" w:hAnsi="仿宋_GB2312" w:eastAsia="仿宋_GB2312" w:cs="仿宋_GB2312"/>
                <w:spacing w:val="35"/>
                <w:sz w:val="28"/>
                <w:szCs w:val="28"/>
              </w:rPr>
              <w:t xml:space="preserve">  </w:t>
            </w:r>
            <w:r>
              <w:rPr>
                <w:rFonts w:hint="eastAsia" w:ascii="仿宋_GB2312" w:hAnsi="仿宋_GB2312" w:eastAsia="仿宋_GB2312" w:cs="仿宋_GB2312"/>
                <w:spacing w:val="-18"/>
                <w:sz w:val="28"/>
                <w:szCs w:val="28"/>
              </w:rPr>
              <w:t>日，共</w:t>
            </w:r>
            <w:r>
              <w:rPr>
                <w:rFonts w:hint="eastAsia" w:ascii="仿宋_GB2312" w:hAnsi="仿宋_GB2312" w:eastAsia="仿宋_GB2312" w:cs="仿宋_GB2312"/>
                <w:spacing w:val="24"/>
                <w:sz w:val="28"/>
                <w:szCs w:val="28"/>
              </w:rPr>
              <w:t xml:space="preserve">   </w:t>
            </w:r>
            <w:r>
              <w:rPr>
                <w:rFonts w:hint="eastAsia" w:ascii="仿宋_GB2312" w:hAnsi="仿宋_GB2312" w:eastAsia="仿宋_GB2312" w:cs="仿宋_GB2312"/>
                <w:spacing w:val="-18"/>
                <w:sz w:val="28"/>
                <w:szCs w:val="28"/>
              </w:rPr>
              <w:t>日</w:t>
            </w:r>
          </w:p>
        </w:tc>
      </w:tr>
      <w:tr w14:paraId="055AAF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8969" w:type="dxa"/>
            <w:vAlign w:val="top"/>
          </w:tcPr>
          <w:p w14:paraId="324BF73E">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b/>
                <w:bCs/>
                <w:spacing w:val="1"/>
                <w:sz w:val="28"/>
                <w:szCs w:val="28"/>
              </w:rPr>
              <w:t>验收地点</w:t>
            </w:r>
          </w:p>
        </w:tc>
      </w:tr>
      <w:tr w14:paraId="7921D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8969" w:type="dxa"/>
            <w:vAlign w:val="top"/>
          </w:tcPr>
          <w:p w14:paraId="4F60CF80">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b/>
                <w:bCs/>
                <w:spacing w:val="-1"/>
                <w:sz w:val="28"/>
                <w:szCs w:val="28"/>
              </w:rPr>
              <w:t>验收类型</w:t>
            </w:r>
          </w:p>
          <w:p w14:paraId="4DCEE32C">
            <w:pPr>
              <w:keepNext w:val="0"/>
              <w:keepLines w:val="0"/>
              <w:pageBreakBefore w:val="0"/>
              <w:widowControl/>
              <w:kinsoku w:val="0"/>
              <w:wordWrap/>
              <w:overflowPunct/>
              <w:topLinePunct w:val="0"/>
              <w:autoSpaceDE w:val="0"/>
              <w:autoSpaceDN w:val="0"/>
              <w:bidi w:val="0"/>
              <w:adjustRightInd w:val="0"/>
              <w:snapToGrid w:val="0"/>
              <w:spacing w:line="400" w:lineRule="exact"/>
              <w:ind w:left="0"/>
              <w:jc w:val="both"/>
              <w:textAlignment w:val="baseline"/>
              <w:rPr>
                <w:rFonts w:hint="eastAsia" w:ascii="仿宋_GB2312" w:hAnsi="仿宋_GB2312" w:eastAsia="仿宋_GB2312" w:cs="仿宋_GB2312"/>
                <w:sz w:val="28"/>
                <w:szCs w:val="28"/>
              </w:rPr>
            </w:pPr>
          </w:p>
          <w:p w14:paraId="48D83A9A">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□初次验收</w:t>
            </w:r>
            <w:r>
              <w:rPr>
                <w:rFonts w:hint="eastAsia" w:ascii="仿宋_GB2312" w:hAnsi="仿宋_GB2312" w:eastAsia="仿宋_GB2312" w:cs="仿宋_GB2312"/>
                <w:spacing w:val="14"/>
                <w:sz w:val="28"/>
                <w:szCs w:val="28"/>
              </w:rPr>
              <w:t xml:space="preserve">     </w:t>
            </w:r>
            <w:r>
              <w:rPr>
                <w:rFonts w:hint="eastAsia" w:ascii="仿宋_GB2312" w:hAnsi="仿宋_GB2312" w:eastAsia="仿宋_GB2312" w:cs="仿宋_GB2312"/>
                <w:spacing w:val="2"/>
                <w:sz w:val="28"/>
                <w:szCs w:val="28"/>
              </w:rPr>
              <w:t>□整改验收</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pacing w:val="2"/>
                <w:sz w:val="28"/>
                <w:szCs w:val="28"/>
              </w:rPr>
              <w:t>□监督检查</w:t>
            </w:r>
          </w:p>
        </w:tc>
      </w:tr>
      <w:tr w14:paraId="4A327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5" w:hRule="atLeast"/>
        </w:trPr>
        <w:tc>
          <w:tcPr>
            <w:tcW w:w="8969" w:type="dxa"/>
            <w:vAlign w:val="top"/>
          </w:tcPr>
          <w:p w14:paraId="34B0C947">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b/>
                <w:bCs/>
                <w:spacing w:val="-5"/>
                <w:sz w:val="28"/>
                <w:szCs w:val="28"/>
              </w:rPr>
              <w:t>验收依据</w:t>
            </w:r>
          </w:p>
          <w:p w14:paraId="2DB17698">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right="1389" w:rightChars="0"/>
              <w:jc w:val="both"/>
              <w:textAlignment w:val="baseline"/>
              <w:rPr>
                <w:rFonts w:hint="eastAsia" w:ascii="仿宋_GB2312" w:hAnsi="仿宋_GB2312" w:eastAsia="仿宋_GB2312" w:cs="仿宋_GB2312"/>
                <w:spacing w:val="-1"/>
                <w:sz w:val="28"/>
                <w:szCs w:val="28"/>
              </w:rPr>
            </w:pPr>
            <w:r>
              <w:rPr>
                <w:rFonts w:hint="default" w:ascii="Times New Roman" w:hAnsi="Times New Roman" w:eastAsia="仿宋_GB2312" w:cs="Times New Roman"/>
                <w:spacing w:val="-1"/>
                <w:sz w:val="28"/>
                <w:szCs w:val="28"/>
                <w:lang w:val="en-US" w:eastAsia="zh-CN"/>
              </w:rPr>
              <w:t>1</w:t>
            </w:r>
            <w:r>
              <w:rPr>
                <w:rFonts w:hint="eastAsia" w:ascii="仿宋_GB2312" w:hAnsi="仿宋_GB2312" w:eastAsia="仿宋_GB2312" w:cs="仿宋_GB2312"/>
                <w:spacing w:val="-1"/>
                <w:sz w:val="28"/>
                <w:szCs w:val="28"/>
                <w:lang w:val="en-US" w:eastAsia="zh-CN"/>
              </w:rPr>
              <w:t>.</w:t>
            </w:r>
            <w:r>
              <w:rPr>
                <w:rFonts w:hint="eastAsia" w:ascii="仿宋_GB2312" w:hAnsi="仿宋_GB2312" w:eastAsia="仿宋_GB2312" w:cs="仿宋_GB2312"/>
                <w:spacing w:val="-1"/>
                <w:sz w:val="28"/>
                <w:szCs w:val="28"/>
              </w:rPr>
              <w:t>《关于加强</w:t>
            </w:r>
            <w:r>
              <w:rPr>
                <w:rFonts w:hint="eastAsia" w:ascii="仿宋_GB2312" w:hAnsi="仿宋_GB2312" w:eastAsia="仿宋_GB2312" w:cs="仿宋_GB2312"/>
                <w:spacing w:val="-1"/>
                <w:sz w:val="28"/>
                <w:szCs w:val="28"/>
                <w:lang w:val="en-US" w:eastAsia="zh-CN"/>
              </w:rPr>
              <w:t>自治区</w:t>
            </w:r>
            <w:r>
              <w:rPr>
                <w:rFonts w:hint="eastAsia" w:ascii="仿宋_GB2312" w:hAnsi="仿宋_GB2312" w:eastAsia="仿宋_GB2312" w:cs="仿宋_GB2312"/>
                <w:spacing w:val="-1"/>
                <w:sz w:val="28"/>
                <w:szCs w:val="28"/>
              </w:rPr>
              <w:t>产业计量测试中心建设的指导意见》</w:t>
            </w:r>
          </w:p>
          <w:p w14:paraId="767EB266">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right="1389" w:rightChars="0"/>
              <w:jc w:val="both"/>
              <w:textAlignment w:val="baseline"/>
              <w:rPr>
                <w:rFonts w:hint="eastAsia" w:ascii="仿宋_GB2312" w:hAnsi="仿宋_GB2312" w:eastAsia="仿宋_GB2312" w:cs="仿宋_GB2312"/>
                <w:sz w:val="28"/>
                <w:szCs w:val="28"/>
              </w:rPr>
            </w:pPr>
            <w:r>
              <w:rPr>
                <w:rFonts w:hint="default" w:ascii="Times New Roman" w:hAnsi="Times New Roman" w:eastAsia="仿宋_GB2312" w:cs="Times New Roman"/>
                <w:spacing w:val="1"/>
                <w:sz w:val="28"/>
                <w:szCs w:val="28"/>
              </w:rPr>
              <w:t>2</w:t>
            </w:r>
            <w:r>
              <w:rPr>
                <w:rFonts w:hint="eastAsia" w:ascii="仿宋_GB2312" w:hAnsi="仿宋_GB2312" w:eastAsia="仿宋_GB2312" w:cs="仿宋_GB2312"/>
                <w:spacing w:val="1"/>
                <w:sz w:val="28"/>
                <w:szCs w:val="28"/>
              </w:rPr>
              <w:t>.</w:t>
            </w:r>
            <w:r>
              <w:rPr>
                <w:rFonts w:hint="eastAsia" w:ascii="仿宋_GB2312" w:hAnsi="仿宋_GB2312" w:eastAsia="仿宋_GB2312" w:cs="仿宋_GB2312"/>
                <w:spacing w:val="1"/>
                <w:sz w:val="28"/>
                <w:szCs w:val="28"/>
                <w:lang w:val="en-US" w:eastAsia="zh-CN"/>
              </w:rPr>
              <w:t>自治区</w:t>
            </w:r>
            <w:r>
              <w:rPr>
                <w:rFonts w:hint="eastAsia" w:ascii="仿宋_GB2312" w:hAnsi="仿宋_GB2312" w:eastAsia="仿宋_GB2312" w:cs="仿宋_GB2312"/>
                <w:spacing w:val="1"/>
                <w:sz w:val="28"/>
                <w:szCs w:val="28"/>
              </w:rPr>
              <w:t>产业计量测试中心筹建任务书</w:t>
            </w:r>
          </w:p>
          <w:p w14:paraId="0C7197E7">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jc w:val="both"/>
              <w:textAlignment w:val="baseline"/>
              <w:rPr>
                <w:rFonts w:hint="eastAsia" w:ascii="仿宋_GB2312" w:hAnsi="仿宋_GB2312" w:eastAsia="仿宋_GB2312" w:cs="仿宋_GB2312"/>
                <w:sz w:val="28"/>
                <w:szCs w:val="28"/>
              </w:rPr>
            </w:pPr>
            <w:r>
              <w:rPr>
                <w:rFonts w:hint="default" w:ascii="Times New Roman" w:hAnsi="Times New Roman" w:eastAsia="仿宋_GB2312" w:cs="Times New Roman"/>
                <w:sz w:val="28"/>
                <w:szCs w:val="28"/>
              </w:rPr>
              <w:t>3</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自治区</w:t>
            </w:r>
            <w:r>
              <w:rPr>
                <w:rFonts w:hint="eastAsia" w:ascii="仿宋_GB2312" w:hAnsi="仿宋_GB2312" w:eastAsia="仿宋_GB2312" w:cs="仿宋_GB2312"/>
                <w:sz w:val="28"/>
                <w:szCs w:val="28"/>
              </w:rPr>
              <w:t>产业计量测试中心现场验收核查表</w:t>
            </w:r>
          </w:p>
        </w:tc>
      </w:tr>
      <w:tr w14:paraId="01C3B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2" w:hRule="atLeast"/>
        </w:trPr>
        <w:tc>
          <w:tcPr>
            <w:tcW w:w="8969" w:type="dxa"/>
            <w:vAlign w:val="top"/>
          </w:tcPr>
          <w:p w14:paraId="617635E0">
            <w:pPr>
              <w:keepNext w:val="0"/>
              <w:keepLines w:val="0"/>
              <w:pageBreakBefore w:val="0"/>
              <w:widowControl/>
              <w:kinsoku w:val="0"/>
              <w:wordWrap/>
              <w:overflowPunct/>
              <w:topLinePunct w:val="0"/>
              <w:autoSpaceDE w:val="0"/>
              <w:autoSpaceDN w:val="0"/>
              <w:bidi w:val="0"/>
              <w:adjustRightInd w:val="0"/>
              <w:snapToGrid w:val="0"/>
              <w:spacing w:line="400" w:lineRule="exact"/>
              <w:ind w:left="0"/>
              <w:jc w:val="both"/>
              <w:textAlignment w:val="baseline"/>
              <w:rPr>
                <w:rFonts w:hint="eastAsia" w:ascii="仿宋_GB2312" w:hAnsi="仿宋_GB2312" w:eastAsia="仿宋_GB2312" w:cs="仿宋_GB2312"/>
                <w:sz w:val="28"/>
                <w:szCs w:val="28"/>
              </w:rPr>
            </w:pPr>
          </w:p>
          <w:p w14:paraId="2987300B">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b/>
                <w:bCs/>
                <w:spacing w:val="-5"/>
                <w:sz w:val="28"/>
                <w:szCs w:val="28"/>
              </w:rPr>
              <w:t>验收内容</w:t>
            </w:r>
          </w:p>
          <w:p w14:paraId="73FADA0E">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right="4846" w:rightChars="0"/>
              <w:jc w:val="both"/>
              <w:textAlignment w:val="baseline"/>
              <w:rPr>
                <w:rFonts w:hint="eastAsia" w:ascii="仿宋_GB2312" w:hAnsi="仿宋_GB2312" w:eastAsia="仿宋_GB2312" w:cs="仿宋_GB2312"/>
                <w:sz w:val="28"/>
                <w:szCs w:val="28"/>
              </w:rPr>
            </w:pPr>
            <w:r>
              <w:rPr>
                <w:rFonts w:hint="default" w:ascii="Times New Roman" w:hAnsi="Times New Roman" w:eastAsia="仿宋_GB2312" w:cs="Times New Roman"/>
                <w:spacing w:val="1"/>
                <w:sz w:val="28"/>
                <w:szCs w:val="28"/>
                <w:lang w:val="en-US" w:eastAsia="zh-CN"/>
              </w:rPr>
              <w:t>1</w:t>
            </w:r>
            <w:r>
              <w:rPr>
                <w:rFonts w:hint="eastAsia" w:ascii="仿宋_GB2312" w:hAnsi="仿宋_GB2312" w:eastAsia="仿宋_GB2312" w:cs="仿宋_GB2312"/>
                <w:spacing w:val="1"/>
                <w:sz w:val="28"/>
                <w:szCs w:val="28"/>
                <w:lang w:val="en-US" w:eastAsia="zh-CN"/>
              </w:rPr>
              <w:t>.</w:t>
            </w:r>
            <w:r>
              <w:rPr>
                <w:rFonts w:hint="eastAsia" w:ascii="仿宋_GB2312" w:hAnsi="仿宋_GB2312" w:eastAsia="仿宋_GB2312" w:cs="仿宋_GB2312"/>
                <w:spacing w:val="1"/>
                <w:sz w:val="28"/>
                <w:szCs w:val="28"/>
              </w:rPr>
              <w:t>计量测试项目能力与水平</w:t>
            </w:r>
            <w:r>
              <w:rPr>
                <w:rFonts w:hint="eastAsia" w:ascii="仿宋_GB2312" w:hAnsi="仿宋_GB2312" w:eastAsia="仿宋_GB2312" w:cs="仿宋_GB2312"/>
                <w:sz w:val="28"/>
                <w:szCs w:val="28"/>
              </w:rPr>
              <w:t xml:space="preserve"> </w:t>
            </w:r>
          </w:p>
          <w:p w14:paraId="2E6F3CBA">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right="4846" w:rightChars="0"/>
              <w:jc w:val="both"/>
              <w:textAlignment w:val="baseline"/>
              <w:rPr>
                <w:rFonts w:hint="eastAsia" w:ascii="仿宋_GB2312" w:hAnsi="仿宋_GB2312" w:eastAsia="仿宋_GB2312" w:cs="仿宋_GB2312"/>
                <w:sz w:val="28"/>
                <w:szCs w:val="28"/>
              </w:rPr>
            </w:pPr>
            <w:r>
              <w:rPr>
                <w:rFonts w:hint="default" w:ascii="Times New Roman" w:hAnsi="Times New Roman" w:eastAsia="仿宋_GB2312" w:cs="Times New Roman"/>
                <w:spacing w:val="1"/>
                <w:sz w:val="28"/>
                <w:szCs w:val="28"/>
              </w:rPr>
              <w:t>2</w:t>
            </w:r>
            <w:r>
              <w:rPr>
                <w:rFonts w:hint="eastAsia" w:ascii="仿宋_GB2312" w:hAnsi="仿宋_GB2312" w:eastAsia="仿宋_GB2312" w:cs="仿宋_GB2312"/>
                <w:spacing w:val="1"/>
                <w:sz w:val="28"/>
                <w:szCs w:val="28"/>
              </w:rPr>
              <w:t>.计量科技创新能力与成果</w:t>
            </w:r>
          </w:p>
          <w:p w14:paraId="06626A96">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jc w:val="both"/>
              <w:textAlignment w:val="baseline"/>
              <w:rPr>
                <w:rFonts w:hint="eastAsia" w:ascii="仿宋_GB2312" w:hAnsi="仿宋_GB2312" w:eastAsia="仿宋_GB2312" w:cs="仿宋_GB2312"/>
                <w:sz w:val="28"/>
                <w:szCs w:val="28"/>
              </w:rPr>
            </w:pPr>
            <w:r>
              <w:rPr>
                <w:rFonts w:hint="default" w:ascii="Times New Roman" w:hAnsi="Times New Roman" w:eastAsia="仿宋_GB2312" w:cs="Times New Roman"/>
                <w:sz w:val="28"/>
                <w:szCs w:val="28"/>
              </w:rPr>
              <w:t>3</w:t>
            </w:r>
            <w:r>
              <w:rPr>
                <w:rFonts w:hint="eastAsia" w:ascii="仿宋_GB2312" w:hAnsi="仿宋_GB2312" w:eastAsia="仿宋_GB2312" w:cs="仿宋_GB2312"/>
                <w:sz w:val="28"/>
                <w:szCs w:val="28"/>
              </w:rPr>
              <w:t>.产业计量测试中心运行能力与成效</w:t>
            </w:r>
          </w:p>
        </w:tc>
      </w:tr>
    </w:tbl>
    <w:p w14:paraId="784555B1">
      <w:pPr>
        <w:rPr>
          <w:rFonts w:ascii="Arial"/>
          <w:sz w:val="21"/>
        </w:rPr>
      </w:pPr>
    </w:p>
    <w:p w14:paraId="58341824">
      <w:pPr>
        <w:rPr>
          <w:rFonts w:ascii="Arial" w:hAnsi="Arial" w:eastAsia="Arial" w:cs="Arial"/>
          <w:sz w:val="21"/>
          <w:szCs w:val="21"/>
        </w:rPr>
        <w:sectPr>
          <w:footerReference r:id="rId30" w:type="default"/>
          <w:pgSz w:w="11900" w:h="16820"/>
          <w:pgMar w:top="1429" w:right="1455" w:bottom="1525" w:left="1465" w:header="0" w:footer="1207" w:gutter="0"/>
          <w:pgNumType w:fmt="decimal"/>
          <w:cols w:space="720" w:num="1"/>
        </w:sectPr>
      </w:pPr>
    </w:p>
    <w:p w14:paraId="5FCB2C02">
      <w:pPr>
        <w:spacing w:line="259" w:lineRule="auto"/>
        <w:rPr>
          <w:rFonts w:ascii="Arial"/>
          <w:sz w:val="21"/>
        </w:rPr>
      </w:pPr>
    </w:p>
    <w:p w14:paraId="5FFD3C5D">
      <w:pPr>
        <w:spacing w:before="107" w:line="221" w:lineRule="auto"/>
        <w:ind w:firstLine="580" w:firstLineChars="200"/>
        <w:outlineLvl w:val="0"/>
        <w:rPr>
          <w:rFonts w:hint="eastAsia" w:ascii="黑体" w:hAnsi="黑体" w:eastAsia="黑体" w:cs="黑体"/>
          <w:b w:val="0"/>
          <w:bCs w:val="0"/>
          <w:spacing w:val="-15"/>
          <w:sz w:val="32"/>
          <w:szCs w:val="32"/>
        </w:rPr>
      </w:pPr>
      <w:r>
        <w:rPr>
          <w:rFonts w:hint="eastAsia" w:ascii="黑体" w:hAnsi="黑体" w:eastAsia="黑体" w:cs="黑体"/>
          <w:b w:val="0"/>
          <w:bCs w:val="0"/>
          <w:spacing w:val="-15"/>
          <w:sz w:val="32"/>
          <w:szCs w:val="32"/>
        </w:rPr>
        <w:t>三、验收情况及主要结果</w:t>
      </w:r>
    </w:p>
    <w:p w14:paraId="358C3345">
      <w:pPr>
        <w:spacing w:before="62"/>
      </w:pPr>
    </w:p>
    <w:tbl>
      <w:tblPr>
        <w:tblStyle w:val="9"/>
        <w:tblW w:w="896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61"/>
      </w:tblGrid>
      <w:tr w14:paraId="10AAF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4" w:hRule="atLeast"/>
        </w:trPr>
        <w:tc>
          <w:tcPr>
            <w:tcW w:w="8961" w:type="dxa"/>
            <w:vAlign w:val="top"/>
          </w:tcPr>
          <w:p w14:paraId="1B304D5B">
            <w:pPr>
              <w:pStyle w:val="8"/>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both"/>
              <w:textAlignment w:val="baseline"/>
              <w:rPr>
                <w:rFonts w:hint="default" w:ascii="Times New Roman" w:hAnsi="Times New Roman" w:eastAsia="仿宋_GB2312" w:cs="Times New Roman"/>
                <w:sz w:val="30"/>
                <w:szCs w:val="30"/>
              </w:rPr>
            </w:pPr>
            <w:r>
              <w:rPr>
                <w:rFonts w:hint="default" w:ascii="Times New Roman" w:hAnsi="Times New Roman" w:eastAsia="仿宋_GB2312" w:cs="Times New Roman"/>
                <w:b/>
                <w:bCs/>
                <w:spacing w:val="-5"/>
                <w:sz w:val="30"/>
                <w:szCs w:val="30"/>
              </w:rPr>
              <w:t>基本情况</w:t>
            </w:r>
          </w:p>
        </w:tc>
      </w:tr>
      <w:tr w14:paraId="55A7E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0" w:hRule="atLeast"/>
        </w:trPr>
        <w:tc>
          <w:tcPr>
            <w:tcW w:w="8961" w:type="dxa"/>
            <w:vAlign w:val="top"/>
          </w:tcPr>
          <w:p w14:paraId="4970B808">
            <w:pPr>
              <w:pStyle w:val="8"/>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both"/>
              <w:textAlignment w:val="baseline"/>
              <w:rPr>
                <w:rFonts w:hint="default" w:ascii="Times New Roman" w:hAnsi="Times New Roman" w:eastAsia="仿宋_GB2312" w:cs="Times New Roman"/>
                <w:sz w:val="30"/>
                <w:szCs w:val="30"/>
              </w:rPr>
            </w:pPr>
            <w:r>
              <w:rPr>
                <w:rFonts w:hint="default" w:ascii="Times New Roman" w:hAnsi="Times New Roman" w:eastAsia="仿宋_GB2312" w:cs="Times New Roman"/>
                <w:spacing w:val="-4"/>
                <w:sz w:val="30"/>
                <w:szCs w:val="30"/>
              </w:rPr>
              <w:t>验收组依据《</w:t>
            </w:r>
            <w:r>
              <w:rPr>
                <w:rFonts w:hint="eastAsia" w:ascii="Times New Roman" w:hAnsi="Times New Roman" w:eastAsia="仿宋_GB2312" w:cs="Times New Roman"/>
                <w:spacing w:val="-4"/>
                <w:sz w:val="30"/>
                <w:szCs w:val="30"/>
                <w:lang w:eastAsia="zh-CN"/>
              </w:rPr>
              <w:t>新疆维吾尔自治区产业计量测试中心管理规定（试行）</w:t>
            </w:r>
            <w:r>
              <w:rPr>
                <w:rFonts w:hint="default" w:ascii="Times New Roman" w:hAnsi="Times New Roman" w:eastAsia="仿宋_GB2312" w:cs="Times New Roman"/>
                <w:spacing w:val="-4"/>
                <w:sz w:val="30"/>
                <w:szCs w:val="30"/>
              </w:rPr>
              <w:t>》</w:t>
            </w:r>
            <w:r>
              <w:rPr>
                <w:rFonts w:hint="eastAsia" w:ascii="Times New Roman" w:hAnsi="Times New Roman" w:eastAsia="仿宋_GB2312" w:cs="Times New Roman"/>
                <w:spacing w:val="-4"/>
                <w:sz w:val="30"/>
                <w:szCs w:val="30"/>
                <w:lang w:val="en-US" w:eastAsia="zh-CN"/>
              </w:rPr>
              <w:t>（</w:t>
            </w:r>
            <w:r>
              <w:rPr>
                <w:rFonts w:hint="default" w:ascii="Times New Roman" w:hAnsi="Times New Roman" w:eastAsia="仿宋_GB2312" w:cs="Times New Roman"/>
                <w:spacing w:val="-4"/>
                <w:sz w:val="30"/>
                <w:szCs w:val="30"/>
                <w:lang w:val="en-US" w:eastAsia="zh-CN"/>
              </w:rPr>
              <w:t>新市</w:t>
            </w:r>
            <w:r>
              <w:rPr>
                <w:rFonts w:hint="eastAsia" w:ascii="Times New Roman" w:hAnsi="Times New Roman" w:eastAsia="仿宋_GB2312" w:cs="Times New Roman"/>
                <w:spacing w:val="-4"/>
                <w:sz w:val="30"/>
                <w:szCs w:val="30"/>
                <w:lang w:val="en-US" w:eastAsia="zh-CN"/>
              </w:rPr>
              <w:t>监规</w:t>
            </w:r>
            <w:r>
              <w:rPr>
                <w:rFonts w:hint="default" w:ascii="Times New Roman" w:hAnsi="Times New Roman" w:eastAsia="仿宋_GB2312" w:cs="Times New Roman"/>
                <w:spacing w:val="-4"/>
                <w:sz w:val="30"/>
                <w:szCs w:val="30"/>
                <w:lang w:val="en-US" w:eastAsia="zh-CN"/>
              </w:rPr>
              <w:t>〔202</w:t>
            </w:r>
            <w:r>
              <w:rPr>
                <w:rFonts w:hint="eastAsia" w:ascii="Times New Roman" w:hAnsi="Times New Roman" w:eastAsia="仿宋_GB2312" w:cs="Times New Roman"/>
                <w:spacing w:val="-4"/>
                <w:sz w:val="30"/>
                <w:szCs w:val="30"/>
                <w:lang w:val="en-US" w:eastAsia="zh-CN"/>
              </w:rPr>
              <w:t>4</w:t>
            </w:r>
            <w:r>
              <w:rPr>
                <w:rFonts w:hint="default" w:ascii="Times New Roman" w:hAnsi="Times New Roman" w:eastAsia="仿宋_GB2312" w:cs="Times New Roman"/>
                <w:spacing w:val="-4"/>
                <w:sz w:val="30"/>
                <w:szCs w:val="30"/>
                <w:lang w:val="en-US" w:eastAsia="zh-CN"/>
              </w:rPr>
              <w:t>〕</w:t>
            </w:r>
            <w:r>
              <w:rPr>
                <w:rFonts w:hint="eastAsia" w:ascii="Times New Roman" w:hAnsi="Times New Roman" w:eastAsia="仿宋_GB2312" w:cs="Times New Roman"/>
                <w:spacing w:val="-4"/>
                <w:sz w:val="30"/>
                <w:szCs w:val="30"/>
                <w:lang w:val="en-US" w:eastAsia="zh-CN"/>
              </w:rPr>
              <w:t>7</w:t>
            </w:r>
            <w:r>
              <w:rPr>
                <w:rFonts w:hint="default" w:ascii="Times New Roman" w:hAnsi="Times New Roman" w:eastAsia="仿宋_GB2312" w:cs="Times New Roman"/>
                <w:spacing w:val="-4"/>
                <w:sz w:val="30"/>
                <w:szCs w:val="30"/>
                <w:lang w:val="en-US" w:eastAsia="zh-CN"/>
              </w:rPr>
              <w:t>号</w:t>
            </w:r>
            <w:r>
              <w:rPr>
                <w:rFonts w:hint="eastAsia" w:ascii="Times New Roman" w:hAnsi="Times New Roman" w:eastAsia="仿宋_GB2312" w:cs="Times New Roman"/>
                <w:spacing w:val="-4"/>
                <w:sz w:val="30"/>
                <w:szCs w:val="30"/>
                <w:lang w:val="en-US" w:eastAsia="zh-CN"/>
              </w:rPr>
              <w:t>）</w:t>
            </w:r>
            <w:r>
              <w:rPr>
                <w:rFonts w:hint="default" w:ascii="Times New Roman" w:hAnsi="Times New Roman" w:eastAsia="仿宋_GB2312" w:cs="Times New Roman"/>
                <w:spacing w:val="-4"/>
                <w:sz w:val="30"/>
                <w:szCs w:val="30"/>
              </w:rPr>
              <w:t>、《</w:t>
            </w:r>
            <w:r>
              <w:rPr>
                <w:rFonts w:hint="default" w:ascii="Times New Roman" w:hAnsi="Times New Roman" w:eastAsia="仿宋_GB2312" w:cs="Times New Roman"/>
                <w:spacing w:val="-4"/>
                <w:sz w:val="30"/>
                <w:szCs w:val="30"/>
                <w:lang w:val="en-US" w:eastAsia="zh-CN"/>
              </w:rPr>
              <w:t>自治区</w:t>
            </w:r>
            <w:r>
              <w:rPr>
                <w:rFonts w:hint="default" w:ascii="Times New Roman" w:hAnsi="Times New Roman" w:eastAsia="仿宋_GB2312" w:cs="Times New Roman"/>
                <w:spacing w:val="-4"/>
                <w:sz w:val="30"/>
                <w:szCs w:val="30"/>
              </w:rPr>
              <w:t>XX产业计量测试中心筹建任务书》、《</w:t>
            </w:r>
            <w:r>
              <w:rPr>
                <w:rFonts w:hint="default" w:ascii="Times New Roman" w:hAnsi="Times New Roman" w:eastAsia="仿宋_GB2312" w:cs="Times New Roman"/>
                <w:spacing w:val="-4"/>
                <w:sz w:val="30"/>
                <w:szCs w:val="30"/>
                <w:lang w:val="en-US" w:eastAsia="zh-CN"/>
              </w:rPr>
              <w:t>自治区</w:t>
            </w:r>
            <w:r>
              <w:rPr>
                <w:rFonts w:hint="default" w:ascii="Times New Roman" w:hAnsi="Times New Roman" w:eastAsia="仿宋_GB2312" w:cs="Times New Roman"/>
                <w:sz w:val="30"/>
                <w:szCs w:val="30"/>
              </w:rPr>
              <w:t>产业计量测试中心现场验收核查表》</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按计量测试项目能力与水平、计量</w:t>
            </w:r>
            <w:r>
              <w:rPr>
                <w:rFonts w:hint="default" w:ascii="Times New Roman" w:hAnsi="Times New Roman" w:eastAsia="仿宋_GB2312" w:cs="Times New Roman"/>
                <w:spacing w:val="-3"/>
                <w:sz w:val="30"/>
                <w:szCs w:val="30"/>
              </w:rPr>
              <w:t>科技创新能力与成果、产业中心运行能力与成效，分别进行现场软件和硬</w:t>
            </w:r>
            <w:r>
              <w:rPr>
                <w:rFonts w:hint="default" w:ascii="Times New Roman" w:hAnsi="Times New Roman" w:eastAsia="仿宋_GB2312" w:cs="Times New Roman"/>
                <w:spacing w:val="-1"/>
                <w:sz w:val="30"/>
                <w:szCs w:val="30"/>
              </w:rPr>
              <w:t>件核查。核查情况如下：</w:t>
            </w:r>
          </w:p>
        </w:tc>
      </w:tr>
      <w:tr w14:paraId="1E9132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8961" w:type="dxa"/>
            <w:vAlign w:val="top"/>
          </w:tcPr>
          <w:p w14:paraId="0645666C">
            <w:pPr>
              <w:pStyle w:val="8"/>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both"/>
              <w:textAlignment w:val="baseline"/>
              <w:rPr>
                <w:rFonts w:hint="default" w:ascii="Times New Roman" w:hAnsi="Times New Roman" w:eastAsia="仿宋_GB2312" w:cs="Times New Roman"/>
                <w:sz w:val="30"/>
                <w:szCs w:val="30"/>
              </w:rPr>
            </w:pPr>
            <w:r>
              <w:rPr>
                <w:rFonts w:hint="default" w:ascii="Times New Roman" w:hAnsi="Times New Roman" w:eastAsia="仿宋_GB2312" w:cs="Times New Roman"/>
                <w:b/>
                <w:bCs/>
                <w:spacing w:val="-3"/>
                <w:sz w:val="30"/>
                <w:szCs w:val="30"/>
              </w:rPr>
              <w:t>1.计量测试项目能力与水平</w:t>
            </w:r>
          </w:p>
        </w:tc>
      </w:tr>
      <w:tr w14:paraId="2E34D5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961" w:type="dxa"/>
            <w:vAlign w:val="top"/>
          </w:tcPr>
          <w:p w14:paraId="70F697CE">
            <w:pPr>
              <w:pStyle w:val="8"/>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both"/>
              <w:textAlignment w:val="baseline"/>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1.1全溯源链计量测试需求分析</w:t>
            </w:r>
            <w:r>
              <w:rPr>
                <w:rFonts w:hint="default" w:ascii="Times New Roman" w:hAnsi="Times New Roman" w:eastAsia="仿宋_GB2312" w:cs="Times New Roman"/>
                <w:spacing w:val="7"/>
                <w:sz w:val="30"/>
                <w:szCs w:val="30"/>
              </w:rPr>
              <w:t xml:space="preserve">             </w:t>
            </w:r>
            <w:r>
              <w:rPr>
                <w:rFonts w:hint="eastAsia" w:ascii="Times New Roman" w:hAnsi="Times New Roman" w:eastAsia="仿宋_GB2312" w:cs="Times New Roman"/>
                <w:spacing w:val="7"/>
                <w:sz w:val="30"/>
                <w:szCs w:val="30"/>
                <w:lang w:val="en-US" w:eastAsia="zh-CN"/>
              </w:rPr>
              <w:t xml:space="preserve">        </w:t>
            </w:r>
            <w:r>
              <w:rPr>
                <w:rFonts w:hint="default" w:ascii="Times New Roman" w:hAnsi="Times New Roman" w:eastAsia="仿宋_GB2312" w:cs="Times New Roman"/>
                <w:spacing w:val="7"/>
                <w:sz w:val="30"/>
                <w:szCs w:val="30"/>
              </w:rPr>
              <w:t xml:space="preserve"> </w:t>
            </w:r>
            <w:r>
              <w:rPr>
                <w:rFonts w:hint="default" w:ascii="Times New Roman" w:hAnsi="Times New Roman" w:eastAsia="仿宋_GB2312" w:cs="Times New Roman"/>
                <w:position w:val="-1"/>
                <w:sz w:val="30"/>
                <w:szCs w:val="30"/>
              </w:rPr>
              <w:t>得分：</w:t>
            </w:r>
          </w:p>
        </w:tc>
      </w:tr>
      <w:tr w14:paraId="797D75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8961" w:type="dxa"/>
            <w:vAlign w:val="top"/>
          </w:tcPr>
          <w:p w14:paraId="4DB0119D">
            <w:pPr>
              <w:pStyle w:val="8"/>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both"/>
              <w:textAlignment w:val="baseline"/>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1.2测量仪器设备配置情况</w:t>
            </w:r>
            <w:r>
              <w:rPr>
                <w:rFonts w:hint="default" w:ascii="Times New Roman" w:hAnsi="Times New Roman" w:eastAsia="仿宋_GB2312" w:cs="Times New Roman"/>
                <w:spacing w:val="6"/>
                <w:sz w:val="30"/>
                <w:szCs w:val="30"/>
              </w:rPr>
              <w:t xml:space="preserve">                  </w:t>
            </w:r>
            <w:r>
              <w:rPr>
                <w:rFonts w:hint="eastAsia" w:ascii="Times New Roman" w:hAnsi="Times New Roman" w:eastAsia="仿宋_GB2312" w:cs="Times New Roman"/>
                <w:spacing w:val="6"/>
                <w:sz w:val="30"/>
                <w:szCs w:val="30"/>
                <w:lang w:val="en-US" w:eastAsia="zh-CN"/>
              </w:rPr>
              <w:t xml:space="preserve">            </w:t>
            </w:r>
            <w:r>
              <w:rPr>
                <w:rFonts w:hint="default" w:ascii="Times New Roman" w:hAnsi="Times New Roman" w:eastAsia="仿宋_GB2312" w:cs="Times New Roman"/>
                <w:sz w:val="30"/>
                <w:szCs w:val="30"/>
              </w:rPr>
              <w:t>得分：</w:t>
            </w:r>
          </w:p>
        </w:tc>
      </w:tr>
      <w:tr w14:paraId="1DCEA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8961" w:type="dxa"/>
            <w:vAlign w:val="top"/>
          </w:tcPr>
          <w:p w14:paraId="72F6698B">
            <w:pPr>
              <w:pStyle w:val="8"/>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both"/>
              <w:textAlignment w:val="baseline"/>
              <w:rPr>
                <w:rFonts w:hint="default" w:ascii="Times New Roman" w:hAnsi="Times New Roman" w:eastAsia="仿宋_GB2312" w:cs="Times New Roman"/>
                <w:sz w:val="30"/>
                <w:szCs w:val="30"/>
              </w:rPr>
            </w:pPr>
            <w:r>
              <w:rPr>
                <w:rFonts w:hint="default" w:ascii="Times New Roman" w:hAnsi="Times New Roman" w:eastAsia="仿宋_GB2312" w:cs="Times New Roman"/>
                <w:spacing w:val="2"/>
                <w:sz w:val="30"/>
                <w:szCs w:val="30"/>
              </w:rPr>
              <w:t>1.3校准技术能力</w:t>
            </w:r>
            <w:r>
              <w:rPr>
                <w:rFonts w:hint="default" w:ascii="Times New Roman" w:hAnsi="Times New Roman" w:eastAsia="仿宋_GB2312" w:cs="Times New Roman"/>
                <w:spacing w:val="3"/>
                <w:sz w:val="30"/>
                <w:szCs w:val="30"/>
              </w:rPr>
              <w:t xml:space="preserve">                          </w:t>
            </w:r>
            <w:r>
              <w:rPr>
                <w:rFonts w:hint="eastAsia" w:ascii="Times New Roman" w:hAnsi="Times New Roman" w:eastAsia="仿宋_GB2312" w:cs="Times New Roman"/>
                <w:spacing w:val="3"/>
                <w:sz w:val="30"/>
                <w:szCs w:val="30"/>
                <w:lang w:val="en-US" w:eastAsia="zh-CN"/>
              </w:rPr>
              <w:t xml:space="preserve">                    </w:t>
            </w:r>
            <w:r>
              <w:rPr>
                <w:rFonts w:hint="default" w:ascii="Times New Roman" w:hAnsi="Times New Roman" w:eastAsia="仿宋_GB2312" w:cs="Times New Roman"/>
                <w:spacing w:val="2"/>
                <w:sz w:val="30"/>
                <w:szCs w:val="30"/>
              </w:rPr>
              <w:t>得分：</w:t>
            </w:r>
          </w:p>
        </w:tc>
      </w:tr>
      <w:tr w14:paraId="5B584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961" w:type="dxa"/>
            <w:vAlign w:val="top"/>
          </w:tcPr>
          <w:p w14:paraId="6C1DD408">
            <w:pPr>
              <w:pStyle w:val="8"/>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both"/>
              <w:textAlignment w:val="baseline"/>
              <w:rPr>
                <w:rFonts w:hint="default" w:ascii="Times New Roman" w:hAnsi="Times New Roman" w:eastAsia="仿宋_GB2312" w:cs="Times New Roman"/>
                <w:sz w:val="30"/>
                <w:szCs w:val="30"/>
              </w:rPr>
            </w:pPr>
            <w:r>
              <w:rPr>
                <w:rFonts w:hint="default" w:ascii="Times New Roman" w:hAnsi="Times New Roman" w:eastAsia="仿宋_GB2312" w:cs="Times New Roman"/>
                <w:spacing w:val="3"/>
                <w:sz w:val="30"/>
                <w:szCs w:val="30"/>
              </w:rPr>
              <w:t xml:space="preserve">1.4关键参数测量技术能力       </w:t>
            </w:r>
            <w:r>
              <w:rPr>
                <w:rFonts w:hint="default" w:ascii="Times New Roman" w:hAnsi="Times New Roman" w:eastAsia="仿宋_GB2312" w:cs="Times New Roman"/>
                <w:spacing w:val="2"/>
                <w:sz w:val="30"/>
                <w:szCs w:val="30"/>
              </w:rPr>
              <w:t xml:space="preserve">           </w:t>
            </w:r>
            <w:r>
              <w:rPr>
                <w:rFonts w:hint="eastAsia" w:ascii="Times New Roman" w:hAnsi="Times New Roman" w:eastAsia="仿宋_GB2312" w:cs="Times New Roman"/>
                <w:spacing w:val="2"/>
                <w:sz w:val="30"/>
                <w:szCs w:val="30"/>
                <w:lang w:val="en-US" w:eastAsia="zh-CN"/>
              </w:rPr>
              <w:t xml:space="preserve">             </w:t>
            </w:r>
            <w:r>
              <w:rPr>
                <w:rFonts w:hint="default" w:ascii="Times New Roman" w:hAnsi="Times New Roman" w:eastAsia="仿宋_GB2312" w:cs="Times New Roman"/>
                <w:spacing w:val="2"/>
                <w:sz w:val="30"/>
                <w:szCs w:val="30"/>
              </w:rPr>
              <w:t>得分：</w:t>
            </w:r>
          </w:p>
        </w:tc>
      </w:tr>
      <w:tr w14:paraId="2C45F0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8961" w:type="dxa"/>
            <w:vAlign w:val="top"/>
          </w:tcPr>
          <w:p w14:paraId="33A8F9AB">
            <w:pPr>
              <w:pStyle w:val="8"/>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both"/>
              <w:textAlignment w:val="baseline"/>
              <w:rPr>
                <w:rFonts w:hint="default" w:ascii="Times New Roman" w:hAnsi="Times New Roman" w:eastAsia="仿宋_GB2312" w:cs="Times New Roman"/>
                <w:sz w:val="30"/>
                <w:szCs w:val="30"/>
              </w:rPr>
            </w:pPr>
            <w:r>
              <w:rPr>
                <w:rFonts w:hint="default" w:ascii="Times New Roman" w:hAnsi="Times New Roman" w:eastAsia="仿宋_GB2312" w:cs="Times New Roman"/>
                <w:spacing w:val="3"/>
                <w:sz w:val="30"/>
                <w:szCs w:val="30"/>
              </w:rPr>
              <w:t xml:space="preserve">1.5全产业链计量测试服务能力         </w:t>
            </w:r>
            <w:r>
              <w:rPr>
                <w:rFonts w:hint="default" w:ascii="Times New Roman" w:hAnsi="Times New Roman" w:eastAsia="仿宋_GB2312" w:cs="Times New Roman"/>
                <w:spacing w:val="2"/>
                <w:sz w:val="30"/>
                <w:szCs w:val="30"/>
              </w:rPr>
              <w:t xml:space="preserve">     </w:t>
            </w:r>
            <w:r>
              <w:rPr>
                <w:rFonts w:hint="eastAsia" w:ascii="Times New Roman" w:hAnsi="Times New Roman" w:eastAsia="仿宋_GB2312" w:cs="Times New Roman"/>
                <w:spacing w:val="2"/>
                <w:sz w:val="30"/>
                <w:szCs w:val="30"/>
                <w:lang w:val="en-US" w:eastAsia="zh-CN"/>
              </w:rPr>
              <w:t xml:space="preserve">         </w:t>
            </w:r>
            <w:r>
              <w:rPr>
                <w:rFonts w:hint="default" w:ascii="Times New Roman" w:hAnsi="Times New Roman" w:eastAsia="仿宋_GB2312" w:cs="Times New Roman"/>
                <w:spacing w:val="2"/>
                <w:sz w:val="30"/>
                <w:szCs w:val="30"/>
              </w:rPr>
              <w:t>得分：</w:t>
            </w:r>
          </w:p>
        </w:tc>
      </w:tr>
      <w:tr w14:paraId="7F138E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961" w:type="dxa"/>
            <w:vAlign w:val="top"/>
          </w:tcPr>
          <w:p w14:paraId="2DAA01DD">
            <w:pPr>
              <w:pStyle w:val="8"/>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both"/>
              <w:textAlignment w:val="baseline"/>
              <w:rPr>
                <w:rFonts w:hint="default" w:ascii="Times New Roman" w:hAnsi="Times New Roman" w:eastAsia="仿宋_GB2312" w:cs="Times New Roman"/>
                <w:sz w:val="30"/>
                <w:szCs w:val="30"/>
              </w:rPr>
            </w:pPr>
            <w:r>
              <w:rPr>
                <w:rFonts w:hint="default" w:ascii="Times New Roman" w:hAnsi="Times New Roman" w:eastAsia="仿宋_GB2312" w:cs="Times New Roman"/>
                <w:spacing w:val="1"/>
                <w:sz w:val="30"/>
                <w:szCs w:val="30"/>
              </w:rPr>
              <w:t>1.6产品全寿命周期计量保障服务能力</w:t>
            </w:r>
            <w:r>
              <w:rPr>
                <w:rFonts w:hint="default" w:ascii="Times New Roman" w:hAnsi="Times New Roman" w:eastAsia="仿宋_GB2312" w:cs="Times New Roman"/>
                <w:spacing w:val="11"/>
                <w:sz w:val="30"/>
                <w:szCs w:val="30"/>
              </w:rPr>
              <w:t xml:space="preserve">        </w:t>
            </w:r>
            <w:r>
              <w:rPr>
                <w:rFonts w:hint="eastAsia" w:ascii="Times New Roman" w:hAnsi="Times New Roman" w:eastAsia="仿宋_GB2312" w:cs="Times New Roman"/>
                <w:spacing w:val="11"/>
                <w:sz w:val="30"/>
                <w:szCs w:val="30"/>
                <w:lang w:val="en-US" w:eastAsia="zh-CN"/>
              </w:rPr>
              <w:t xml:space="preserve">   </w:t>
            </w:r>
            <w:r>
              <w:rPr>
                <w:rFonts w:hint="default" w:ascii="Times New Roman" w:hAnsi="Times New Roman" w:eastAsia="仿宋_GB2312" w:cs="Times New Roman"/>
                <w:spacing w:val="1"/>
                <w:position w:val="-1"/>
                <w:sz w:val="30"/>
                <w:szCs w:val="30"/>
              </w:rPr>
              <w:t>得分：</w:t>
            </w:r>
          </w:p>
        </w:tc>
      </w:tr>
      <w:tr w14:paraId="700612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8961" w:type="dxa"/>
            <w:vAlign w:val="top"/>
          </w:tcPr>
          <w:p w14:paraId="587309D5">
            <w:pPr>
              <w:pStyle w:val="8"/>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both"/>
              <w:textAlignment w:val="baseline"/>
              <w:rPr>
                <w:rFonts w:hint="default" w:ascii="Times New Roman" w:hAnsi="Times New Roman" w:eastAsia="仿宋_GB2312" w:cs="Times New Roman"/>
                <w:sz w:val="30"/>
                <w:szCs w:val="30"/>
              </w:rPr>
            </w:pPr>
            <w:r>
              <w:rPr>
                <w:rFonts w:hint="default" w:ascii="Times New Roman" w:hAnsi="Times New Roman" w:eastAsia="仿宋_GB2312" w:cs="Times New Roman"/>
                <w:b/>
                <w:bCs/>
                <w:spacing w:val="-4"/>
                <w:sz w:val="30"/>
                <w:szCs w:val="30"/>
              </w:rPr>
              <w:t>计量测试项目能力与水平验收得分：</w:t>
            </w:r>
          </w:p>
        </w:tc>
      </w:tr>
      <w:tr w14:paraId="192637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961" w:type="dxa"/>
            <w:vAlign w:val="top"/>
          </w:tcPr>
          <w:p w14:paraId="630DE4C1">
            <w:pPr>
              <w:pStyle w:val="8"/>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both"/>
              <w:textAlignment w:val="baseline"/>
              <w:rPr>
                <w:rFonts w:hint="default" w:ascii="Times New Roman" w:hAnsi="Times New Roman" w:eastAsia="仿宋_GB2312" w:cs="Times New Roman"/>
                <w:sz w:val="30"/>
                <w:szCs w:val="30"/>
              </w:rPr>
            </w:pPr>
            <w:r>
              <w:rPr>
                <w:rFonts w:hint="default" w:ascii="Times New Roman" w:hAnsi="Times New Roman" w:eastAsia="仿宋_GB2312" w:cs="Times New Roman"/>
                <w:b/>
                <w:bCs/>
                <w:spacing w:val="-3"/>
                <w:sz w:val="30"/>
                <w:szCs w:val="30"/>
              </w:rPr>
              <w:t>2.计量科技创新能力与成果</w:t>
            </w:r>
          </w:p>
        </w:tc>
      </w:tr>
      <w:tr w14:paraId="24C2F5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8961" w:type="dxa"/>
            <w:vAlign w:val="top"/>
          </w:tcPr>
          <w:p w14:paraId="2D90AA48">
            <w:pPr>
              <w:pStyle w:val="8"/>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both"/>
              <w:textAlignment w:val="baseline"/>
              <w:rPr>
                <w:rFonts w:hint="default" w:ascii="Times New Roman" w:hAnsi="Times New Roman" w:eastAsia="仿宋_GB2312" w:cs="Times New Roman"/>
                <w:sz w:val="30"/>
                <w:szCs w:val="30"/>
              </w:rPr>
            </w:pPr>
            <w:r>
              <w:rPr>
                <w:rFonts w:hint="default" w:ascii="Times New Roman" w:hAnsi="Times New Roman" w:eastAsia="仿宋_GB2312" w:cs="Times New Roman"/>
                <w:spacing w:val="1"/>
                <w:sz w:val="30"/>
                <w:szCs w:val="30"/>
              </w:rPr>
              <w:t>2.1前瞻性计量测试技术研究与创新能力</w:t>
            </w:r>
            <w:r>
              <w:rPr>
                <w:rFonts w:hint="default" w:ascii="Times New Roman" w:hAnsi="Times New Roman" w:eastAsia="仿宋_GB2312" w:cs="Times New Roman"/>
                <w:spacing w:val="14"/>
                <w:sz w:val="30"/>
                <w:szCs w:val="30"/>
              </w:rPr>
              <w:t xml:space="preserve">      </w:t>
            </w:r>
            <w:r>
              <w:rPr>
                <w:rFonts w:hint="eastAsia" w:ascii="Times New Roman" w:hAnsi="Times New Roman" w:eastAsia="仿宋_GB2312" w:cs="Times New Roman"/>
                <w:spacing w:val="14"/>
                <w:sz w:val="30"/>
                <w:szCs w:val="30"/>
                <w:lang w:val="en-US" w:eastAsia="zh-CN"/>
              </w:rPr>
              <w:t xml:space="preserve">  </w:t>
            </w:r>
            <w:r>
              <w:rPr>
                <w:rFonts w:hint="default" w:ascii="Times New Roman" w:hAnsi="Times New Roman" w:eastAsia="仿宋_GB2312" w:cs="Times New Roman"/>
                <w:spacing w:val="1"/>
                <w:position w:val="-2"/>
                <w:sz w:val="30"/>
                <w:szCs w:val="30"/>
              </w:rPr>
              <w:t>得分：</w:t>
            </w:r>
          </w:p>
        </w:tc>
      </w:tr>
      <w:tr w14:paraId="0A1DB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8961" w:type="dxa"/>
            <w:vAlign w:val="top"/>
          </w:tcPr>
          <w:p w14:paraId="45835492">
            <w:pPr>
              <w:pStyle w:val="8"/>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both"/>
              <w:textAlignment w:val="baseline"/>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2.3关键共性技术领域计量科技研究</w:t>
            </w:r>
            <w:r>
              <w:rPr>
                <w:rFonts w:hint="default" w:ascii="Times New Roman" w:hAnsi="Times New Roman" w:eastAsia="仿宋_GB2312" w:cs="Times New Roman"/>
                <w:spacing w:val="7"/>
                <w:sz w:val="30"/>
                <w:szCs w:val="30"/>
              </w:rPr>
              <w:t xml:space="preserve">          </w:t>
            </w:r>
            <w:r>
              <w:rPr>
                <w:rFonts w:hint="eastAsia" w:ascii="Times New Roman" w:hAnsi="Times New Roman" w:eastAsia="仿宋_GB2312" w:cs="Times New Roman"/>
                <w:spacing w:val="7"/>
                <w:sz w:val="30"/>
                <w:szCs w:val="30"/>
                <w:lang w:val="en-US" w:eastAsia="zh-CN"/>
              </w:rPr>
              <w:t xml:space="preserve">      </w:t>
            </w:r>
            <w:r>
              <w:rPr>
                <w:rFonts w:hint="default" w:ascii="Times New Roman" w:hAnsi="Times New Roman" w:eastAsia="仿宋_GB2312" w:cs="Times New Roman"/>
                <w:position w:val="3"/>
                <w:sz w:val="30"/>
                <w:szCs w:val="30"/>
              </w:rPr>
              <w:t>得分：</w:t>
            </w:r>
          </w:p>
        </w:tc>
      </w:tr>
    </w:tbl>
    <w:p w14:paraId="705E24C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both"/>
        <w:textAlignment w:val="baseline"/>
        <w:rPr>
          <w:rFonts w:hint="default" w:ascii="Times New Roman" w:hAnsi="Times New Roman" w:eastAsia="仿宋_GB2312" w:cs="Times New Roman"/>
          <w:sz w:val="30"/>
          <w:szCs w:val="30"/>
        </w:rPr>
      </w:pPr>
    </w:p>
    <w:tbl>
      <w:tblPr>
        <w:tblStyle w:val="9"/>
        <w:tblW w:w="8979" w:type="dxa"/>
        <w:tblInd w:w="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79"/>
      </w:tblGrid>
      <w:tr w14:paraId="232CD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8979" w:type="dxa"/>
            <w:vAlign w:val="top"/>
          </w:tcPr>
          <w:p w14:paraId="7810E91B">
            <w:pPr>
              <w:pStyle w:val="8"/>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both"/>
              <w:textAlignment w:val="baseline"/>
              <w:rPr>
                <w:rFonts w:hint="default" w:ascii="Times New Roman" w:hAnsi="Times New Roman" w:eastAsia="仿宋_GB2312" w:cs="Times New Roman"/>
                <w:sz w:val="30"/>
                <w:szCs w:val="30"/>
              </w:rPr>
            </w:pPr>
            <w:r>
              <w:rPr>
                <w:rFonts w:hint="default" w:ascii="Times New Roman" w:hAnsi="Times New Roman" w:eastAsia="仿宋_GB2312" w:cs="Times New Roman"/>
                <w:spacing w:val="2"/>
                <w:sz w:val="30"/>
                <w:szCs w:val="30"/>
              </w:rPr>
              <w:t xml:space="preserve">2.4标准和技术规范编制能力               </w:t>
            </w:r>
            <w:r>
              <w:rPr>
                <w:rFonts w:hint="eastAsia" w:ascii="Times New Roman" w:hAnsi="Times New Roman" w:eastAsia="仿宋_GB2312" w:cs="Times New Roman"/>
                <w:spacing w:val="2"/>
                <w:sz w:val="30"/>
                <w:szCs w:val="30"/>
                <w:lang w:val="en-US" w:eastAsia="zh-CN"/>
              </w:rPr>
              <w:t xml:space="preserve">            </w:t>
            </w:r>
            <w:r>
              <w:rPr>
                <w:rFonts w:hint="default" w:ascii="Times New Roman" w:hAnsi="Times New Roman" w:eastAsia="仿宋_GB2312" w:cs="Times New Roman"/>
                <w:spacing w:val="2"/>
                <w:sz w:val="30"/>
                <w:szCs w:val="30"/>
              </w:rPr>
              <w:t>得分：</w:t>
            </w:r>
          </w:p>
        </w:tc>
      </w:tr>
      <w:tr w14:paraId="19A835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8979" w:type="dxa"/>
            <w:vAlign w:val="top"/>
          </w:tcPr>
          <w:p w14:paraId="672163BC">
            <w:pPr>
              <w:pStyle w:val="8"/>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both"/>
              <w:textAlignment w:val="baseline"/>
              <w:rPr>
                <w:rFonts w:hint="default" w:ascii="Times New Roman" w:hAnsi="Times New Roman" w:eastAsia="仿宋_GB2312" w:cs="Times New Roman"/>
                <w:sz w:val="30"/>
                <w:szCs w:val="30"/>
              </w:rPr>
            </w:pPr>
            <w:r>
              <w:rPr>
                <w:rFonts w:hint="default" w:ascii="Times New Roman" w:hAnsi="Times New Roman" w:eastAsia="仿宋_GB2312" w:cs="Times New Roman"/>
                <w:spacing w:val="2"/>
                <w:sz w:val="30"/>
                <w:szCs w:val="30"/>
              </w:rPr>
              <w:t xml:space="preserve">2.5计量测试科技创新成果                 </w:t>
            </w:r>
            <w:r>
              <w:rPr>
                <w:rFonts w:hint="eastAsia" w:ascii="Times New Roman" w:hAnsi="Times New Roman" w:eastAsia="仿宋_GB2312" w:cs="Times New Roman"/>
                <w:spacing w:val="2"/>
                <w:sz w:val="30"/>
                <w:szCs w:val="30"/>
                <w:lang w:val="en-US" w:eastAsia="zh-CN"/>
              </w:rPr>
              <w:t xml:space="preserve">              </w:t>
            </w:r>
            <w:r>
              <w:rPr>
                <w:rFonts w:hint="default" w:ascii="Times New Roman" w:hAnsi="Times New Roman" w:eastAsia="仿宋_GB2312" w:cs="Times New Roman"/>
                <w:spacing w:val="2"/>
                <w:sz w:val="30"/>
                <w:szCs w:val="30"/>
              </w:rPr>
              <w:t>得分：</w:t>
            </w:r>
          </w:p>
        </w:tc>
      </w:tr>
      <w:tr w14:paraId="3E2D5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979" w:type="dxa"/>
            <w:vAlign w:val="top"/>
          </w:tcPr>
          <w:p w14:paraId="59A54BA3">
            <w:pPr>
              <w:pStyle w:val="8"/>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both"/>
              <w:textAlignment w:val="baseline"/>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计量科技创新能力与成果  验收得分：</w:t>
            </w:r>
          </w:p>
        </w:tc>
      </w:tr>
      <w:tr w14:paraId="759C73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8979" w:type="dxa"/>
            <w:vAlign w:val="top"/>
          </w:tcPr>
          <w:p w14:paraId="7DF983AF">
            <w:pPr>
              <w:pStyle w:val="8"/>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both"/>
              <w:textAlignment w:val="baseline"/>
              <w:rPr>
                <w:rFonts w:hint="default" w:ascii="Times New Roman" w:hAnsi="Times New Roman" w:eastAsia="仿宋_GB2312" w:cs="Times New Roman"/>
                <w:sz w:val="30"/>
                <w:szCs w:val="30"/>
              </w:rPr>
            </w:pPr>
            <w:r>
              <w:rPr>
                <w:rFonts w:hint="default" w:ascii="Times New Roman" w:hAnsi="Times New Roman" w:eastAsia="仿宋_GB2312" w:cs="Times New Roman"/>
                <w:b/>
                <w:bCs/>
                <w:spacing w:val="-3"/>
                <w:sz w:val="30"/>
                <w:szCs w:val="30"/>
              </w:rPr>
              <w:t>3.产业计量测试中心运行能力与成效</w:t>
            </w:r>
          </w:p>
        </w:tc>
      </w:tr>
      <w:tr w14:paraId="763EC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8979" w:type="dxa"/>
            <w:vAlign w:val="top"/>
          </w:tcPr>
          <w:p w14:paraId="4F7B044A">
            <w:pPr>
              <w:pStyle w:val="8"/>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both"/>
              <w:textAlignment w:val="baseline"/>
              <w:rPr>
                <w:rFonts w:hint="default" w:ascii="Times New Roman" w:hAnsi="Times New Roman" w:eastAsia="仿宋_GB2312" w:cs="Times New Roman"/>
                <w:sz w:val="30"/>
                <w:szCs w:val="30"/>
              </w:rPr>
            </w:pPr>
            <w:r>
              <w:rPr>
                <w:rFonts w:hint="default" w:ascii="Times New Roman" w:hAnsi="Times New Roman" w:eastAsia="仿宋_GB2312" w:cs="Times New Roman"/>
                <w:spacing w:val="2"/>
                <w:sz w:val="30"/>
                <w:szCs w:val="30"/>
              </w:rPr>
              <w:t xml:space="preserve">3.1战略定位与目标         </w:t>
            </w:r>
            <w:r>
              <w:rPr>
                <w:rFonts w:hint="default" w:ascii="Times New Roman" w:hAnsi="Times New Roman" w:eastAsia="仿宋_GB2312" w:cs="Times New Roman"/>
                <w:spacing w:val="1"/>
                <w:sz w:val="30"/>
                <w:szCs w:val="30"/>
              </w:rPr>
              <w:t xml:space="preserve">              </w:t>
            </w:r>
            <w:r>
              <w:rPr>
                <w:rFonts w:hint="eastAsia" w:ascii="Times New Roman" w:hAnsi="Times New Roman" w:eastAsia="仿宋_GB2312" w:cs="Times New Roman"/>
                <w:spacing w:val="1"/>
                <w:sz w:val="30"/>
                <w:szCs w:val="30"/>
                <w:lang w:val="en-US" w:eastAsia="zh-CN"/>
              </w:rPr>
              <w:t xml:space="preserve">                   </w:t>
            </w:r>
            <w:r>
              <w:rPr>
                <w:rFonts w:hint="default" w:ascii="Times New Roman" w:hAnsi="Times New Roman" w:eastAsia="仿宋_GB2312" w:cs="Times New Roman"/>
                <w:spacing w:val="1"/>
                <w:position w:val="2"/>
                <w:sz w:val="30"/>
                <w:szCs w:val="30"/>
              </w:rPr>
              <w:t>得分：</w:t>
            </w:r>
          </w:p>
        </w:tc>
      </w:tr>
      <w:tr w14:paraId="3836D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8979" w:type="dxa"/>
            <w:vAlign w:val="top"/>
          </w:tcPr>
          <w:p w14:paraId="2BB22716">
            <w:pPr>
              <w:pStyle w:val="8"/>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both"/>
              <w:textAlignment w:val="baseline"/>
              <w:rPr>
                <w:rFonts w:hint="default" w:ascii="Times New Roman" w:hAnsi="Times New Roman" w:eastAsia="仿宋_GB2312" w:cs="Times New Roman"/>
                <w:sz w:val="30"/>
                <w:szCs w:val="30"/>
              </w:rPr>
            </w:pPr>
            <w:r>
              <w:rPr>
                <w:rFonts w:hint="default" w:ascii="Times New Roman" w:hAnsi="Times New Roman" w:eastAsia="仿宋_GB2312" w:cs="Times New Roman"/>
                <w:spacing w:val="2"/>
                <w:sz w:val="30"/>
                <w:szCs w:val="30"/>
              </w:rPr>
              <w:t xml:space="preserve">3.2质量体系                   </w:t>
            </w:r>
            <w:r>
              <w:rPr>
                <w:rFonts w:hint="default" w:ascii="Times New Roman" w:hAnsi="Times New Roman" w:eastAsia="仿宋_GB2312" w:cs="Times New Roman"/>
                <w:spacing w:val="1"/>
                <w:sz w:val="30"/>
                <w:szCs w:val="30"/>
              </w:rPr>
              <w:t xml:space="preserve">          </w:t>
            </w:r>
            <w:r>
              <w:rPr>
                <w:rFonts w:hint="eastAsia" w:ascii="Times New Roman" w:hAnsi="Times New Roman" w:eastAsia="仿宋_GB2312" w:cs="Times New Roman"/>
                <w:spacing w:val="1"/>
                <w:sz w:val="30"/>
                <w:szCs w:val="30"/>
                <w:lang w:val="en-US" w:eastAsia="zh-CN"/>
              </w:rPr>
              <w:t xml:space="preserve">                         </w:t>
            </w:r>
            <w:r>
              <w:rPr>
                <w:rFonts w:hint="default" w:ascii="Times New Roman" w:hAnsi="Times New Roman" w:eastAsia="仿宋_GB2312" w:cs="Times New Roman"/>
                <w:spacing w:val="1"/>
                <w:position w:val="1"/>
                <w:sz w:val="30"/>
                <w:szCs w:val="30"/>
              </w:rPr>
              <w:t>得分：</w:t>
            </w:r>
          </w:p>
        </w:tc>
      </w:tr>
      <w:tr w14:paraId="5C943C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8979" w:type="dxa"/>
            <w:vAlign w:val="top"/>
          </w:tcPr>
          <w:p w14:paraId="4A821584">
            <w:pPr>
              <w:pStyle w:val="8"/>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both"/>
              <w:textAlignment w:val="baseline"/>
              <w:rPr>
                <w:rFonts w:hint="default" w:ascii="Times New Roman" w:hAnsi="Times New Roman" w:eastAsia="仿宋_GB2312" w:cs="Times New Roman"/>
                <w:sz w:val="30"/>
                <w:szCs w:val="30"/>
              </w:rPr>
            </w:pPr>
            <w:r>
              <w:rPr>
                <w:rFonts w:hint="default" w:ascii="Times New Roman" w:hAnsi="Times New Roman" w:eastAsia="仿宋_GB2312" w:cs="Times New Roman"/>
                <w:spacing w:val="1"/>
                <w:position w:val="-1"/>
                <w:sz w:val="30"/>
                <w:szCs w:val="30"/>
              </w:rPr>
              <w:t xml:space="preserve">3.3创新体系                             </w:t>
            </w:r>
            <w:r>
              <w:rPr>
                <w:rFonts w:hint="eastAsia" w:ascii="Times New Roman" w:hAnsi="Times New Roman" w:eastAsia="仿宋_GB2312" w:cs="Times New Roman"/>
                <w:spacing w:val="1"/>
                <w:position w:val="-1"/>
                <w:sz w:val="30"/>
                <w:szCs w:val="30"/>
                <w:lang w:val="en-US" w:eastAsia="zh-CN"/>
              </w:rPr>
              <w:t xml:space="preserve">                         </w:t>
            </w:r>
            <w:r>
              <w:rPr>
                <w:rFonts w:hint="default" w:ascii="Times New Roman" w:hAnsi="Times New Roman" w:eastAsia="仿宋_GB2312" w:cs="Times New Roman"/>
                <w:spacing w:val="1"/>
                <w:position w:val="2"/>
                <w:sz w:val="30"/>
                <w:szCs w:val="30"/>
              </w:rPr>
              <w:t>得分：</w:t>
            </w:r>
          </w:p>
        </w:tc>
      </w:tr>
      <w:tr w14:paraId="599A35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8979" w:type="dxa"/>
            <w:vAlign w:val="top"/>
          </w:tcPr>
          <w:p w14:paraId="5BC34802">
            <w:pPr>
              <w:pStyle w:val="8"/>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both"/>
              <w:textAlignment w:val="baseline"/>
              <w:rPr>
                <w:rFonts w:hint="default" w:ascii="Times New Roman" w:hAnsi="Times New Roman" w:eastAsia="仿宋_GB2312" w:cs="Times New Roman"/>
                <w:sz w:val="30"/>
                <w:szCs w:val="30"/>
              </w:rPr>
            </w:pPr>
            <w:r>
              <w:rPr>
                <w:rFonts w:hint="default" w:ascii="Times New Roman" w:hAnsi="Times New Roman" w:eastAsia="仿宋_GB2312" w:cs="Times New Roman"/>
                <w:spacing w:val="1"/>
                <w:sz w:val="30"/>
                <w:szCs w:val="30"/>
              </w:rPr>
              <w:t xml:space="preserve">3.4服务体系                           </w:t>
            </w:r>
            <w:r>
              <w:rPr>
                <w:rFonts w:hint="eastAsia" w:ascii="Times New Roman" w:hAnsi="Times New Roman" w:eastAsia="仿宋_GB2312" w:cs="Times New Roman"/>
                <w:spacing w:val="1"/>
                <w:sz w:val="30"/>
                <w:szCs w:val="30"/>
                <w:lang w:val="en-US" w:eastAsia="zh-CN"/>
              </w:rPr>
              <w:t xml:space="preserve">                         </w:t>
            </w:r>
            <w:r>
              <w:rPr>
                <w:rFonts w:hint="default" w:ascii="Times New Roman" w:hAnsi="Times New Roman" w:eastAsia="仿宋_GB2312" w:cs="Times New Roman"/>
                <w:spacing w:val="1"/>
                <w:sz w:val="30"/>
                <w:szCs w:val="30"/>
              </w:rPr>
              <w:t xml:space="preserve">  </w:t>
            </w:r>
            <w:r>
              <w:rPr>
                <w:rFonts w:hint="default" w:ascii="Times New Roman" w:hAnsi="Times New Roman" w:eastAsia="仿宋_GB2312" w:cs="Times New Roman"/>
                <w:spacing w:val="1"/>
                <w:position w:val="1"/>
                <w:sz w:val="30"/>
                <w:szCs w:val="30"/>
              </w:rPr>
              <w:t>得分：</w:t>
            </w:r>
          </w:p>
        </w:tc>
      </w:tr>
      <w:tr w14:paraId="03724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8979" w:type="dxa"/>
            <w:vAlign w:val="top"/>
          </w:tcPr>
          <w:p w14:paraId="19BE3BFE">
            <w:pPr>
              <w:pStyle w:val="8"/>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both"/>
              <w:textAlignment w:val="baseline"/>
              <w:rPr>
                <w:rFonts w:hint="default" w:ascii="Times New Roman" w:hAnsi="Times New Roman" w:eastAsia="仿宋_GB2312" w:cs="Times New Roman"/>
                <w:sz w:val="30"/>
                <w:szCs w:val="30"/>
              </w:rPr>
            </w:pPr>
            <w:r>
              <w:rPr>
                <w:rFonts w:hint="default" w:ascii="Times New Roman" w:hAnsi="Times New Roman" w:eastAsia="仿宋_GB2312" w:cs="Times New Roman"/>
                <w:spacing w:val="1"/>
                <w:sz w:val="30"/>
                <w:szCs w:val="30"/>
              </w:rPr>
              <w:t xml:space="preserve">3.5人力资源                        </w:t>
            </w:r>
            <w:r>
              <w:rPr>
                <w:rFonts w:hint="eastAsia" w:ascii="Times New Roman" w:hAnsi="Times New Roman" w:eastAsia="仿宋_GB2312" w:cs="Times New Roman"/>
                <w:spacing w:val="1"/>
                <w:sz w:val="30"/>
                <w:szCs w:val="30"/>
                <w:lang w:val="en-US" w:eastAsia="zh-CN"/>
              </w:rPr>
              <w:t xml:space="preserve">                         </w:t>
            </w:r>
            <w:r>
              <w:rPr>
                <w:rFonts w:hint="default" w:ascii="Times New Roman" w:hAnsi="Times New Roman" w:eastAsia="仿宋_GB2312" w:cs="Times New Roman"/>
                <w:spacing w:val="1"/>
                <w:sz w:val="30"/>
                <w:szCs w:val="30"/>
              </w:rPr>
              <w:t xml:space="preserve">     </w:t>
            </w:r>
            <w:r>
              <w:rPr>
                <w:rFonts w:hint="default" w:ascii="Times New Roman" w:hAnsi="Times New Roman" w:eastAsia="仿宋_GB2312" w:cs="Times New Roman"/>
                <w:spacing w:val="1"/>
                <w:position w:val="1"/>
                <w:sz w:val="30"/>
                <w:szCs w:val="30"/>
              </w:rPr>
              <w:t>得分：</w:t>
            </w:r>
          </w:p>
        </w:tc>
      </w:tr>
      <w:tr w14:paraId="24E1DD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979" w:type="dxa"/>
            <w:vAlign w:val="top"/>
          </w:tcPr>
          <w:p w14:paraId="760C8B8B">
            <w:pPr>
              <w:pStyle w:val="8"/>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both"/>
              <w:textAlignment w:val="baseline"/>
              <w:rPr>
                <w:rFonts w:hint="default" w:ascii="Times New Roman" w:hAnsi="Times New Roman" w:eastAsia="仿宋_GB2312" w:cs="Times New Roman"/>
                <w:sz w:val="30"/>
                <w:szCs w:val="30"/>
              </w:rPr>
            </w:pPr>
            <w:r>
              <w:rPr>
                <w:rFonts w:hint="default" w:ascii="Times New Roman" w:hAnsi="Times New Roman" w:eastAsia="仿宋_GB2312" w:cs="Times New Roman"/>
                <w:spacing w:val="1"/>
                <w:sz w:val="30"/>
                <w:szCs w:val="30"/>
              </w:rPr>
              <w:t xml:space="preserve">3.6基础保障                       </w:t>
            </w:r>
            <w:r>
              <w:rPr>
                <w:rFonts w:hint="eastAsia" w:ascii="Times New Roman" w:hAnsi="Times New Roman" w:eastAsia="仿宋_GB2312" w:cs="Times New Roman"/>
                <w:spacing w:val="1"/>
                <w:sz w:val="30"/>
                <w:szCs w:val="30"/>
                <w:lang w:val="en-US" w:eastAsia="zh-CN"/>
              </w:rPr>
              <w:t xml:space="preserve">                         </w:t>
            </w:r>
            <w:r>
              <w:rPr>
                <w:rFonts w:hint="default" w:ascii="Times New Roman" w:hAnsi="Times New Roman" w:eastAsia="仿宋_GB2312" w:cs="Times New Roman"/>
                <w:spacing w:val="1"/>
                <w:sz w:val="30"/>
                <w:szCs w:val="30"/>
              </w:rPr>
              <w:t xml:space="preserve">      得分：</w:t>
            </w:r>
          </w:p>
        </w:tc>
      </w:tr>
      <w:tr w14:paraId="51473D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8979" w:type="dxa"/>
            <w:vAlign w:val="top"/>
          </w:tcPr>
          <w:p w14:paraId="16249988">
            <w:pPr>
              <w:pStyle w:val="8"/>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both"/>
              <w:textAlignment w:val="baseline"/>
              <w:rPr>
                <w:rFonts w:hint="default" w:ascii="Times New Roman" w:hAnsi="Times New Roman" w:eastAsia="仿宋_GB2312" w:cs="Times New Roman"/>
                <w:sz w:val="30"/>
                <w:szCs w:val="30"/>
              </w:rPr>
            </w:pPr>
            <w:r>
              <w:rPr>
                <w:rFonts w:hint="default" w:ascii="Times New Roman" w:hAnsi="Times New Roman" w:eastAsia="仿宋_GB2312" w:cs="Times New Roman"/>
                <w:spacing w:val="2"/>
                <w:sz w:val="30"/>
                <w:szCs w:val="30"/>
              </w:rPr>
              <w:t xml:space="preserve">3.7发展规划                   </w:t>
            </w:r>
            <w:r>
              <w:rPr>
                <w:rFonts w:hint="default" w:ascii="Times New Roman" w:hAnsi="Times New Roman" w:eastAsia="仿宋_GB2312" w:cs="Times New Roman"/>
                <w:spacing w:val="1"/>
                <w:sz w:val="30"/>
                <w:szCs w:val="30"/>
              </w:rPr>
              <w:t xml:space="preserve">   </w:t>
            </w:r>
            <w:r>
              <w:rPr>
                <w:rFonts w:hint="eastAsia" w:ascii="Times New Roman" w:hAnsi="Times New Roman" w:eastAsia="仿宋_GB2312" w:cs="Times New Roman"/>
                <w:spacing w:val="1"/>
                <w:sz w:val="30"/>
                <w:szCs w:val="30"/>
                <w:lang w:val="en-US" w:eastAsia="zh-CN"/>
              </w:rPr>
              <w:t xml:space="preserve">                        </w:t>
            </w:r>
            <w:r>
              <w:rPr>
                <w:rFonts w:hint="default" w:ascii="Times New Roman" w:hAnsi="Times New Roman" w:eastAsia="仿宋_GB2312" w:cs="Times New Roman"/>
                <w:spacing w:val="1"/>
                <w:sz w:val="30"/>
                <w:szCs w:val="30"/>
              </w:rPr>
              <w:t xml:space="preserve">       </w:t>
            </w:r>
            <w:r>
              <w:rPr>
                <w:rFonts w:hint="default" w:ascii="Times New Roman" w:hAnsi="Times New Roman" w:eastAsia="仿宋_GB2312" w:cs="Times New Roman"/>
                <w:spacing w:val="1"/>
                <w:position w:val="1"/>
                <w:sz w:val="30"/>
                <w:szCs w:val="30"/>
              </w:rPr>
              <w:t>得分：</w:t>
            </w:r>
          </w:p>
        </w:tc>
      </w:tr>
      <w:tr w14:paraId="1583E5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8979" w:type="dxa"/>
            <w:vAlign w:val="top"/>
          </w:tcPr>
          <w:p w14:paraId="67DA81E0">
            <w:pPr>
              <w:pStyle w:val="8"/>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both"/>
              <w:textAlignment w:val="baseline"/>
              <w:rPr>
                <w:rFonts w:hint="default" w:ascii="Times New Roman" w:hAnsi="Times New Roman" w:eastAsia="仿宋_GB2312" w:cs="Times New Roman"/>
                <w:sz w:val="30"/>
                <w:szCs w:val="30"/>
              </w:rPr>
            </w:pPr>
            <w:r>
              <w:rPr>
                <w:rFonts w:hint="default" w:ascii="Times New Roman" w:hAnsi="Times New Roman" w:eastAsia="仿宋_GB2312" w:cs="Times New Roman"/>
                <w:b/>
                <w:bCs/>
                <w:spacing w:val="-4"/>
                <w:sz w:val="30"/>
                <w:szCs w:val="30"/>
              </w:rPr>
              <w:t>产业计量测试中心运行能力与成效验收得分：</w:t>
            </w:r>
          </w:p>
        </w:tc>
      </w:tr>
    </w:tbl>
    <w:p w14:paraId="7812F9E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both"/>
        <w:textAlignment w:val="baseline"/>
        <w:rPr>
          <w:rFonts w:hint="default" w:ascii="Times New Roman" w:hAnsi="Times New Roman" w:eastAsia="仿宋_GB2312" w:cs="Times New Roman"/>
          <w:sz w:val="30"/>
          <w:szCs w:val="30"/>
        </w:rPr>
      </w:pPr>
    </w:p>
    <w:p w14:paraId="328FCEA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both"/>
        <w:textAlignment w:val="baseline"/>
        <w:rPr>
          <w:rFonts w:hint="default" w:ascii="Times New Roman" w:hAnsi="Times New Roman" w:eastAsia="仿宋_GB2312" w:cs="Times New Roman"/>
          <w:sz w:val="30"/>
          <w:szCs w:val="30"/>
        </w:rPr>
      </w:pPr>
    </w:p>
    <w:p w14:paraId="6ECD545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both"/>
        <w:textAlignment w:val="baseline"/>
        <w:outlineLvl w:val="0"/>
        <w:rPr>
          <w:rFonts w:hint="default" w:ascii="Times New Roman" w:hAnsi="Times New Roman" w:eastAsia="仿宋_GB2312" w:cs="Times New Roman"/>
          <w:sz w:val="30"/>
          <w:szCs w:val="30"/>
        </w:rPr>
      </w:pPr>
      <w:r>
        <w:rPr>
          <w:rFonts w:hint="default" w:ascii="Times New Roman" w:hAnsi="Times New Roman" w:eastAsia="仿宋_GB2312" w:cs="Times New Roman"/>
          <w:b/>
          <w:bCs/>
          <w:spacing w:val="-10"/>
          <w:sz w:val="30"/>
          <w:szCs w:val="30"/>
        </w:rPr>
        <w:t>四、验收结论</w:t>
      </w:r>
    </w:p>
    <w:p w14:paraId="06C34F1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both"/>
        <w:textAlignment w:val="baseline"/>
        <w:rPr>
          <w:rFonts w:hint="default" w:ascii="Times New Roman" w:hAnsi="Times New Roman" w:eastAsia="仿宋_GB2312" w:cs="Times New Roman"/>
          <w:sz w:val="30"/>
          <w:szCs w:val="30"/>
        </w:rPr>
      </w:pPr>
    </w:p>
    <w:tbl>
      <w:tblPr>
        <w:tblStyle w:val="9"/>
        <w:tblW w:w="9024"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024"/>
      </w:tblGrid>
      <w:tr w14:paraId="7B5D8CC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150" w:hRule="atLeast"/>
        </w:trPr>
        <w:tc>
          <w:tcPr>
            <w:tcW w:w="9024" w:type="dxa"/>
            <w:vAlign w:val="top"/>
          </w:tcPr>
          <w:p w14:paraId="6543F36D">
            <w:pPr>
              <w:pStyle w:val="8"/>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both"/>
              <w:textAlignment w:val="baseline"/>
              <w:rPr>
                <w:rFonts w:hint="default" w:ascii="Times New Roman" w:hAnsi="Times New Roman" w:eastAsia="仿宋_GB2312" w:cs="Times New Roman"/>
                <w:sz w:val="30"/>
                <w:szCs w:val="30"/>
              </w:rPr>
            </w:pPr>
            <w:r>
              <w:rPr>
                <w:rFonts w:hint="default" w:ascii="Times New Roman" w:hAnsi="Times New Roman" w:eastAsia="仿宋_GB2312" w:cs="Times New Roman"/>
                <w:spacing w:val="2"/>
                <w:sz w:val="30"/>
                <w:szCs w:val="30"/>
              </w:rPr>
              <w:t>1.验收组意见</w:t>
            </w:r>
          </w:p>
          <w:p w14:paraId="29455540">
            <w:pPr>
              <w:pStyle w:val="8"/>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both"/>
              <w:textAlignment w:val="baseline"/>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通过现场验收与核查，验收组认为：</w:t>
            </w:r>
            <w:r>
              <w:rPr>
                <w:rFonts w:hint="default" w:ascii="Times New Roman" w:hAnsi="Times New Roman" w:eastAsia="仿宋_GB2312" w:cs="Times New Roman"/>
                <w:sz w:val="30"/>
                <w:szCs w:val="30"/>
                <w:lang w:val="en-US" w:eastAsia="zh-CN"/>
              </w:rPr>
              <w:t>自治区</w:t>
            </w:r>
            <w:r>
              <w:rPr>
                <w:rFonts w:hint="default" w:ascii="Times New Roman" w:hAnsi="Times New Roman" w:eastAsia="仿宋_GB2312" w:cs="Times New Roman"/>
                <w:sz w:val="30"/>
                <w:szCs w:val="30"/>
              </w:rPr>
              <w:t>XX产业计量测试中心战略定位</w:t>
            </w:r>
            <w:r>
              <w:rPr>
                <w:rFonts w:hint="default" w:ascii="Times New Roman" w:hAnsi="Times New Roman" w:eastAsia="仿宋_GB2312" w:cs="Times New Roman"/>
                <w:spacing w:val="9"/>
                <w:sz w:val="30"/>
                <w:szCs w:val="30"/>
              </w:rPr>
              <w:t xml:space="preserve"> </w:t>
            </w:r>
            <w:r>
              <w:rPr>
                <w:rFonts w:hint="default" w:ascii="Times New Roman" w:hAnsi="Times New Roman" w:eastAsia="仿宋_GB2312" w:cs="Times New Roman"/>
                <w:sz w:val="30"/>
                <w:szCs w:val="30"/>
              </w:rPr>
              <w:t>与战略目标(明确、基本明确、不够明确),建设与发展思路(清晰、基本清晰、不够清晰),计量测试项目能力与水平(满足、基本满足、没有</w:t>
            </w:r>
            <w:r>
              <w:rPr>
                <w:rFonts w:hint="default" w:ascii="Times New Roman" w:hAnsi="Times New Roman" w:eastAsia="仿宋_GB2312" w:cs="Times New Roman"/>
                <w:spacing w:val="1"/>
                <w:sz w:val="30"/>
                <w:szCs w:val="30"/>
              </w:rPr>
              <w:t xml:space="preserve">   满足)规定要求，计量科技创新能力与成果(满足、基本满足、没有满足)</w:t>
            </w:r>
            <w:r>
              <w:rPr>
                <w:rFonts w:hint="default" w:ascii="Times New Roman" w:hAnsi="Times New Roman" w:eastAsia="仿宋_GB2312" w:cs="Times New Roman"/>
                <w:spacing w:val="16"/>
                <w:sz w:val="30"/>
                <w:szCs w:val="30"/>
              </w:rPr>
              <w:t xml:space="preserve"> </w:t>
            </w:r>
            <w:r>
              <w:rPr>
                <w:rFonts w:hint="default" w:ascii="Times New Roman" w:hAnsi="Times New Roman" w:eastAsia="仿宋_GB2312" w:cs="Times New Roman"/>
                <w:spacing w:val="2"/>
                <w:sz w:val="30"/>
                <w:szCs w:val="30"/>
              </w:rPr>
              <w:t>规定要求，产业中心运行能力与成效(满足、基本满足、没有满足)规定</w:t>
            </w:r>
            <w:r>
              <w:rPr>
                <w:rFonts w:hint="default" w:ascii="Times New Roman" w:hAnsi="Times New Roman" w:eastAsia="仿宋_GB2312" w:cs="Times New Roman"/>
                <w:spacing w:val="6"/>
                <w:sz w:val="30"/>
                <w:szCs w:val="30"/>
              </w:rPr>
              <w:t xml:space="preserve">  </w:t>
            </w:r>
            <w:r>
              <w:rPr>
                <w:rFonts w:hint="default" w:ascii="Times New Roman" w:hAnsi="Times New Roman" w:eastAsia="仿宋_GB2312" w:cs="Times New Roman"/>
                <w:spacing w:val="4"/>
                <w:sz w:val="30"/>
                <w:szCs w:val="30"/>
              </w:rPr>
              <w:t>要求，硬件和软件建设(达到、基本达到、没有达到)规定要求，</w:t>
            </w:r>
            <w:r>
              <w:rPr>
                <w:rFonts w:hint="default" w:ascii="Times New Roman" w:hAnsi="Times New Roman" w:eastAsia="仿宋_GB2312" w:cs="Times New Roman"/>
                <w:spacing w:val="3"/>
                <w:sz w:val="30"/>
                <w:szCs w:val="30"/>
              </w:rPr>
              <w:t>(完成、</w:t>
            </w:r>
            <w:r>
              <w:rPr>
                <w:rFonts w:hint="default" w:ascii="Times New Roman" w:hAnsi="Times New Roman" w:eastAsia="仿宋_GB2312" w:cs="Times New Roman"/>
                <w:spacing w:val="1"/>
                <w:sz w:val="30"/>
                <w:szCs w:val="30"/>
              </w:rPr>
              <w:t>基本完成、没有完成)《</w:t>
            </w:r>
            <w:r>
              <w:rPr>
                <w:rFonts w:hint="default" w:ascii="Times New Roman" w:hAnsi="Times New Roman" w:eastAsia="仿宋_GB2312" w:cs="Times New Roman"/>
                <w:spacing w:val="1"/>
                <w:sz w:val="30"/>
                <w:szCs w:val="30"/>
                <w:lang w:val="en-US" w:eastAsia="zh-CN"/>
              </w:rPr>
              <w:t>自治区</w:t>
            </w:r>
            <w:r>
              <w:rPr>
                <w:rFonts w:hint="default" w:ascii="Times New Roman" w:hAnsi="Times New Roman" w:eastAsia="仿宋_GB2312" w:cs="Times New Roman"/>
                <w:sz w:val="30"/>
                <w:szCs w:val="30"/>
              </w:rPr>
              <w:t>XX</w:t>
            </w:r>
            <w:r>
              <w:rPr>
                <w:rFonts w:hint="default" w:ascii="Times New Roman" w:hAnsi="Times New Roman" w:eastAsia="仿宋_GB2312" w:cs="Times New Roman"/>
                <w:spacing w:val="1"/>
                <w:sz w:val="30"/>
                <w:szCs w:val="30"/>
              </w:rPr>
              <w:t>产业计量测试中</w:t>
            </w:r>
            <w:r>
              <w:rPr>
                <w:rFonts w:hint="default" w:ascii="Times New Roman" w:hAnsi="Times New Roman" w:eastAsia="仿宋_GB2312" w:cs="Times New Roman"/>
                <w:sz w:val="30"/>
                <w:szCs w:val="30"/>
              </w:rPr>
              <w:t xml:space="preserve">心筹建任务书》规定的 </w:t>
            </w:r>
            <w:r>
              <w:rPr>
                <w:rFonts w:hint="default" w:ascii="Times New Roman" w:hAnsi="Times New Roman" w:eastAsia="仿宋_GB2312" w:cs="Times New Roman"/>
                <w:spacing w:val="-1"/>
                <w:sz w:val="30"/>
                <w:szCs w:val="30"/>
              </w:rPr>
              <w:t>各项筹建任务。</w:t>
            </w:r>
          </w:p>
          <w:p w14:paraId="30A15D5E">
            <w:pPr>
              <w:pStyle w:val="8"/>
              <w:keepNext w:val="0"/>
              <w:keepLines w:val="0"/>
              <w:pageBreakBefore w:val="0"/>
              <w:widowControl/>
              <w:kinsoku w:val="0"/>
              <w:wordWrap/>
              <w:overflowPunct/>
              <w:topLinePunct w:val="0"/>
              <w:autoSpaceDE w:val="0"/>
              <w:autoSpaceDN w:val="0"/>
              <w:bidi w:val="0"/>
              <w:adjustRightInd w:val="0"/>
              <w:snapToGrid w:val="0"/>
              <w:spacing w:line="440" w:lineRule="exact"/>
              <w:ind w:left="0" w:right="0" w:hanging="140"/>
              <w:jc w:val="both"/>
              <w:textAlignment w:val="baseline"/>
              <w:rPr>
                <w:rFonts w:hint="default" w:ascii="Times New Roman" w:hAnsi="Times New Roman" w:eastAsia="仿宋_GB2312" w:cs="Times New Roman"/>
                <w:sz w:val="30"/>
                <w:szCs w:val="30"/>
              </w:rPr>
            </w:pPr>
          </w:p>
        </w:tc>
      </w:tr>
    </w:tbl>
    <w:p w14:paraId="6F4FB31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both"/>
        <w:textAlignment w:val="baseline"/>
        <w:rPr>
          <w:rFonts w:hint="default" w:ascii="Times New Roman" w:hAnsi="Times New Roman" w:eastAsia="仿宋_GB2312" w:cs="Times New Roman"/>
          <w:sz w:val="30"/>
          <w:szCs w:val="30"/>
        </w:rPr>
      </w:pPr>
    </w:p>
    <w:p w14:paraId="67FBD85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both"/>
        <w:textAlignment w:val="baseline"/>
        <w:rPr>
          <w:rFonts w:hint="default" w:ascii="Times New Roman" w:hAnsi="Times New Roman" w:eastAsia="仿宋_GB2312" w:cs="Times New Roman"/>
          <w:sz w:val="30"/>
          <w:szCs w:val="30"/>
        </w:rPr>
        <w:sectPr>
          <w:footerReference r:id="rId31" w:type="default"/>
          <w:pgSz w:w="11900" w:h="16820"/>
          <w:pgMar w:top="1429" w:right="1465" w:bottom="1504" w:left="1395" w:header="0" w:footer="1187" w:gutter="0"/>
          <w:pgNumType w:fmt="decimal"/>
          <w:cols w:space="720" w:num="1"/>
        </w:sectPr>
      </w:pPr>
    </w:p>
    <w:p w14:paraId="785941C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both"/>
        <w:textAlignment w:val="baseline"/>
        <w:rPr>
          <w:rFonts w:hint="default" w:ascii="Times New Roman" w:hAnsi="Times New Roman" w:eastAsia="仿宋_GB2312" w:cs="Times New Roman"/>
          <w:sz w:val="30"/>
          <w:szCs w:val="30"/>
        </w:rPr>
      </w:pPr>
    </w:p>
    <w:p w14:paraId="285D6AF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both"/>
        <w:textAlignment w:val="baseline"/>
        <w:rPr>
          <w:rFonts w:hint="default" w:ascii="Times New Roman" w:hAnsi="Times New Roman" w:eastAsia="仿宋_GB2312" w:cs="Times New Roman"/>
          <w:sz w:val="30"/>
          <w:szCs w:val="30"/>
        </w:rPr>
      </w:pPr>
    </w:p>
    <w:tbl>
      <w:tblPr>
        <w:tblStyle w:val="9"/>
        <w:tblW w:w="8959"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959"/>
      </w:tblGrid>
      <w:tr w14:paraId="5EA9B10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020" w:hRule="atLeast"/>
        </w:trPr>
        <w:tc>
          <w:tcPr>
            <w:tcW w:w="8959" w:type="dxa"/>
            <w:vAlign w:val="top"/>
          </w:tcPr>
          <w:p w14:paraId="7773176A">
            <w:pPr>
              <w:pStyle w:val="8"/>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both"/>
              <w:textAlignment w:val="baseline"/>
              <w:rPr>
                <w:rFonts w:hint="default" w:ascii="Times New Roman" w:hAnsi="Times New Roman" w:eastAsia="仿宋_GB2312" w:cs="Times New Roman"/>
                <w:sz w:val="30"/>
                <w:szCs w:val="30"/>
              </w:rPr>
            </w:pPr>
            <w:r>
              <w:rPr>
                <w:rFonts w:hint="default" w:ascii="Times New Roman" w:hAnsi="Times New Roman" w:eastAsia="仿宋_GB2312" w:cs="Times New Roman"/>
                <w:spacing w:val="2"/>
                <w:sz w:val="30"/>
                <w:szCs w:val="30"/>
              </w:rPr>
              <w:t>2.验收结论</w:t>
            </w:r>
          </w:p>
          <w:p w14:paraId="109A3906">
            <w:pPr>
              <w:pStyle w:val="8"/>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both"/>
              <w:textAlignment w:val="baseline"/>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现场验收总得分：</w:t>
            </w:r>
          </w:p>
          <w:p w14:paraId="40F78CB4">
            <w:pPr>
              <w:pStyle w:val="8"/>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both"/>
              <w:textAlignment w:val="baseline"/>
              <w:rPr>
                <w:rFonts w:hint="default" w:ascii="Times New Roman" w:hAnsi="Times New Roman" w:eastAsia="仿宋_GB2312" w:cs="Times New Roman"/>
                <w:spacing w:val="2"/>
                <w:sz w:val="30"/>
                <w:szCs w:val="30"/>
              </w:rPr>
            </w:pPr>
            <w:r>
              <w:rPr>
                <w:rFonts w:hint="default" w:ascii="Times New Roman" w:hAnsi="Times New Roman" w:eastAsia="仿宋_GB2312" w:cs="Times New Roman"/>
                <w:spacing w:val="2"/>
                <w:sz w:val="30"/>
                <w:szCs w:val="30"/>
              </w:rPr>
              <w:t xml:space="preserve">验收结论：(通过现场验收、完成限期整改项目后通过、不通过) </w:t>
            </w:r>
          </w:p>
          <w:p w14:paraId="134D736C">
            <w:pPr>
              <w:pStyle w:val="8"/>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both"/>
              <w:textAlignment w:val="baseline"/>
              <w:rPr>
                <w:rFonts w:hint="default" w:ascii="Times New Roman" w:hAnsi="Times New Roman" w:eastAsia="仿宋_GB2312" w:cs="Times New Roman"/>
                <w:sz w:val="30"/>
                <w:szCs w:val="30"/>
              </w:rPr>
            </w:pPr>
            <w:r>
              <w:rPr>
                <w:rFonts w:hint="default" w:ascii="Times New Roman" w:hAnsi="Times New Roman" w:eastAsia="仿宋_GB2312" w:cs="Times New Roman"/>
                <w:spacing w:val="4"/>
                <w:sz w:val="30"/>
                <w:szCs w:val="30"/>
              </w:rPr>
              <w:t>3.建议及说明</w:t>
            </w:r>
          </w:p>
          <w:p w14:paraId="2E388B7F">
            <w:pPr>
              <w:pStyle w:val="8"/>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both"/>
              <w:textAlignment w:val="baseline"/>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希望</w:t>
            </w:r>
            <w:r>
              <w:rPr>
                <w:rFonts w:hint="default" w:ascii="Times New Roman" w:hAnsi="Times New Roman" w:eastAsia="仿宋_GB2312" w:cs="Times New Roman"/>
                <w:sz w:val="30"/>
                <w:szCs w:val="30"/>
                <w:lang w:val="en-US" w:eastAsia="zh-CN"/>
              </w:rPr>
              <w:t>自治区</w:t>
            </w:r>
            <w:r>
              <w:rPr>
                <w:rFonts w:hint="default" w:ascii="Times New Roman" w:hAnsi="Times New Roman" w:eastAsia="仿宋_GB2312" w:cs="Times New Roman"/>
                <w:sz w:val="30"/>
                <w:szCs w:val="30"/>
              </w:rPr>
              <w:t>XX产业计量测试中心按照国家发展现代产业的总体战略要</w:t>
            </w:r>
            <w:r>
              <w:rPr>
                <w:rFonts w:hint="default" w:ascii="Times New Roman" w:hAnsi="Times New Roman" w:eastAsia="仿宋_GB2312" w:cs="Times New Roman"/>
                <w:spacing w:val="-1"/>
                <w:sz w:val="30"/>
                <w:szCs w:val="30"/>
              </w:rPr>
              <w:t>求，</w:t>
            </w:r>
          </w:p>
          <w:p w14:paraId="5472128C">
            <w:pPr>
              <w:pStyle w:val="8"/>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29"/>
              <w:jc w:val="both"/>
              <w:textAlignment w:val="baseline"/>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以XX产业发展需求牵引为导向，以服务和支撑产业发展为使命，以提高</w:t>
            </w:r>
            <w:r>
              <w:rPr>
                <w:rFonts w:hint="default" w:ascii="Times New Roman" w:hAnsi="Times New Roman" w:eastAsia="仿宋_GB2312" w:cs="Times New Roman"/>
                <w:spacing w:val="1"/>
                <w:sz w:val="30"/>
                <w:szCs w:val="30"/>
              </w:rPr>
              <w:t xml:space="preserve">  </w:t>
            </w:r>
            <w:r>
              <w:rPr>
                <w:rFonts w:hint="default" w:ascii="Times New Roman" w:hAnsi="Times New Roman" w:eastAsia="仿宋_GB2312" w:cs="Times New Roman"/>
                <w:spacing w:val="-3"/>
                <w:sz w:val="30"/>
                <w:szCs w:val="30"/>
              </w:rPr>
              <w:t>产业核心竞争力为目标，以计量测试技术和计</w:t>
            </w:r>
            <w:r>
              <w:rPr>
                <w:rFonts w:hint="default" w:ascii="Times New Roman" w:hAnsi="Times New Roman" w:eastAsia="仿宋_GB2312" w:cs="Times New Roman"/>
                <w:spacing w:val="-4"/>
                <w:sz w:val="30"/>
                <w:szCs w:val="30"/>
              </w:rPr>
              <w:t>量科技创新为手段，创新计</w:t>
            </w:r>
            <w:r>
              <w:rPr>
                <w:rFonts w:hint="default" w:ascii="Times New Roman" w:hAnsi="Times New Roman" w:eastAsia="仿宋_GB2312" w:cs="Times New Roman"/>
                <w:sz w:val="30"/>
                <w:szCs w:val="30"/>
              </w:rPr>
              <w:t xml:space="preserve"> 量服务模式，以前瞻性的战略定位和战略目标，服务于XX产业全溯源</w:t>
            </w:r>
          </w:p>
          <w:p w14:paraId="70616F77">
            <w:pPr>
              <w:pStyle w:val="8"/>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both"/>
              <w:textAlignment w:val="baseline"/>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链、全产业链、全寿命周期，实现促进、支撑和引领产业创新发展。</w:t>
            </w:r>
          </w:p>
          <w:p w14:paraId="2D895837">
            <w:pPr>
              <w:pStyle w:val="8"/>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both"/>
              <w:textAlignment w:val="baseline"/>
              <w:rPr>
                <w:rFonts w:hint="default" w:ascii="Times New Roman" w:hAnsi="Times New Roman" w:eastAsia="仿宋_GB2312" w:cs="Times New Roman"/>
                <w:sz w:val="30"/>
                <w:szCs w:val="30"/>
              </w:rPr>
            </w:pPr>
            <w:r>
              <w:rPr>
                <w:rFonts w:hint="default" w:ascii="Times New Roman" w:hAnsi="Times New Roman" w:eastAsia="仿宋_GB2312" w:cs="Times New Roman"/>
                <w:spacing w:val="-1"/>
                <w:sz w:val="30"/>
                <w:szCs w:val="30"/>
              </w:rPr>
              <w:t>建议：</w:t>
            </w:r>
          </w:p>
        </w:tc>
      </w:tr>
    </w:tbl>
    <w:p w14:paraId="03B24A0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both"/>
        <w:textAlignment w:val="baseline"/>
        <w:rPr>
          <w:rFonts w:hint="default" w:ascii="Times New Roman" w:hAnsi="Times New Roman" w:eastAsia="仿宋_GB2312" w:cs="Times New Roman"/>
          <w:sz w:val="30"/>
          <w:szCs w:val="30"/>
        </w:rPr>
      </w:pPr>
    </w:p>
    <w:p w14:paraId="400817DD">
      <w:pPr>
        <w:rPr>
          <w:rFonts w:ascii="Arial" w:hAnsi="Arial" w:eastAsia="Arial" w:cs="Arial"/>
          <w:sz w:val="21"/>
          <w:szCs w:val="21"/>
        </w:rPr>
        <w:sectPr>
          <w:footerReference r:id="rId32" w:type="default"/>
          <w:pgSz w:w="11900" w:h="16820"/>
          <w:pgMar w:top="1429" w:right="1345" w:bottom="1441" w:left="1584" w:header="0" w:footer="1114" w:gutter="0"/>
          <w:pgNumType w:fmt="decimal"/>
          <w:cols w:space="720" w:num="1"/>
        </w:sectPr>
      </w:pPr>
    </w:p>
    <w:p w14:paraId="326F9841">
      <w:pPr>
        <w:spacing w:line="319" w:lineRule="auto"/>
        <w:rPr>
          <w:rFonts w:ascii="Arial"/>
          <w:sz w:val="21"/>
        </w:rPr>
      </w:pPr>
    </w:p>
    <w:p w14:paraId="389E2E4C">
      <w:pPr>
        <w:spacing w:before="104" w:line="222" w:lineRule="auto"/>
        <w:ind w:firstLine="604" w:firstLineChars="200"/>
        <w:jc w:val="both"/>
        <w:outlineLvl w:val="0"/>
        <w:rPr>
          <w:rFonts w:hint="eastAsia" w:ascii="黑体" w:hAnsi="黑体" w:eastAsia="黑体" w:cs="黑体"/>
          <w:b w:val="0"/>
          <w:bCs w:val="0"/>
          <w:sz w:val="32"/>
          <w:szCs w:val="32"/>
        </w:rPr>
      </w:pPr>
      <w:r>
        <w:rPr>
          <w:rFonts w:hint="eastAsia" w:ascii="黑体" w:hAnsi="黑体" w:eastAsia="黑体" w:cs="黑体"/>
          <w:b w:val="0"/>
          <w:bCs w:val="0"/>
          <w:spacing w:val="-9"/>
          <w:sz w:val="32"/>
          <w:szCs w:val="32"/>
        </w:rPr>
        <w:t>五、验收组签名</w:t>
      </w:r>
    </w:p>
    <w:p w14:paraId="32A6F633">
      <w:pPr>
        <w:spacing w:before="92"/>
      </w:pPr>
    </w:p>
    <w:tbl>
      <w:tblPr>
        <w:tblStyle w:val="9"/>
        <w:tblW w:w="89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4"/>
        <w:gridCol w:w="1578"/>
        <w:gridCol w:w="2627"/>
        <w:gridCol w:w="1528"/>
        <w:gridCol w:w="2112"/>
      </w:tblGrid>
      <w:tr w14:paraId="249C4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1104" w:type="dxa"/>
            <w:vAlign w:val="top"/>
          </w:tcPr>
          <w:p w14:paraId="4ACFB41B">
            <w:pPr>
              <w:pStyle w:val="8"/>
              <w:spacing w:before="227" w:line="221" w:lineRule="auto"/>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pacing w:val="8"/>
                <w:sz w:val="32"/>
                <w:szCs w:val="32"/>
              </w:rPr>
              <w:t>序号</w:t>
            </w:r>
          </w:p>
        </w:tc>
        <w:tc>
          <w:tcPr>
            <w:tcW w:w="1578" w:type="dxa"/>
            <w:vAlign w:val="top"/>
          </w:tcPr>
          <w:p w14:paraId="43A0B91C">
            <w:pPr>
              <w:pStyle w:val="8"/>
              <w:spacing w:before="226" w:line="219" w:lineRule="auto"/>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pacing w:val="17"/>
                <w:sz w:val="32"/>
                <w:szCs w:val="32"/>
              </w:rPr>
              <w:t>姓名</w:t>
            </w:r>
          </w:p>
        </w:tc>
        <w:tc>
          <w:tcPr>
            <w:tcW w:w="2627" w:type="dxa"/>
            <w:vAlign w:val="top"/>
          </w:tcPr>
          <w:p w14:paraId="61FB9629">
            <w:pPr>
              <w:pStyle w:val="8"/>
              <w:spacing w:before="237" w:line="220" w:lineRule="auto"/>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pacing w:val="5"/>
                <w:sz w:val="32"/>
                <w:szCs w:val="32"/>
              </w:rPr>
              <w:t>单位</w:t>
            </w:r>
          </w:p>
        </w:tc>
        <w:tc>
          <w:tcPr>
            <w:tcW w:w="1528" w:type="dxa"/>
            <w:vAlign w:val="top"/>
          </w:tcPr>
          <w:p w14:paraId="595D2669">
            <w:pPr>
              <w:pStyle w:val="8"/>
              <w:spacing w:before="229" w:line="221" w:lineRule="auto"/>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pacing w:val="6"/>
                <w:sz w:val="32"/>
                <w:szCs w:val="32"/>
              </w:rPr>
              <w:t>职称</w:t>
            </w:r>
          </w:p>
        </w:tc>
        <w:tc>
          <w:tcPr>
            <w:tcW w:w="2112" w:type="dxa"/>
            <w:vAlign w:val="top"/>
          </w:tcPr>
          <w:p w14:paraId="4560F5BD">
            <w:pPr>
              <w:pStyle w:val="8"/>
              <w:spacing w:before="249" w:line="221" w:lineRule="auto"/>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pacing w:val="2"/>
                <w:sz w:val="32"/>
                <w:szCs w:val="32"/>
              </w:rPr>
              <w:t>联系电话</w:t>
            </w:r>
          </w:p>
        </w:tc>
      </w:tr>
      <w:tr w14:paraId="39384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104" w:type="dxa"/>
            <w:vAlign w:val="center"/>
          </w:tcPr>
          <w:p w14:paraId="7E98F432">
            <w:pPr>
              <w:pStyle w:val="8"/>
              <w:spacing w:before="87" w:line="157" w:lineRule="auto"/>
              <w:jc w:val="center"/>
              <w:rPr>
                <w:rFonts w:hint="default" w:ascii="Times New Roman" w:hAnsi="Times New Roman" w:cs="Times New Roman"/>
                <w:sz w:val="27"/>
                <w:szCs w:val="27"/>
              </w:rPr>
            </w:pPr>
            <w:r>
              <w:rPr>
                <w:rFonts w:hint="default" w:ascii="Times New Roman" w:hAnsi="Times New Roman" w:cs="Times New Roman"/>
                <w:sz w:val="27"/>
                <w:szCs w:val="27"/>
              </w:rPr>
              <w:t>1</w:t>
            </w:r>
          </w:p>
        </w:tc>
        <w:tc>
          <w:tcPr>
            <w:tcW w:w="1578" w:type="dxa"/>
            <w:vAlign w:val="top"/>
          </w:tcPr>
          <w:p w14:paraId="7525E5F2">
            <w:pPr>
              <w:rPr>
                <w:rFonts w:ascii="Arial"/>
                <w:sz w:val="21"/>
              </w:rPr>
            </w:pPr>
          </w:p>
        </w:tc>
        <w:tc>
          <w:tcPr>
            <w:tcW w:w="2627" w:type="dxa"/>
            <w:vAlign w:val="top"/>
          </w:tcPr>
          <w:p w14:paraId="16A24AFC">
            <w:pPr>
              <w:rPr>
                <w:rFonts w:ascii="Arial"/>
                <w:sz w:val="21"/>
              </w:rPr>
            </w:pPr>
          </w:p>
        </w:tc>
        <w:tc>
          <w:tcPr>
            <w:tcW w:w="1528" w:type="dxa"/>
            <w:vAlign w:val="top"/>
          </w:tcPr>
          <w:p w14:paraId="65D4BD74">
            <w:pPr>
              <w:rPr>
                <w:rFonts w:ascii="Arial"/>
                <w:sz w:val="21"/>
              </w:rPr>
            </w:pPr>
          </w:p>
        </w:tc>
        <w:tc>
          <w:tcPr>
            <w:tcW w:w="2112" w:type="dxa"/>
            <w:vAlign w:val="top"/>
          </w:tcPr>
          <w:p w14:paraId="220CCA15">
            <w:pPr>
              <w:rPr>
                <w:rFonts w:ascii="Arial"/>
                <w:sz w:val="21"/>
              </w:rPr>
            </w:pPr>
          </w:p>
        </w:tc>
      </w:tr>
      <w:tr w14:paraId="537823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104" w:type="dxa"/>
            <w:vAlign w:val="center"/>
          </w:tcPr>
          <w:p w14:paraId="0D110FC0">
            <w:pPr>
              <w:pStyle w:val="8"/>
              <w:spacing w:before="88" w:line="162" w:lineRule="auto"/>
              <w:jc w:val="center"/>
              <w:rPr>
                <w:rFonts w:hint="default" w:ascii="Times New Roman" w:hAnsi="Times New Roman" w:cs="Times New Roman"/>
                <w:sz w:val="27"/>
                <w:szCs w:val="27"/>
              </w:rPr>
            </w:pPr>
            <w:r>
              <w:rPr>
                <w:rFonts w:hint="default" w:ascii="Times New Roman" w:hAnsi="Times New Roman" w:cs="Times New Roman"/>
                <w:sz w:val="27"/>
                <w:szCs w:val="27"/>
              </w:rPr>
              <w:t>2</w:t>
            </w:r>
          </w:p>
        </w:tc>
        <w:tc>
          <w:tcPr>
            <w:tcW w:w="1578" w:type="dxa"/>
            <w:vAlign w:val="top"/>
          </w:tcPr>
          <w:p w14:paraId="74121BF5">
            <w:pPr>
              <w:rPr>
                <w:rFonts w:ascii="Arial"/>
                <w:sz w:val="21"/>
              </w:rPr>
            </w:pPr>
          </w:p>
        </w:tc>
        <w:tc>
          <w:tcPr>
            <w:tcW w:w="2627" w:type="dxa"/>
            <w:vAlign w:val="top"/>
          </w:tcPr>
          <w:p w14:paraId="4922E24E">
            <w:pPr>
              <w:rPr>
                <w:rFonts w:ascii="Arial"/>
                <w:sz w:val="21"/>
              </w:rPr>
            </w:pPr>
          </w:p>
        </w:tc>
        <w:tc>
          <w:tcPr>
            <w:tcW w:w="1528" w:type="dxa"/>
            <w:vAlign w:val="top"/>
          </w:tcPr>
          <w:p w14:paraId="21BF683B">
            <w:pPr>
              <w:rPr>
                <w:rFonts w:ascii="Arial"/>
                <w:sz w:val="21"/>
              </w:rPr>
            </w:pPr>
          </w:p>
        </w:tc>
        <w:tc>
          <w:tcPr>
            <w:tcW w:w="2112" w:type="dxa"/>
            <w:vAlign w:val="top"/>
          </w:tcPr>
          <w:p w14:paraId="6DD72153">
            <w:pPr>
              <w:rPr>
                <w:rFonts w:ascii="Arial"/>
                <w:sz w:val="21"/>
              </w:rPr>
            </w:pPr>
          </w:p>
        </w:tc>
      </w:tr>
      <w:tr w14:paraId="1AD138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1104" w:type="dxa"/>
            <w:vAlign w:val="center"/>
          </w:tcPr>
          <w:p w14:paraId="7D93F3D9">
            <w:pPr>
              <w:pStyle w:val="8"/>
              <w:spacing w:before="88" w:line="217" w:lineRule="exact"/>
              <w:jc w:val="center"/>
              <w:rPr>
                <w:rFonts w:hint="default" w:ascii="Times New Roman" w:hAnsi="Times New Roman" w:cs="Times New Roman"/>
                <w:sz w:val="27"/>
                <w:szCs w:val="27"/>
              </w:rPr>
            </w:pPr>
            <w:r>
              <w:rPr>
                <w:rFonts w:hint="default" w:ascii="Times New Roman" w:hAnsi="Times New Roman" w:cs="Times New Roman"/>
                <w:position w:val="-3"/>
                <w:sz w:val="27"/>
                <w:szCs w:val="27"/>
              </w:rPr>
              <w:t>3</w:t>
            </w:r>
          </w:p>
        </w:tc>
        <w:tc>
          <w:tcPr>
            <w:tcW w:w="1578" w:type="dxa"/>
            <w:vAlign w:val="top"/>
          </w:tcPr>
          <w:p w14:paraId="5A6E1A13">
            <w:pPr>
              <w:rPr>
                <w:rFonts w:ascii="Arial"/>
                <w:sz w:val="21"/>
              </w:rPr>
            </w:pPr>
          </w:p>
        </w:tc>
        <w:tc>
          <w:tcPr>
            <w:tcW w:w="2627" w:type="dxa"/>
            <w:vAlign w:val="top"/>
          </w:tcPr>
          <w:p w14:paraId="0EB6984D">
            <w:pPr>
              <w:rPr>
                <w:rFonts w:ascii="Arial"/>
                <w:sz w:val="21"/>
              </w:rPr>
            </w:pPr>
          </w:p>
        </w:tc>
        <w:tc>
          <w:tcPr>
            <w:tcW w:w="1528" w:type="dxa"/>
            <w:vAlign w:val="top"/>
          </w:tcPr>
          <w:p w14:paraId="23EE5B91">
            <w:pPr>
              <w:rPr>
                <w:rFonts w:ascii="Arial"/>
                <w:sz w:val="21"/>
              </w:rPr>
            </w:pPr>
          </w:p>
        </w:tc>
        <w:tc>
          <w:tcPr>
            <w:tcW w:w="2112" w:type="dxa"/>
            <w:vAlign w:val="top"/>
          </w:tcPr>
          <w:p w14:paraId="20A6AB6C">
            <w:pPr>
              <w:rPr>
                <w:rFonts w:ascii="Arial"/>
                <w:sz w:val="21"/>
              </w:rPr>
            </w:pPr>
          </w:p>
        </w:tc>
      </w:tr>
      <w:tr w14:paraId="429BE0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104" w:type="dxa"/>
            <w:vAlign w:val="center"/>
          </w:tcPr>
          <w:p w14:paraId="6A952B8C">
            <w:pPr>
              <w:pStyle w:val="8"/>
              <w:spacing w:before="88" w:line="226" w:lineRule="exact"/>
              <w:jc w:val="center"/>
              <w:rPr>
                <w:rFonts w:hint="default" w:ascii="Times New Roman" w:hAnsi="Times New Roman" w:cs="Times New Roman"/>
                <w:sz w:val="27"/>
                <w:szCs w:val="27"/>
              </w:rPr>
            </w:pPr>
            <w:r>
              <w:rPr>
                <w:rFonts w:hint="default" w:ascii="Times New Roman" w:hAnsi="Times New Roman" w:cs="Times New Roman"/>
                <w:position w:val="-3"/>
                <w:sz w:val="27"/>
                <w:szCs w:val="27"/>
              </w:rPr>
              <w:t>4</w:t>
            </w:r>
          </w:p>
        </w:tc>
        <w:tc>
          <w:tcPr>
            <w:tcW w:w="1578" w:type="dxa"/>
            <w:vAlign w:val="top"/>
          </w:tcPr>
          <w:p w14:paraId="0E6E2580">
            <w:pPr>
              <w:rPr>
                <w:rFonts w:ascii="Arial"/>
                <w:sz w:val="21"/>
              </w:rPr>
            </w:pPr>
          </w:p>
        </w:tc>
        <w:tc>
          <w:tcPr>
            <w:tcW w:w="2627" w:type="dxa"/>
            <w:vAlign w:val="top"/>
          </w:tcPr>
          <w:p w14:paraId="1B663F57">
            <w:pPr>
              <w:rPr>
                <w:rFonts w:ascii="Arial"/>
                <w:sz w:val="21"/>
              </w:rPr>
            </w:pPr>
          </w:p>
        </w:tc>
        <w:tc>
          <w:tcPr>
            <w:tcW w:w="1528" w:type="dxa"/>
            <w:vAlign w:val="top"/>
          </w:tcPr>
          <w:p w14:paraId="0F159A69">
            <w:pPr>
              <w:rPr>
                <w:rFonts w:ascii="Arial"/>
                <w:sz w:val="21"/>
              </w:rPr>
            </w:pPr>
          </w:p>
        </w:tc>
        <w:tc>
          <w:tcPr>
            <w:tcW w:w="2112" w:type="dxa"/>
            <w:vAlign w:val="top"/>
          </w:tcPr>
          <w:p w14:paraId="5CCA1A7A">
            <w:pPr>
              <w:rPr>
                <w:rFonts w:ascii="Arial"/>
                <w:sz w:val="21"/>
              </w:rPr>
            </w:pPr>
          </w:p>
        </w:tc>
      </w:tr>
      <w:tr w14:paraId="1DCE4F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104" w:type="dxa"/>
            <w:vAlign w:val="center"/>
          </w:tcPr>
          <w:p w14:paraId="2E5546A6">
            <w:pPr>
              <w:pStyle w:val="8"/>
              <w:spacing w:before="88" w:line="166" w:lineRule="auto"/>
              <w:jc w:val="center"/>
              <w:rPr>
                <w:rFonts w:hint="default" w:ascii="Times New Roman" w:hAnsi="Times New Roman" w:cs="Times New Roman"/>
                <w:sz w:val="27"/>
                <w:szCs w:val="27"/>
              </w:rPr>
            </w:pPr>
            <w:r>
              <w:rPr>
                <w:rFonts w:hint="default" w:ascii="Times New Roman" w:hAnsi="Times New Roman" w:cs="Times New Roman"/>
                <w:sz w:val="27"/>
                <w:szCs w:val="27"/>
              </w:rPr>
              <w:t>5</w:t>
            </w:r>
          </w:p>
        </w:tc>
        <w:tc>
          <w:tcPr>
            <w:tcW w:w="1578" w:type="dxa"/>
            <w:vAlign w:val="top"/>
          </w:tcPr>
          <w:p w14:paraId="38780404">
            <w:pPr>
              <w:rPr>
                <w:rFonts w:ascii="Arial"/>
                <w:sz w:val="21"/>
              </w:rPr>
            </w:pPr>
          </w:p>
        </w:tc>
        <w:tc>
          <w:tcPr>
            <w:tcW w:w="2627" w:type="dxa"/>
            <w:vAlign w:val="top"/>
          </w:tcPr>
          <w:p w14:paraId="671C702B">
            <w:pPr>
              <w:rPr>
                <w:rFonts w:ascii="Arial"/>
                <w:sz w:val="21"/>
              </w:rPr>
            </w:pPr>
          </w:p>
        </w:tc>
        <w:tc>
          <w:tcPr>
            <w:tcW w:w="1528" w:type="dxa"/>
            <w:vAlign w:val="top"/>
          </w:tcPr>
          <w:p w14:paraId="7FD3D4E9">
            <w:pPr>
              <w:rPr>
                <w:rFonts w:ascii="Arial"/>
                <w:sz w:val="21"/>
              </w:rPr>
            </w:pPr>
          </w:p>
        </w:tc>
        <w:tc>
          <w:tcPr>
            <w:tcW w:w="2112" w:type="dxa"/>
            <w:vAlign w:val="top"/>
          </w:tcPr>
          <w:p w14:paraId="1D1D62E6">
            <w:pPr>
              <w:rPr>
                <w:rFonts w:ascii="Arial"/>
                <w:sz w:val="21"/>
              </w:rPr>
            </w:pPr>
          </w:p>
        </w:tc>
      </w:tr>
      <w:tr w14:paraId="3B759D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1104" w:type="dxa"/>
            <w:vAlign w:val="center"/>
          </w:tcPr>
          <w:p w14:paraId="7428B6F7">
            <w:pPr>
              <w:pStyle w:val="8"/>
              <w:spacing w:before="88" w:line="225" w:lineRule="exact"/>
              <w:jc w:val="center"/>
              <w:rPr>
                <w:rFonts w:hint="default" w:ascii="Times New Roman" w:hAnsi="Times New Roman" w:cs="Times New Roman"/>
                <w:sz w:val="27"/>
                <w:szCs w:val="27"/>
              </w:rPr>
            </w:pPr>
            <w:r>
              <w:rPr>
                <w:rFonts w:hint="default" w:ascii="Times New Roman" w:hAnsi="Times New Roman" w:cs="Times New Roman"/>
                <w:position w:val="-3"/>
                <w:sz w:val="27"/>
                <w:szCs w:val="27"/>
              </w:rPr>
              <w:t>6</w:t>
            </w:r>
          </w:p>
        </w:tc>
        <w:tc>
          <w:tcPr>
            <w:tcW w:w="1578" w:type="dxa"/>
            <w:vAlign w:val="top"/>
          </w:tcPr>
          <w:p w14:paraId="16035CA2">
            <w:pPr>
              <w:rPr>
                <w:rFonts w:ascii="Arial"/>
                <w:sz w:val="21"/>
              </w:rPr>
            </w:pPr>
          </w:p>
        </w:tc>
        <w:tc>
          <w:tcPr>
            <w:tcW w:w="2627" w:type="dxa"/>
            <w:vAlign w:val="top"/>
          </w:tcPr>
          <w:p w14:paraId="6E6E9411">
            <w:pPr>
              <w:rPr>
                <w:rFonts w:ascii="Arial"/>
                <w:sz w:val="21"/>
              </w:rPr>
            </w:pPr>
          </w:p>
        </w:tc>
        <w:tc>
          <w:tcPr>
            <w:tcW w:w="1528" w:type="dxa"/>
            <w:vAlign w:val="top"/>
          </w:tcPr>
          <w:p w14:paraId="32FE5633">
            <w:pPr>
              <w:rPr>
                <w:rFonts w:ascii="Arial"/>
                <w:sz w:val="21"/>
              </w:rPr>
            </w:pPr>
          </w:p>
        </w:tc>
        <w:tc>
          <w:tcPr>
            <w:tcW w:w="2112" w:type="dxa"/>
            <w:vAlign w:val="top"/>
          </w:tcPr>
          <w:p w14:paraId="2958F126">
            <w:pPr>
              <w:rPr>
                <w:rFonts w:ascii="Arial"/>
                <w:sz w:val="21"/>
              </w:rPr>
            </w:pPr>
          </w:p>
        </w:tc>
      </w:tr>
      <w:tr w14:paraId="31C30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104" w:type="dxa"/>
            <w:vAlign w:val="center"/>
          </w:tcPr>
          <w:p w14:paraId="31EDFC9C">
            <w:pPr>
              <w:pStyle w:val="8"/>
              <w:spacing w:before="87" w:line="159" w:lineRule="auto"/>
              <w:jc w:val="center"/>
              <w:rPr>
                <w:rFonts w:hint="default" w:ascii="Times New Roman" w:hAnsi="Times New Roman" w:cs="Times New Roman"/>
                <w:sz w:val="27"/>
                <w:szCs w:val="27"/>
              </w:rPr>
            </w:pPr>
            <w:r>
              <w:rPr>
                <w:rFonts w:hint="default" w:ascii="Times New Roman" w:hAnsi="Times New Roman" w:cs="Times New Roman"/>
                <w:sz w:val="27"/>
                <w:szCs w:val="27"/>
              </w:rPr>
              <w:t>7</w:t>
            </w:r>
          </w:p>
        </w:tc>
        <w:tc>
          <w:tcPr>
            <w:tcW w:w="1578" w:type="dxa"/>
            <w:vAlign w:val="top"/>
          </w:tcPr>
          <w:p w14:paraId="29A2547B">
            <w:pPr>
              <w:rPr>
                <w:rFonts w:ascii="Arial"/>
                <w:sz w:val="21"/>
              </w:rPr>
            </w:pPr>
          </w:p>
        </w:tc>
        <w:tc>
          <w:tcPr>
            <w:tcW w:w="2627" w:type="dxa"/>
            <w:vAlign w:val="top"/>
          </w:tcPr>
          <w:p w14:paraId="40E9F5B4">
            <w:pPr>
              <w:rPr>
                <w:rFonts w:ascii="Arial"/>
                <w:sz w:val="21"/>
              </w:rPr>
            </w:pPr>
          </w:p>
        </w:tc>
        <w:tc>
          <w:tcPr>
            <w:tcW w:w="1528" w:type="dxa"/>
            <w:vAlign w:val="top"/>
          </w:tcPr>
          <w:p w14:paraId="1E8049C7">
            <w:pPr>
              <w:rPr>
                <w:rFonts w:ascii="Arial"/>
                <w:sz w:val="21"/>
              </w:rPr>
            </w:pPr>
          </w:p>
        </w:tc>
        <w:tc>
          <w:tcPr>
            <w:tcW w:w="2112" w:type="dxa"/>
            <w:vAlign w:val="top"/>
          </w:tcPr>
          <w:p w14:paraId="0B4D0978">
            <w:pPr>
              <w:rPr>
                <w:rFonts w:ascii="Arial"/>
                <w:sz w:val="21"/>
              </w:rPr>
            </w:pPr>
          </w:p>
        </w:tc>
      </w:tr>
      <w:tr w14:paraId="7B02BF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1104" w:type="dxa"/>
            <w:vAlign w:val="center"/>
          </w:tcPr>
          <w:p w14:paraId="3DB4740D">
            <w:pPr>
              <w:pStyle w:val="8"/>
              <w:spacing w:before="88" w:line="214" w:lineRule="exact"/>
              <w:jc w:val="center"/>
              <w:rPr>
                <w:rFonts w:hint="default" w:ascii="Times New Roman" w:hAnsi="Times New Roman" w:cs="Times New Roman"/>
                <w:sz w:val="27"/>
                <w:szCs w:val="27"/>
              </w:rPr>
            </w:pPr>
            <w:r>
              <w:rPr>
                <w:rFonts w:hint="default" w:ascii="Times New Roman" w:hAnsi="Times New Roman" w:cs="Times New Roman"/>
                <w:position w:val="-3"/>
                <w:sz w:val="27"/>
                <w:szCs w:val="27"/>
              </w:rPr>
              <w:t>8</w:t>
            </w:r>
          </w:p>
        </w:tc>
        <w:tc>
          <w:tcPr>
            <w:tcW w:w="1578" w:type="dxa"/>
            <w:vAlign w:val="top"/>
          </w:tcPr>
          <w:p w14:paraId="2508C2CA">
            <w:pPr>
              <w:rPr>
                <w:rFonts w:ascii="Arial"/>
                <w:sz w:val="21"/>
              </w:rPr>
            </w:pPr>
          </w:p>
        </w:tc>
        <w:tc>
          <w:tcPr>
            <w:tcW w:w="2627" w:type="dxa"/>
            <w:vAlign w:val="top"/>
          </w:tcPr>
          <w:p w14:paraId="21C0119E">
            <w:pPr>
              <w:rPr>
                <w:rFonts w:ascii="Arial"/>
                <w:sz w:val="21"/>
              </w:rPr>
            </w:pPr>
          </w:p>
        </w:tc>
        <w:tc>
          <w:tcPr>
            <w:tcW w:w="1528" w:type="dxa"/>
            <w:vAlign w:val="top"/>
          </w:tcPr>
          <w:p w14:paraId="170ABE91">
            <w:pPr>
              <w:rPr>
                <w:rFonts w:ascii="Arial"/>
                <w:sz w:val="21"/>
              </w:rPr>
            </w:pPr>
          </w:p>
        </w:tc>
        <w:tc>
          <w:tcPr>
            <w:tcW w:w="2112" w:type="dxa"/>
            <w:vAlign w:val="top"/>
          </w:tcPr>
          <w:p w14:paraId="20376942">
            <w:pPr>
              <w:rPr>
                <w:rFonts w:ascii="Arial"/>
                <w:sz w:val="21"/>
              </w:rPr>
            </w:pPr>
          </w:p>
        </w:tc>
      </w:tr>
      <w:tr w14:paraId="5C024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104" w:type="dxa"/>
            <w:vAlign w:val="center"/>
          </w:tcPr>
          <w:p w14:paraId="7056EA33">
            <w:pPr>
              <w:pStyle w:val="8"/>
              <w:spacing w:before="88" w:line="223" w:lineRule="exact"/>
              <w:jc w:val="center"/>
              <w:rPr>
                <w:rFonts w:hint="default" w:ascii="Times New Roman" w:hAnsi="Times New Roman" w:cs="Times New Roman"/>
                <w:sz w:val="27"/>
                <w:szCs w:val="27"/>
              </w:rPr>
            </w:pPr>
            <w:r>
              <w:rPr>
                <w:rFonts w:hint="default" w:ascii="Times New Roman" w:hAnsi="Times New Roman" w:cs="Times New Roman"/>
                <w:position w:val="-3"/>
                <w:sz w:val="27"/>
                <w:szCs w:val="27"/>
              </w:rPr>
              <w:t>9</w:t>
            </w:r>
          </w:p>
        </w:tc>
        <w:tc>
          <w:tcPr>
            <w:tcW w:w="1578" w:type="dxa"/>
            <w:vAlign w:val="top"/>
          </w:tcPr>
          <w:p w14:paraId="1EE4BB19">
            <w:pPr>
              <w:rPr>
                <w:rFonts w:ascii="Arial"/>
                <w:sz w:val="21"/>
              </w:rPr>
            </w:pPr>
          </w:p>
        </w:tc>
        <w:tc>
          <w:tcPr>
            <w:tcW w:w="2627" w:type="dxa"/>
            <w:vAlign w:val="top"/>
          </w:tcPr>
          <w:p w14:paraId="2CF2AEAE">
            <w:pPr>
              <w:rPr>
                <w:rFonts w:ascii="Arial"/>
                <w:sz w:val="21"/>
              </w:rPr>
            </w:pPr>
          </w:p>
        </w:tc>
        <w:tc>
          <w:tcPr>
            <w:tcW w:w="1528" w:type="dxa"/>
            <w:vAlign w:val="top"/>
          </w:tcPr>
          <w:p w14:paraId="1A7C5079">
            <w:pPr>
              <w:rPr>
                <w:rFonts w:ascii="Arial"/>
                <w:sz w:val="21"/>
              </w:rPr>
            </w:pPr>
          </w:p>
        </w:tc>
        <w:tc>
          <w:tcPr>
            <w:tcW w:w="2112" w:type="dxa"/>
            <w:vAlign w:val="top"/>
          </w:tcPr>
          <w:p w14:paraId="463F618E">
            <w:pPr>
              <w:rPr>
                <w:rFonts w:ascii="Arial"/>
                <w:sz w:val="21"/>
              </w:rPr>
            </w:pPr>
          </w:p>
        </w:tc>
      </w:tr>
      <w:tr w14:paraId="3D797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104" w:type="dxa"/>
            <w:vAlign w:val="center"/>
          </w:tcPr>
          <w:p w14:paraId="328DDE37">
            <w:pPr>
              <w:pStyle w:val="8"/>
              <w:spacing w:before="87" w:line="159" w:lineRule="auto"/>
              <w:jc w:val="center"/>
              <w:rPr>
                <w:rFonts w:hint="default" w:ascii="Times New Roman" w:hAnsi="Times New Roman" w:cs="Times New Roman"/>
                <w:sz w:val="27"/>
                <w:szCs w:val="27"/>
              </w:rPr>
            </w:pPr>
            <w:r>
              <w:rPr>
                <w:rFonts w:hint="default" w:ascii="Times New Roman" w:hAnsi="Times New Roman" w:cs="Times New Roman"/>
                <w:spacing w:val="-8"/>
                <w:sz w:val="27"/>
                <w:szCs w:val="27"/>
              </w:rPr>
              <w:t>10</w:t>
            </w:r>
          </w:p>
        </w:tc>
        <w:tc>
          <w:tcPr>
            <w:tcW w:w="1578" w:type="dxa"/>
            <w:vAlign w:val="top"/>
          </w:tcPr>
          <w:p w14:paraId="2DBFB256">
            <w:pPr>
              <w:rPr>
                <w:rFonts w:ascii="Arial"/>
                <w:sz w:val="21"/>
              </w:rPr>
            </w:pPr>
          </w:p>
        </w:tc>
        <w:tc>
          <w:tcPr>
            <w:tcW w:w="2627" w:type="dxa"/>
            <w:vAlign w:val="top"/>
          </w:tcPr>
          <w:p w14:paraId="77DE0538">
            <w:pPr>
              <w:rPr>
                <w:rFonts w:ascii="Arial"/>
                <w:sz w:val="21"/>
              </w:rPr>
            </w:pPr>
          </w:p>
        </w:tc>
        <w:tc>
          <w:tcPr>
            <w:tcW w:w="1528" w:type="dxa"/>
            <w:vAlign w:val="top"/>
          </w:tcPr>
          <w:p w14:paraId="58141739">
            <w:pPr>
              <w:rPr>
                <w:rFonts w:ascii="Arial"/>
                <w:sz w:val="21"/>
              </w:rPr>
            </w:pPr>
          </w:p>
        </w:tc>
        <w:tc>
          <w:tcPr>
            <w:tcW w:w="2112" w:type="dxa"/>
            <w:vAlign w:val="top"/>
          </w:tcPr>
          <w:p w14:paraId="3CFFDEEE">
            <w:pPr>
              <w:rPr>
                <w:rFonts w:ascii="Arial"/>
                <w:sz w:val="21"/>
              </w:rPr>
            </w:pPr>
          </w:p>
        </w:tc>
      </w:tr>
      <w:tr w14:paraId="1F92A1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104" w:type="dxa"/>
            <w:vAlign w:val="center"/>
          </w:tcPr>
          <w:p w14:paraId="5DC29801">
            <w:pPr>
              <w:pStyle w:val="8"/>
              <w:spacing w:before="88" w:line="222" w:lineRule="exact"/>
              <w:jc w:val="center"/>
              <w:rPr>
                <w:rFonts w:hint="default" w:ascii="Times New Roman" w:hAnsi="Times New Roman" w:cs="Times New Roman"/>
                <w:sz w:val="27"/>
                <w:szCs w:val="27"/>
              </w:rPr>
            </w:pPr>
            <w:r>
              <w:rPr>
                <w:rFonts w:hint="default" w:ascii="Times New Roman" w:hAnsi="Times New Roman" w:cs="Times New Roman"/>
                <w:spacing w:val="-8"/>
                <w:position w:val="-3"/>
                <w:sz w:val="27"/>
                <w:szCs w:val="27"/>
              </w:rPr>
              <w:t>11</w:t>
            </w:r>
          </w:p>
        </w:tc>
        <w:tc>
          <w:tcPr>
            <w:tcW w:w="1578" w:type="dxa"/>
            <w:vAlign w:val="top"/>
          </w:tcPr>
          <w:p w14:paraId="58258707">
            <w:pPr>
              <w:rPr>
                <w:rFonts w:ascii="Arial"/>
                <w:sz w:val="21"/>
              </w:rPr>
            </w:pPr>
          </w:p>
        </w:tc>
        <w:tc>
          <w:tcPr>
            <w:tcW w:w="2627" w:type="dxa"/>
            <w:vAlign w:val="top"/>
          </w:tcPr>
          <w:p w14:paraId="3E73AA6E">
            <w:pPr>
              <w:rPr>
                <w:rFonts w:ascii="Arial"/>
                <w:sz w:val="21"/>
              </w:rPr>
            </w:pPr>
          </w:p>
        </w:tc>
        <w:tc>
          <w:tcPr>
            <w:tcW w:w="1528" w:type="dxa"/>
            <w:vAlign w:val="top"/>
          </w:tcPr>
          <w:p w14:paraId="23221BB5">
            <w:pPr>
              <w:rPr>
                <w:rFonts w:ascii="Arial"/>
                <w:sz w:val="21"/>
              </w:rPr>
            </w:pPr>
          </w:p>
        </w:tc>
        <w:tc>
          <w:tcPr>
            <w:tcW w:w="2112" w:type="dxa"/>
            <w:vAlign w:val="top"/>
          </w:tcPr>
          <w:p w14:paraId="225F0BF3">
            <w:pPr>
              <w:rPr>
                <w:rFonts w:ascii="Arial"/>
                <w:sz w:val="21"/>
              </w:rPr>
            </w:pPr>
          </w:p>
        </w:tc>
      </w:tr>
      <w:tr w14:paraId="7FF28C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1104" w:type="dxa"/>
            <w:vAlign w:val="center"/>
          </w:tcPr>
          <w:p w14:paraId="2CD79546">
            <w:pPr>
              <w:pStyle w:val="8"/>
              <w:spacing w:before="88" w:line="202" w:lineRule="exact"/>
              <w:jc w:val="center"/>
              <w:rPr>
                <w:rFonts w:hint="default" w:ascii="Times New Roman" w:hAnsi="Times New Roman" w:cs="Times New Roman"/>
                <w:sz w:val="27"/>
                <w:szCs w:val="27"/>
              </w:rPr>
            </w:pPr>
            <w:r>
              <w:rPr>
                <w:rFonts w:hint="default" w:ascii="Times New Roman" w:hAnsi="Times New Roman" w:cs="Times New Roman"/>
                <w:spacing w:val="-8"/>
                <w:position w:val="-4"/>
                <w:sz w:val="27"/>
                <w:szCs w:val="27"/>
              </w:rPr>
              <w:t>12</w:t>
            </w:r>
          </w:p>
        </w:tc>
        <w:tc>
          <w:tcPr>
            <w:tcW w:w="1578" w:type="dxa"/>
            <w:vAlign w:val="top"/>
          </w:tcPr>
          <w:p w14:paraId="4E6ECADC">
            <w:pPr>
              <w:rPr>
                <w:rFonts w:ascii="Arial"/>
                <w:sz w:val="21"/>
              </w:rPr>
            </w:pPr>
          </w:p>
        </w:tc>
        <w:tc>
          <w:tcPr>
            <w:tcW w:w="2627" w:type="dxa"/>
            <w:vAlign w:val="top"/>
          </w:tcPr>
          <w:p w14:paraId="4160C878">
            <w:pPr>
              <w:rPr>
                <w:rFonts w:ascii="Arial"/>
                <w:sz w:val="21"/>
              </w:rPr>
            </w:pPr>
          </w:p>
        </w:tc>
        <w:tc>
          <w:tcPr>
            <w:tcW w:w="1528" w:type="dxa"/>
            <w:vAlign w:val="top"/>
          </w:tcPr>
          <w:p w14:paraId="2D28AA7E">
            <w:pPr>
              <w:rPr>
                <w:rFonts w:ascii="Arial"/>
                <w:sz w:val="21"/>
              </w:rPr>
            </w:pPr>
          </w:p>
        </w:tc>
        <w:tc>
          <w:tcPr>
            <w:tcW w:w="2112" w:type="dxa"/>
            <w:vAlign w:val="top"/>
          </w:tcPr>
          <w:p w14:paraId="24F8CE17">
            <w:pPr>
              <w:rPr>
                <w:rFonts w:ascii="Arial"/>
                <w:sz w:val="21"/>
              </w:rPr>
            </w:pPr>
          </w:p>
        </w:tc>
      </w:tr>
      <w:tr w14:paraId="2950A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104" w:type="dxa"/>
            <w:vAlign w:val="center"/>
          </w:tcPr>
          <w:p w14:paraId="629E1355">
            <w:pPr>
              <w:pStyle w:val="8"/>
              <w:spacing w:before="88" w:line="211" w:lineRule="exact"/>
              <w:jc w:val="center"/>
              <w:rPr>
                <w:rFonts w:hint="default" w:ascii="Times New Roman" w:hAnsi="Times New Roman" w:cs="Times New Roman"/>
                <w:sz w:val="27"/>
                <w:szCs w:val="27"/>
              </w:rPr>
            </w:pPr>
            <w:r>
              <w:rPr>
                <w:rFonts w:hint="default" w:ascii="Times New Roman" w:hAnsi="Times New Roman" w:cs="Times New Roman"/>
                <w:spacing w:val="-8"/>
                <w:position w:val="-3"/>
                <w:sz w:val="27"/>
                <w:szCs w:val="27"/>
              </w:rPr>
              <w:t>13</w:t>
            </w:r>
          </w:p>
        </w:tc>
        <w:tc>
          <w:tcPr>
            <w:tcW w:w="1578" w:type="dxa"/>
            <w:vAlign w:val="top"/>
          </w:tcPr>
          <w:p w14:paraId="457EBDEC">
            <w:pPr>
              <w:rPr>
                <w:rFonts w:ascii="Arial"/>
                <w:sz w:val="21"/>
              </w:rPr>
            </w:pPr>
          </w:p>
        </w:tc>
        <w:tc>
          <w:tcPr>
            <w:tcW w:w="2627" w:type="dxa"/>
            <w:vAlign w:val="top"/>
          </w:tcPr>
          <w:p w14:paraId="1B01BB78">
            <w:pPr>
              <w:rPr>
                <w:rFonts w:ascii="Arial"/>
                <w:sz w:val="21"/>
              </w:rPr>
            </w:pPr>
          </w:p>
        </w:tc>
        <w:tc>
          <w:tcPr>
            <w:tcW w:w="1528" w:type="dxa"/>
            <w:vAlign w:val="top"/>
          </w:tcPr>
          <w:p w14:paraId="0EB9EBBE">
            <w:pPr>
              <w:rPr>
                <w:rFonts w:ascii="Arial"/>
                <w:sz w:val="21"/>
              </w:rPr>
            </w:pPr>
          </w:p>
        </w:tc>
        <w:tc>
          <w:tcPr>
            <w:tcW w:w="2112" w:type="dxa"/>
            <w:vAlign w:val="top"/>
          </w:tcPr>
          <w:p w14:paraId="7D7253D6">
            <w:pPr>
              <w:rPr>
                <w:rFonts w:ascii="Arial"/>
                <w:sz w:val="21"/>
              </w:rPr>
            </w:pPr>
          </w:p>
        </w:tc>
      </w:tr>
      <w:tr w14:paraId="0440CC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1104" w:type="dxa"/>
            <w:vAlign w:val="center"/>
          </w:tcPr>
          <w:p w14:paraId="5E411F71">
            <w:pPr>
              <w:pStyle w:val="8"/>
              <w:spacing w:before="88" w:line="211" w:lineRule="exact"/>
              <w:jc w:val="center"/>
              <w:rPr>
                <w:rFonts w:hint="default" w:ascii="Times New Roman" w:hAnsi="Times New Roman" w:cs="Times New Roman"/>
                <w:sz w:val="27"/>
                <w:szCs w:val="27"/>
              </w:rPr>
            </w:pPr>
            <w:r>
              <w:rPr>
                <w:rFonts w:hint="default" w:ascii="Times New Roman" w:hAnsi="Times New Roman" w:cs="Times New Roman"/>
                <w:spacing w:val="-8"/>
                <w:position w:val="-3"/>
                <w:sz w:val="27"/>
                <w:szCs w:val="27"/>
              </w:rPr>
              <w:t>14</w:t>
            </w:r>
          </w:p>
        </w:tc>
        <w:tc>
          <w:tcPr>
            <w:tcW w:w="1578" w:type="dxa"/>
            <w:vAlign w:val="top"/>
          </w:tcPr>
          <w:p w14:paraId="1F66DF7F">
            <w:pPr>
              <w:rPr>
                <w:rFonts w:ascii="Arial"/>
                <w:sz w:val="21"/>
              </w:rPr>
            </w:pPr>
          </w:p>
        </w:tc>
        <w:tc>
          <w:tcPr>
            <w:tcW w:w="2627" w:type="dxa"/>
            <w:vAlign w:val="top"/>
          </w:tcPr>
          <w:p w14:paraId="05461623">
            <w:pPr>
              <w:rPr>
                <w:rFonts w:ascii="Arial"/>
                <w:sz w:val="21"/>
              </w:rPr>
            </w:pPr>
          </w:p>
        </w:tc>
        <w:tc>
          <w:tcPr>
            <w:tcW w:w="1528" w:type="dxa"/>
            <w:vAlign w:val="top"/>
          </w:tcPr>
          <w:p w14:paraId="4638EA55">
            <w:pPr>
              <w:rPr>
                <w:rFonts w:ascii="Arial"/>
                <w:sz w:val="21"/>
              </w:rPr>
            </w:pPr>
          </w:p>
        </w:tc>
        <w:tc>
          <w:tcPr>
            <w:tcW w:w="2112" w:type="dxa"/>
            <w:vAlign w:val="top"/>
          </w:tcPr>
          <w:p w14:paraId="73FF61E2">
            <w:pPr>
              <w:rPr>
                <w:rFonts w:ascii="Arial"/>
                <w:sz w:val="21"/>
              </w:rPr>
            </w:pPr>
          </w:p>
        </w:tc>
      </w:tr>
      <w:tr w14:paraId="1267F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1104" w:type="dxa"/>
            <w:vAlign w:val="center"/>
          </w:tcPr>
          <w:p w14:paraId="29B7D79F">
            <w:pPr>
              <w:pStyle w:val="8"/>
              <w:spacing w:before="87" w:line="161" w:lineRule="auto"/>
              <w:jc w:val="center"/>
              <w:rPr>
                <w:rFonts w:hint="default" w:ascii="Times New Roman" w:hAnsi="Times New Roman" w:cs="Times New Roman"/>
                <w:sz w:val="27"/>
                <w:szCs w:val="27"/>
              </w:rPr>
            </w:pPr>
            <w:r>
              <w:rPr>
                <w:rFonts w:hint="default" w:ascii="Times New Roman" w:hAnsi="Times New Roman" w:cs="Times New Roman"/>
                <w:spacing w:val="-8"/>
                <w:sz w:val="27"/>
                <w:szCs w:val="27"/>
              </w:rPr>
              <w:t>15</w:t>
            </w:r>
          </w:p>
        </w:tc>
        <w:tc>
          <w:tcPr>
            <w:tcW w:w="1578" w:type="dxa"/>
            <w:vAlign w:val="top"/>
          </w:tcPr>
          <w:p w14:paraId="7FB5C3D4">
            <w:pPr>
              <w:rPr>
                <w:rFonts w:ascii="Arial"/>
                <w:sz w:val="21"/>
              </w:rPr>
            </w:pPr>
          </w:p>
        </w:tc>
        <w:tc>
          <w:tcPr>
            <w:tcW w:w="2627" w:type="dxa"/>
            <w:vAlign w:val="top"/>
          </w:tcPr>
          <w:p w14:paraId="36C550B6">
            <w:pPr>
              <w:rPr>
                <w:rFonts w:ascii="Arial"/>
                <w:sz w:val="21"/>
              </w:rPr>
            </w:pPr>
          </w:p>
        </w:tc>
        <w:tc>
          <w:tcPr>
            <w:tcW w:w="1528" w:type="dxa"/>
            <w:vAlign w:val="top"/>
          </w:tcPr>
          <w:p w14:paraId="13DD557B">
            <w:pPr>
              <w:rPr>
                <w:rFonts w:ascii="Arial"/>
                <w:sz w:val="21"/>
              </w:rPr>
            </w:pPr>
          </w:p>
        </w:tc>
        <w:tc>
          <w:tcPr>
            <w:tcW w:w="2112" w:type="dxa"/>
            <w:vAlign w:val="top"/>
          </w:tcPr>
          <w:p w14:paraId="450A8BE5">
            <w:pPr>
              <w:rPr>
                <w:rFonts w:ascii="Arial"/>
                <w:sz w:val="21"/>
              </w:rPr>
            </w:pPr>
          </w:p>
        </w:tc>
      </w:tr>
    </w:tbl>
    <w:p w14:paraId="04C9833A">
      <w:pPr>
        <w:rPr>
          <w:rFonts w:ascii="Arial"/>
          <w:sz w:val="21"/>
        </w:rPr>
      </w:pPr>
    </w:p>
    <w:p w14:paraId="7F9C82EE">
      <w:pPr>
        <w:rPr>
          <w:rFonts w:ascii="Arial" w:hAnsi="Arial" w:eastAsia="Arial" w:cs="Arial"/>
          <w:sz w:val="21"/>
          <w:szCs w:val="21"/>
        </w:rPr>
        <w:sectPr>
          <w:footerReference r:id="rId33" w:type="default"/>
          <w:pgSz w:w="11900" w:h="16820"/>
          <w:pgMar w:top="1429" w:right="1544" w:bottom="1494" w:left="1395" w:header="0" w:footer="1177" w:gutter="0"/>
          <w:pgNumType w:fmt="decimal"/>
          <w:cols w:space="720" w:num="1"/>
        </w:sectPr>
      </w:pPr>
    </w:p>
    <w:p w14:paraId="0DE35B0A">
      <w:pPr>
        <w:spacing w:line="255" w:lineRule="auto"/>
        <w:rPr>
          <w:rFonts w:ascii="Arial"/>
          <w:sz w:val="21"/>
        </w:rPr>
      </w:pPr>
    </w:p>
    <w:p w14:paraId="00206681">
      <w:pPr>
        <w:spacing w:before="104" w:line="222" w:lineRule="auto"/>
        <w:ind w:firstLine="604" w:firstLineChars="200"/>
        <w:jc w:val="both"/>
        <w:outlineLvl w:val="0"/>
        <w:rPr>
          <w:rFonts w:hint="eastAsia" w:ascii="黑体" w:hAnsi="黑体" w:eastAsia="黑体" w:cs="黑体"/>
          <w:b w:val="0"/>
          <w:bCs w:val="0"/>
          <w:spacing w:val="-9"/>
          <w:sz w:val="32"/>
          <w:szCs w:val="32"/>
        </w:rPr>
      </w:pPr>
      <w:r>
        <w:rPr>
          <w:rFonts w:hint="eastAsia" w:ascii="黑体" w:hAnsi="黑体" w:eastAsia="黑体" w:cs="黑体"/>
          <w:b w:val="0"/>
          <w:bCs w:val="0"/>
          <w:spacing w:val="-9"/>
          <w:sz w:val="32"/>
          <w:szCs w:val="32"/>
        </w:rPr>
        <w:t>六、筹建单位确认意见</w:t>
      </w:r>
    </w:p>
    <w:p w14:paraId="07B4D84A">
      <w:pPr>
        <w:spacing w:before="64"/>
      </w:pPr>
    </w:p>
    <w:tbl>
      <w:tblPr>
        <w:tblStyle w:val="9"/>
        <w:tblW w:w="87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90"/>
      </w:tblGrid>
      <w:tr w14:paraId="24F9DF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8790" w:type="dxa"/>
            <w:vAlign w:val="top"/>
          </w:tcPr>
          <w:p w14:paraId="4DBBB765">
            <w:pPr>
              <w:spacing w:line="277" w:lineRule="auto"/>
              <w:rPr>
                <w:rFonts w:ascii="Arial"/>
                <w:sz w:val="21"/>
              </w:rPr>
            </w:pPr>
          </w:p>
          <w:p w14:paraId="1A6DD6D5">
            <w:pPr>
              <w:pStyle w:val="8"/>
              <w:spacing w:before="88" w:line="181" w:lineRule="auto"/>
              <w:ind w:left="635"/>
              <w:rPr>
                <w:sz w:val="27"/>
                <w:szCs w:val="27"/>
              </w:rPr>
            </w:pPr>
            <w:r>
              <w:rPr>
                <w:spacing w:val="-1"/>
                <w:sz w:val="27"/>
                <w:szCs w:val="27"/>
              </w:rPr>
              <w:t>□确认□不确认，原因：</w:t>
            </w:r>
          </w:p>
        </w:tc>
      </w:tr>
      <w:tr w14:paraId="4CC78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8790" w:type="dxa"/>
            <w:vAlign w:val="top"/>
          </w:tcPr>
          <w:p w14:paraId="4CAC6AB3">
            <w:pPr>
              <w:rPr>
                <w:rFonts w:ascii="Arial"/>
                <w:sz w:val="21"/>
              </w:rPr>
            </w:pPr>
          </w:p>
        </w:tc>
      </w:tr>
      <w:tr w14:paraId="5FA6E8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8790" w:type="dxa"/>
            <w:vAlign w:val="top"/>
          </w:tcPr>
          <w:p w14:paraId="28EF6D9D">
            <w:pPr>
              <w:rPr>
                <w:rFonts w:ascii="Arial"/>
                <w:sz w:val="21"/>
              </w:rPr>
            </w:pPr>
          </w:p>
        </w:tc>
      </w:tr>
      <w:tr w14:paraId="64D2C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2" w:hRule="atLeast"/>
        </w:trPr>
        <w:tc>
          <w:tcPr>
            <w:tcW w:w="8790" w:type="dxa"/>
            <w:vAlign w:val="top"/>
          </w:tcPr>
          <w:p w14:paraId="7CF8F8BC">
            <w:pPr>
              <w:pStyle w:val="8"/>
              <w:spacing w:before="318" w:line="220" w:lineRule="auto"/>
              <w:ind w:left="635"/>
              <w:rPr>
                <w:sz w:val="27"/>
                <w:szCs w:val="27"/>
              </w:rPr>
            </w:pPr>
            <w:r>
              <w:rPr>
                <w:sz w:val="27"/>
                <w:szCs w:val="27"/>
              </w:rPr>
              <w:t>筹建单位代表签名：                    日期：</w:t>
            </w:r>
          </w:p>
        </w:tc>
      </w:tr>
    </w:tbl>
    <w:p w14:paraId="1A0DA6A4">
      <w:pPr>
        <w:spacing w:line="329" w:lineRule="auto"/>
        <w:rPr>
          <w:rFonts w:ascii="Arial"/>
          <w:sz w:val="21"/>
        </w:rPr>
      </w:pPr>
    </w:p>
    <w:p w14:paraId="3634AD9D">
      <w:pPr>
        <w:spacing w:before="104" w:line="222" w:lineRule="auto"/>
        <w:ind w:firstLine="604" w:firstLineChars="200"/>
        <w:jc w:val="both"/>
        <w:outlineLvl w:val="0"/>
        <w:rPr>
          <w:rFonts w:hint="eastAsia" w:ascii="黑体" w:hAnsi="黑体" w:eastAsia="黑体" w:cs="黑体"/>
          <w:b w:val="0"/>
          <w:bCs w:val="0"/>
          <w:spacing w:val="-9"/>
          <w:sz w:val="32"/>
          <w:szCs w:val="32"/>
        </w:rPr>
      </w:pPr>
      <w:r>
        <w:rPr>
          <w:rFonts w:hint="eastAsia" w:ascii="黑体" w:hAnsi="黑体" w:eastAsia="黑体" w:cs="黑体"/>
          <w:b w:val="0"/>
          <w:bCs w:val="0"/>
          <w:spacing w:val="-9"/>
          <w:sz w:val="32"/>
          <w:szCs w:val="32"/>
        </w:rPr>
        <w:t>七、</w:t>
      </w:r>
      <w:r>
        <w:rPr>
          <w:rFonts w:hint="eastAsia" w:ascii="黑体" w:hAnsi="黑体" w:eastAsia="黑体" w:cs="黑体"/>
          <w:b w:val="0"/>
          <w:bCs w:val="0"/>
          <w:spacing w:val="-9"/>
          <w:sz w:val="32"/>
          <w:szCs w:val="32"/>
          <w:lang w:val="en-US" w:eastAsia="zh-CN"/>
        </w:rPr>
        <w:t>地、州、市</w:t>
      </w:r>
      <w:r>
        <w:rPr>
          <w:rFonts w:hint="eastAsia" w:ascii="黑体" w:hAnsi="黑体" w:eastAsia="黑体" w:cs="黑体"/>
          <w:b w:val="0"/>
          <w:bCs w:val="0"/>
          <w:spacing w:val="-9"/>
          <w:sz w:val="32"/>
          <w:szCs w:val="32"/>
        </w:rPr>
        <w:t>级市场监管部门，或自治区人民政府有关部门、自治区直属企业或中央驻疆企业意见</w:t>
      </w:r>
    </w:p>
    <w:p w14:paraId="173B280C">
      <w:pPr>
        <w:spacing w:before="112"/>
      </w:pPr>
    </w:p>
    <w:tbl>
      <w:tblPr>
        <w:tblStyle w:val="9"/>
        <w:tblW w:w="8790" w:type="dxa"/>
        <w:tblInd w:w="14"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790"/>
      </w:tblGrid>
      <w:tr w14:paraId="23DE37D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650" w:hRule="atLeast"/>
        </w:trPr>
        <w:tc>
          <w:tcPr>
            <w:tcW w:w="8790" w:type="dxa"/>
            <w:vAlign w:val="top"/>
          </w:tcPr>
          <w:p w14:paraId="27791DA5">
            <w:pPr>
              <w:spacing w:line="242" w:lineRule="auto"/>
              <w:rPr>
                <w:rFonts w:ascii="Arial"/>
                <w:sz w:val="21"/>
              </w:rPr>
            </w:pPr>
          </w:p>
          <w:p w14:paraId="6F40E3E3">
            <w:pPr>
              <w:spacing w:line="243" w:lineRule="auto"/>
              <w:rPr>
                <w:rFonts w:ascii="Arial"/>
                <w:sz w:val="21"/>
              </w:rPr>
            </w:pPr>
          </w:p>
          <w:p w14:paraId="227EFA23">
            <w:pPr>
              <w:spacing w:line="243" w:lineRule="auto"/>
              <w:rPr>
                <w:rFonts w:ascii="Arial"/>
                <w:sz w:val="21"/>
              </w:rPr>
            </w:pPr>
          </w:p>
          <w:p w14:paraId="07E8FA08">
            <w:pPr>
              <w:spacing w:line="243" w:lineRule="auto"/>
              <w:rPr>
                <w:rFonts w:ascii="Arial"/>
                <w:sz w:val="21"/>
              </w:rPr>
            </w:pPr>
          </w:p>
          <w:p w14:paraId="1F1461F4">
            <w:pPr>
              <w:spacing w:line="243" w:lineRule="auto"/>
              <w:rPr>
                <w:rFonts w:ascii="Arial"/>
                <w:sz w:val="21"/>
              </w:rPr>
            </w:pPr>
          </w:p>
          <w:p w14:paraId="65AF8510">
            <w:pPr>
              <w:spacing w:line="243" w:lineRule="auto"/>
              <w:rPr>
                <w:rFonts w:ascii="Arial"/>
                <w:sz w:val="21"/>
              </w:rPr>
            </w:pPr>
          </w:p>
          <w:p w14:paraId="67913FA6">
            <w:pPr>
              <w:pStyle w:val="8"/>
              <w:spacing w:before="91" w:line="225" w:lineRule="auto"/>
              <w:ind w:left="685"/>
              <w:rPr>
                <w:sz w:val="28"/>
                <w:szCs w:val="28"/>
              </w:rPr>
            </w:pPr>
            <w:r>
              <w:rPr>
                <w:sz w:val="28"/>
                <w:szCs w:val="28"/>
              </w:rPr>
              <w:t>负责人签字：</w:t>
            </w:r>
            <w:r>
              <w:rPr>
                <w:spacing w:val="5"/>
                <w:sz w:val="28"/>
                <w:szCs w:val="28"/>
              </w:rPr>
              <w:t xml:space="preserve">                      </w:t>
            </w:r>
            <w:r>
              <w:rPr>
                <w:sz w:val="28"/>
                <w:szCs w:val="28"/>
              </w:rPr>
              <w:t>日期：</w:t>
            </w:r>
          </w:p>
          <w:p w14:paraId="550FAEE9">
            <w:pPr>
              <w:pStyle w:val="8"/>
              <w:spacing w:before="285" w:line="219" w:lineRule="auto"/>
              <w:ind w:left="4875"/>
              <w:rPr>
                <w:sz w:val="28"/>
                <w:szCs w:val="28"/>
              </w:rPr>
            </w:pPr>
            <w:r>
              <w:rPr>
                <w:spacing w:val="10"/>
                <w:sz w:val="28"/>
                <w:szCs w:val="28"/>
              </w:rPr>
              <w:t>(加盖公章)</w:t>
            </w:r>
          </w:p>
        </w:tc>
      </w:tr>
    </w:tbl>
    <w:p w14:paraId="11365262">
      <w:pPr>
        <w:spacing w:line="351" w:lineRule="auto"/>
        <w:rPr>
          <w:rFonts w:ascii="Arial"/>
          <w:sz w:val="21"/>
        </w:rPr>
      </w:pPr>
    </w:p>
    <w:p w14:paraId="172FF5C4">
      <w:pPr>
        <w:spacing w:before="104" w:line="222" w:lineRule="auto"/>
        <w:ind w:firstLine="604" w:firstLineChars="200"/>
        <w:jc w:val="both"/>
        <w:outlineLvl w:val="0"/>
        <w:rPr>
          <w:rFonts w:hint="eastAsia" w:ascii="黑体" w:hAnsi="黑体" w:eastAsia="黑体" w:cs="黑体"/>
          <w:b w:val="0"/>
          <w:bCs w:val="0"/>
          <w:spacing w:val="-9"/>
          <w:sz w:val="32"/>
          <w:szCs w:val="32"/>
        </w:rPr>
      </w:pPr>
      <w:r>
        <w:rPr>
          <w:rFonts w:hint="eastAsia" w:ascii="黑体" w:hAnsi="黑体" w:eastAsia="黑体" w:cs="黑体"/>
          <w:b w:val="0"/>
          <w:bCs w:val="0"/>
          <w:spacing w:val="-9"/>
          <w:sz w:val="32"/>
          <w:szCs w:val="32"/>
        </w:rPr>
        <w:t>八、</w:t>
      </w:r>
      <w:r>
        <w:rPr>
          <w:rFonts w:hint="eastAsia" w:ascii="黑体" w:hAnsi="黑体" w:eastAsia="黑体" w:cs="黑体"/>
          <w:b w:val="0"/>
          <w:bCs w:val="0"/>
          <w:spacing w:val="-9"/>
          <w:sz w:val="32"/>
          <w:szCs w:val="32"/>
          <w:lang w:val="en-US" w:eastAsia="zh-CN"/>
        </w:rPr>
        <w:t>新疆维吾尔自治区</w:t>
      </w:r>
      <w:r>
        <w:rPr>
          <w:rFonts w:hint="eastAsia" w:ascii="黑体" w:hAnsi="黑体" w:eastAsia="黑体" w:cs="黑体"/>
          <w:b w:val="0"/>
          <w:bCs w:val="0"/>
          <w:spacing w:val="-9"/>
          <w:sz w:val="32"/>
          <w:szCs w:val="32"/>
        </w:rPr>
        <w:t>市场监督管理局意见</w:t>
      </w:r>
    </w:p>
    <w:p w14:paraId="01E0D0A2">
      <w:pPr>
        <w:spacing w:before="64"/>
      </w:pPr>
    </w:p>
    <w:tbl>
      <w:tblPr>
        <w:tblStyle w:val="9"/>
        <w:tblW w:w="8790" w:type="dxa"/>
        <w:tblInd w:w="34"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790"/>
      </w:tblGrid>
      <w:tr w14:paraId="32F80CE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770" w:hRule="atLeast"/>
        </w:trPr>
        <w:tc>
          <w:tcPr>
            <w:tcW w:w="8790" w:type="dxa"/>
            <w:vAlign w:val="top"/>
          </w:tcPr>
          <w:p w14:paraId="6F86124C">
            <w:pPr>
              <w:spacing w:line="254" w:lineRule="auto"/>
              <w:rPr>
                <w:rFonts w:ascii="Arial"/>
                <w:sz w:val="21"/>
              </w:rPr>
            </w:pPr>
          </w:p>
          <w:p w14:paraId="2EED116B">
            <w:pPr>
              <w:spacing w:line="254" w:lineRule="auto"/>
              <w:rPr>
                <w:rFonts w:ascii="Arial"/>
                <w:sz w:val="21"/>
              </w:rPr>
            </w:pPr>
          </w:p>
          <w:p w14:paraId="39158BC7">
            <w:pPr>
              <w:spacing w:line="254" w:lineRule="auto"/>
              <w:rPr>
                <w:rFonts w:ascii="Arial"/>
                <w:sz w:val="21"/>
              </w:rPr>
            </w:pPr>
          </w:p>
          <w:p w14:paraId="397AE59A">
            <w:pPr>
              <w:spacing w:line="254" w:lineRule="auto"/>
              <w:rPr>
                <w:rFonts w:ascii="Arial"/>
                <w:sz w:val="21"/>
              </w:rPr>
            </w:pPr>
          </w:p>
          <w:p w14:paraId="03D4D98D">
            <w:pPr>
              <w:spacing w:line="254" w:lineRule="auto"/>
              <w:rPr>
                <w:rFonts w:ascii="Arial"/>
                <w:sz w:val="21"/>
              </w:rPr>
            </w:pPr>
          </w:p>
          <w:p w14:paraId="464464C8">
            <w:pPr>
              <w:spacing w:line="255" w:lineRule="auto"/>
              <w:rPr>
                <w:rFonts w:ascii="Arial"/>
                <w:sz w:val="21"/>
              </w:rPr>
            </w:pPr>
          </w:p>
          <w:p w14:paraId="56E76C9D">
            <w:pPr>
              <w:pStyle w:val="8"/>
              <w:spacing w:before="91" w:line="220" w:lineRule="auto"/>
              <w:ind w:left="675"/>
              <w:rPr>
                <w:sz w:val="28"/>
                <w:szCs w:val="28"/>
              </w:rPr>
            </w:pPr>
            <w:r>
              <w:rPr>
                <w:sz w:val="28"/>
                <w:szCs w:val="28"/>
              </w:rPr>
              <w:t>负责人签字：</w:t>
            </w:r>
            <w:r>
              <w:rPr>
                <w:spacing w:val="5"/>
                <w:sz w:val="28"/>
                <w:szCs w:val="28"/>
              </w:rPr>
              <w:t xml:space="preserve">                      </w:t>
            </w:r>
            <w:r>
              <w:rPr>
                <w:sz w:val="28"/>
                <w:szCs w:val="28"/>
              </w:rPr>
              <w:t>日期：</w:t>
            </w:r>
          </w:p>
          <w:p w14:paraId="4EBA20F2">
            <w:pPr>
              <w:pStyle w:val="8"/>
              <w:spacing w:before="264" w:line="219" w:lineRule="auto"/>
              <w:ind w:left="5445"/>
              <w:rPr>
                <w:sz w:val="28"/>
                <w:szCs w:val="28"/>
              </w:rPr>
            </w:pPr>
            <w:r>
              <w:rPr>
                <w:spacing w:val="10"/>
                <w:sz w:val="28"/>
                <w:szCs w:val="28"/>
              </w:rPr>
              <w:t>(加盖公章)</w:t>
            </w:r>
          </w:p>
        </w:tc>
      </w:tr>
    </w:tbl>
    <w:p w14:paraId="6AF40277"/>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317B9">
    <w:pPr>
      <w:spacing w:before="1" w:line="177" w:lineRule="auto"/>
      <w:rPr>
        <w:rFonts w:ascii="宋体" w:hAnsi="宋体" w:eastAsia="宋体" w:cs="宋体"/>
        <w:sz w:val="34"/>
        <w:szCs w:val="34"/>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4A68E">
    <w:pPr>
      <w:spacing w:line="177" w:lineRule="auto"/>
      <w:ind w:left="210"/>
      <w:rPr>
        <w:rFonts w:ascii="宋体" w:hAnsi="宋体" w:eastAsia="宋体" w:cs="宋体"/>
        <w:sz w:val="32"/>
        <w:szCs w:val="32"/>
      </w:rPr>
    </w:pPr>
    <w:r>
      <w:rPr>
        <w:rFonts w:ascii="宋体" w:hAnsi="宋体" w:eastAsia="宋体" w:cs="宋体"/>
        <w:sz w:val="32"/>
        <w:szCs w:val="32"/>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CD406">
    <w:pPr>
      <w:spacing w:line="177" w:lineRule="auto"/>
      <w:ind w:left="6995"/>
      <w:rPr>
        <w:rFonts w:ascii="宋体" w:hAnsi="宋体" w:eastAsia="宋体" w:cs="宋体"/>
        <w:sz w:val="33"/>
        <w:szCs w:val="33"/>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A11F2">
    <w:pPr>
      <w:spacing w:before="1" w:line="177" w:lineRule="auto"/>
      <w:ind w:left="285"/>
      <w:rPr>
        <w:rFonts w:ascii="宋体" w:hAnsi="宋体" w:eastAsia="宋体" w:cs="宋体"/>
        <w:sz w:val="35"/>
        <w:szCs w:val="35"/>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798FA">
    <w:pPr>
      <w:spacing w:line="178" w:lineRule="auto"/>
      <w:ind w:left="7444"/>
      <w:rPr>
        <w:rFonts w:ascii="宋体" w:hAnsi="宋体" w:eastAsia="宋体" w:cs="宋体"/>
        <w:sz w:val="32"/>
        <w:szCs w:val="3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78989">
    <w:pPr>
      <w:spacing w:line="177" w:lineRule="auto"/>
      <w:ind w:left="7035"/>
      <w:rPr>
        <w:rFonts w:ascii="宋体" w:hAnsi="宋体" w:eastAsia="宋体" w:cs="宋体"/>
        <w:sz w:val="32"/>
        <w:szCs w:val="3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C9636">
    <w:pPr>
      <w:spacing w:before="1" w:line="177" w:lineRule="auto"/>
      <w:ind w:left="285"/>
      <w:rPr>
        <w:rFonts w:ascii="宋体" w:hAnsi="宋体" w:eastAsia="宋体" w:cs="宋体"/>
        <w:sz w:val="34"/>
        <w:szCs w:val="34"/>
      </w:rPr>
    </w:pPr>
    <w:r>
      <w:rPr>
        <w:rFonts w:ascii="宋体" w:hAnsi="宋体" w:eastAsia="宋体" w:cs="宋体"/>
        <w:sz w:val="34"/>
        <w:szCs w:val="34"/>
      </w:rP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37650">
    <w:pPr>
      <w:spacing w:line="177" w:lineRule="auto"/>
      <w:ind w:left="7015"/>
      <w:rPr>
        <w:rFonts w:ascii="宋体" w:hAnsi="宋体" w:eastAsia="宋体" w:cs="宋体"/>
        <w:sz w:val="32"/>
        <w:szCs w:val="3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E3890">
    <w:pPr>
      <w:spacing w:line="177" w:lineRule="auto"/>
      <w:ind w:left="6954"/>
      <w:rPr>
        <w:rFonts w:ascii="宋体" w:hAnsi="宋体" w:eastAsia="宋体" w:cs="宋体"/>
        <w:sz w:val="33"/>
        <w:szCs w:val="33"/>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48BF2">
    <w:pPr>
      <w:spacing w:line="177" w:lineRule="auto"/>
      <w:ind w:left="364"/>
      <w:rPr>
        <w:rFonts w:ascii="宋体" w:hAnsi="宋体" w:eastAsia="宋体" w:cs="宋体"/>
        <w:sz w:val="32"/>
        <w:szCs w:val="3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12D8C">
    <w:pPr>
      <w:spacing w:line="177" w:lineRule="auto"/>
      <w:ind w:left="6864"/>
      <w:rPr>
        <w:rFonts w:ascii="宋体" w:hAnsi="宋体" w:eastAsia="宋体" w:cs="宋体"/>
        <w:sz w:val="32"/>
        <w:szCs w:val="32"/>
      </w:rPr>
    </w:pPr>
    <w:r>
      <w:rPr>
        <w:rFonts w:ascii="宋体" w:hAnsi="宋体" w:eastAsia="宋体" w:cs="宋体"/>
        <w:sz w:val="32"/>
        <w:szCs w:val="3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BD00A">
    <w:pPr>
      <w:spacing w:before="1" w:line="175" w:lineRule="auto"/>
      <w:ind w:left="11980"/>
      <w:rPr>
        <w:rFonts w:ascii="宋体" w:hAnsi="宋体" w:eastAsia="宋体" w:cs="宋体"/>
        <w:sz w:val="32"/>
        <w:szCs w:val="32"/>
      </w:rPr>
    </w:pPr>
    <w:r>
      <w:rPr>
        <w:rFonts w:ascii="宋体" w:hAnsi="宋体" w:eastAsia="宋体" w:cs="宋体"/>
        <w:sz w:val="32"/>
        <w:szCs w:val="32"/>
      </w:rPr>
      <w:t xml:space="preserve"> </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A8581">
    <w:pPr>
      <w:spacing w:line="177" w:lineRule="auto"/>
      <w:ind w:left="354"/>
      <w:rPr>
        <w:rFonts w:ascii="宋体" w:hAnsi="宋体" w:eastAsia="宋体" w:cs="宋体"/>
        <w:sz w:val="32"/>
        <w:szCs w:val="32"/>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0C3B1">
    <w:pPr>
      <w:spacing w:line="177" w:lineRule="auto"/>
      <w:ind w:left="6825"/>
      <w:rPr>
        <w:rFonts w:ascii="宋体" w:hAnsi="宋体" w:eastAsia="宋体" w:cs="宋体"/>
        <w:sz w:val="31"/>
        <w:szCs w:val="31"/>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E3BF2">
    <w:pPr>
      <w:spacing w:line="176" w:lineRule="auto"/>
      <w:ind w:left="7764"/>
      <w:rPr>
        <w:rFonts w:ascii="宋体" w:hAnsi="宋体" w:eastAsia="宋体" w:cs="宋体"/>
        <w:sz w:val="33"/>
        <w:szCs w:val="33"/>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6FD0F">
    <w:pPr>
      <w:spacing w:line="177" w:lineRule="auto"/>
      <w:ind w:left="44"/>
      <w:rPr>
        <w:rFonts w:ascii="宋体" w:hAnsi="宋体" w:eastAsia="宋体" w:cs="宋体"/>
        <w:sz w:val="32"/>
        <w:szCs w:val="32"/>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4006F">
    <w:pPr>
      <w:spacing w:line="177" w:lineRule="auto"/>
      <w:ind w:left="7135"/>
      <w:rPr>
        <w:rFonts w:ascii="宋体" w:hAnsi="宋体" w:eastAsia="宋体" w:cs="宋体"/>
        <w:sz w:val="32"/>
        <w:szCs w:val="32"/>
      </w:rPr>
    </w:pPr>
    <w:r>
      <w:rPr>
        <w:rFonts w:ascii="宋体" w:hAnsi="宋体" w:eastAsia="宋体" w:cs="宋体"/>
        <w:sz w:val="32"/>
        <w:szCs w:val="32"/>
      </w:rPr>
      <w:t xml:space="preserve"> </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FE70C">
    <w:pPr>
      <w:spacing w:line="177" w:lineRule="auto"/>
      <w:ind w:left="364"/>
      <w:rPr>
        <w:rFonts w:ascii="宋体" w:hAnsi="宋体" w:eastAsia="宋体" w:cs="宋体"/>
        <w:sz w:val="33"/>
        <w:szCs w:val="33"/>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9EE29">
    <w:pPr>
      <w:spacing w:line="178" w:lineRule="auto"/>
      <w:ind w:left="7574"/>
      <w:rPr>
        <w:rFonts w:ascii="宋体" w:hAnsi="宋体" w:eastAsia="宋体" w:cs="宋体"/>
        <w:sz w:val="32"/>
        <w:szCs w:val="32"/>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9F9B3">
    <w:pPr>
      <w:spacing w:line="177" w:lineRule="auto"/>
      <w:ind w:left="7494"/>
      <w:rPr>
        <w:rFonts w:ascii="宋体" w:hAnsi="宋体" w:eastAsia="宋体" w:cs="宋体"/>
        <w:sz w:val="32"/>
        <w:szCs w:val="32"/>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81A22">
    <w:pPr>
      <w:spacing w:line="177" w:lineRule="auto"/>
      <w:ind w:left="314"/>
      <w:rPr>
        <w:rFonts w:ascii="宋体" w:hAnsi="宋体" w:eastAsia="宋体" w:cs="宋体"/>
        <w:sz w:val="33"/>
        <w:szCs w:val="33"/>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FE259">
    <w:pPr>
      <w:spacing w:line="177" w:lineRule="auto"/>
      <w:ind w:left="7464"/>
      <w:rPr>
        <w:rFonts w:ascii="宋体" w:hAnsi="宋体" w:eastAsia="宋体" w:cs="宋体"/>
        <w:sz w:val="32"/>
        <w:szCs w:val="3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CCF8A">
    <w:pPr>
      <w:spacing w:line="177" w:lineRule="auto"/>
      <w:ind w:left="12605"/>
      <w:rPr>
        <w:rFonts w:ascii="宋体" w:hAnsi="宋体" w:eastAsia="宋体" w:cs="宋体"/>
        <w:sz w:val="32"/>
        <w:szCs w:val="3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D468F">
    <w:pPr>
      <w:spacing w:before="1" w:line="177" w:lineRule="auto"/>
      <w:ind w:left="294"/>
      <w:rPr>
        <w:rFonts w:ascii="宋体" w:hAnsi="宋体" w:eastAsia="宋体" w:cs="宋体"/>
        <w:sz w:val="30"/>
        <w:szCs w:val="3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9BBAC">
    <w:pPr>
      <w:spacing w:line="177" w:lineRule="auto"/>
      <w:ind w:left="7355"/>
      <w:rPr>
        <w:rFonts w:ascii="宋体" w:hAnsi="宋体" w:eastAsia="宋体" w:cs="宋体"/>
        <w:sz w:val="33"/>
        <w:szCs w:val="33"/>
      </w:rPr>
    </w:pPr>
    <w:r>
      <w:rPr>
        <w:rFonts w:ascii="宋体" w:hAnsi="宋体" w:eastAsia="宋体" w:cs="宋体"/>
        <w:spacing w:val="-3"/>
        <w:sz w:val="33"/>
        <w:szCs w:val="33"/>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F84E2">
    <w:pPr>
      <w:spacing w:line="177" w:lineRule="auto"/>
      <w:ind w:left="270"/>
      <w:rPr>
        <w:rFonts w:ascii="宋体" w:hAnsi="宋体" w:eastAsia="宋体" w:cs="宋体"/>
        <w:sz w:val="33"/>
        <w:szCs w:val="33"/>
      </w:rPr>
    </w:pPr>
    <w:r>
      <w:rPr>
        <w:rFonts w:ascii="宋体" w:hAnsi="宋体" w:eastAsia="宋体" w:cs="宋体"/>
        <w:sz w:val="33"/>
        <w:szCs w:val="33"/>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E8E7D">
    <w:pPr>
      <w:spacing w:line="177" w:lineRule="auto"/>
      <w:ind w:left="7435"/>
      <w:rPr>
        <w:rFonts w:ascii="宋体" w:hAnsi="宋体" w:eastAsia="宋体" w:cs="宋体"/>
        <w:sz w:val="33"/>
        <w:szCs w:val="33"/>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69ECE">
    <w:pPr>
      <w:spacing w:line="177" w:lineRule="auto"/>
      <w:ind w:left="239"/>
      <w:rPr>
        <w:rFonts w:ascii="宋体" w:hAnsi="宋体" w:eastAsia="宋体" w:cs="宋体"/>
        <w:sz w:val="33"/>
        <w:szCs w:val="33"/>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799E5">
    <w:pPr>
      <w:spacing w:line="177" w:lineRule="auto"/>
      <w:ind w:left="7665"/>
      <w:rPr>
        <w:rFonts w:ascii="宋体" w:hAnsi="宋体" w:eastAsia="宋体" w:cs="宋体"/>
        <w:sz w:val="32"/>
        <w:szCs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FC781E"/>
    <w:multiLevelType w:val="singleLevel"/>
    <w:tmpl w:val="AFFC781E"/>
    <w:lvl w:ilvl="0" w:tentative="0">
      <w:start w:val="3"/>
      <w:numFmt w:val="chineseCounting"/>
      <w:suff w:val="nothing"/>
      <w:lvlText w:val="%1、"/>
      <w:lvlJc w:val="left"/>
      <w:rPr>
        <w:rFonts w:hint="eastAsia"/>
      </w:rPr>
    </w:lvl>
  </w:abstractNum>
  <w:abstractNum w:abstractNumId="1">
    <w:nsid w:val="DF7C8105"/>
    <w:multiLevelType w:val="singleLevel"/>
    <w:tmpl w:val="DF7C8105"/>
    <w:lvl w:ilvl="0" w:tentative="0">
      <w:start w:val="7"/>
      <w:numFmt w:val="chineseCounting"/>
      <w:lvlText w:val="(%1)"/>
      <w:lvlJc w:val="left"/>
      <w:pPr>
        <w:tabs>
          <w:tab w:val="left" w:pos="312"/>
        </w:tabs>
      </w:pPr>
      <w:rPr>
        <w:rFonts w:hint="eastAsia"/>
      </w:rPr>
    </w:lvl>
  </w:abstractNum>
  <w:abstractNum w:abstractNumId="2">
    <w:nsid w:val="EBFA84DA"/>
    <w:multiLevelType w:val="singleLevel"/>
    <w:tmpl w:val="EBFA84DA"/>
    <w:lvl w:ilvl="0" w:tentative="0">
      <w:start w:val="1"/>
      <w:numFmt w:val="chineseCounting"/>
      <w:suff w:val="nothing"/>
      <w:lvlText w:val="（%1）"/>
      <w:lvlJc w:val="left"/>
      <w:rPr>
        <w:rFonts w:hint="eastAsia"/>
      </w:rPr>
    </w:lvl>
  </w:abstractNum>
  <w:abstractNum w:abstractNumId="3">
    <w:nsid w:val="ECAD91E2"/>
    <w:multiLevelType w:val="singleLevel"/>
    <w:tmpl w:val="ECAD91E2"/>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5C2F69"/>
    <w:rsid w:val="600E75FF"/>
    <w:rsid w:val="7A5C2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36"/>
      <w:szCs w:val="36"/>
      <w:lang w:val="en-US" w:eastAsia="en-US" w:bidi="ar-SA"/>
    </w:rPr>
  </w:style>
  <w:style w:type="paragraph" w:styleId="4">
    <w:name w:val="toc 1"/>
    <w:basedOn w:val="1"/>
    <w:next w:val="1"/>
    <w:unhideWhenUsed/>
    <w:qFormat/>
    <w:uiPriority w:val="39"/>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8">
    <w:name w:val="Table Text"/>
    <w:basedOn w:val="1"/>
    <w:semiHidden/>
    <w:qFormat/>
    <w:uiPriority w:val="0"/>
    <w:rPr>
      <w:rFonts w:ascii="宋体" w:hAnsi="宋体" w:eastAsia="宋体" w:cs="宋体"/>
      <w:sz w:val="25"/>
      <w:szCs w:val="25"/>
      <w:lang w:val="en-US" w:eastAsia="en-US" w:bidi="ar-SA"/>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Char"/>
    <w:qFormat/>
    <w:uiPriority w:val="99"/>
    <w:pPr>
      <w:spacing w:after="160" w:line="240" w:lineRule="exact"/>
      <w:ind w:firstLine="100" w:firstLineChars="100"/>
    </w:pPr>
    <w:rPr>
      <w:rFonts w:ascii="Verdana" w:hAnsi="Verdana" w:eastAsia="仿宋_GB2312" w:cs="Verdana"/>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theme" Target="theme/theme1.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75</Pages>
  <Words>2662</Words>
  <Characters>2891</Characters>
  <Lines>0</Lines>
  <Paragraphs>0</Paragraphs>
  <TotalTime>1</TotalTime>
  <ScaleCrop>false</ScaleCrop>
  <LinksUpToDate>false</LinksUpToDate>
  <CharactersWithSpaces>3274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2025-01-21T02:50:00Z</dcterms:created>
  <dc:creator>KeIly</dc:creator>
  <cp:lastModifiedBy>KeIly</cp:lastModifiedBy>
  <dcterms:modified xsi:type="dcterms:W3CDTF">2025-01-21T02:53:32Z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2FB17BB43A0D44B491E0C3166B768D58_11</vt:lpwstr>
  </property>
  <property fmtid="{D5CDD505-2E9C-101B-9397-08002B2CF9AE}" pid="4" name="KSOTemplateDocerSaveRecord">
    <vt:lpwstr>eyJoZGlkIjoiMjJjNWU0NWIyZThjMTZmNjk0ZDZmNDNkOGZlZThhMWYiLCJ1c2VySWQiOiIyMzM0MDYwNTYifQ==</vt:lpwstr>
  </property>
</Properties>
</file>