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0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4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8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8"/>
          <w:highlight w:val="none"/>
          <w:lang w:val="en-US" w:eastAsia="zh-CN"/>
        </w:rPr>
        <w:t>3</w:t>
      </w:r>
    </w:p>
    <w:p w14:paraId="36A3A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1" w:afterLines="50" w:line="560" w:lineRule="exact"/>
        <w:jc w:val="center"/>
        <w:textAlignment w:val="auto"/>
        <w:outlineLvl w:val="1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关于部分抽检项目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小知识</w:t>
      </w:r>
    </w:p>
    <w:p w14:paraId="2A5514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leftChars="0" w:firstLine="624" w:firstLineChars="0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GB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GB" w:eastAsia="zh-CN"/>
        </w:rPr>
        <w:t>过氧化值（以脂肪计）</w:t>
      </w:r>
    </w:p>
    <w:p w14:paraId="59CBD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过氧化值主要反映产品中油脂被氧化的程度。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《食品安全国家标准 饼干》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GB 7100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2015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中规定，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饼干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过氧化值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的最大限量值为0.25g/100g。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饼干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过氧化值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的原因，可能是产品用油已经变质，或者产品在储存过程中环境条件控制不当，导致油脂酸败；也可能是原料中的脂肪已经氧化，原料储存不当，未采取有效的抗氧化措施，使得终产品油脂氧化。</w:t>
      </w:r>
    </w:p>
    <w:p w14:paraId="78026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EFB93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leftChars="0" w:firstLine="624" w:firstLineChars="0"/>
        <w:textAlignment w:val="auto"/>
        <w:outlineLvl w:val="9"/>
        <w:rPr>
          <w:rFonts w:hint="default" w:ascii="黑体" w:hAnsi="黑体" w:eastAsia="黑体" w:cs="黑体"/>
          <w:spacing w:val="0"/>
          <w:sz w:val="32"/>
          <w:szCs w:val="32"/>
          <w:lang w:val="en-GB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GB" w:eastAsia="zh-CN"/>
        </w:rPr>
        <w:t>霉菌</w:t>
      </w:r>
    </w:p>
    <w:p w14:paraId="0E8B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霉菌属于真菌，在自然界中广泛存在。霉菌污染可使食品腐败变质，失去食用价值。《食品安全国家标准 冲调谷物制品》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GB 19640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2016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中规定，一个样品的5次检测结果均不得超过100CFU/mL且至少3次检测结果不超过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0CFU/mL。霉菌超标原因可能是：一是原料或包装受到污；二是生产加工过程中卫生条件控制不严；三是储运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条件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控制不当。</w:t>
      </w:r>
    </w:p>
    <w:p w14:paraId="34EC4C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4" w:lineRule="exact"/>
        <w:ind w:firstLine="0" w:firstLineChars="0"/>
        <w:textAlignment w:val="auto"/>
        <w:outlineLvl w:val="9"/>
        <w:rPr>
          <w:rFonts w:hint="default"/>
          <w:lang w:val="en-US" w:eastAsia="zh-CN"/>
        </w:rPr>
      </w:pPr>
    </w:p>
    <w:p w14:paraId="686007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leftChars="0" w:firstLine="624" w:firstLineChars="0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磺胺类（总量）</w:t>
      </w:r>
    </w:p>
    <w:p w14:paraId="727199D8">
      <w:pPr>
        <w:pStyle w:val="2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磺胺类药物是一种人工合成的抗菌谱较广、性质稳定、使用简便的抗菌药，对大多数革兰氏阳性菌和阴性菌都有较强抑制作用，广泛用于防治鸡球虫病。《食品安全国家标准 食品中兽药最大残留限量》（GB 31650—2019）中规定，磺胺类在所有食品动物的肝中最高残留限量值为100μg/kg。猪肝中磺胺类药物超标的原因，可能是养殖户在养殖过程中违规超量使用相关兽药。</w:t>
      </w:r>
    </w:p>
    <w:p w14:paraId="242F88BF">
      <w:pPr>
        <w:rPr>
          <w:rFonts w:hint="eastAsia"/>
          <w:lang w:val="en-US" w:eastAsia="zh-CN"/>
        </w:rPr>
      </w:pPr>
    </w:p>
    <w:p w14:paraId="72D2AC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leftChars="0" w:firstLine="624" w:firstLineChars="0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甜蜜素（以环己基氨基磺酸计）</w:t>
      </w:r>
    </w:p>
    <w:p w14:paraId="5A7EF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甜蜜素，化学名称为环己基氨基磺酸钠，是一种常用甜味剂，其甜度是蔗糖的30~80倍，可用于饮料、果汁、冰激凌、糕点、蜜饯等食品。《食品安全国家标准 食品添加剂使用标准》（GB 2760—20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4）中规定，白酒</w:t>
      </w:r>
      <w:r>
        <w:rPr>
          <w:rFonts w:hint="eastAsia" w:eastAsia="仿宋_GB2312" w:cs="Times New Roman"/>
          <w:sz w:val="32"/>
          <w:szCs w:val="32"/>
          <w:lang w:eastAsia="zh-CN"/>
        </w:rPr>
        <w:t>和馒头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中不得使用甜蜜素。白酒中检出甜蜜素的原因，可能是生产企业违规添加以改善口感，也可能是在生产过程中与配制酒交叉污染</w:t>
      </w:r>
      <w:r>
        <w:rPr>
          <w:rFonts w:hint="eastAsia" w:eastAsia="仿宋_GB2312" w:cs="Times New Roman"/>
          <w:sz w:val="32"/>
          <w:szCs w:val="32"/>
          <w:lang w:eastAsia="zh-CN"/>
        </w:rPr>
        <w:t>；馒头中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检出甜蜜素</w:t>
      </w:r>
      <w:r>
        <w:rPr>
          <w:rFonts w:hint="eastAsia" w:eastAsia="仿宋_GB2312" w:cs="Times New Roman"/>
          <w:sz w:val="32"/>
          <w:szCs w:val="32"/>
          <w:lang w:eastAsia="zh-CN"/>
        </w:rPr>
        <w:t>主要原因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是生产企业违规添加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66459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2"/>
          <w:highlight w:val="none"/>
          <w:u w:val="none"/>
          <w:lang w:val="en-US" w:eastAsia="zh-CN" w:bidi="ar-SA"/>
        </w:rPr>
      </w:pPr>
    </w:p>
    <w:p w14:paraId="2F20C6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leftChars="0" w:firstLine="624" w:firstLineChars="0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GB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GB" w:eastAsia="zh-CN"/>
        </w:rPr>
        <w:t>毒死蜱</w:t>
      </w:r>
    </w:p>
    <w:p w14:paraId="645719E4">
      <w:pPr>
        <w:pStyle w:val="2"/>
        <w:outlineLvl w:val="9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毒死蜱，又名氯蜱硫磷，是一种有机磷杀虫、杀螨剂，具有良好的触杀、胃毒和熏蒸作用。《食品安全国家标准 食品中农药最大残留限量》（GB 2763—20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21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）中规定，甘薯和韭菜中毒死蜱残留限量值不得超过0.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mg/kg。毒死蜱超标的原因，可能是种植户为快速控制虫害，加大用药量或未遵守采摘间隔期规定，致使上市销售的产品中残留量超标。</w:t>
      </w:r>
    </w:p>
    <w:p w14:paraId="2BAFB1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94" w:lineRule="exact"/>
        <w:ind w:firstLine="0" w:firstLineChars="0"/>
        <w:textAlignment w:val="auto"/>
        <w:outlineLvl w:val="9"/>
        <w:rPr>
          <w:rFonts w:hint="eastAsia"/>
          <w:lang w:val="en-US" w:eastAsia="zh-CN"/>
        </w:rPr>
      </w:pPr>
    </w:p>
    <w:p w14:paraId="48CD10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leftChars="0" w:firstLine="624" w:firstLineChars="0"/>
        <w:textAlignment w:val="auto"/>
        <w:outlineLvl w:val="9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酸价（以脂肪计）（KOH）</w:t>
      </w:r>
    </w:p>
    <w:p w14:paraId="03C24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酸价主要反映食品中的油脂酸败程度。《食品安全国家标准 糕点、面包》（GB 7099—2015）中规定，糕点中酸价（以脂肪计）（KOH）最大限量值为5mg/g。糕点中酸价超标的原因，可能与企业原料采购把关不严、生产工艺不达标或产品储藏条件不当等有关，特别是存贮温度较高时易导致食品中的脂肪氧化酸败致使酸价超标。</w:t>
      </w:r>
    </w:p>
    <w:p w14:paraId="2E550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7118498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337445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FF0E1"/>
    <w:multiLevelType w:val="singleLevel"/>
    <w:tmpl w:val="7F7FF0E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yZTVlOGZmNDAyOWRmOGQyZTQxMmU0MDdkYjc1MTA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5BF1382"/>
    <w:rsid w:val="169D136B"/>
    <w:rsid w:val="17DE0CBD"/>
    <w:rsid w:val="17FED243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FF1386"/>
    <w:rsid w:val="1C0D4647"/>
    <w:rsid w:val="1E526692"/>
    <w:rsid w:val="1F245FB8"/>
    <w:rsid w:val="1F5254D4"/>
    <w:rsid w:val="20734AD8"/>
    <w:rsid w:val="217B58C1"/>
    <w:rsid w:val="21FD7A99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2F8980BA"/>
    <w:rsid w:val="2FFF3C79"/>
    <w:rsid w:val="2FFFEB58"/>
    <w:rsid w:val="313B60D6"/>
    <w:rsid w:val="32BF9929"/>
    <w:rsid w:val="343B3C9B"/>
    <w:rsid w:val="34A10D49"/>
    <w:rsid w:val="353051B6"/>
    <w:rsid w:val="35CD32DE"/>
    <w:rsid w:val="35D3C0FF"/>
    <w:rsid w:val="37B5B0DF"/>
    <w:rsid w:val="39E4139A"/>
    <w:rsid w:val="3A066159"/>
    <w:rsid w:val="3B7ED31C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EF70C9F"/>
    <w:rsid w:val="3F7FC504"/>
    <w:rsid w:val="3FBF13ED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DCDB26D"/>
    <w:rsid w:val="4E836A31"/>
    <w:rsid w:val="4FAD0645"/>
    <w:rsid w:val="4FC70334"/>
    <w:rsid w:val="4FD60C7C"/>
    <w:rsid w:val="4FED00F1"/>
    <w:rsid w:val="52D4703A"/>
    <w:rsid w:val="534230F9"/>
    <w:rsid w:val="54D163A0"/>
    <w:rsid w:val="555B5CD3"/>
    <w:rsid w:val="575B13D1"/>
    <w:rsid w:val="577B200D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5FE6D425"/>
    <w:rsid w:val="5FFF4665"/>
    <w:rsid w:val="61DD6D44"/>
    <w:rsid w:val="63DF171E"/>
    <w:rsid w:val="63FF475F"/>
    <w:rsid w:val="65CF6D9C"/>
    <w:rsid w:val="65FFB26C"/>
    <w:rsid w:val="66023456"/>
    <w:rsid w:val="66325BC9"/>
    <w:rsid w:val="66B2626D"/>
    <w:rsid w:val="67282ECF"/>
    <w:rsid w:val="673FC0B4"/>
    <w:rsid w:val="67AB41B6"/>
    <w:rsid w:val="67FF2A03"/>
    <w:rsid w:val="67FFBC85"/>
    <w:rsid w:val="689C4C03"/>
    <w:rsid w:val="68F627D3"/>
    <w:rsid w:val="68FA2757"/>
    <w:rsid w:val="696DD54B"/>
    <w:rsid w:val="69F83E9D"/>
    <w:rsid w:val="69FD8E35"/>
    <w:rsid w:val="6A945E1B"/>
    <w:rsid w:val="6BA279B0"/>
    <w:rsid w:val="6BB87E7B"/>
    <w:rsid w:val="6BBBAF32"/>
    <w:rsid w:val="6D0E14DC"/>
    <w:rsid w:val="6EDF6131"/>
    <w:rsid w:val="6F6FCE94"/>
    <w:rsid w:val="71AF4D28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BF1C19"/>
    <w:rsid w:val="76D75FC2"/>
    <w:rsid w:val="77887501"/>
    <w:rsid w:val="77DF9F9B"/>
    <w:rsid w:val="77E37BF6"/>
    <w:rsid w:val="77EFBFA0"/>
    <w:rsid w:val="78971D8D"/>
    <w:rsid w:val="78DBD678"/>
    <w:rsid w:val="78EA5C2B"/>
    <w:rsid w:val="79464C25"/>
    <w:rsid w:val="79516C02"/>
    <w:rsid w:val="79CB70EC"/>
    <w:rsid w:val="79EF92A3"/>
    <w:rsid w:val="7AEF50DD"/>
    <w:rsid w:val="7AFEEBE6"/>
    <w:rsid w:val="7AFF1FDA"/>
    <w:rsid w:val="7B9FEBE1"/>
    <w:rsid w:val="7BC16283"/>
    <w:rsid w:val="7BE61DA8"/>
    <w:rsid w:val="7BF77124"/>
    <w:rsid w:val="7C6619F8"/>
    <w:rsid w:val="7DAB5A58"/>
    <w:rsid w:val="7DC149D8"/>
    <w:rsid w:val="7DFF2D85"/>
    <w:rsid w:val="7E274B0C"/>
    <w:rsid w:val="7ECE4128"/>
    <w:rsid w:val="7EF5D8F9"/>
    <w:rsid w:val="7F3F9D27"/>
    <w:rsid w:val="7F77305C"/>
    <w:rsid w:val="7F77CFFA"/>
    <w:rsid w:val="7F7F6AAB"/>
    <w:rsid w:val="7F7FCEDB"/>
    <w:rsid w:val="7F972554"/>
    <w:rsid w:val="7FAAA59C"/>
    <w:rsid w:val="7FAF1A78"/>
    <w:rsid w:val="7FBB2204"/>
    <w:rsid w:val="7FBF3FE6"/>
    <w:rsid w:val="7FC7A2FE"/>
    <w:rsid w:val="7FD92FCE"/>
    <w:rsid w:val="7FDE022A"/>
    <w:rsid w:val="7FDE0516"/>
    <w:rsid w:val="7FDEE165"/>
    <w:rsid w:val="7FF6324C"/>
    <w:rsid w:val="7FFB63B1"/>
    <w:rsid w:val="7FFBC323"/>
    <w:rsid w:val="85CF448D"/>
    <w:rsid w:val="89F22F62"/>
    <w:rsid w:val="8BE76863"/>
    <w:rsid w:val="95BD20E8"/>
    <w:rsid w:val="A25F6545"/>
    <w:rsid w:val="A7C5467D"/>
    <w:rsid w:val="A7F588A4"/>
    <w:rsid w:val="ABCFB818"/>
    <w:rsid w:val="ABFBF616"/>
    <w:rsid w:val="B33FEA55"/>
    <w:rsid w:val="B4D086C0"/>
    <w:rsid w:val="B9AD008D"/>
    <w:rsid w:val="BA7B23C6"/>
    <w:rsid w:val="BBEE61D5"/>
    <w:rsid w:val="BDDF9733"/>
    <w:rsid w:val="BF6903CB"/>
    <w:rsid w:val="BF73B3EC"/>
    <w:rsid w:val="BF77EBD6"/>
    <w:rsid w:val="BFBFF716"/>
    <w:rsid w:val="BFFFE9F5"/>
    <w:rsid w:val="BFFFEA05"/>
    <w:rsid w:val="C7BF155C"/>
    <w:rsid w:val="CFFF2247"/>
    <w:rsid w:val="D57E3121"/>
    <w:rsid w:val="D59F7A23"/>
    <w:rsid w:val="D5FE1140"/>
    <w:rsid w:val="D5FE71D0"/>
    <w:rsid w:val="D6FFFCC9"/>
    <w:rsid w:val="DDF5BFEA"/>
    <w:rsid w:val="DDFF4777"/>
    <w:rsid w:val="DF7B5856"/>
    <w:rsid w:val="DFDE77E3"/>
    <w:rsid w:val="DFFE471E"/>
    <w:rsid w:val="E5FB529B"/>
    <w:rsid w:val="E77B5ACF"/>
    <w:rsid w:val="E7FF09A6"/>
    <w:rsid w:val="E8FDFFC9"/>
    <w:rsid w:val="EBE72E78"/>
    <w:rsid w:val="EBFB0C7E"/>
    <w:rsid w:val="ED76D6E8"/>
    <w:rsid w:val="EDFD6938"/>
    <w:rsid w:val="EEFD9629"/>
    <w:rsid w:val="EEFF22F4"/>
    <w:rsid w:val="EFFF94FF"/>
    <w:rsid w:val="F15F95D9"/>
    <w:rsid w:val="F4E7F227"/>
    <w:rsid w:val="F52EA8C1"/>
    <w:rsid w:val="F586E40D"/>
    <w:rsid w:val="F5CFF2A7"/>
    <w:rsid w:val="F5DFD693"/>
    <w:rsid w:val="F676AF9D"/>
    <w:rsid w:val="F76D36FF"/>
    <w:rsid w:val="F77DACB5"/>
    <w:rsid w:val="F77EDC06"/>
    <w:rsid w:val="F77F0E83"/>
    <w:rsid w:val="F9741810"/>
    <w:rsid w:val="F9D644EC"/>
    <w:rsid w:val="FB772F61"/>
    <w:rsid w:val="FB7F583B"/>
    <w:rsid w:val="FB7F6772"/>
    <w:rsid w:val="FBAF4E1A"/>
    <w:rsid w:val="FBFB024C"/>
    <w:rsid w:val="FD7FF06D"/>
    <w:rsid w:val="FDF93F7F"/>
    <w:rsid w:val="FE0D9249"/>
    <w:rsid w:val="FEBD9270"/>
    <w:rsid w:val="FEDD18BB"/>
    <w:rsid w:val="FF5787E3"/>
    <w:rsid w:val="FF5FC2EF"/>
    <w:rsid w:val="FF6AE40B"/>
    <w:rsid w:val="FF7E52F0"/>
    <w:rsid w:val="FF7F41D3"/>
    <w:rsid w:val="FF9B8B7D"/>
    <w:rsid w:val="FFCC5B6F"/>
    <w:rsid w:val="FFD68914"/>
    <w:rsid w:val="FFDAAAD9"/>
    <w:rsid w:val="FFDC6E9A"/>
    <w:rsid w:val="FFF1684B"/>
    <w:rsid w:val="FFF36292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3</Pages>
  <Words>698</Words>
  <Characters>765</Characters>
  <Lines>22</Lines>
  <Paragraphs>6</Paragraphs>
  <TotalTime>0</TotalTime>
  <ScaleCrop>false</ScaleCrop>
  <LinksUpToDate>false</LinksUpToDate>
  <CharactersWithSpaces>774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2019-05-16T12:31:00Z</dcterms:created>
  <dc:creator>SDWM</dc:creator>
  <cp:lastModifiedBy>魏立慧</cp:lastModifiedBy>
  <cp:lastPrinted>2016-10-09T10:58:00Z</cp:lastPrinted>
  <dcterms:modified xsi:type="dcterms:W3CDTF">2026-03-05T12:56:18Z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F46EFFB5EC0D4DB5A641BE2063BCF22F</vt:lpwstr>
  </property>
</Properties>
</file>