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8EB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 w14:paraId="0913766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2025-2027年知识产权强国建设示范创建拟推荐名单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6D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409EC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一、国家知识产权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强市建设示范市</w:t>
            </w:r>
          </w:p>
        </w:tc>
      </w:tr>
      <w:tr w14:paraId="24CB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A80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哈密市</w:t>
            </w:r>
          </w:p>
        </w:tc>
      </w:tr>
      <w:tr w14:paraId="6A48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5C24F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强县建设示范县</w:t>
            </w:r>
          </w:p>
        </w:tc>
      </w:tr>
      <w:tr w14:paraId="3840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34026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昌吉市</w:t>
            </w:r>
          </w:p>
        </w:tc>
      </w:tr>
      <w:tr w14:paraId="1A07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1E0AA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强国建设示范园区</w:t>
            </w:r>
          </w:p>
        </w:tc>
      </w:tr>
      <w:tr w14:paraId="7389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1BB0D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乌鲁木齐高新技术产业开发区管理委员会</w:t>
            </w:r>
          </w:p>
        </w:tc>
      </w:tr>
      <w:tr w14:paraId="7D4D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2ADE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服务业高质量集聚发展示范区</w:t>
            </w:r>
          </w:p>
        </w:tc>
      </w:tr>
      <w:tr w14:paraId="0EF6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4BAAF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乌鲁木齐高新技术产业开发区管理委员会</w:t>
            </w:r>
          </w:p>
        </w:tc>
      </w:tr>
      <w:tr w14:paraId="79B8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41954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示范高校</w:t>
            </w:r>
          </w:p>
        </w:tc>
      </w:tr>
      <w:tr w14:paraId="180C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6AAF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新疆大学</w:t>
            </w:r>
          </w:p>
        </w:tc>
      </w:tr>
      <w:tr w14:paraId="726D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D5F3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科研机构</w:t>
            </w:r>
          </w:p>
        </w:tc>
      </w:tr>
      <w:tr w14:paraId="23EE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31D73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中国科学院新疆理化技术研究所</w:t>
            </w:r>
          </w:p>
        </w:tc>
      </w:tr>
      <w:tr w14:paraId="64E4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5D2F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、国家知识产权示范企业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家）</w:t>
            </w:r>
          </w:p>
        </w:tc>
      </w:tr>
      <w:tr w14:paraId="70FC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bottom"/>
          </w:tcPr>
          <w:p w14:paraId="4FC7C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金风科技股份有限公司</w:t>
            </w:r>
          </w:p>
          <w:p w14:paraId="71F9B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新疆湘润新材料科技有限公司</w:t>
            </w:r>
          </w:p>
          <w:p w14:paraId="5410F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特变电工智能电气有限责任公司</w:t>
            </w:r>
          </w:p>
          <w:p w14:paraId="72269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新疆蓝山屯河新材料有限公司</w:t>
            </w:r>
          </w:p>
          <w:p w14:paraId="25530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新疆慧尔智联技术有限公司</w:t>
            </w:r>
          </w:p>
          <w:p w14:paraId="4F83D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天康生物制药有限公司</w:t>
            </w:r>
          </w:p>
          <w:p w14:paraId="68940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伊犁川宁生物技术股份有限公司</w:t>
            </w:r>
          </w:p>
          <w:p w14:paraId="23F18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新疆广汇新能源有限公司</w:t>
            </w:r>
          </w:p>
          <w:p w14:paraId="445F3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新疆美克化工股份有限公司</w:t>
            </w:r>
          </w:p>
          <w:p w14:paraId="7F7DF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阿勒泰戈宝茶股份有限公司</w:t>
            </w:r>
          </w:p>
          <w:p w14:paraId="0243F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新疆中泰化学托克逊能化有限公司</w:t>
            </w:r>
          </w:p>
          <w:p w14:paraId="02752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新疆昆玉钢铁有限公司</w:t>
            </w:r>
          </w:p>
          <w:p w14:paraId="075EA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克拉玛依市三达新技术股份有限公司</w:t>
            </w:r>
          </w:p>
          <w:p w14:paraId="71F58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新疆广汇煤炭清洁炼化有限责任公司</w:t>
            </w:r>
          </w:p>
          <w:p w14:paraId="0EDB5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恒升医学科技股份有限公司</w:t>
            </w:r>
          </w:p>
          <w:p w14:paraId="4C142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新疆西域春乳业有限责任公司</w:t>
            </w:r>
          </w:p>
          <w:p w14:paraId="191C0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新疆天鼎红花油有限公司</w:t>
            </w:r>
          </w:p>
          <w:p w14:paraId="13158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新奇康药业股份有限公司</w:t>
            </w:r>
          </w:p>
          <w:p w14:paraId="07B79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新疆蓝山屯河能源有限公司</w:t>
            </w:r>
          </w:p>
          <w:p w14:paraId="41F15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新疆联诚重工科技有限公司</w:t>
            </w:r>
          </w:p>
          <w:p w14:paraId="43E61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克拉玛依市正诚有限公司</w:t>
            </w:r>
          </w:p>
          <w:p w14:paraId="4AE7C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新疆格瑞迪斯石油技术股份有限公司</w:t>
            </w:r>
          </w:p>
          <w:p w14:paraId="02433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乌苏市鹏程植保机械有限责任公司</w:t>
            </w:r>
          </w:p>
          <w:p w14:paraId="54F24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喀什光华现代农业有限公司</w:t>
            </w:r>
          </w:p>
          <w:p w14:paraId="43B82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新疆乌苏市北方新科有限公司</w:t>
            </w:r>
          </w:p>
          <w:p w14:paraId="76CB7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通奥检测集团股份有限公司</w:t>
            </w:r>
          </w:p>
          <w:p w14:paraId="22A05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新疆天脉农业智控科技有限公司</w:t>
            </w:r>
          </w:p>
          <w:p w14:paraId="30AC8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阿克苏天山多浪水泥有限责任公司</w:t>
            </w:r>
          </w:p>
          <w:p w14:paraId="2C6A4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克拉玛依市富城天然气有限责任公司</w:t>
            </w:r>
          </w:p>
          <w:p w14:paraId="6D635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昌吉准东经济技术开发区天霖铝业制造有限公司</w:t>
            </w:r>
          </w:p>
          <w:p w14:paraId="6A586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6092D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KeIly</cp:lastModifiedBy>
  <dcterms:modified xsi:type="dcterms:W3CDTF">2025-10-24T10:38:16Z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eyJoZGlkIjoiMjJjNWU0NWIyZThjMTZmNjk0ZDZmNDNkOGZlZThhMWYiLCJ1c2VySWQiOiIyMzM0MDYwNTYifQ==</vt:lpwstr>
  </property>
  <property fmtid="{D5CDD505-2E9C-101B-9397-08002B2CF9AE}" pid="4" name="ICV">
    <vt:lpwstr>D52C7E429543499A881C75E09FF53BA5_12</vt:lpwstr>
  </property>
</Properties>
</file>