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F638E9">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p>
    <w:p w14:paraId="09D93E6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新疆维吾尔自治区市场监管领域重大违法</w:t>
      </w:r>
    </w:p>
    <w:p w14:paraId="7210649D">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行为举报奖励实施细则</w:t>
      </w:r>
      <w:r>
        <w:rPr>
          <w:rFonts w:hint="eastAsia" w:ascii="方正小标宋简体" w:hAnsi="方正小标宋简体" w:eastAsia="方正小标宋简体" w:cs="方正小标宋简体"/>
          <w:color w:val="FF0000"/>
          <w:sz w:val="44"/>
          <w:szCs w:val="44"/>
          <w:lang w:eastAsia="zh-CN"/>
        </w:rPr>
        <w:t>（试行）</w:t>
      </w:r>
    </w:p>
    <w:p w14:paraId="48CE4269">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rPr>
      </w:pPr>
    </w:p>
    <w:p w14:paraId="1B0B7DD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第一章 总则</w:t>
      </w:r>
    </w:p>
    <w:p w14:paraId="0C3291E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为了鼓励社会公众积极举报市场监管领域重大违法行为，推动社会共治，</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《市场监管领域重大违法行为举报奖励暂行办法》（国市监稽规〔</w:t>
      </w:r>
      <w:r>
        <w:rPr>
          <w:rFonts w:hint="default" w:ascii="Times New Roman" w:hAnsi="Times New Roman" w:eastAsia="仿宋_GB2312" w:cs="Times New Roman"/>
          <w:sz w:val="32"/>
          <w:szCs w:val="32"/>
        </w:rPr>
        <w:t>2021〕4</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（以下简称《暂行办法》）</w:t>
      </w:r>
      <w:r>
        <w:rPr>
          <w:rFonts w:hint="eastAsia" w:ascii="仿宋_GB2312" w:hAnsi="仿宋_GB2312" w:eastAsia="仿宋_GB2312" w:cs="仿宋_GB2312"/>
          <w:sz w:val="32"/>
          <w:szCs w:val="32"/>
        </w:rPr>
        <w:t>等市场监管领域相关法律法规和</w:t>
      </w:r>
      <w:r>
        <w:rPr>
          <w:rFonts w:hint="eastAsia" w:ascii="仿宋_GB2312" w:hAnsi="仿宋_GB2312" w:eastAsia="仿宋_GB2312" w:cs="仿宋_GB2312"/>
          <w:sz w:val="32"/>
          <w:szCs w:val="32"/>
          <w:lang w:eastAsia="zh-CN"/>
        </w:rPr>
        <w:t>国家</w:t>
      </w:r>
      <w:r>
        <w:rPr>
          <w:rFonts w:hint="eastAsia" w:ascii="仿宋_GB2312" w:hAnsi="仿宋_GB2312" w:eastAsia="仿宋_GB2312" w:cs="仿宋_GB2312"/>
          <w:sz w:val="32"/>
          <w:szCs w:val="32"/>
        </w:rPr>
        <w:t>有关规定，制定本</w:t>
      </w:r>
      <w:r>
        <w:rPr>
          <w:rFonts w:hint="eastAsia" w:ascii="仿宋_GB2312" w:hAnsi="仿宋_GB2312" w:eastAsia="仿宋_GB2312" w:cs="仿宋_GB2312"/>
          <w:sz w:val="32"/>
          <w:szCs w:val="32"/>
          <w:lang w:eastAsia="zh-CN"/>
        </w:rPr>
        <w:t>实施细则</w:t>
      </w:r>
      <w:r>
        <w:rPr>
          <w:rFonts w:hint="eastAsia" w:ascii="仿宋_GB2312" w:hAnsi="仿宋_GB2312" w:eastAsia="仿宋_GB2312" w:cs="仿宋_GB2312"/>
          <w:sz w:val="32"/>
          <w:szCs w:val="32"/>
        </w:rPr>
        <w:t>。</w:t>
      </w:r>
    </w:p>
    <w:p w14:paraId="3E0C5D0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举报奖励的受理部门和重大违法行为的认定参照《暂行办法》第二条执行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《暂行办法》所称“较大数额罚没款”为</w:t>
      </w:r>
      <w:r>
        <w:rPr>
          <w:rFonts w:hint="default" w:ascii="Times New Roman" w:hAnsi="Times New Roman" w:eastAsia="仿宋_GB2312" w:cs="Times New Roman"/>
          <w:sz w:val="32"/>
          <w:szCs w:val="32"/>
        </w:rPr>
        <w:t>10</w:t>
      </w:r>
      <w:r>
        <w:rPr>
          <w:rFonts w:hint="eastAsia" w:ascii="仿宋_GB2312" w:hAnsi="仿宋_GB2312" w:eastAsia="仿宋_GB2312" w:cs="仿宋_GB2312"/>
          <w:sz w:val="32"/>
          <w:szCs w:val="32"/>
        </w:rPr>
        <w:t>万以上罚没款（包括没收违法所得和非法财物价值总和）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重大违法行为</w:t>
      </w:r>
      <w:r>
        <w:rPr>
          <w:rFonts w:hint="eastAsia" w:ascii="仿宋_GB2312" w:hAnsi="仿宋_GB2312" w:eastAsia="仿宋_GB2312" w:cs="仿宋_GB2312"/>
          <w:sz w:val="32"/>
          <w:szCs w:val="32"/>
          <w:lang w:eastAsia="zh-CN"/>
        </w:rPr>
        <w:t>还包括</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扰乱市场秩序、</w:t>
      </w:r>
      <w:r>
        <w:rPr>
          <w:rFonts w:hint="eastAsia" w:ascii="仿宋_GB2312" w:hAnsi="仿宋_GB2312" w:eastAsia="仿宋_GB2312" w:cs="仿宋_GB2312"/>
          <w:b w:val="0"/>
          <w:bCs w:val="0"/>
          <w:sz w:val="32"/>
          <w:szCs w:val="32"/>
        </w:rPr>
        <w:t>欺行霸市</w:t>
      </w:r>
      <w:r>
        <w:rPr>
          <w:rFonts w:hint="eastAsia" w:ascii="仿宋_GB2312" w:hAnsi="仿宋_GB2312" w:eastAsia="仿宋_GB2312" w:cs="仿宋_GB2312"/>
          <w:b w:val="0"/>
          <w:bCs w:val="0"/>
          <w:sz w:val="32"/>
          <w:szCs w:val="32"/>
          <w:lang w:eastAsia="zh-CN"/>
        </w:rPr>
        <w:t>等违法行为</w:t>
      </w:r>
      <w:r>
        <w:rPr>
          <w:rFonts w:hint="eastAsia" w:ascii="仿宋_GB2312" w:hAnsi="仿宋_GB2312" w:eastAsia="仿宋_GB2312" w:cs="仿宋_GB2312"/>
          <w:sz w:val="32"/>
          <w:szCs w:val="32"/>
        </w:rPr>
        <w:t>。</w:t>
      </w:r>
    </w:p>
    <w:p w14:paraId="307405C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重大违法行为的适用范围参照《暂行办法》第三条执行，除《暂行办法》规定的情形外，</w:t>
      </w:r>
      <w:r>
        <w:rPr>
          <w:rFonts w:hint="eastAsia" w:ascii="仿宋_GB2312" w:hAnsi="仿宋_GB2312" w:eastAsia="仿宋_GB2312" w:cs="仿宋_GB2312"/>
          <w:sz w:val="32"/>
          <w:szCs w:val="32"/>
        </w:rPr>
        <w:t>重大违法行为</w:t>
      </w:r>
      <w:r>
        <w:rPr>
          <w:rFonts w:hint="eastAsia" w:ascii="仿宋_GB2312" w:hAnsi="仿宋_GB2312" w:eastAsia="仿宋_GB2312" w:cs="仿宋_GB2312"/>
          <w:sz w:val="32"/>
          <w:szCs w:val="32"/>
          <w:lang w:eastAsia="zh-CN"/>
        </w:rPr>
        <w:t>还包括</w:t>
      </w:r>
      <w:r>
        <w:rPr>
          <w:rFonts w:hint="eastAsia" w:ascii="仿宋_GB2312" w:hAnsi="仿宋_GB2312" w:eastAsia="仿宋_GB2312" w:cs="仿宋_GB2312"/>
          <w:sz w:val="32"/>
          <w:szCs w:val="32"/>
        </w:rPr>
        <w:t>医疗器械、化妆品、</w:t>
      </w:r>
      <w:r>
        <w:rPr>
          <w:rFonts w:hint="eastAsia" w:ascii="仿宋_GB2312" w:hAnsi="仿宋_GB2312" w:eastAsia="仿宋_GB2312" w:cs="仿宋_GB2312"/>
          <w:color w:val="000000" w:themeColor="text1"/>
          <w:sz w:val="32"/>
          <w:szCs w:val="32"/>
          <w:highlight w:val="none"/>
          <w14:textFill>
            <w14:solidFill>
              <w14:schemeClr w14:val="tx1"/>
            </w14:solidFill>
          </w14:textFill>
        </w:rPr>
        <w:t>反不正当竞争</w:t>
      </w:r>
      <w:r>
        <w:rPr>
          <w:rFonts w:hint="eastAsia" w:ascii="仿宋_GB2312" w:hAnsi="仿宋_GB2312" w:eastAsia="仿宋_GB2312" w:cs="仿宋_GB2312"/>
          <w:sz w:val="32"/>
          <w:szCs w:val="32"/>
        </w:rPr>
        <w:t>、禁止传销、价格等</w:t>
      </w:r>
      <w:r>
        <w:rPr>
          <w:rFonts w:hint="eastAsia" w:ascii="仿宋_GB2312" w:hAnsi="仿宋_GB2312" w:eastAsia="仿宋_GB2312" w:cs="仿宋_GB2312"/>
          <w:sz w:val="32"/>
          <w:szCs w:val="32"/>
          <w:lang w:eastAsia="zh-CN"/>
        </w:rPr>
        <w:t>方面。</w:t>
      </w:r>
    </w:p>
    <w:p w14:paraId="68A31E5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举报人</w:t>
      </w:r>
      <w:r>
        <w:rPr>
          <w:rFonts w:hint="eastAsia" w:ascii="仿宋_GB2312" w:hAnsi="仿宋_GB2312" w:eastAsia="仿宋_GB2312" w:cs="仿宋_GB2312"/>
          <w:sz w:val="32"/>
          <w:szCs w:val="32"/>
          <w:lang w:eastAsia="zh-CN"/>
        </w:rPr>
        <w:t>的举报方式和</w:t>
      </w:r>
      <w:r>
        <w:rPr>
          <w:rFonts w:hint="eastAsia" w:ascii="仿宋_GB2312" w:hAnsi="仿宋_GB2312" w:eastAsia="仿宋_GB2312" w:cs="仿宋_GB2312"/>
          <w:sz w:val="32"/>
          <w:szCs w:val="32"/>
        </w:rPr>
        <w:t>渠道</w:t>
      </w:r>
      <w:r>
        <w:rPr>
          <w:rFonts w:hint="eastAsia" w:ascii="仿宋_GB2312" w:hAnsi="仿宋_GB2312" w:eastAsia="仿宋_GB2312" w:cs="仿宋_GB2312"/>
          <w:sz w:val="32"/>
          <w:szCs w:val="32"/>
          <w:lang w:eastAsia="zh-CN"/>
        </w:rPr>
        <w:t>参照《暂行办法》第四条执行，</w:t>
      </w:r>
      <w:r>
        <w:rPr>
          <w:rFonts w:hint="eastAsia" w:ascii="仿宋_GB2312" w:hAnsi="仿宋_GB2312" w:eastAsia="仿宋_GB2312" w:cs="仿宋_GB2312"/>
          <w:sz w:val="32"/>
          <w:szCs w:val="32"/>
        </w:rPr>
        <w:t>自治区各级市场监督管理部门为举报奖励实施部门，应按照属地管理、分级负责的原则，建立健全举报奖励管理制度，负责举报奖励决定告知、标准审核、奖励发放等工作。</w:t>
      </w:r>
    </w:p>
    <w:p w14:paraId="78C7FCF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举报人可以实名或者匿名举报。实名举报并提出举报奖励请求的，应当提供真实身份证明和有效联系方式。匿名举报人有举报奖励诉求的，应当承诺不属于</w:t>
      </w:r>
      <w:r>
        <w:rPr>
          <w:rFonts w:hint="eastAsia" w:ascii="仿宋_GB2312" w:hAnsi="仿宋_GB2312" w:eastAsia="仿宋_GB2312" w:cs="仿宋_GB2312"/>
          <w:sz w:val="32"/>
          <w:szCs w:val="32"/>
          <w:lang w:eastAsia="zh-CN"/>
        </w:rPr>
        <w:t>本实施细则</w:t>
      </w: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九</w:t>
      </w:r>
      <w:r>
        <w:rPr>
          <w:rFonts w:hint="eastAsia" w:ascii="仿宋_GB2312" w:hAnsi="仿宋_GB2312" w:eastAsia="仿宋_GB2312" w:cs="仿宋_GB2312"/>
          <w:sz w:val="32"/>
          <w:szCs w:val="32"/>
          <w:highlight w:val="none"/>
        </w:rPr>
        <w:t>条</w:t>
      </w:r>
      <w:r>
        <w:rPr>
          <w:rFonts w:hint="eastAsia" w:ascii="仿宋_GB2312" w:hAnsi="仿宋_GB2312" w:eastAsia="仿宋_GB2312" w:cs="仿宋_GB2312"/>
          <w:sz w:val="32"/>
          <w:szCs w:val="32"/>
        </w:rPr>
        <w:t>规定的情形，提供能够辨别其举报身份</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信息</w:t>
      </w:r>
      <w:r>
        <w:rPr>
          <w:rFonts w:hint="eastAsia" w:ascii="仿宋_GB2312" w:hAnsi="仿宋_GB2312" w:eastAsia="仿宋_GB2312" w:cs="仿宋_GB2312"/>
          <w:sz w:val="32"/>
          <w:szCs w:val="32"/>
          <w:lang w:eastAsia="zh-CN"/>
        </w:rPr>
        <w:t>作为身份代码，</w:t>
      </w:r>
      <w:r>
        <w:rPr>
          <w:rFonts w:hint="eastAsia" w:ascii="仿宋_GB2312" w:hAnsi="仿宋_GB2312" w:eastAsia="仿宋_GB2312" w:cs="仿宋_GB2312"/>
          <w:sz w:val="32"/>
          <w:szCs w:val="32"/>
        </w:rPr>
        <w:t>并与市场监督管理部门专人约定举报密码、举报处理结果和奖励权利的告知方式。</w:t>
      </w:r>
    </w:p>
    <w:p w14:paraId="1AF922C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匿名举报人接到奖励</w:t>
      </w:r>
      <w:r>
        <w:rPr>
          <w:rFonts w:hint="eastAsia" w:ascii="仿宋_GB2312" w:hAnsi="仿宋_GB2312" w:eastAsia="仿宋_GB2312" w:cs="仿宋_GB2312"/>
          <w:sz w:val="32"/>
          <w:szCs w:val="32"/>
          <w:lang w:eastAsia="zh-CN"/>
        </w:rPr>
        <w:t>申报</w:t>
      </w:r>
      <w:r>
        <w:rPr>
          <w:rFonts w:hint="eastAsia" w:ascii="仿宋_GB2312" w:hAnsi="仿宋_GB2312" w:eastAsia="仿宋_GB2312" w:cs="仿宋_GB2312"/>
          <w:sz w:val="32"/>
          <w:szCs w:val="32"/>
        </w:rPr>
        <w:t>告知，并决定</w:t>
      </w:r>
      <w:r>
        <w:rPr>
          <w:rFonts w:hint="eastAsia" w:ascii="仿宋_GB2312" w:hAnsi="仿宋_GB2312" w:eastAsia="仿宋_GB2312" w:cs="仿宋_GB2312"/>
          <w:sz w:val="32"/>
          <w:szCs w:val="32"/>
          <w:lang w:eastAsia="zh-CN"/>
        </w:rPr>
        <w:t>启动</w:t>
      </w:r>
      <w:r>
        <w:rPr>
          <w:rFonts w:hint="eastAsia" w:ascii="仿宋_GB2312" w:hAnsi="仿宋_GB2312" w:eastAsia="仿宋_GB2312" w:cs="仿宋_GB2312"/>
          <w:sz w:val="32"/>
          <w:szCs w:val="32"/>
        </w:rPr>
        <w:t>奖励</w:t>
      </w:r>
      <w:r>
        <w:rPr>
          <w:rFonts w:hint="eastAsia" w:ascii="仿宋_GB2312" w:hAnsi="仿宋_GB2312" w:eastAsia="仿宋_GB2312" w:cs="仿宋_GB2312"/>
          <w:sz w:val="32"/>
          <w:szCs w:val="32"/>
          <w:lang w:eastAsia="zh-CN"/>
        </w:rPr>
        <w:t>申报程序</w:t>
      </w:r>
      <w:r>
        <w:rPr>
          <w:rFonts w:hint="eastAsia" w:ascii="仿宋_GB2312" w:hAnsi="仿宋_GB2312" w:eastAsia="仿宋_GB2312" w:cs="仿宋_GB2312"/>
          <w:sz w:val="32"/>
          <w:szCs w:val="32"/>
        </w:rPr>
        <w:t>的，应当主动提供身份代码、举报密码等信息，便于市场监督管理部门验明身份。</w:t>
      </w:r>
    </w:p>
    <w:p w14:paraId="747834E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举报奖励资金按照国家有关规定由各级人民政府纳入本级预算管理，并接受财政、审计部门的监督。</w:t>
      </w:r>
    </w:p>
    <w:p w14:paraId="5237DBA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第二章 奖励条件</w:t>
      </w:r>
    </w:p>
    <w:p w14:paraId="527EFFB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实施举报奖励遵循</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原则</w:t>
      </w:r>
      <w:r>
        <w:rPr>
          <w:rFonts w:hint="eastAsia" w:ascii="仿宋_GB2312" w:hAnsi="仿宋_GB2312" w:eastAsia="仿宋_GB2312" w:cs="仿宋_GB2312"/>
          <w:sz w:val="32"/>
          <w:szCs w:val="32"/>
          <w:lang w:eastAsia="zh-CN"/>
        </w:rPr>
        <w:t>参照《暂行办法》第九条执行。</w:t>
      </w:r>
    </w:p>
    <w:p w14:paraId="18A227A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获得举报奖励应当同时符合</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条件</w:t>
      </w:r>
      <w:r>
        <w:rPr>
          <w:rFonts w:hint="eastAsia" w:ascii="仿宋_GB2312" w:hAnsi="仿宋_GB2312" w:eastAsia="仿宋_GB2312" w:cs="仿宋_GB2312"/>
          <w:sz w:val="32"/>
          <w:szCs w:val="32"/>
          <w:lang w:eastAsia="zh-CN"/>
        </w:rPr>
        <w:t>参照《暂行办法》第八条执行。</w:t>
      </w:r>
    </w:p>
    <w:p w14:paraId="1CDE624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eastAsia="zh-CN"/>
        </w:rPr>
        <w:t>九</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xml:space="preserve"> 不予奖励</w:t>
      </w:r>
      <w:r>
        <w:rPr>
          <w:rFonts w:hint="eastAsia" w:ascii="仿宋_GB2312" w:hAnsi="仿宋_GB2312" w:eastAsia="仿宋_GB2312" w:cs="仿宋_GB2312"/>
          <w:sz w:val="32"/>
          <w:szCs w:val="32"/>
          <w:highlight w:val="none"/>
          <w:lang w:eastAsia="zh-CN"/>
        </w:rPr>
        <w:t>的情形，除参照《暂行办法》第十条执行外，</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还包括</w:t>
      </w:r>
      <w:r>
        <w:rPr>
          <w:rFonts w:hint="eastAsia" w:ascii="仿宋_GB2312" w:hAnsi="仿宋_GB2312" w:eastAsia="仿宋_GB2312" w:cs="仿宋_GB2312"/>
          <w:color w:val="000000" w:themeColor="text1"/>
          <w:sz w:val="32"/>
          <w:szCs w:val="32"/>
          <w:highlight w:val="none"/>
          <w14:textFill>
            <w14:solidFill>
              <w14:schemeClr w14:val="tx1"/>
            </w14:solidFill>
          </w14:textFill>
        </w:rPr>
        <w:t>举报人违法取得证据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的举报，</w:t>
      </w:r>
      <w:r>
        <w:rPr>
          <w:rFonts w:hint="eastAsia" w:ascii="仿宋_GB2312" w:hAnsi="仿宋_GB2312" w:eastAsia="仿宋_GB2312" w:cs="仿宋_GB2312"/>
          <w:color w:val="000000" w:themeColor="text1"/>
          <w:sz w:val="32"/>
          <w:szCs w:val="32"/>
          <w:highlight w:val="none"/>
          <w14:textFill>
            <w14:solidFill>
              <w14:schemeClr w14:val="tx1"/>
            </w14:solidFill>
          </w14:textFill>
        </w:rPr>
        <w:t>对标签、说明书存在不影响</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产品质量</w:t>
      </w:r>
      <w:r>
        <w:rPr>
          <w:rFonts w:hint="eastAsia" w:ascii="仿宋_GB2312" w:hAnsi="仿宋_GB2312" w:eastAsia="仿宋_GB2312" w:cs="仿宋_GB2312"/>
          <w:color w:val="000000" w:themeColor="text1"/>
          <w:sz w:val="32"/>
          <w:szCs w:val="32"/>
          <w:highlight w:val="none"/>
          <w14:textFill>
            <w14:solidFill>
              <w14:schemeClr w14:val="tx1"/>
            </w14:solidFill>
          </w14:textFill>
        </w:rPr>
        <w:t>安全且不会对公众造成误导的瑕疵的举报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14:paraId="72FDB46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第三章 奖励标准</w:t>
      </w:r>
    </w:p>
    <w:p w14:paraId="35F9314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举报奖励分为三个等级</w:t>
      </w:r>
      <w:r>
        <w:rPr>
          <w:rFonts w:hint="eastAsia" w:ascii="仿宋_GB2312" w:hAnsi="仿宋_GB2312" w:eastAsia="仿宋_GB2312" w:cs="仿宋_GB2312"/>
          <w:sz w:val="32"/>
          <w:szCs w:val="32"/>
          <w:lang w:eastAsia="zh-CN"/>
        </w:rPr>
        <w:t>，具体参照《暂行办法》第十一条执行。</w:t>
      </w:r>
    </w:p>
    <w:p w14:paraId="62BF78E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第十</w:t>
      </w:r>
      <w:r>
        <w:rPr>
          <w:rFonts w:hint="eastAsia" w:ascii="仿宋_GB2312" w:hAnsi="仿宋_GB2312" w:eastAsia="仿宋_GB2312" w:cs="仿宋_GB2312"/>
          <w:b/>
          <w:bCs/>
          <w:sz w:val="32"/>
          <w:szCs w:val="32"/>
          <w:highlight w:val="none"/>
          <w:lang w:eastAsia="zh-CN"/>
        </w:rPr>
        <w:t>一</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xml:space="preserve"> 对于有罚没款</w:t>
      </w:r>
      <w:r>
        <w:rPr>
          <w:rFonts w:hint="eastAsia" w:ascii="仿宋_GB2312" w:hAnsi="仿宋_GB2312" w:eastAsia="仿宋_GB2312" w:cs="仿宋_GB2312"/>
          <w:sz w:val="32"/>
          <w:szCs w:val="32"/>
          <w:highlight w:val="none"/>
          <w:lang w:eastAsia="zh-CN"/>
        </w:rPr>
        <w:t>和没有罚没款</w:t>
      </w:r>
      <w:r>
        <w:rPr>
          <w:rFonts w:hint="eastAsia" w:ascii="仿宋_GB2312" w:hAnsi="仿宋_GB2312" w:eastAsia="仿宋_GB2312" w:cs="仿宋_GB2312"/>
          <w:sz w:val="32"/>
          <w:szCs w:val="32"/>
          <w:highlight w:val="none"/>
        </w:rPr>
        <w:t>的案件，</w:t>
      </w:r>
      <w:r>
        <w:rPr>
          <w:rFonts w:hint="eastAsia" w:ascii="仿宋_GB2312" w:hAnsi="仿宋_GB2312" w:eastAsia="仿宋_GB2312" w:cs="仿宋_GB2312"/>
          <w:sz w:val="32"/>
          <w:szCs w:val="32"/>
          <w:highlight w:val="none"/>
          <w:lang w:eastAsia="zh-CN"/>
        </w:rPr>
        <w:t>具体参照《暂行办法》第十二条执行。</w:t>
      </w:r>
      <w:r>
        <w:rPr>
          <w:rFonts w:hint="eastAsia" w:ascii="仿宋_GB2312" w:hAnsi="仿宋_GB2312" w:eastAsia="仿宋_GB2312" w:cs="仿宋_GB2312"/>
          <w:sz w:val="32"/>
          <w:szCs w:val="32"/>
          <w:highlight w:val="none"/>
        </w:rPr>
        <w:t>违法主体内部人员举报的，在征得本级</w:t>
      </w:r>
      <w:r>
        <w:rPr>
          <w:rFonts w:hint="eastAsia" w:ascii="仿宋_GB2312" w:hAnsi="仿宋_GB2312" w:eastAsia="仿宋_GB2312" w:cs="仿宋_GB2312"/>
          <w:sz w:val="32"/>
          <w:szCs w:val="32"/>
          <w:highlight w:val="none"/>
          <w:lang w:eastAsia="zh-CN"/>
        </w:rPr>
        <w:t>人民</w:t>
      </w:r>
      <w:r>
        <w:rPr>
          <w:rFonts w:hint="eastAsia" w:ascii="仿宋_GB2312" w:hAnsi="仿宋_GB2312" w:eastAsia="仿宋_GB2312" w:cs="仿宋_GB2312"/>
          <w:sz w:val="32"/>
          <w:szCs w:val="32"/>
          <w:highlight w:val="none"/>
        </w:rPr>
        <w:t>政府同意的情况下，适当提高</w:t>
      </w:r>
      <w:r>
        <w:rPr>
          <w:rFonts w:hint="eastAsia" w:ascii="仿宋_GB2312" w:hAnsi="仿宋_GB2312" w:eastAsia="仿宋_GB2312" w:cs="仿宋_GB2312"/>
          <w:sz w:val="32"/>
          <w:szCs w:val="32"/>
          <w:highlight w:val="none"/>
          <w:lang w:eastAsia="zh-CN"/>
        </w:rPr>
        <w:t>《暂行办法》第十二条</w:t>
      </w:r>
      <w:r>
        <w:rPr>
          <w:rFonts w:hint="eastAsia" w:ascii="仿宋_GB2312" w:hAnsi="仿宋_GB2312" w:eastAsia="仿宋_GB2312" w:cs="仿宋_GB2312"/>
          <w:sz w:val="32"/>
          <w:szCs w:val="32"/>
          <w:highlight w:val="none"/>
        </w:rPr>
        <w:t>规定的奖励标准。</w:t>
      </w:r>
    </w:p>
    <w:p w14:paraId="11EEC30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每起案件的举报奖励金额上限为</w:t>
      </w:r>
      <w:r>
        <w:rPr>
          <w:rFonts w:hint="default" w:ascii="Times New Roman" w:hAnsi="Times New Roman" w:eastAsia="仿宋_GB2312" w:cs="Times New Roman"/>
          <w:sz w:val="32"/>
          <w:szCs w:val="32"/>
        </w:rPr>
        <w:t>100</w:t>
      </w:r>
      <w:r>
        <w:rPr>
          <w:rFonts w:hint="eastAsia" w:ascii="仿宋_GB2312" w:hAnsi="仿宋_GB2312" w:eastAsia="仿宋_GB2312" w:cs="仿宋_GB2312"/>
          <w:sz w:val="32"/>
          <w:szCs w:val="32"/>
        </w:rPr>
        <w:t>万元，根据</w:t>
      </w:r>
      <w:r>
        <w:rPr>
          <w:rFonts w:hint="eastAsia" w:ascii="仿宋_GB2312" w:hAnsi="仿宋_GB2312" w:eastAsia="仿宋_GB2312" w:cs="仿宋_GB2312"/>
          <w:sz w:val="32"/>
          <w:szCs w:val="32"/>
          <w:lang w:eastAsia="zh-CN"/>
        </w:rPr>
        <w:t>本实施细则</w:t>
      </w: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条规定确定的奖励金额不得突破该上限。</w:t>
      </w:r>
    </w:p>
    <w:p w14:paraId="3EB6617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市场监督管理部门已经实施行政处罚再移送司法机关并追究刑事责任的，或者未实施行政处罚移送司法机关并追究刑事责任的，由市场监督管理部门依据</w:t>
      </w:r>
      <w:r>
        <w:rPr>
          <w:rFonts w:hint="eastAsia" w:ascii="仿宋_GB2312" w:hAnsi="仿宋_GB2312" w:eastAsia="仿宋_GB2312" w:cs="仿宋_GB2312"/>
          <w:sz w:val="32"/>
          <w:szCs w:val="32"/>
          <w:lang w:eastAsia="zh-CN"/>
        </w:rPr>
        <w:t>本实施细则</w:t>
      </w:r>
      <w:r>
        <w:rPr>
          <w:rFonts w:hint="eastAsia" w:ascii="仿宋_GB2312" w:hAnsi="仿宋_GB2312" w:eastAsia="仿宋_GB2312" w:cs="仿宋_GB2312"/>
          <w:sz w:val="32"/>
          <w:szCs w:val="32"/>
          <w:highlight w:val="none"/>
        </w:rPr>
        <w:t>第十</w:t>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条</w:t>
      </w:r>
      <w:r>
        <w:rPr>
          <w:rFonts w:hint="eastAsia" w:ascii="仿宋_GB2312" w:hAnsi="仿宋_GB2312" w:eastAsia="仿宋_GB2312" w:cs="仿宋_GB2312"/>
          <w:sz w:val="32"/>
          <w:szCs w:val="32"/>
        </w:rPr>
        <w:t>的规定，分不同情况给予奖励。</w:t>
      </w:r>
    </w:p>
    <w:p w14:paraId="42EF72D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第四章 奖励程序</w:t>
      </w:r>
    </w:p>
    <w:p w14:paraId="418AAE4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举报奖励的启动程序参照《暂行办法》第十五条执行，市场监管部门要</w:t>
      </w:r>
      <w:r>
        <w:rPr>
          <w:rFonts w:hint="eastAsia" w:ascii="仿宋_GB2312" w:hAnsi="仿宋_GB2312" w:eastAsia="仿宋_GB2312" w:cs="仿宋_GB2312"/>
          <w:sz w:val="32"/>
          <w:szCs w:val="32"/>
        </w:rPr>
        <w:t>在《举报记录》上记录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留下联系方式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对举报人进行编号并将举报人编号告知举报人。举报人接到举报奖励通知后</w:t>
      </w:r>
      <w:r>
        <w:rPr>
          <w:rFonts w:hint="eastAsia" w:ascii="仿宋_GB2312" w:hAnsi="仿宋_GB2312" w:eastAsia="仿宋_GB2312" w:cs="仿宋_GB2312"/>
          <w:sz w:val="32"/>
          <w:szCs w:val="32"/>
          <w:lang w:eastAsia="zh-CN"/>
        </w:rPr>
        <w:t>，在</w:t>
      </w:r>
      <w:r>
        <w:rPr>
          <w:rFonts w:hint="eastAsia" w:ascii="Times New Roman" w:hAnsi="Times New Roman" w:eastAsia="仿宋_GB2312" w:cs="Times New Roman"/>
          <w:sz w:val="32"/>
          <w:szCs w:val="32"/>
        </w:rPr>
        <w:t>10</w:t>
      </w:r>
      <w:r>
        <w:rPr>
          <w:rFonts w:hint="eastAsia" w:ascii="仿宋_GB2312" w:hAnsi="仿宋_GB2312" w:eastAsia="仿宋_GB2312" w:cs="仿宋_GB2312"/>
          <w:sz w:val="32"/>
          <w:szCs w:val="32"/>
        </w:rPr>
        <w:t>个工作日内填写《举报市场监管领域重大违法行为奖励申请表》，申请启动奖励程序。举报人未在规定期限内申请启动奖励程序的，视为自动放弃。</w:t>
      </w:r>
    </w:p>
    <w:p w14:paraId="0A2C7C0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highlight w:val="none"/>
        </w:rPr>
        <w:t>第十</w:t>
      </w:r>
      <w:r>
        <w:rPr>
          <w:rFonts w:hint="eastAsia" w:ascii="仿宋_GB2312" w:hAnsi="仿宋_GB2312" w:eastAsia="仿宋_GB2312" w:cs="仿宋_GB2312"/>
          <w:b/>
          <w:bCs/>
          <w:sz w:val="32"/>
          <w:szCs w:val="32"/>
          <w:highlight w:val="none"/>
          <w:lang w:eastAsia="zh-CN"/>
        </w:rPr>
        <w:t>五</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xml:space="preserve"> 市场监督管理部门办案机构在接到奖励申请之日起</w:t>
      </w:r>
      <w:r>
        <w:rPr>
          <w:rFonts w:hint="eastAsia" w:ascii="Times New Roman" w:hAnsi="Times New Roman" w:eastAsia="仿宋_GB2312" w:cs="Times New Roman"/>
          <w:b w:val="0"/>
          <w:bCs w:val="0"/>
          <w:sz w:val="32"/>
          <w:szCs w:val="32"/>
          <w:highlight w:val="none"/>
        </w:rPr>
        <w:t>30</w:t>
      </w:r>
      <w:r>
        <w:rPr>
          <w:rFonts w:hint="eastAsia" w:ascii="仿宋_GB2312" w:hAnsi="仿宋_GB2312" w:eastAsia="仿宋_GB2312" w:cs="仿宋_GB2312"/>
          <w:sz w:val="32"/>
          <w:szCs w:val="32"/>
          <w:highlight w:val="none"/>
        </w:rPr>
        <w:t>个工作日内，填写《举报市场监管领域重大违法行为奖励审批表》，认定奖励等级，说明奖励依据，核定奖励金额，经办案机构、财务机构负责人审核后，连同《举报记录》</w:t>
      </w:r>
      <w:r>
        <w:rPr>
          <w:rFonts w:hint="eastAsia" w:ascii="仿宋_GB2312" w:hAnsi="仿宋_GB2312" w:eastAsia="仿宋_GB2312" w:cs="仿宋_GB2312"/>
          <w:sz w:val="32"/>
          <w:szCs w:val="32"/>
        </w:rPr>
        <w:t>《举报市场监管领域重大违法行为奖励申请表》《行政处罚决定书》《结案审批表》</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b w:val="0"/>
          <w:bCs w:val="0"/>
          <w:color w:val="auto"/>
          <w:sz w:val="32"/>
          <w:szCs w:val="32"/>
        </w:rPr>
        <w:t>罚没款票据</w:t>
      </w:r>
      <w:r>
        <w:rPr>
          <w:rFonts w:hint="eastAsia" w:ascii="仿宋_GB2312" w:hAnsi="仿宋_GB2312" w:eastAsia="仿宋_GB2312" w:cs="仿宋_GB2312"/>
          <w:sz w:val="32"/>
          <w:szCs w:val="32"/>
        </w:rPr>
        <w:t>等案件材料</w:t>
      </w:r>
      <w:r>
        <w:rPr>
          <w:rFonts w:hint="eastAsia" w:ascii="仿宋_GB2312" w:hAnsi="仿宋_GB2312" w:eastAsia="仿宋_GB2312" w:cs="仿宋_GB2312"/>
          <w:sz w:val="32"/>
          <w:szCs w:val="32"/>
          <w:lang w:eastAsia="zh-CN"/>
        </w:rPr>
        <w:t>（涉嫌犯罪的案件，需提交《涉嫌犯罪案件移送书》《立案通知书》）</w:t>
      </w:r>
      <w:r>
        <w:rPr>
          <w:rFonts w:hint="eastAsia" w:ascii="仿宋_GB2312" w:hAnsi="仿宋_GB2312" w:eastAsia="仿宋_GB2312" w:cs="仿宋_GB2312"/>
          <w:sz w:val="32"/>
          <w:szCs w:val="32"/>
        </w:rPr>
        <w:t>，报送办案机构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财务机构</w:t>
      </w:r>
      <w:r>
        <w:rPr>
          <w:rFonts w:hint="eastAsia" w:ascii="仿宋_GB2312" w:hAnsi="仿宋_GB2312" w:eastAsia="仿宋_GB2312" w:cs="仿宋_GB2312"/>
          <w:sz w:val="32"/>
          <w:szCs w:val="32"/>
          <w:lang w:eastAsia="zh-CN"/>
        </w:rPr>
        <w:t>分管局领导</w:t>
      </w:r>
      <w:r>
        <w:rPr>
          <w:rFonts w:hint="eastAsia" w:ascii="仿宋_GB2312" w:hAnsi="仿宋_GB2312" w:eastAsia="仿宋_GB2312" w:cs="仿宋_GB2312"/>
          <w:sz w:val="32"/>
          <w:szCs w:val="32"/>
        </w:rPr>
        <w:t>审查。各负责人签署审查意见后，报</w:t>
      </w:r>
      <w:r>
        <w:rPr>
          <w:rFonts w:hint="eastAsia" w:ascii="仿宋_GB2312" w:hAnsi="仿宋_GB2312" w:eastAsia="仿宋_GB2312" w:cs="仿宋_GB2312"/>
          <w:sz w:val="32"/>
          <w:szCs w:val="32"/>
          <w:lang w:eastAsia="zh-CN"/>
        </w:rPr>
        <w:t>市场监管部门主要</w:t>
      </w:r>
      <w:r>
        <w:rPr>
          <w:rFonts w:hint="eastAsia" w:ascii="仿宋_GB2312" w:hAnsi="仿宋_GB2312" w:eastAsia="仿宋_GB2312" w:cs="仿宋_GB2312"/>
          <w:sz w:val="32"/>
          <w:szCs w:val="32"/>
        </w:rPr>
        <w:t>领导审批。</w:t>
      </w:r>
    </w:p>
    <w:p w14:paraId="6C87C37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单笔拟奖励金额</w:t>
      </w:r>
      <w:r>
        <w:rPr>
          <w:rFonts w:hint="default" w:ascii="Times New Roman" w:hAnsi="Times New Roman" w:eastAsia="仿宋_GB2312" w:cs="Times New Roman"/>
          <w:b w:val="0"/>
          <w:bCs w:val="0"/>
          <w:sz w:val="32"/>
          <w:szCs w:val="32"/>
        </w:rPr>
        <w:t>50</w:t>
      </w:r>
      <w:r>
        <w:rPr>
          <w:rFonts w:hint="eastAsia" w:ascii="仿宋_GB2312" w:hAnsi="仿宋_GB2312" w:eastAsia="仿宋_GB2312" w:cs="仿宋_GB2312"/>
          <w:sz w:val="32"/>
          <w:szCs w:val="32"/>
        </w:rPr>
        <w:t>万元以上的，市场监督管理部门办案机构应当在完成前款规定的审批</w:t>
      </w:r>
      <w:r>
        <w:rPr>
          <w:rFonts w:hint="eastAsia" w:ascii="仿宋_GB2312" w:hAnsi="仿宋_GB2312" w:eastAsia="仿宋_GB2312" w:cs="仿宋_GB2312"/>
          <w:color w:val="FF0000"/>
          <w:sz w:val="32"/>
          <w:szCs w:val="32"/>
          <w:lang w:eastAsia="zh-CN"/>
        </w:rPr>
        <w:t>后</w:t>
      </w:r>
      <w:r>
        <w:rPr>
          <w:rFonts w:hint="eastAsia" w:ascii="仿宋_GB2312" w:hAnsi="仿宋_GB2312" w:eastAsia="仿宋_GB2312" w:cs="仿宋_GB2312"/>
          <w:sz w:val="32"/>
          <w:szCs w:val="32"/>
        </w:rPr>
        <w:t>，报市场监督管理部门负责人集体审批</w:t>
      </w:r>
      <w:r>
        <w:rPr>
          <w:rFonts w:hint="eastAsia" w:ascii="仿宋_GB2312" w:hAnsi="仿宋_GB2312" w:eastAsia="仿宋_GB2312" w:cs="仿宋_GB2312"/>
          <w:sz w:val="32"/>
          <w:szCs w:val="32"/>
          <w:lang w:eastAsia="zh-CN"/>
        </w:rPr>
        <w:t>。各级市场监督管理部门</w:t>
      </w:r>
      <w:r>
        <w:rPr>
          <w:rFonts w:hint="eastAsia" w:ascii="仿宋_GB2312" w:hAnsi="仿宋_GB2312" w:eastAsia="仿宋_GB2312" w:cs="仿宋_GB2312"/>
          <w:sz w:val="32"/>
          <w:szCs w:val="32"/>
        </w:rPr>
        <w:t>执法办案机构拟作出举报奖励的，由</w:t>
      </w:r>
      <w:r>
        <w:rPr>
          <w:rFonts w:hint="eastAsia" w:ascii="仿宋_GB2312" w:hAnsi="仿宋_GB2312" w:eastAsia="仿宋_GB2312" w:cs="仿宋_GB2312"/>
          <w:sz w:val="32"/>
          <w:szCs w:val="32"/>
          <w:lang w:eastAsia="zh-CN"/>
        </w:rPr>
        <w:t>本级</w:t>
      </w:r>
      <w:r>
        <w:rPr>
          <w:rFonts w:hint="eastAsia" w:ascii="仿宋_GB2312" w:hAnsi="仿宋_GB2312" w:eastAsia="仿宋_GB2312" w:cs="仿宋_GB2312"/>
          <w:sz w:val="32"/>
          <w:szCs w:val="32"/>
        </w:rPr>
        <w:t>市场监督管理部门财务机构以本级市场监督管理部门名义函商本级财政部门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审批时限可延长</w:t>
      </w:r>
      <w:r>
        <w:rPr>
          <w:rFonts w:hint="eastAsia" w:ascii="Times New Roman" w:hAnsi="Times New Roman" w:eastAsia="仿宋_GB2312" w:cs="Times New Roman"/>
          <w:b w:val="0"/>
          <w:bCs w:val="0"/>
          <w:sz w:val="32"/>
          <w:szCs w:val="32"/>
        </w:rPr>
        <w:t>30</w:t>
      </w:r>
      <w:r>
        <w:rPr>
          <w:rFonts w:hint="eastAsia" w:ascii="仿宋_GB2312" w:hAnsi="仿宋_GB2312" w:eastAsia="仿宋_GB2312" w:cs="仿宋_GB2312"/>
          <w:sz w:val="32"/>
          <w:szCs w:val="32"/>
        </w:rPr>
        <w:t>个工作日</w:t>
      </w:r>
      <w:r>
        <w:rPr>
          <w:rFonts w:hint="eastAsia" w:ascii="仿宋_GB2312" w:hAnsi="仿宋_GB2312" w:eastAsia="仿宋_GB2312" w:cs="仿宋_GB2312"/>
          <w:sz w:val="32"/>
          <w:szCs w:val="32"/>
          <w:lang w:eastAsia="zh-CN"/>
        </w:rPr>
        <w:t>。</w:t>
      </w:r>
    </w:p>
    <w:p w14:paraId="0E359F1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举报等级、奖励标准和金额等审定批准后，市场监督管理部门办案机构应</w:t>
      </w:r>
      <w:r>
        <w:rPr>
          <w:rFonts w:hint="eastAsia" w:ascii="仿宋_GB2312" w:hAnsi="仿宋_GB2312" w:eastAsia="仿宋_GB2312" w:cs="仿宋_GB2312"/>
          <w:color w:val="FF0000"/>
          <w:sz w:val="32"/>
          <w:szCs w:val="32"/>
          <w:lang w:eastAsia="zh-CN"/>
        </w:rPr>
        <w:t>当</w:t>
      </w:r>
      <w:r>
        <w:rPr>
          <w:rFonts w:hint="eastAsia" w:ascii="仿宋_GB2312" w:hAnsi="仿宋_GB2312" w:eastAsia="仿宋_GB2312" w:cs="仿宋_GB2312"/>
          <w:sz w:val="32"/>
          <w:szCs w:val="32"/>
        </w:rPr>
        <w:t>于</w:t>
      </w:r>
      <w:r>
        <w:rPr>
          <w:rFonts w:hint="default" w:ascii="Times New Roman" w:hAnsi="Times New Roman" w:eastAsia="仿宋_GB2312" w:cs="Times New Roman"/>
          <w:sz w:val="32"/>
          <w:szCs w:val="32"/>
        </w:rPr>
        <w:t>10</w:t>
      </w:r>
      <w:r>
        <w:rPr>
          <w:rFonts w:hint="eastAsia" w:ascii="Times New Roman" w:hAnsi="Times New Roman" w:eastAsia="仿宋_GB2312" w:cs="Times New Roman"/>
          <w:sz w:val="32"/>
          <w:szCs w:val="32"/>
          <w:lang w:eastAsia="zh-CN"/>
        </w:rPr>
        <w:t>个工作</w:t>
      </w:r>
      <w:r>
        <w:rPr>
          <w:rFonts w:hint="eastAsia" w:ascii="仿宋_GB2312" w:hAnsi="仿宋_GB2312" w:eastAsia="仿宋_GB2312" w:cs="仿宋_GB2312"/>
          <w:sz w:val="32"/>
          <w:szCs w:val="32"/>
        </w:rPr>
        <w:t>日内制作《奖励举报重大违法行为案件有功人员通知书》，送达举报人。</w:t>
      </w:r>
      <w:r>
        <w:rPr>
          <w:rFonts w:hint="eastAsia" w:ascii="仿宋_GB2312" w:hAnsi="仿宋_GB2312" w:eastAsia="仿宋_GB2312" w:cs="仿宋_GB2312"/>
          <w:sz w:val="32"/>
          <w:szCs w:val="32"/>
          <w:highlight w:val="none"/>
        </w:rPr>
        <w:t>因举报人个人原因，</w:t>
      </w:r>
      <w:r>
        <w:rPr>
          <w:rFonts w:hint="eastAsia" w:ascii="Times New Roman" w:hAnsi="Times New Roman" w:eastAsia="仿宋_GB2312" w:cs="Times New Roman"/>
          <w:sz w:val="32"/>
          <w:szCs w:val="32"/>
          <w:highlight w:val="none"/>
          <w:lang w:val="en-US" w:eastAsia="zh-CN"/>
        </w:rPr>
        <w:t>60日</w:t>
      </w:r>
      <w:r>
        <w:rPr>
          <w:rFonts w:hint="eastAsia" w:ascii="仿宋_GB2312" w:hAnsi="仿宋_GB2312" w:eastAsia="仿宋_GB2312" w:cs="仿宋_GB2312"/>
          <w:sz w:val="32"/>
          <w:szCs w:val="32"/>
          <w:highlight w:val="none"/>
        </w:rPr>
        <w:t>内无法送达通知的，奖励取消，案件经办人应将通知送达情况记录在案。</w:t>
      </w:r>
    </w:p>
    <w:p w14:paraId="70D4923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highlight w:val="green"/>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eastAsia="zh-CN"/>
        </w:rPr>
        <w:t>十七</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xml:space="preserve"> 实名举报人应在收到《奖励举报重大违法行为案件有功人员通知书》之日起</w:t>
      </w:r>
      <w:r>
        <w:rPr>
          <w:rFonts w:hint="default" w:ascii="Times New Roman" w:hAnsi="Times New Roman" w:eastAsia="仿宋_GB2312" w:cs="Times New Roman"/>
          <w:sz w:val="32"/>
          <w:szCs w:val="32"/>
          <w:highlight w:val="none"/>
        </w:rPr>
        <w:t>30</w:t>
      </w:r>
      <w:r>
        <w:rPr>
          <w:rFonts w:hint="eastAsia" w:ascii="仿宋_GB2312" w:hAnsi="仿宋_GB2312" w:eastAsia="仿宋_GB2312" w:cs="仿宋_GB2312"/>
          <w:sz w:val="32"/>
          <w:szCs w:val="32"/>
          <w:highlight w:val="none"/>
        </w:rPr>
        <w:t>个工作日内，由本人前往市场监管部门</w:t>
      </w:r>
      <w:r>
        <w:rPr>
          <w:rFonts w:hint="eastAsia" w:ascii="仿宋_GB2312" w:hAnsi="仿宋_GB2312" w:eastAsia="仿宋_GB2312" w:cs="仿宋_GB2312"/>
          <w:sz w:val="32"/>
          <w:szCs w:val="32"/>
          <w:highlight w:val="none"/>
          <w:lang w:eastAsia="zh-CN"/>
        </w:rPr>
        <w:t>办案</w:t>
      </w:r>
      <w:r>
        <w:rPr>
          <w:rFonts w:hint="eastAsia" w:ascii="仿宋_GB2312" w:hAnsi="仿宋_GB2312" w:eastAsia="仿宋_GB2312" w:cs="仿宋_GB2312"/>
          <w:sz w:val="32"/>
          <w:szCs w:val="32"/>
          <w:highlight w:val="none"/>
        </w:rPr>
        <w:t>机构</w:t>
      </w:r>
      <w:r>
        <w:rPr>
          <w:rFonts w:hint="eastAsia" w:ascii="仿宋_GB2312" w:hAnsi="仿宋_GB2312" w:eastAsia="仿宋_GB2312" w:cs="仿宋_GB2312"/>
          <w:sz w:val="32"/>
          <w:szCs w:val="32"/>
          <w:highlight w:val="none"/>
          <w:lang w:eastAsia="zh-CN"/>
        </w:rPr>
        <w:t>提交身份证复印件</w:t>
      </w:r>
      <w:r>
        <w:rPr>
          <w:rFonts w:hint="eastAsia" w:ascii="仿宋_GB2312" w:hAnsi="仿宋_GB2312" w:eastAsia="仿宋_GB2312" w:cs="仿宋_GB2312"/>
          <w:sz w:val="32"/>
          <w:szCs w:val="32"/>
          <w:highlight w:val="none"/>
        </w:rPr>
        <w:t>、《奖励举报重大违法行为案件有功人员通知书》及</w:t>
      </w:r>
      <w:r>
        <w:rPr>
          <w:rFonts w:hint="eastAsia" w:ascii="仿宋_GB2312" w:hAnsi="仿宋_GB2312" w:eastAsia="仿宋_GB2312" w:cs="仿宋_GB2312"/>
          <w:sz w:val="32"/>
          <w:szCs w:val="32"/>
          <w:highlight w:val="none"/>
          <w:lang w:eastAsia="zh-CN"/>
        </w:rPr>
        <w:t>银行卡复印件（银行户名与举报人身份证姓名必须一致）</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sz w:val="32"/>
          <w:szCs w:val="32"/>
          <w:highlight w:val="none"/>
        </w:rPr>
        <w:t>委托他人的，受托人须同时持有举报人授权委托书、举报人和受托人的</w:t>
      </w:r>
      <w:r>
        <w:rPr>
          <w:rFonts w:hint="eastAsia" w:ascii="仿宋_GB2312" w:hAnsi="仿宋_GB2312" w:eastAsia="仿宋_GB2312" w:cs="仿宋_GB2312"/>
          <w:sz w:val="32"/>
          <w:szCs w:val="32"/>
          <w:highlight w:val="none"/>
          <w:lang w:eastAsia="zh-CN"/>
        </w:rPr>
        <w:t>身份证复印件、</w:t>
      </w:r>
      <w:r>
        <w:rPr>
          <w:rFonts w:hint="eastAsia" w:ascii="仿宋_GB2312" w:hAnsi="仿宋_GB2312" w:eastAsia="仿宋_GB2312" w:cs="仿宋_GB2312"/>
          <w:sz w:val="32"/>
          <w:szCs w:val="32"/>
          <w:highlight w:val="none"/>
        </w:rPr>
        <w:t>《奖励举报重大违法行为案件有功人员通知书》及</w:t>
      </w:r>
      <w:r>
        <w:rPr>
          <w:rFonts w:hint="eastAsia" w:ascii="仿宋_GB2312" w:hAnsi="仿宋_GB2312" w:eastAsia="仿宋_GB2312" w:cs="仿宋_GB2312"/>
          <w:sz w:val="32"/>
          <w:szCs w:val="32"/>
          <w:highlight w:val="none"/>
          <w:lang w:eastAsia="zh-CN"/>
        </w:rPr>
        <w:t>银行卡复印件（银行户名与举报人身份证姓名必须一致）</w:t>
      </w:r>
    </w:p>
    <w:p w14:paraId="6777A48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匿名举报人由本人向办案机构提供身份代码、举报密码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领取奖励银行卡卡号，由办案机构核实</w:t>
      </w:r>
      <w:r>
        <w:rPr>
          <w:rFonts w:hint="eastAsia" w:ascii="仿宋_GB2312" w:hAnsi="仿宋_GB2312" w:eastAsia="仿宋_GB2312" w:cs="仿宋_GB2312"/>
          <w:sz w:val="32"/>
          <w:szCs w:val="32"/>
          <w:lang w:eastAsia="zh-CN"/>
        </w:rPr>
        <w:t>确认匿名举报人</w:t>
      </w:r>
      <w:r>
        <w:rPr>
          <w:rFonts w:hint="eastAsia" w:ascii="仿宋_GB2312" w:hAnsi="仿宋_GB2312" w:eastAsia="仿宋_GB2312" w:cs="仿宋_GB2312"/>
          <w:sz w:val="32"/>
          <w:szCs w:val="32"/>
        </w:rPr>
        <w:t>身份</w:t>
      </w:r>
      <w:r>
        <w:rPr>
          <w:rFonts w:hint="eastAsia" w:ascii="仿宋_GB2312" w:hAnsi="仿宋_GB2312" w:eastAsia="仿宋_GB2312" w:cs="仿宋_GB2312"/>
          <w:sz w:val="32"/>
          <w:szCs w:val="32"/>
          <w:lang w:eastAsia="zh-CN"/>
        </w:rPr>
        <w:t>信息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以便后期</w:t>
      </w:r>
      <w:r>
        <w:rPr>
          <w:rFonts w:hint="eastAsia" w:ascii="仿宋_GB2312" w:hAnsi="仿宋_GB2312" w:eastAsia="仿宋_GB2312" w:cs="仿宋_GB2312"/>
          <w:sz w:val="32"/>
          <w:szCs w:val="32"/>
        </w:rPr>
        <w:t>领取奖励。匿名举报人</w:t>
      </w:r>
      <w:r>
        <w:rPr>
          <w:rFonts w:hint="eastAsia" w:ascii="仿宋_GB2312" w:hAnsi="仿宋_GB2312" w:eastAsia="仿宋_GB2312" w:cs="仿宋_GB2312"/>
          <w:sz w:val="32"/>
          <w:szCs w:val="32"/>
          <w:highlight w:val="none"/>
          <w:lang w:eastAsia="zh-CN"/>
        </w:rPr>
        <w:t>身份证信息由</w:t>
      </w:r>
      <w:r>
        <w:rPr>
          <w:rFonts w:hint="eastAsia" w:ascii="仿宋_GB2312" w:hAnsi="仿宋_GB2312" w:eastAsia="仿宋_GB2312" w:cs="仿宋_GB2312"/>
          <w:sz w:val="32"/>
          <w:szCs w:val="32"/>
        </w:rPr>
        <w:t>身份代码</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举报密码</w:t>
      </w:r>
      <w:r>
        <w:rPr>
          <w:rFonts w:hint="eastAsia" w:ascii="仿宋_GB2312" w:hAnsi="仿宋_GB2312" w:eastAsia="仿宋_GB2312" w:cs="仿宋_GB2312"/>
          <w:sz w:val="32"/>
          <w:szCs w:val="32"/>
          <w:lang w:eastAsia="zh-CN"/>
        </w:rPr>
        <w:t>代替，并在</w:t>
      </w:r>
      <w:r>
        <w:rPr>
          <w:rFonts w:hint="eastAsia" w:ascii="仿宋_GB2312" w:hAnsi="仿宋_GB2312" w:eastAsia="仿宋_GB2312" w:cs="仿宋_GB2312"/>
          <w:sz w:val="32"/>
          <w:szCs w:val="32"/>
          <w:highlight w:val="none"/>
        </w:rPr>
        <w:t>《举报记录》</w:t>
      </w:r>
      <w:r>
        <w:rPr>
          <w:rFonts w:hint="eastAsia" w:ascii="仿宋_GB2312" w:hAnsi="仿宋_GB2312" w:eastAsia="仿宋_GB2312" w:cs="仿宋_GB2312"/>
          <w:sz w:val="32"/>
          <w:szCs w:val="32"/>
          <w:highlight w:val="none"/>
          <w:lang w:eastAsia="zh-CN"/>
        </w:rPr>
        <w:t>载明</w:t>
      </w:r>
      <w:r>
        <w:rPr>
          <w:rFonts w:hint="eastAsia" w:ascii="仿宋_GB2312" w:hAnsi="仿宋_GB2312" w:eastAsia="仿宋_GB2312" w:cs="仿宋_GB2312"/>
          <w:sz w:val="32"/>
          <w:szCs w:val="32"/>
          <w:lang w:eastAsia="zh-CN"/>
        </w:rPr>
        <w:t>。委托他人领取奖励的，委托书落款署名填写</w:t>
      </w:r>
      <w:r>
        <w:rPr>
          <w:rFonts w:hint="eastAsia" w:ascii="仿宋_GB2312" w:hAnsi="仿宋_GB2312" w:eastAsia="仿宋_GB2312" w:cs="仿宋_GB2312"/>
          <w:sz w:val="32"/>
          <w:szCs w:val="32"/>
        </w:rPr>
        <w:t>身份代码</w:t>
      </w:r>
      <w:r>
        <w:rPr>
          <w:rFonts w:hint="eastAsia" w:ascii="仿宋_GB2312" w:hAnsi="仿宋_GB2312" w:eastAsia="仿宋_GB2312" w:cs="仿宋_GB2312"/>
          <w:sz w:val="32"/>
          <w:szCs w:val="32"/>
          <w:lang w:eastAsia="zh-CN"/>
        </w:rPr>
        <w:t>，不提供</w:t>
      </w:r>
      <w:r>
        <w:rPr>
          <w:rFonts w:hint="eastAsia" w:ascii="仿宋_GB2312" w:hAnsi="仿宋_GB2312" w:eastAsia="仿宋_GB2312" w:cs="仿宋_GB2312"/>
          <w:sz w:val="32"/>
          <w:szCs w:val="32"/>
          <w:highlight w:val="none"/>
          <w:lang w:eastAsia="zh-CN"/>
        </w:rPr>
        <w:t>身份证复印件，不要求银行户名与举报人身份证姓名一致</w:t>
      </w:r>
      <w:r>
        <w:rPr>
          <w:rFonts w:hint="eastAsia" w:ascii="仿宋_GB2312" w:hAnsi="仿宋_GB2312" w:eastAsia="仿宋_GB2312" w:cs="仿宋_GB2312"/>
          <w:sz w:val="32"/>
          <w:szCs w:val="32"/>
          <w:lang w:eastAsia="zh-CN"/>
        </w:rPr>
        <w:t>。</w:t>
      </w:r>
    </w:p>
    <w:p w14:paraId="3C7B351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特殊情况可适当延长举报</w:t>
      </w:r>
      <w:r>
        <w:rPr>
          <w:rFonts w:hint="eastAsia" w:ascii="仿宋_GB2312" w:hAnsi="仿宋_GB2312" w:eastAsia="仿宋_GB2312" w:cs="仿宋_GB2312"/>
          <w:sz w:val="32"/>
          <w:szCs w:val="32"/>
          <w:highlight w:val="none"/>
        </w:rPr>
        <w:t>奖励</w:t>
      </w:r>
      <w:r>
        <w:rPr>
          <w:rFonts w:hint="eastAsia" w:ascii="仿宋_GB2312" w:hAnsi="仿宋_GB2312" w:eastAsia="仿宋_GB2312" w:cs="仿宋_GB2312"/>
          <w:sz w:val="32"/>
          <w:szCs w:val="32"/>
          <w:highlight w:val="none"/>
          <w:lang w:eastAsia="zh-CN"/>
        </w:rPr>
        <w:t>资料提交</w:t>
      </w:r>
      <w:r>
        <w:rPr>
          <w:rFonts w:hint="eastAsia" w:ascii="仿宋_GB2312" w:hAnsi="仿宋_GB2312" w:eastAsia="仿宋_GB2312" w:cs="仿宋_GB2312"/>
          <w:sz w:val="32"/>
          <w:szCs w:val="32"/>
          <w:highlight w:val="none"/>
        </w:rPr>
        <w:t>期限，最长不得超过</w:t>
      </w:r>
      <w:r>
        <w:rPr>
          <w:rFonts w:hint="default" w:ascii="Times New Roman" w:hAnsi="Times New Roman" w:eastAsia="仿宋_GB2312" w:cs="Times New Roman"/>
          <w:sz w:val="32"/>
          <w:szCs w:val="32"/>
          <w:highlight w:val="none"/>
        </w:rPr>
        <w:t>10</w:t>
      </w:r>
      <w:r>
        <w:rPr>
          <w:rFonts w:hint="eastAsia" w:ascii="仿宋_GB2312" w:hAnsi="仿宋_GB2312" w:eastAsia="仿宋_GB2312" w:cs="仿宋_GB2312"/>
          <w:sz w:val="32"/>
          <w:szCs w:val="32"/>
          <w:highlight w:val="none"/>
        </w:rPr>
        <w:t>个工作日。举报人无正当理由逾期未</w:t>
      </w:r>
      <w:r>
        <w:rPr>
          <w:rFonts w:hint="eastAsia" w:ascii="仿宋_GB2312" w:hAnsi="仿宋_GB2312" w:eastAsia="仿宋_GB2312" w:cs="仿宋_GB2312"/>
          <w:sz w:val="32"/>
          <w:szCs w:val="32"/>
          <w:highlight w:val="none"/>
          <w:lang w:eastAsia="zh-CN"/>
        </w:rPr>
        <w:t>提交资料</w:t>
      </w:r>
      <w:r>
        <w:rPr>
          <w:rFonts w:hint="eastAsia" w:ascii="仿宋_GB2312" w:hAnsi="仿宋_GB2312" w:eastAsia="仿宋_GB2312" w:cs="仿宋_GB2312"/>
          <w:sz w:val="32"/>
          <w:szCs w:val="32"/>
        </w:rPr>
        <w:t>的，视为主动放弃奖励。</w:t>
      </w:r>
    </w:p>
    <w:p w14:paraId="1957475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eastAsia="zh-CN"/>
        </w:rPr>
        <w:t>十八</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eastAsia="zh-CN"/>
        </w:rPr>
        <w:t>举报人提交</w:t>
      </w:r>
      <w:r>
        <w:rPr>
          <w:rFonts w:hint="eastAsia" w:ascii="仿宋_GB2312" w:hAnsi="仿宋_GB2312" w:eastAsia="仿宋_GB2312" w:cs="仿宋_GB2312"/>
          <w:sz w:val="32"/>
          <w:szCs w:val="32"/>
          <w:highlight w:val="none"/>
        </w:rPr>
        <w:t>举报奖励</w:t>
      </w:r>
      <w:r>
        <w:rPr>
          <w:rFonts w:hint="eastAsia" w:ascii="仿宋_GB2312" w:hAnsi="仿宋_GB2312" w:eastAsia="仿宋_GB2312" w:cs="仿宋_GB2312"/>
          <w:sz w:val="32"/>
          <w:szCs w:val="32"/>
          <w:highlight w:val="none"/>
          <w:lang w:eastAsia="zh-CN"/>
        </w:rPr>
        <w:t>资料后，</w:t>
      </w:r>
      <w:r>
        <w:rPr>
          <w:rFonts w:hint="eastAsia" w:ascii="仿宋_GB2312" w:hAnsi="仿宋_GB2312" w:eastAsia="仿宋_GB2312" w:cs="仿宋_GB2312"/>
          <w:sz w:val="32"/>
          <w:szCs w:val="32"/>
          <w:highlight w:val="none"/>
        </w:rPr>
        <w:t>市场监督管理部门办案机构应于</w:t>
      </w:r>
      <w:r>
        <w:rPr>
          <w:rFonts w:hint="eastAsia" w:ascii="Times New Roman" w:hAnsi="Times New Roman" w:eastAsia="仿宋_GB2312" w:cs="Times New Roman"/>
          <w:sz w:val="32"/>
          <w:szCs w:val="32"/>
          <w:highlight w:val="none"/>
          <w:lang w:val="en-US" w:eastAsia="zh-CN"/>
        </w:rPr>
        <w:t>5个工作</w:t>
      </w:r>
      <w:r>
        <w:rPr>
          <w:rFonts w:hint="eastAsia" w:ascii="仿宋_GB2312" w:hAnsi="仿宋_GB2312" w:eastAsia="仿宋_GB2312" w:cs="仿宋_GB2312"/>
          <w:sz w:val="32"/>
          <w:szCs w:val="32"/>
          <w:highlight w:val="none"/>
        </w:rPr>
        <w:t>日内</w:t>
      </w:r>
      <w:r>
        <w:rPr>
          <w:rFonts w:hint="eastAsia" w:ascii="仿宋_GB2312" w:hAnsi="仿宋_GB2312" w:eastAsia="仿宋_GB2312" w:cs="仿宋_GB2312"/>
          <w:sz w:val="32"/>
          <w:szCs w:val="32"/>
          <w:highlight w:val="none"/>
          <w:lang w:eastAsia="zh-CN"/>
        </w:rPr>
        <w:t>将</w:t>
      </w:r>
      <w:r>
        <w:rPr>
          <w:rFonts w:hint="eastAsia" w:ascii="仿宋_GB2312" w:hAnsi="仿宋_GB2312" w:eastAsia="仿宋_GB2312" w:cs="仿宋_GB2312"/>
          <w:sz w:val="32"/>
          <w:szCs w:val="32"/>
          <w:highlight w:val="none"/>
        </w:rPr>
        <w:t>《举报市场监管领域重大违法行为奖励申请表》《举报市场监管领域重大违法行为奖励审批表》《奖励举报重大违法行为案件有功人员通知书》《举报记录》《行政处罚决定书》《结案审批表》</w:t>
      </w:r>
      <w:r>
        <w:rPr>
          <w:rFonts w:hint="eastAsia" w:ascii="仿宋_GB2312" w:hAnsi="仿宋_GB2312" w:eastAsia="仿宋_GB2312" w:cs="仿宋_GB2312"/>
          <w:sz w:val="32"/>
          <w:szCs w:val="32"/>
          <w:highlight w:val="none"/>
          <w:lang w:eastAsia="zh-CN"/>
        </w:rPr>
        <w:t>、举报人身份证复印件、举报人银行卡复印件</w:t>
      </w:r>
      <w:r>
        <w:rPr>
          <w:rFonts w:hint="eastAsia" w:ascii="仿宋_GB2312" w:hAnsi="仿宋_GB2312" w:eastAsia="仿宋_GB2312" w:cs="仿宋_GB2312"/>
          <w:sz w:val="32"/>
          <w:szCs w:val="32"/>
          <w:highlight w:val="none"/>
        </w:rPr>
        <w:t>等</w:t>
      </w:r>
      <w:r>
        <w:rPr>
          <w:rFonts w:hint="eastAsia" w:ascii="仿宋_GB2312" w:hAnsi="仿宋_GB2312" w:eastAsia="仿宋_GB2312" w:cs="仿宋_GB2312"/>
          <w:sz w:val="32"/>
          <w:szCs w:val="32"/>
          <w:highlight w:val="none"/>
          <w:lang w:eastAsia="zh-CN"/>
        </w:rPr>
        <w:t>奖励领取</w:t>
      </w:r>
      <w:r>
        <w:rPr>
          <w:rFonts w:hint="eastAsia" w:ascii="仿宋_GB2312" w:hAnsi="仿宋_GB2312" w:eastAsia="仿宋_GB2312" w:cs="仿宋_GB2312"/>
          <w:sz w:val="32"/>
          <w:szCs w:val="32"/>
          <w:highlight w:val="none"/>
        </w:rPr>
        <w:t>材料</w:t>
      </w:r>
      <w:r>
        <w:rPr>
          <w:rFonts w:hint="eastAsia" w:ascii="仿宋_GB2312" w:hAnsi="仿宋_GB2312" w:eastAsia="仿宋_GB2312" w:cs="仿宋_GB2312"/>
          <w:sz w:val="32"/>
          <w:szCs w:val="32"/>
          <w:highlight w:val="none"/>
          <w:lang w:eastAsia="zh-CN"/>
        </w:rPr>
        <w:t>提交</w:t>
      </w:r>
      <w:r>
        <w:rPr>
          <w:rFonts w:hint="eastAsia" w:ascii="仿宋_GB2312" w:hAnsi="仿宋_GB2312" w:eastAsia="仿宋_GB2312" w:cs="仿宋_GB2312"/>
          <w:sz w:val="32"/>
          <w:szCs w:val="32"/>
          <w:highlight w:val="none"/>
        </w:rPr>
        <w:t>市场监督管理部门</w:t>
      </w:r>
      <w:r>
        <w:rPr>
          <w:rFonts w:hint="eastAsia" w:ascii="仿宋_GB2312" w:hAnsi="仿宋_GB2312" w:eastAsia="仿宋_GB2312" w:cs="仿宋_GB2312"/>
          <w:sz w:val="32"/>
          <w:szCs w:val="32"/>
          <w:highlight w:val="none"/>
          <w:lang w:eastAsia="zh-CN"/>
        </w:rPr>
        <w:t>财务</w:t>
      </w:r>
      <w:r>
        <w:rPr>
          <w:rFonts w:hint="eastAsia" w:ascii="仿宋_GB2312" w:hAnsi="仿宋_GB2312" w:eastAsia="仿宋_GB2312" w:cs="仿宋_GB2312"/>
          <w:sz w:val="32"/>
          <w:szCs w:val="32"/>
          <w:highlight w:val="none"/>
        </w:rPr>
        <w:t>机构</w:t>
      </w:r>
      <w:r>
        <w:rPr>
          <w:rFonts w:hint="eastAsia" w:ascii="仿宋_GB2312" w:hAnsi="仿宋_GB2312" w:eastAsia="仿宋_GB2312" w:cs="仿宋_GB2312"/>
          <w:sz w:val="32"/>
          <w:szCs w:val="32"/>
          <w:highlight w:val="none"/>
          <w:lang w:eastAsia="zh-CN"/>
        </w:rPr>
        <w:t>，由财务机构向本级人民政府财政部门申请奖励资金。</w:t>
      </w:r>
    </w:p>
    <w:p w14:paraId="3B57084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举报人对奖励标准和金额有异议的，</w:t>
      </w:r>
      <w:r>
        <w:rPr>
          <w:rFonts w:hint="eastAsia" w:ascii="仿宋_GB2312" w:hAnsi="仿宋_GB2312" w:eastAsia="仿宋_GB2312" w:cs="仿宋_GB2312"/>
          <w:sz w:val="32"/>
          <w:szCs w:val="32"/>
          <w:lang w:eastAsia="zh-CN"/>
        </w:rPr>
        <w:t>参照《暂行办法》第十九条执行。</w:t>
      </w:r>
    </w:p>
    <w:p w14:paraId="1395B88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 xml:space="preserve"> 对于举报人自行提出的奖励申请，办案机构经审查认为不符合本办法规定的奖励条件，决定不予奖励的，按照以下程序办理：</w:t>
      </w:r>
    </w:p>
    <w:p w14:paraId="6D57C70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（一）案件经办人应当自接到举报人奖励申请或者行政处罚决定作出之日起</w:t>
      </w:r>
      <w:r>
        <w:rPr>
          <w:rFonts w:hint="default" w:ascii="Times New Roman" w:hAnsi="Times New Roman" w:eastAsia="仿宋_GB2312" w:cs="Times New Roman"/>
          <w:sz w:val="32"/>
          <w:szCs w:val="32"/>
        </w:rPr>
        <w:t>15</w:t>
      </w:r>
      <w:r>
        <w:rPr>
          <w:rFonts w:hint="eastAsia" w:ascii="仿宋_GB2312" w:hAnsi="仿宋_GB2312" w:eastAsia="仿宋_GB2312" w:cs="仿宋_GB2312"/>
          <w:sz w:val="32"/>
          <w:szCs w:val="32"/>
        </w:rPr>
        <w:t>个工作日内，对举报人的奖励申请进行审查。认为不符合奖励条件的，填写《行政处罚案件有关事项审批表》，经案审会审核后，连同举报人奖励申请等相关材料，报办案机构分管局领导进行审批。</w:t>
      </w:r>
    </w:p>
    <w:p w14:paraId="24B661E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（二）分管局领导对不予奖励建议批准后，办案机构应自批准之日起</w:t>
      </w:r>
      <w:r>
        <w:rPr>
          <w:rFonts w:hint="eastAsia" w:ascii="Times New Roman" w:hAnsi="Times New Roman" w:eastAsia="仿宋_GB2312" w:cs="Times New Roman"/>
          <w:sz w:val="32"/>
          <w:szCs w:val="32"/>
        </w:rPr>
        <w:t>15</w:t>
      </w:r>
      <w:r>
        <w:rPr>
          <w:rFonts w:hint="eastAsia" w:ascii="仿宋_GB2312" w:hAnsi="仿宋_GB2312" w:eastAsia="仿宋_GB2312" w:cs="仿宋_GB2312"/>
          <w:sz w:val="32"/>
          <w:szCs w:val="32"/>
        </w:rPr>
        <w:t>个工作日内书面告知举报人不予奖励的事实、理由和依据。</w:t>
      </w:r>
    </w:p>
    <w:p w14:paraId="654FD8E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奖励资金的支付，按照国库集中支付制度有关规定执行</w:t>
      </w:r>
      <w:r>
        <w:rPr>
          <w:rFonts w:hint="eastAsia" w:ascii="仿宋_GB2312" w:hAnsi="仿宋_GB2312" w:eastAsia="仿宋_GB2312" w:cs="仿宋_GB2312"/>
          <w:sz w:val="32"/>
          <w:szCs w:val="32"/>
          <w:lang w:eastAsia="zh-CN"/>
        </w:rPr>
        <w:t>。资金到位后，市场监管部门应当于</w:t>
      </w:r>
      <w:r>
        <w:rPr>
          <w:rFonts w:hint="default"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个工作日内完成奖励资金发放工作。</w:t>
      </w:r>
    </w:p>
    <w:p w14:paraId="0C2406E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bCs/>
          <w:sz w:val="32"/>
          <w:szCs w:val="32"/>
        </w:rPr>
        <w:t>第五章 内部举报人举报及奖励</w:t>
      </w:r>
    </w:p>
    <w:p w14:paraId="608A6EE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鼓励食品、药品、医疗器械、化妆品、特种设备、工业产品质量等行业、领域内部人员举报所在自然人、法人或者其他组织的重大违法行为。</w:t>
      </w:r>
    </w:p>
    <w:p w14:paraId="42C75BF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本实施细则</w:t>
      </w:r>
      <w:r>
        <w:rPr>
          <w:rFonts w:hint="eastAsia" w:ascii="仿宋_GB2312" w:hAnsi="仿宋_GB2312" w:eastAsia="仿宋_GB2312" w:cs="仿宋_GB2312"/>
          <w:sz w:val="32"/>
          <w:szCs w:val="32"/>
        </w:rPr>
        <w:t>规定的内部人员是指受自然人、法人或者其他组织雇佣，从事相关工作的人员。</w:t>
      </w:r>
    </w:p>
    <w:p w14:paraId="78BDBE5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内部举报人在举报时提出举报奖励诉求的，应当提供真实身份证件、有效联系方式以及与被举报人雇佣关系的证明材料，或者提供能够辨别其举报身份的身份代码、举报密码和联系方式，以及与被举报人雇佣关系的证明材料。</w:t>
      </w:r>
    </w:p>
    <w:p w14:paraId="730D3E4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内部举报人举报经查证属实结案的，可在征得本级</w:t>
      </w:r>
      <w:r>
        <w:rPr>
          <w:rFonts w:hint="eastAsia" w:ascii="仿宋_GB2312" w:hAnsi="仿宋_GB2312" w:eastAsia="仿宋_GB2312" w:cs="仿宋_GB2312"/>
          <w:sz w:val="32"/>
          <w:szCs w:val="32"/>
          <w:lang w:eastAsia="zh-CN"/>
        </w:rPr>
        <w:t>人民</w:t>
      </w:r>
      <w:r>
        <w:rPr>
          <w:rFonts w:hint="eastAsia" w:ascii="仿宋_GB2312" w:hAnsi="仿宋_GB2312" w:eastAsia="仿宋_GB2312" w:cs="仿宋_GB2312"/>
          <w:sz w:val="32"/>
          <w:szCs w:val="32"/>
        </w:rPr>
        <w:t>政府同意的情况下，</w:t>
      </w:r>
      <w:r>
        <w:rPr>
          <w:rFonts w:hint="eastAsia" w:ascii="仿宋_GB2312" w:hAnsi="仿宋_GB2312" w:eastAsia="仿宋_GB2312" w:cs="仿宋_GB2312"/>
          <w:sz w:val="32"/>
          <w:szCs w:val="32"/>
          <w:lang w:eastAsia="zh-CN"/>
        </w:rPr>
        <w:t>在前款规定的奖励标准基础上，按不高于</w:t>
      </w:r>
      <w:r>
        <w:rPr>
          <w:rFonts w:hint="eastAsia" w:ascii="Times New Roman" w:hAnsi="Times New Roman" w:eastAsia="仿宋_GB2312" w:cs="Times New Roman"/>
          <w:sz w:val="32"/>
          <w:szCs w:val="32"/>
          <w:lang w:val="en-US" w:eastAsia="zh-CN"/>
        </w:rPr>
        <w:t>1%的比例上浮，具体由同级人民政府确定。</w:t>
      </w:r>
      <w:r>
        <w:rPr>
          <w:rFonts w:hint="eastAsia" w:ascii="仿宋_GB2312" w:hAnsi="仿宋_GB2312" w:eastAsia="仿宋_GB2312" w:cs="仿宋_GB2312"/>
          <w:sz w:val="32"/>
          <w:szCs w:val="32"/>
        </w:rPr>
        <w:t>无罚没款的案件，一级举报奖励至三级举报奖励的奖励金额分别为</w:t>
      </w: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rPr>
        <w:t>000</w:t>
      </w:r>
      <w:r>
        <w:rPr>
          <w:rFonts w:hint="eastAsia" w:ascii="仿宋_GB2312" w:hAnsi="仿宋_GB2312" w:eastAsia="仿宋_GB2312" w:cs="仿宋_GB2312"/>
          <w:sz w:val="32"/>
          <w:szCs w:val="32"/>
        </w:rPr>
        <w:t>元、</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000</w:t>
      </w:r>
      <w:r>
        <w:rPr>
          <w:rFonts w:hint="eastAsia" w:ascii="仿宋_GB2312" w:hAnsi="仿宋_GB2312" w:eastAsia="仿宋_GB2312" w:cs="仿宋_GB2312"/>
          <w:sz w:val="32"/>
          <w:szCs w:val="32"/>
        </w:rPr>
        <w:t>元、</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000</w:t>
      </w:r>
      <w:r>
        <w:rPr>
          <w:rFonts w:hint="eastAsia" w:ascii="仿宋_GB2312" w:hAnsi="仿宋_GB2312" w:eastAsia="仿宋_GB2312" w:cs="仿宋_GB2312"/>
          <w:sz w:val="32"/>
          <w:szCs w:val="32"/>
        </w:rPr>
        <w:t>元。每起案件的奖励金额上限为</w:t>
      </w:r>
      <w:r>
        <w:rPr>
          <w:rFonts w:hint="default" w:ascii="Times New Roman" w:hAnsi="Times New Roman" w:eastAsia="仿宋_GB2312" w:cs="Times New Roman"/>
          <w:sz w:val="32"/>
          <w:szCs w:val="32"/>
        </w:rPr>
        <w:t>100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14:paraId="30612DD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第二十</w:t>
      </w:r>
      <w:r>
        <w:rPr>
          <w:rFonts w:hint="eastAsia" w:ascii="仿宋_GB2312" w:hAnsi="仿宋_GB2312" w:eastAsia="仿宋_GB2312" w:cs="仿宋_GB2312"/>
          <w:b/>
          <w:bCs/>
          <w:sz w:val="32"/>
          <w:szCs w:val="32"/>
          <w:highlight w:val="none"/>
          <w:lang w:eastAsia="zh-CN"/>
        </w:rPr>
        <w:t>六</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xml:space="preserve"> 内部举报</w:t>
      </w:r>
      <w:r>
        <w:rPr>
          <w:rFonts w:hint="eastAsia" w:ascii="仿宋_GB2312" w:hAnsi="仿宋_GB2312" w:eastAsia="仿宋_GB2312" w:cs="仿宋_GB2312"/>
          <w:sz w:val="32"/>
          <w:szCs w:val="32"/>
          <w:highlight w:val="none"/>
          <w:lang w:eastAsia="zh-CN"/>
        </w:rPr>
        <w:t>奖励程序参照本实施细则第四章“奖励程序”执行。</w:t>
      </w:r>
    </w:p>
    <w:p w14:paraId="1D2AA6D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第六章 监督管理</w:t>
      </w:r>
    </w:p>
    <w:p w14:paraId="4977239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市场监督管理部门办案机构指定专人负责举报奖励的审批和发放管理，建立健全举报奖励责任制度，严肃财经纪律。设立举报档案，做好汇总统计工作。</w:t>
      </w:r>
    </w:p>
    <w:p w14:paraId="3FC0C6E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市场监督管理部门办案机构应将</w:t>
      </w:r>
      <w:r>
        <w:rPr>
          <w:rFonts w:hint="eastAsia" w:ascii="仿宋_GB2312" w:hAnsi="仿宋_GB2312" w:eastAsia="仿宋_GB2312" w:cs="仿宋_GB2312"/>
          <w:sz w:val="32"/>
          <w:szCs w:val="32"/>
          <w:highlight w:val="none"/>
          <w:lang w:eastAsia="zh-CN"/>
        </w:rPr>
        <w:t>审批材料、</w:t>
      </w:r>
      <w:r>
        <w:rPr>
          <w:rFonts w:hint="eastAsia" w:ascii="仿宋_GB2312" w:hAnsi="仿宋_GB2312" w:eastAsia="仿宋_GB2312" w:cs="仿宋_GB2312"/>
          <w:sz w:val="32"/>
          <w:szCs w:val="32"/>
          <w:highlight w:val="none"/>
        </w:rPr>
        <w:t>《行政处罚决定书》《结案审批表》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color w:val="auto"/>
          <w:sz w:val="32"/>
          <w:szCs w:val="32"/>
        </w:rPr>
        <w:t>罚没款票据</w:t>
      </w:r>
      <w:r>
        <w:rPr>
          <w:rFonts w:hint="eastAsia" w:ascii="仿宋_GB2312" w:hAnsi="仿宋_GB2312" w:eastAsia="仿宋_GB2312" w:cs="仿宋_GB2312"/>
          <w:b w:val="0"/>
          <w:bCs w:val="0"/>
          <w:color w:val="auto"/>
          <w:sz w:val="32"/>
          <w:szCs w:val="32"/>
          <w:lang w:eastAsia="zh-CN"/>
        </w:rPr>
        <w:t>和</w:t>
      </w:r>
      <w:r>
        <w:rPr>
          <w:rFonts w:hint="eastAsia" w:ascii="仿宋_GB2312" w:hAnsi="仿宋_GB2312" w:eastAsia="仿宋_GB2312" w:cs="仿宋_GB2312"/>
          <w:sz w:val="32"/>
          <w:szCs w:val="32"/>
          <w:highlight w:val="none"/>
          <w:lang w:eastAsia="zh-CN"/>
        </w:rPr>
        <w:t>举报人信息（</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身份证</w:t>
      </w:r>
      <w:r>
        <w:rPr>
          <w:rFonts w:hint="eastAsia" w:ascii="仿宋_GB2312" w:hAnsi="仿宋_GB2312" w:eastAsia="仿宋_GB2312" w:cs="仿宋_GB2312"/>
          <w:sz w:val="32"/>
          <w:szCs w:val="32"/>
          <w:highlight w:val="none"/>
          <w:lang w:eastAsia="zh-CN"/>
        </w:rPr>
        <w:t>、委托书、银行卡）</w:t>
      </w:r>
      <w:r>
        <w:rPr>
          <w:rFonts w:hint="eastAsia" w:ascii="仿宋_GB2312" w:hAnsi="仿宋_GB2312" w:eastAsia="仿宋_GB2312" w:cs="仿宋_GB2312"/>
          <w:sz w:val="32"/>
          <w:szCs w:val="32"/>
          <w:highlight w:val="none"/>
        </w:rPr>
        <w:t>等</w:t>
      </w:r>
      <w:r>
        <w:rPr>
          <w:rFonts w:hint="eastAsia" w:ascii="仿宋_GB2312" w:hAnsi="仿宋_GB2312" w:eastAsia="仿宋_GB2312" w:cs="仿宋_GB2312"/>
          <w:sz w:val="32"/>
          <w:szCs w:val="32"/>
        </w:rPr>
        <w:t>相关奖励手续制作复印件，并由案件承办人员确认与原件一致。原件归入行政处罚案卷的副卷中，复印件交财务机构入账。同时要严格为举报人保密，未经举报人同意，任何人不得以任何方式将举报人姓名、身份、居住地及举报情况公开或泄露给被举报单位和其他无关人员。</w:t>
      </w:r>
    </w:p>
    <w:p w14:paraId="7DE83AF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二十九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市场监督管理部门工作人员在实施举报奖励过程中，有</w:t>
      </w:r>
      <w:r>
        <w:rPr>
          <w:rFonts w:hint="eastAsia" w:ascii="仿宋_GB2312" w:hAnsi="仿宋_GB2312" w:eastAsia="仿宋_GB2312" w:cs="仿宋_GB2312"/>
          <w:sz w:val="32"/>
          <w:szCs w:val="32"/>
          <w:lang w:eastAsia="zh-CN"/>
        </w:rPr>
        <w:t>违法违纪行为的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参照《暂行办法》第二十二条执行。</w:t>
      </w:r>
    </w:p>
    <w:p w14:paraId="2B220CE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第三十条</w:t>
      </w:r>
      <w:r>
        <w:rPr>
          <w:rFonts w:hint="eastAsia" w:ascii="仿宋_GB2312" w:hAnsi="仿宋_GB2312" w:eastAsia="仿宋_GB2312" w:cs="仿宋_GB2312"/>
          <w:sz w:val="32"/>
          <w:szCs w:val="32"/>
        </w:rPr>
        <w:t xml:space="preserve"> 市场监督管理部门财务机构应按年填制《XX年度市场监管领域违法行为举报奖励资金发放汇总清单》，报送纪检监察机构备案。纪检监察机构对年度举报奖励资金申报发放情况进行抽查，办案机构、财务机构必须积极配合。</w:t>
      </w:r>
    </w:p>
    <w:p w14:paraId="5E17367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举报人伪造材料、隐瞒事实，取得举报奖励</w:t>
      </w:r>
      <w:r>
        <w:rPr>
          <w:rFonts w:hint="eastAsia" w:ascii="仿宋_GB2312" w:hAnsi="仿宋_GB2312" w:eastAsia="仿宋_GB2312" w:cs="仿宋_GB2312"/>
          <w:sz w:val="32"/>
          <w:szCs w:val="32"/>
          <w:lang w:eastAsia="zh-CN"/>
        </w:rPr>
        <w:t>的，参照《暂行办法》第二十三条执行。</w:t>
      </w:r>
    </w:p>
    <w:p w14:paraId="550C11F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第七章附则</w:t>
      </w:r>
    </w:p>
    <w:p w14:paraId="335F426A">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本实施细则</w:t>
      </w:r>
      <w:r>
        <w:rPr>
          <w:rFonts w:hint="eastAsia" w:ascii="仿宋_GB2312" w:hAnsi="仿宋_GB2312" w:eastAsia="仿宋_GB2312" w:cs="仿宋_GB2312"/>
          <w:sz w:val="32"/>
          <w:szCs w:val="32"/>
        </w:rPr>
        <w:t>表述中，“以上”“超过”均含本</w:t>
      </w:r>
    </w:p>
    <w:p w14:paraId="7C3CA74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w:t>
      </w:r>
    </w:p>
    <w:p w14:paraId="07EC4F4C">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val="0"/>
          <w:bCs w:val="0"/>
          <w:color w:val="auto"/>
          <w:sz w:val="32"/>
          <w:szCs w:val="32"/>
          <w:lang w:eastAsia="zh-CN"/>
        </w:rPr>
        <w:t>药品监督管理部门实施举报奖励，适用</w:t>
      </w:r>
      <w:r>
        <w:rPr>
          <w:rFonts w:hint="eastAsia" w:ascii="仿宋_GB2312" w:hAnsi="仿宋_GB2312" w:eastAsia="仿宋_GB2312" w:cs="仿宋_GB2312"/>
          <w:b w:val="0"/>
          <w:bCs w:val="0"/>
          <w:color w:val="auto"/>
          <w:sz w:val="32"/>
          <w:szCs w:val="32"/>
          <w:lang w:val="en-US" w:eastAsia="zh-CN"/>
        </w:rPr>
        <w:t>本实施细则。</w:t>
      </w:r>
    </w:p>
    <w:p w14:paraId="5A4029D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本实施细则</w:t>
      </w:r>
      <w:r>
        <w:rPr>
          <w:rFonts w:hint="eastAsia" w:ascii="仿宋_GB2312" w:hAnsi="仿宋_GB2312" w:eastAsia="仿宋_GB2312" w:cs="仿宋_GB2312"/>
          <w:sz w:val="32"/>
          <w:szCs w:val="32"/>
        </w:rPr>
        <w:t>由新疆维吾尔自治区市场监督管理局会同新疆维吾尔自治区财政厅解释。</w:t>
      </w:r>
    </w:p>
    <w:p w14:paraId="557E5AB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本实施细则</w:t>
      </w:r>
      <w:r>
        <w:rPr>
          <w:rFonts w:hint="eastAsia" w:ascii="仿宋_GB2312" w:hAnsi="仿宋_GB2312" w:eastAsia="仿宋_GB2312" w:cs="仿宋_GB2312"/>
          <w:sz w:val="32"/>
          <w:szCs w:val="32"/>
        </w:rPr>
        <w:t>自印发之日</w:t>
      </w:r>
      <w:r>
        <w:rPr>
          <w:rFonts w:hint="eastAsia" w:ascii="仿宋_GB2312" w:hAnsi="仿宋_GB2312" w:eastAsia="仿宋_GB2312" w:cs="仿宋_GB2312"/>
          <w:color w:val="FF0000"/>
          <w:sz w:val="32"/>
          <w:szCs w:val="32"/>
        </w:rPr>
        <w:t>起</w:t>
      </w:r>
      <w:r>
        <w:rPr>
          <w:rFonts w:hint="eastAsia" w:ascii="仿宋_GB2312" w:hAnsi="仿宋_GB2312" w:eastAsia="仿宋_GB2312" w:cs="仿宋_GB2312"/>
          <w:color w:val="FF0000"/>
          <w:sz w:val="32"/>
          <w:szCs w:val="32"/>
          <w:lang w:eastAsia="zh-CN"/>
        </w:rPr>
        <w:t>，</w:t>
      </w:r>
      <w:r>
        <w:rPr>
          <w:rFonts w:hint="eastAsia" w:ascii="仿宋_GB2312" w:hAnsi="仿宋_GB2312" w:eastAsia="仿宋_GB2312" w:cs="仿宋_GB2312"/>
          <w:sz w:val="32"/>
          <w:szCs w:val="32"/>
        </w:rPr>
        <w:t>《新疆维吾尔自治区食品药品违法行为举报奖励实施办法》（新食药监稽〔</w:t>
      </w:r>
      <w:r>
        <w:rPr>
          <w:rFonts w:hint="default" w:ascii="Times New Roman" w:hAnsi="Times New Roman" w:eastAsia="仿宋_GB2312" w:cs="Times New Roman"/>
          <w:sz w:val="32"/>
          <w:szCs w:val="32"/>
        </w:rPr>
        <w:t>2017</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rPr>
        <w:t>115</w:t>
      </w:r>
      <w:r>
        <w:rPr>
          <w:rFonts w:hint="eastAsia" w:ascii="仿宋_GB2312" w:hAnsi="仿宋_GB2312" w:eastAsia="仿宋_GB2312" w:cs="仿宋_GB2312"/>
          <w:sz w:val="32"/>
          <w:szCs w:val="32"/>
        </w:rPr>
        <w:t>号）同时废止。</w:t>
      </w:r>
    </w:p>
    <w:p w14:paraId="592DA25F">
      <w:pPr>
        <w:keepNext w:val="0"/>
        <w:keepLines w:val="0"/>
        <w:pageBreakBefore w:val="0"/>
        <w:widowControl w:val="0"/>
        <w:kinsoku/>
        <w:wordWrap/>
        <w:overflowPunct/>
        <w:topLinePunct w:val="0"/>
        <w:autoSpaceDE/>
        <w:autoSpaceDN/>
        <w:bidi w:val="0"/>
        <w:adjustRightInd/>
        <w:snapToGrid/>
        <w:spacing w:line="640" w:lineRule="exact"/>
        <w:ind w:firstLine="643"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val="0"/>
          <w:bCs w:val="0"/>
          <w:color w:val="auto"/>
          <w:sz w:val="32"/>
          <w:szCs w:val="32"/>
          <w:lang w:eastAsia="zh-CN"/>
        </w:rPr>
        <w:t>本实施细则</w:t>
      </w:r>
      <w:r>
        <w:rPr>
          <w:rFonts w:hint="default" w:ascii="Times New Roman" w:hAnsi="Times New Roman" w:eastAsia="仿宋_GB2312" w:cs="Times New Roman"/>
          <w:b w:val="0"/>
          <w:bCs w:val="0"/>
          <w:color w:val="auto"/>
          <w:sz w:val="32"/>
          <w:szCs w:val="32"/>
          <w:lang w:eastAsia="zh-CN"/>
        </w:rPr>
        <w:t>自</w:t>
      </w:r>
      <w:r>
        <w:rPr>
          <w:rFonts w:hint="default" w:ascii="Times New Roman" w:hAnsi="Times New Roman" w:eastAsia="仿宋_GB2312" w:cs="Times New Roman"/>
          <w:b w:val="0"/>
          <w:bCs w:val="0"/>
          <w:color w:val="auto"/>
          <w:sz w:val="32"/>
          <w:szCs w:val="32"/>
          <w:lang w:val="en-US" w:eastAsia="zh-CN"/>
        </w:rPr>
        <w:t>2024年1</w:t>
      </w:r>
      <w:r>
        <w:rPr>
          <w:rFonts w:hint="eastAsia"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lang w:val="en-US" w:eastAsia="zh-CN"/>
        </w:rPr>
        <w:t>月</w:t>
      </w:r>
      <w:r>
        <w:rPr>
          <w:rFonts w:hint="eastAsia" w:ascii="Times New Roman" w:hAnsi="Times New Roman" w:eastAsia="仿宋_GB2312" w:cs="Times New Roman"/>
          <w:b w:val="0"/>
          <w:bCs w:val="0"/>
          <w:color w:val="FF0000"/>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日起</w:t>
      </w:r>
      <w:r>
        <w:rPr>
          <w:rFonts w:hint="eastAsia" w:ascii="仿宋_GB2312" w:hAnsi="仿宋_GB2312" w:eastAsia="仿宋_GB2312" w:cs="仿宋_GB2312"/>
          <w:b w:val="0"/>
          <w:bCs w:val="0"/>
          <w:color w:val="auto"/>
          <w:sz w:val="32"/>
          <w:szCs w:val="32"/>
          <w:lang w:eastAsia="zh-CN"/>
        </w:rPr>
        <w:t>施行。</w:t>
      </w:r>
    </w:p>
    <w:p w14:paraId="58215F31">
      <w:pPr>
        <w:pStyle w:val="3"/>
        <w:rPr>
          <w:rFonts w:hint="eastAsia" w:ascii="仿宋_GB2312" w:hAnsi="仿宋_GB2312" w:eastAsia="仿宋_GB2312" w:cs="仿宋_GB2312"/>
          <w:b w:val="0"/>
          <w:bCs w:val="0"/>
          <w:color w:val="auto"/>
          <w:sz w:val="32"/>
          <w:szCs w:val="32"/>
          <w:lang w:eastAsia="zh-CN"/>
        </w:rPr>
      </w:pPr>
    </w:p>
    <w:p w14:paraId="4824773F">
      <w:pPr>
        <w:pStyle w:val="3"/>
        <w:rPr>
          <w:rFonts w:hint="eastAsia" w:ascii="仿宋_GB2312" w:hAnsi="仿宋_GB2312" w:eastAsia="仿宋_GB2312" w:cs="仿宋_GB2312"/>
          <w:b w:val="0"/>
          <w:bCs w:val="0"/>
          <w:color w:val="auto"/>
          <w:sz w:val="32"/>
          <w:szCs w:val="32"/>
          <w:lang w:eastAsia="zh-CN"/>
        </w:rPr>
      </w:pPr>
    </w:p>
    <w:p w14:paraId="72E67B23">
      <w:pPr>
        <w:pStyle w:val="3"/>
        <w:rPr>
          <w:rFonts w:hint="eastAsia" w:ascii="仿宋_GB2312" w:hAnsi="仿宋_GB2312" w:eastAsia="仿宋_GB2312" w:cs="仿宋_GB2312"/>
          <w:b w:val="0"/>
          <w:bCs w:val="0"/>
          <w:color w:val="auto"/>
          <w:sz w:val="32"/>
          <w:szCs w:val="32"/>
          <w:lang w:eastAsia="zh-CN"/>
        </w:rPr>
      </w:pPr>
    </w:p>
    <w:p w14:paraId="186D3762">
      <w:pPr>
        <w:rPr>
          <w:rFonts w:hint="eastAsia" w:ascii="方正黑体_GBK" w:hAnsi="方正黑体_GBK" w:eastAsia="方正黑体_GBK" w:cs="方正黑体_GBK"/>
          <w:sz w:val="32"/>
          <w:szCs w:val="32"/>
          <w:u w:val="none"/>
          <w:lang w:eastAsia="zh-CN"/>
        </w:rPr>
      </w:pPr>
      <w:r>
        <w:rPr>
          <w:rFonts w:hint="eastAsia" w:ascii="方正黑体_GBK" w:hAnsi="方正黑体_GBK" w:eastAsia="方正黑体_GBK" w:cs="方正黑体_GBK"/>
          <w:sz w:val="32"/>
          <w:szCs w:val="32"/>
          <w:u w:val="none"/>
          <w:lang w:eastAsia="zh-CN"/>
        </w:rPr>
        <w:br w:type="page"/>
      </w:r>
    </w:p>
    <w:p w14:paraId="1805276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黑体_GBK" w:hAnsi="方正黑体_GBK" w:eastAsia="方正黑体_GBK" w:cs="方正黑体_GBK"/>
          <w:sz w:val="32"/>
          <w:szCs w:val="32"/>
          <w:u w:val="none"/>
          <w:lang w:val="en-US" w:eastAsia="zh-CN"/>
        </w:rPr>
      </w:pPr>
      <w:bookmarkStart w:id="0" w:name="_GoBack"/>
      <w:bookmarkEnd w:id="0"/>
      <w:r>
        <w:rPr>
          <w:rFonts w:hint="eastAsia" w:ascii="方正黑体_GBK" w:hAnsi="方正黑体_GBK" w:eastAsia="方正黑体_GBK" w:cs="方正黑体_GBK"/>
          <w:sz w:val="32"/>
          <w:szCs w:val="32"/>
          <w:u w:val="none"/>
          <w:lang w:eastAsia="zh-CN"/>
        </w:rPr>
        <w:t>附件</w:t>
      </w:r>
      <w:r>
        <w:rPr>
          <w:rFonts w:hint="eastAsia" w:ascii="方正黑体_GBK" w:hAnsi="方正黑体_GBK" w:eastAsia="方正黑体_GBK" w:cs="方正黑体_GBK"/>
          <w:sz w:val="32"/>
          <w:szCs w:val="32"/>
          <w:u w:val="none"/>
          <w:lang w:val="en-US" w:eastAsia="zh-CN"/>
        </w:rPr>
        <w:t>1：</w:t>
      </w:r>
    </w:p>
    <w:p w14:paraId="1038148D">
      <w:pPr>
        <w:keepNext w:val="0"/>
        <w:keepLines w:val="0"/>
        <w:pageBreakBefore w:val="0"/>
        <w:widowControl w:val="0"/>
        <w:kinsoku/>
        <w:wordWrap/>
        <w:overflowPunct/>
        <w:topLinePunct w:val="0"/>
        <w:autoSpaceDE/>
        <w:autoSpaceDN/>
        <w:bidi w:val="0"/>
        <w:adjustRightInd/>
        <w:snapToGrid w:val="0"/>
        <w:spacing w:line="720" w:lineRule="atLeast"/>
        <w:ind w:left="0" w:leftChars="0" w:right="0" w:rightChars="0" w:firstLine="0" w:firstLineChars="0"/>
        <w:jc w:val="center"/>
        <w:textAlignment w:val="auto"/>
        <w:outlineLvl w:val="9"/>
        <w:rPr>
          <w:rFonts w:ascii="方正小标宋_GBK" w:hAnsi="宋体" w:eastAsia="方正小标宋_GBK" w:cs="黑体"/>
          <w:sz w:val="44"/>
          <w:szCs w:val="44"/>
        </w:rPr>
      </w:pPr>
      <w:r>
        <w:rPr>
          <w:rFonts w:hint="eastAsia" w:ascii="方正小标宋_GBK" w:hAnsi="宋体" w:eastAsia="方正小标宋_GBK" w:cs="黑体"/>
          <w:sz w:val="44"/>
          <w:szCs w:val="44"/>
          <w:u w:val="single"/>
        </w:rPr>
        <w:t xml:space="preserve">          </w:t>
      </w:r>
      <w:r>
        <w:rPr>
          <w:rFonts w:hint="eastAsia" w:ascii="方正小标宋_GBK" w:hAnsi="宋体" w:eastAsia="方正小标宋_GBK" w:cs="黑体"/>
          <w:sz w:val="44"/>
          <w:szCs w:val="44"/>
        </w:rPr>
        <w:t>市场监督管理局</w:t>
      </w:r>
    </w:p>
    <w:p w14:paraId="53F8B080">
      <w:pPr>
        <w:keepNext w:val="0"/>
        <w:keepLines w:val="0"/>
        <w:pageBreakBefore w:val="0"/>
        <w:widowControl w:val="0"/>
        <w:kinsoku/>
        <w:wordWrap/>
        <w:overflowPunct/>
        <w:topLinePunct w:val="0"/>
        <w:autoSpaceDE/>
        <w:autoSpaceDN/>
        <w:bidi w:val="0"/>
        <w:adjustRightInd/>
        <w:snapToGrid w:val="0"/>
        <w:spacing w:line="720" w:lineRule="atLeast"/>
        <w:ind w:left="0" w:leftChars="0" w:right="0" w:rightChars="0" w:firstLine="0" w:firstLineChars="0"/>
        <w:jc w:val="center"/>
        <w:textAlignment w:val="auto"/>
        <w:outlineLvl w:val="9"/>
        <w:rPr>
          <w:rFonts w:hint="eastAsia" w:ascii="方正小标宋_GBK" w:hAnsi="宋体" w:eastAsia="方正小标宋_GBK" w:cs="黑体"/>
          <w:sz w:val="44"/>
          <w:szCs w:val="44"/>
          <w:lang w:eastAsia="zh-CN"/>
        </w:rPr>
      </w:pPr>
      <w:r>
        <w:rPr>
          <w:rFonts w:hint="eastAsia" w:ascii="方正小标宋_GBK" w:hAnsi="宋体" w:eastAsia="方正小标宋_GBK" w:cs="黑体"/>
          <w:sz w:val="44"/>
          <w:szCs w:val="44"/>
        </w:rPr>
        <w:t>举报</w:t>
      </w:r>
      <w:r>
        <w:rPr>
          <w:rFonts w:hint="eastAsia" w:ascii="方正小标宋_GBK" w:hAnsi="宋体" w:eastAsia="方正小标宋_GBK" w:cs="黑体"/>
          <w:sz w:val="44"/>
          <w:szCs w:val="44"/>
          <w:lang w:eastAsia="zh-CN"/>
        </w:rPr>
        <w:t>记录</w:t>
      </w:r>
    </w:p>
    <w:p w14:paraId="1F4B0784">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hint="default" w:ascii="仿宋_GB2312" w:hAnsi="仿宋_GB2312" w:eastAsia="仿宋_GB2312" w:cs="仿宋_GB2312"/>
          <w:sz w:val="32"/>
          <w:szCs w:val="32"/>
          <w:u w:val="single"/>
          <w:lang w:val="en-US"/>
        </w:rPr>
      </w:pPr>
      <w:r>
        <w:rPr>
          <w:rFonts w:hint="eastAsia" w:ascii="仿宋_GB2312" w:hAnsi="仿宋_GB2312" w:eastAsia="仿宋_GB2312" w:cs="仿宋_GB2312"/>
          <w:sz w:val="32"/>
          <w:szCs w:val="32"/>
          <w:lang w:eastAsia="zh-CN"/>
        </w:rPr>
        <w:t>举报</w:t>
      </w:r>
      <w:r>
        <w:rPr>
          <w:rFonts w:hint="eastAsia" w:ascii="仿宋_GB2312" w:hAnsi="仿宋_GB2312" w:eastAsia="仿宋_GB2312" w:cs="仿宋_GB2312"/>
          <w:sz w:val="32"/>
          <w:szCs w:val="32"/>
        </w:rPr>
        <w:t>编号：</w:t>
      </w:r>
      <w:r>
        <w:rPr>
          <w:rFonts w:hint="eastAsia" w:ascii="仿宋_GB2312" w:hAnsi="仿宋_GB2312" w:eastAsia="仿宋_GB2312" w:cs="仿宋_GB2312"/>
          <w:sz w:val="32"/>
          <w:szCs w:val="32"/>
          <w:lang w:val="en-US" w:eastAsia="zh-CN"/>
        </w:rPr>
        <w:t>20XX年</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lang w:val="en-US" w:eastAsia="zh-CN"/>
        </w:rPr>
        <w:t>XX号</w:t>
      </w:r>
    </w:p>
    <w:p w14:paraId="5430478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14:paraId="6634CD0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rPr>
        <w:t>时间：</w:t>
      </w:r>
      <w:r>
        <w:rPr>
          <w:rFonts w:hint="default" w:ascii="Times New Roman" w:hAnsi="Times New Roman" w:eastAsia="仿宋_GB2312" w:cs="Times New Roman"/>
          <w:sz w:val="32"/>
          <w:szCs w:val="32"/>
          <w:u w:val="single"/>
          <w:lang w:val="en-US" w:eastAsia="zh-CN"/>
        </w:rPr>
        <w:t>20</w:t>
      </w:r>
      <w:r>
        <w:rPr>
          <w:rFonts w:hint="eastAsia" w:ascii="Times New Roman" w:hAnsi="Times New Roman" w:eastAsia="仿宋_GB2312" w:cs="Times New Roman"/>
          <w:sz w:val="32"/>
          <w:szCs w:val="32"/>
          <w:u w:val="single"/>
          <w:lang w:val="en-US" w:eastAsia="zh-CN"/>
        </w:rPr>
        <w:t>XX</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u w:val="single"/>
          <w:lang w:val="en-US" w:eastAsia="zh-CN"/>
        </w:rPr>
        <w:t>XX</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u w:val="single"/>
          <w:lang w:val="en-US" w:eastAsia="zh-CN"/>
        </w:rPr>
        <w:t>XX</w:t>
      </w:r>
      <w:r>
        <w:rPr>
          <w:rFonts w:hint="default" w:ascii="Times New Roman" w:hAnsi="Times New Roman" w:eastAsia="仿宋_GB2312" w:cs="Times New Roman"/>
          <w:sz w:val="32"/>
          <w:szCs w:val="32"/>
        </w:rPr>
        <w:t>日</w:t>
      </w:r>
      <w:r>
        <w:rPr>
          <w:rFonts w:hint="eastAsia" w:ascii="Times New Roman" w:hAnsi="Times New Roman" w:eastAsia="仿宋_GB2312" w:cs="Times New Roman"/>
          <w:sz w:val="32"/>
          <w:szCs w:val="32"/>
          <w:u w:val="single"/>
          <w:lang w:val="en-US" w:eastAsia="zh-CN"/>
        </w:rPr>
        <w:t>XX</w:t>
      </w:r>
      <w:r>
        <w:rPr>
          <w:rFonts w:hint="default" w:ascii="Times New Roman" w:hAnsi="Times New Roman" w:eastAsia="仿宋_GB2312" w:cs="Times New Roman"/>
          <w:sz w:val="32"/>
          <w:szCs w:val="32"/>
        </w:rPr>
        <w:t>时</w:t>
      </w:r>
      <w:r>
        <w:rPr>
          <w:rFonts w:hint="eastAsia" w:ascii="Times New Roman" w:hAnsi="Times New Roman" w:eastAsia="仿宋_GB2312" w:cs="Times New Roman"/>
          <w:sz w:val="32"/>
          <w:szCs w:val="32"/>
          <w:u w:val="single"/>
          <w:lang w:val="en-US" w:eastAsia="zh-CN"/>
        </w:rPr>
        <w:t>XX</w:t>
      </w:r>
      <w:r>
        <w:rPr>
          <w:rFonts w:hint="default" w:ascii="Times New Roman" w:hAnsi="Times New Roman" w:eastAsia="仿宋_GB2312" w:cs="Times New Roman"/>
          <w:sz w:val="32"/>
          <w:szCs w:val="32"/>
        </w:rPr>
        <w:t>分至</w:t>
      </w:r>
      <w:r>
        <w:rPr>
          <w:rFonts w:hint="eastAsia" w:ascii="Times New Roman" w:hAnsi="Times New Roman" w:eastAsia="仿宋_GB2312" w:cs="Times New Roman"/>
          <w:sz w:val="32"/>
          <w:szCs w:val="32"/>
          <w:highlight w:val="none"/>
          <w:u w:val="single"/>
          <w:lang w:val="en-US" w:eastAsia="zh-CN"/>
        </w:rPr>
        <w:t>XX</w:t>
      </w:r>
      <w:r>
        <w:rPr>
          <w:rFonts w:hint="default" w:ascii="Times New Roman" w:hAnsi="Times New Roman" w:eastAsia="仿宋_GB2312" w:cs="Times New Roman"/>
          <w:sz w:val="32"/>
          <w:szCs w:val="32"/>
          <w:highlight w:val="none"/>
        </w:rPr>
        <w:t>时</w:t>
      </w:r>
      <w:r>
        <w:rPr>
          <w:rFonts w:hint="eastAsia" w:ascii="Times New Roman" w:hAnsi="Times New Roman" w:eastAsia="仿宋_GB2312" w:cs="Times New Roman"/>
          <w:sz w:val="32"/>
          <w:szCs w:val="32"/>
          <w:highlight w:val="none"/>
          <w:u w:val="single"/>
          <w:lang w:val="en-US" w:eastAsia="zh-CN"/>
        </w:rPr>
        <w:t>XX</w:t>
      </w:r>
      <w:r>
        <w:rPr>
          <w:rFonts w:hint="eastAsia" w:ascii="仿宋_GB2312" w:hAnsi="仿宋_GB2312" w:eastAsia="仿宋_GB2312" w:cs="仿宋_GB2312"/>
          <w:sz w:val="32"/>
          <w:szCs w:val="32"/>
          <w:highlight w:val="none"/>
        </w:rPr>
        <w:t>分</w:t>
      </w:r>
    </w:p>
    <w:p w14:paraId="4054791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地点：</w:t>
      </w:r>
      <w:r>
        <w:rPr>
          <w:rFonts w:hint="eastAsia" w:ascii="仿宋_GB2312" w:hAnsi="仿宋_GB2312" w:eastAsia="仿宋_GB2312" w:cs="仿宋_GB2312"/>
          <w:sz w:val="32"/>
          <w:szCs w:val="32"/>
          <w:u w:val="single"/>
          <w:lang w:val="en-US" w:eastAsia="zh-CN"/>
        </w:rPr>
        <w:t>XXXXXXXXXXXXXXX</w:t>
      </w:r>
    </w:p>
    <w:p w14:paraId="737B6E7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举报人姓名（或匿名举报人身份代码）：</w:t>
      </w:r>
    </w:p>
    <w:p w14:paraId="7309AD9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举报人身份证号（或匿名举报密码）：</w:t>
      </w:r>
    </w:p>
    <w:p w14:paraId="7BA1FB0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案件经办人姓名：</w:t>
      </w:r>
      <w:r>
        <w:rPr>
          <w:rFonts w:hint="eastAsia" w:ascii="仿宋_GB2312" w:hAnsi="仿宋_GB2312" w:eastAsia="仿宋_GB2312" w:cs="仿宋_GB2312"/>
          <w:sz w:val="32"/>
          <w:szCs w:val="32"/>
          <w:highlight w:val="none"/>
          <w:lang w:val="en-US" w:eastAsia="zh-CN"/>
        </w:rPr>
        <w:t>XXX</w:t>
      </w:r>
    </w:p>
    <w:p w14:paraId="3ADBF2B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eastAsia="zh-CN"/>
        </w:rPr>
        <w:t>举报信息</w:t>
      </w:r>
      <w:r>
        <w:rPr>
          <w:rFonts w:hint="eastAsia" w:ascii="仿宋_GB2312" w:hAnsi="仿宋_GB2312" w:eastAsia="仿宋_GB2312" w:cs="仿宋_GB2312"/>
          <w:sz w:val="32"/>
          <w:szCs w:val="32"/>
        </w:rPr>
        <w:t>记录人：</w:t>
      </w:r>
      <w:r>
        <w:rPr>
          <w:rFonts w:hint="eastAsia" w:ascii="仿宋_GB2312" w:hAnsi="仿宋_GB2312" w:eastAsia="仿宋_GB2312" w:cs="仿宋_GB2312"/>
          <w:sz w:val="32"/>
          <w:szCs w:val="32"/>
          <w:lang w:val="en-US" w:eastAsia="zh-CN"/>
        </w:rPr>
        <w:t>XXX</w:t>
      </w:r>
    </w:p>
    <w:p w14:paraId="1F2E9DF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u w:val="none"/>
          <w:lang w:val="en-US" w:eastAsia="zh-CN"/>
        </w:rPr>
      </w:pPr>
      <w:r>
        <w:rPr>
          <w:rFonts w:hint="eastAsia" w:ascii="仿宋_GB2312" w:hAnsi="仿宋_GB2312" w:eastAsia="仿宋_GB2312" w:cs="仿宋_GB2312"/>
          <w:sz w:val="32"/>
          <w:szCs w:val="32"/>
          <w:lang w:eastAsia="zh-CN"/>
        </w:rPr>
        <w:t>举报内容：</w:t>
      </w:r>
      <w:r>
        <w:rPr>
          <w:rFonts w:hint="eastAsia" w:ascii="仿宋_GB2312" w:hAnsi="仿宋_GB2312" w:eastAsia="仿宋_GB2312" w:cs="仿宋_GB2312"/>
          <w:sz w:val="32"/>
          <w:szCs w:val="32"/>
          <w:u w:val="single"/>
          <w:lang w:val="en-US" w:eastAsia="zh-CN"/>
        </w:rPr>
        <w:t xml:space="preserve">                                          </w:t>
      </w:r>
    </w:p>
    <w:p w14:paraId="2B5FF04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方正黑体_GBK" w:hAnsi="方正黑体_GBK" w:eastAsia="方正黑体_GBK" w:cs="方正黑体_GBK"/>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p>
    <w:p w14:paraId="48E32EE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方正黑体_GBK" w:hAnsi="方正黑体_GBK" w:eastAsia="方正黑体_GBK" w:cs="方正黑体_GBK"/>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p>
    <w:p w14:paraId="4184072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u w:val="none"/>
          <w:lang w:val="en-US" w:eastAsia="zh-CN"/>
        </w:rPr>
      </w:pPr>
      <w:r>
        <w:rPr>
          <w:rFonts w:hint="eastAsia" w:ascii="仿宋_GB2312" w:hAnsi="仿宋_GB2312" w:eastAsia="仿宋_GB2312" w:cs="仿宋_GB2312"/>
          <w:sz w:val="32"/>
          <w:szCs w:val="32"/>
          <w:lang w:eastAsia="zh-CN"/>
        </w:rPr>
        <w:t>举报证据：</w:t>
      </w:r>
      <w:r>
        <w:rPr>
          <w:rFonts w:hint="eastAsia" w:ascii="仿宋_GB2312" w:hAnsi="仿宋_GB2312" w:eastAsia="仿宋_GB2312" w:cs="仿宋_GB2312"/>
          <w:sz w:val="32"/>
          <w:szCs w:val="32"/>
          <w:u w:val="single"/>
          <w:lang w:val="en-US" w:eastAsia="zh-CN"/>
        </w:rPr>
        <w:t xml:space="preserve">                                           </w:t>
      </w:r>
    </w:p>
    <w:p w14:paraId="6ED359F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14:paraId="255FF06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lang w:val="en-US" w:eastAsia="zh-CN"/>
        </w:rPr>
      </w:pPr>
      <w:r>
        <w:rPr>
          <w:rFonts w:hint="eastAsia" w:ascii="仿宋_GB2312" w:hAnsi="仿宋_GB2312" w:eastAsia="仿宋_GB2312" w:cs="仿宋_GB2312"/>
          <w:sz w:val="32"/>
          <w:szCs w:val="32"/>
          <w:u w:val="single"/>
          <w:lang w:val="en-US" w:eastAsia="zh-CN"/>
        </w:rPr>
        <w:t xml:space="preserve">                                                        </w:t>
      </w:r>
    </w:p>
    <w:p w14:paraId="6D227A5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u w:val="none"/>
          <w:lang w:eastAsia="zh-CN"/>
        </w:rPr>
      </w:pPr>
      <w:r>
        <w:rPr>
          <w:rFonts w:hint="eastAsia" w:ascii="仿宋_GB2312" w:hAnsi="仿宋_GB2312" w:eastAsia="仿宋_GB2312" w:cs="仿宋_GB2312"/>
          <w:sz w:val="32"/>
          <w:szCs w:val="32"/>
          <w:lang w:eastAsia="zh-CN"/>
        </w:rPr>
        <w:t>举报材料接收方式：</w:t>
      </w:r>
      <w:r>
        <w:rPr>
          <w:rFonts w:hint="eastAsia" w:ascii="仿宋_GB2312" w:hAnsi="仿宋_GB2312" w:eastAsia="仿宋_GB2312" w:cs="仿宋_GB2312"/>
          <w:sz w:val="32"/>
          <w:szCs w:val="32"/>
          <w:u w:val="single"/>
          <w:lang w:val="en-US" w:eastAsia="zh-CN"/>
        </w:rPr>
        <w:t xml:space="preserve">                                   </w:t>
      </w:r>
    </w:p>
    <w:p w14:paraId="36F48E3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方正黑体_GBK" w:hAnsi="方正黑体_GBK" w:eastAsia="方正黑体_GBK" w:cs="方正黑体_GBK"/>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p>
    <w:p w14:paraId="3ACB4CF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匿名举报理由：</w:t>
      </w:r>
      <w:r>
        <w:rPr>
          <w:rFonts w:hint="eastAsia" w:ascii="仿宋_GB2312" w:hAnsi="仿宋_GB2312" w:eastAsia="仿宋_GB2312" w:cs="仿宋_GB2312"/>
          <w:sz w:val="32"/>
          <w:szCs w:val="32"/>
          <w:u w:val="single"/>
          <w:lang w:eastAsia="zh-CN"/>
        </w:rPr>
        <w:t>是</w:t>
      </w:r>
      <w:r>
        <w:rPr>
          <w:rFonts w:hint="default" w:ascii="仿宋_GB2312" w:hAnsi="仿宋_GB2312" w:eastAsia="仿宋_GB2312" w:cs="仿宋_GB2312"/>
          <w:sz w:val="32"/>
          <w:szCs w:val="32"/>
          <w:u w:val="single"/>
          <w:lang w:val="en" w:eastAsia="zh-CN"/>
        </w:rPr>
        <w:t>/</w:t>
      </w:r>
      <w:r>
        <w:rPr>
          <w:rFonts w:hint="eastAsia" w:ascii="仿宋_GB2312" w:hAnsi="仿宋_GB2312" w:eastAsia="仿宋_GB2312" w:cs="仿宋_GB2312"/>
          <w:sz w:val="32"/>
          <w:szCs w:val="32"/>
          <w:u w:val="single"/>
          <w:lang w:val="en" w:eastAsia="zh-CN"/>
        </w:rPr>
        <w:t>否，如是，请说明必须匿名举报的理由或实名举报可能遭受人身安全危险</w:t>
      </w:r>
      <w:r>
        <w:rPr>
          <w:rFonts w:hint="eastAsia" w:ascii="仿宋_GB2312" w:hAnsi="仿宋_GB2312" w:eastAsia="仿宋_GB2312" w:cs="仿宋_GB2312"/>
          <w:sz w:val="32"/>
          <w:szCs w:val="32"/>
          <w:u w:val="single"/>
          <w:lang w:val="en-US" w:eastAsia="zh-CN"/>
        </w:rPr>
        <w:t xml:space="preserve">的具体原因                 </w:t>
      </w:r>
    </w:p>
    <w:p w14:paraId="37606F8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u w:val="none"/>
          <w:lang w:eastAsia="zh-CN"/>
        </w:rPr>
      </w:pPr>
      <w:r>
        <w:rPr>
          <w:rFonts w:hint="eastAsia" w:ascii="仿宋_GB2312" w:hAnsi="仿宋_GB2312" w:eastAsia="仿宋_GB2312" w:cs="仿宋_GB2312"/>
          <w:sz w:val="32"/>
          <w:szCs w:val="32"/>
          <w:lang w:eastAsia="zh-CN"/>
        </w:rPr>
        <w:t>是否申请举报奖励：</w:t>
      </w:r>
      <w:r>
        <w:rPr>
          <w:rFonts w:hint="eastAsia" w:ascii="仿宋_GB2312" w:hAnsi="仿宋_GB2312" w:eastAsia="仿宋_GB2312" w:cs="仿宋_GB2312"/>
          <w:sz w:val="32"/>
          <w:szCs w:val="32"/>
          <w:u w:val="single"/>
          <w:lang w:eastAsia="zh-CN"/>
        </w:rPr>
        <w:t>是</w:t>
      </w:r>
      <w:r>
        <w:rPr>
          <w:rFonts w:hint="default" w:ascii="仿宋_GB2312" w:hAnsi="仿宋_GB2312" w:eastAsia="仿宋_GB2312" w:cs="仿宋_GB2312"/>
          <w:sz w:val="32"/>
          <w:szCs w:val="32"/>
          <w:u w:val="single"/>
          <w:lang w:val="en" w:eastAsia="zh-CN"/>
        </w:rPr>
        <w:t>/</w:t>
      </w:r>
      <w:r>
        <w:rPr>
          <w:rFonts w:hint="eastAsia" w:ascii="仿宋_GB2312" w:hAnsi="仿宋_GB2312" w:eastAsia="仿宋_GB2312" w:cs="仿宋_GB2312"/>
          <w:sz w:val="32"/>
          <w:szCs w:val="32"/>
          <w:u w:val="single"/>
          <w:lang w:val="en" w:eastAsia="zh-CN"/>
        </w:rPr>
        <w:t>否</w:t>
      </w:r>
    </w:p>
    <w:p w14:paraId="38E0FD7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黑体_GBK" w:hAnsi="方正黑体_GBK" w:eastAsia="方正黑体_GBK" w:cs="方正黑体_GBK"/>
          <w:sz w:val="32"/>
          <w:szCs w:val="32"/>
          <w:u w:val="none"/>
          <w:lang w:val="en-US" w:eastAsia="zh-CN"/>
        </w:rPr>
      </w:pPr>
      <w:r>
        <w:rPr>
          <w:rFonts w:hint="eastAsia" w:ascii="方正黑体_GBK" w:hAnsi="方正黑体_GBK" w:eastAsia="方正黑体_GBK" w:cs="方正黑体_GBK"/>
          <w:sz w:val="32"/>
          <w:szCs w:val="32"/>
          <w:u w:val="none"/>
          <w:lang w:eastAsia="zh-CN"/>
        </w:rPr>
        <w:t>附件</w:t>
      </w:r>
      <w:r>
        <w:rPr>
          <w:rFonts w:hint="eastAsia" w:ascii="方正黑体_GBK" w:hAnsi="方正黑体_GBK" w:eastAsia="方正黑体_GBK" w:cs="方正黑体_GBK"/>
          <w:sz w:val="32"/>
          <w:szCs w:val="32"/>
          <w:u w:val="none"/>
          <w:lang w:val="en-US" w:eastAsia="zh-CN"/>
        </w:rPr>
        <w:t>2：</w:t>
      </w:r>
    </w:p>
    <w:p w14:paraId="40CEB942">
      <w:pPr>
        <w:keepNext w:val="0"/>
        <w:keepLines w:val="0"/>
        <w:pageBreakBefore w:val="0"/>
        <w:widowControl w:val="0"/>
        <w:kinsoku/>
        <w:wordWrap/>
        <w:overflowPunct/>
        <w:topLinePunct w:val="0"/>
        <w:autoSpaceDE/>
        <w:autoSpaceDN/>
        <w:bidi w:val="0"/>
        <w:adjustRightInd/>
        <w:snapToGrid w:val="0"/>
        <w:spacing w:line="720" w:lineRule="atLeast"/>
        <w:ind w:left="0" w:leftChars="0" w:right="0" w:rightChars="0" w:firstLine="0" w:firstLineChars="0"/>
        <w:jc w:val="center"/>
        <w:textAlignment w:val="auto"/>
        <w:outlineLvl w:val="9"/>
        <w:rPr>
          <w:rFonts w:ascii="方正小标宋_GBK" w:hAnsi="宋体" w:eastAsia="方正小标宋_GBK" w:cs="黑体"/>
          <w:sz w:val="44"/>
          <w:szCs w:val="44"/>
        </w:rPr>
      </w:pPr>
      <w:r>
        <w:rPr>
          <w:rFonts w:hint="eastAsia" w:ascii="方正小标宋_GBK" w:hAnsi="宋体" w:eastAsia="方正小标宋_GBK" w:cs="黑体"/>
          <w:sz w:val="44"/>
          <w:szCs w:val="44"/>
          <w:u w:val="single"/>
        </w:rPr>
        <w:t xml:space="preserve">          </w:t>
      </w:r>
      <w:r>
        <w:rPr>
          <w:rFonts w:hint="eastAsia" w:ascii="方正小标宋_GBK" w:hAnsi="宋体" w:eastAsia="方正小标宋_GBK" w:cs="黑体"/>
          <w:sz w:val="44"/>
          <w:szCs w:val="44"/>
        </w:rPr>
        <w:t>市场监督管理局</w:t>
      </w:r>
    </w:p>
    <w:p w14:paraId="0CC1070D">
      <w:pPr>
        <w:keepNext w:val="0"/>
        <w:keepLines w:val="0"/>
        <w:pageBreakBefore w:val="0"/>
        <w:widowControl w:val="0"/>
        <w:kinsoku/>
        <w:wordWrap/>
        <w:overflowPunct/>
        <w:topLinePunct w:val="0"/>
        <w:autoSpaceDE/>
        <w:autoSpaceDN/>
        <w:bidi w:val="0"/>
        <w:adjustRightInd/>
        <w:snapToGrid w:val="0"/>
        <w:spacing w:line="720" w:lineRule="atLeast"/>
        <w:ind w:left="0" w:leftChars="0" w:right="0" w:rightChars="0" w:firstLine="0" w:firstLineChars="0"/>
        <w:jc w:val="center"/>
        <w:textAlignment w:val="auto"/>
        <w:outlineLvl w:val="9"/>
        <w:rPr>
          <w:rFonts w:ascii="方正小标宋_GBK" w:hAnsi="宋体" w:eastAsia="方正小标宋_GBK" w:cs="黑体"/>
          <w:sz w:val="44"/>
          <w:szCs w:val="44"/>
        </w:rPr>
      </w:pPr>
      <w:r>
        <w:rPr>
          <w:rFonts w:hint="eastAsia" w:ascii="方正小标宋_GBK" w:hAnsi="宋体" w:eastAsia="方正小标宋_GBK" w:cs="黑体"/>
          <w:sz w:val="44"/>
          <w:szCs w:val="44"/>
        </w:rPr>
        <w:t>举报市场</w:t>
      </w:r>
      <w:r>
        <w:rPr>
          <w:rFonts w:ascii="方正小标宋_GBK" w:hAnsi="宋体" w:eastAsia="方正小标宋_GBK" w:cs="黑体"/>
          <w:sz w:val="44"/>
          <w:szCs w:val="44"/>
        </w:rPr>
        <w:t>监管领域重大违法行为</w:t>
      </w:r>
      <w:r>
        <w:rPr>
          <w:rFonts w:hint="eastAsia" w:ascii="方正小标宋_GBK" w:hAnsi="宋体" w:eastAsia="方正小标宋_GBK" w:cs="黑体"/>
          <w:sz w:val="44"/>
          <w:szCs w:val="44"/>
        </w:rPr>
        <w:t>奖励申请表</w:t>
      </w:r>
    </w:p>
    <w:tbl>
      <w:tblPr>
        <w:tblStyle w:val="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0"/>
        <w:gridCol w:w="885"/>
        <w:gridCol w:w="816"/>
        <w:gridCol w:w="1059"/>
        <w:gridCol w:w="359"/>
        <w:gridCol w:w="850"/>
        <w:gridCol w:w="709"/>
        <w:gridCol w:w="425"/>
        <w:gridCol w:w="1213"/>
      </w:tblGrid>
      <w:tr w14:paraId="65CF9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noWrap w:val="0"/>
            <w:vAlign w:val="center"/>
          </w:tcPr>
          <w:p w14:paraId="1A85A228">
            <w:pPr>
              <w:spacing w:line="400" w:lineRule="exact"/>
              <w:jc w:val="center"/>
              <w:rPr>
                <w:rFonts w:hint="eastAsia" w:ascii="方正仿宋_GBK" w:hAnsi="方正仿宋_GBK" w:eastAsia="方正仿宋_GBK" w:cs="方正仿宋_GBK"/>
                <w:spacing w:val="-20"/>
                <w:sz w:val="21"/>
                <w:szCs w:val="21"/>
              </w:rPr>
            </w:pPr>
            <w:r>
              <w:rPr>
                <w:rFonts w:hint="eastAsia" w:ascii="方正仿宋_GBK" w:hAnsi="方正仿宋_GBK" w:eastAsia="方正仿宋_GBK" w:cs="方正仿宋_GBK"/>
                <w:spacing w:val="-20"/>
                <w:sz w:val="21"/>
                <w:szCs w:val="21"/>
              </w:rPr>
              <w:t xml:space="preserve">申请人姓名  </w:t>
            </w:r>
          </w:p>
          <w:p w14:paraId="42B134A9">
            <w:pPr>
              <w:spacing w:line="400" w:lineRule="exact"/>
              <w:jc w:val="center"/>
              <w:rPr>
                <w:rFonts w:hint="eastAsia" w:ascii="方正仿宋_GBK" w:hAnsi="方正仿宋_GBK" w:eastAsia="方正仿宋_GBK" w:cs="方正仿宋_GBK"/>
                <w:spacing w:val="-20"/>
                <w:sz w:val="21"/>
                <w:szCs w:val="21"/>
              </w:rPr>
            </w:pPr>
            <w:r>
              <w:rPr>
                <w:rFonts w:hint="eastAsia" w:ascii="方正仿宋_GBK" w:hAnsi="方正仿宋_GBK" w:eastAsia="方正仿宋_GBK" w:cs="方正仿宋_GBK"/>
                <w:spacing w:val="-20"/>
                <w:sz w:val="21"/>
                <w:szCs w:val="21"/>
              </w:rPr>
              <w:t xml:space="preserve"> （</w:t>
            </w:r>
            <w:r>
              <w:rPr>
                <w:rFonts w:hint="eastAsia" w:ascii="方正仿宋_GBK" w:hAnsi="方正仿宋_GBK" w:eastAsia="方正仿宋_GBK" w:cs="方正仿宋_GBK"/>
                <w:spacing w:val="-20"/>
                <w:sz w:val="21"/>
                <w:szCs w:val="21"/>
                <w:lang w:eastAsia="zh-CN"/>
              </w:rPr>
              <w:t>匿名填写</w:t>
            </w:r>
            <w:r>
              <w:rPr>
                <w:rFonts w:hint="eastAsia" w:ascii="方正仿宋_GBK" w:hAnsi="方正仿宋_GBK" w:eastAsia="方正仿宋_GBK" w:cs="方正仿宋_GBK"/>
                <w:spacing w:val="-20"/>
                <w:sz w:val="21"/>
                <w:szCs w:val="21"/>
              </w:rPr>
              <w:t>身份代码）</w:t>
            </w:r>
          </w:p>
        </w:tc>
        <w:tc>
          <w:tcPr>
            <w:tcW w:w="1735" w:type="dxa"/>
            <w:gridSpan w:val="2"/>
            <w:noWrap w:val="0"/>
            <w:vAlign w:val="center"/>
          </w:tcPr>
          <w:p w14:paraId="68BE727A">
            <w:pPr>
              <w:spacing w:line="578" w:lineRule="exact"/>
              <w:jc w:val="center"/>
              <w:rPr>
                <w:rFonts w:hint="eastAsia" w:ascii="方正仿宋_GBK" w:hAnsi="方正仿宋_GBK" w:eastAsia="方正仿宋_GBK" w:cs="方正仿宋_GBK"/>
                <w:spacing w:val="-20"/>
                <w:sz w:val="21"/>
                <w:szCs w:val="21"/>
              </w:rPr>
            </w:pPr>
          </w:p>
        </w:tc>
        <w:tc>
          <w:tcPr>
            <w:tcW w:w="1875" w:type="dxa"/>
            <w:gridSpan w:val="2"/>
            <w:noWrap w:val="0"/>
            <w:vAlign w:val="center"/>
          </w:tcPr>
          <w:p w14:paraId="60A1FD85">
            <w:pPr>
              <w:spacing w:line="578" w:lineRule="exact"/>
              <w:jc w:val="center"/>
              <w:rPr>
                <w:rFonts w:hint="eastAsia" w:ascii="方正仿宋_GBK" w:hAnsi="方正仿宋_GBK" w:eastAsia="方正仿宋_GBK" w:cs="方正仿宋_GBK"/>
                <w:spacing w:val="-20"/>
                <w:sz w:val="21"/>
                <w:szCs w:val="21"/>
              </w:rPr>
            </w:pPr>
            <w:r>
              <w:rPr>
                <w:rFonts w:hint="eastAsia" w:ascii="方正仿宋_GBK" w:hAnsi="方正仿宋_GBK" w:eastAsia="方正仿宋_GBK" w:cs="方正仿宋_GBK"/>
                <w:spacing w:val="-20"/>
                <w:sz w:val="21"/>
                <w:szCs w:val="21"/>
              </w:rPr>
              <w:t>年    龄</w:t>
            </w:r>
          </w:p>
        </w:tc>
        <w:tc>
          <w:tcPr>
            <w:tcW w:w="1209" w:type="dxa"/>
            <w:gridSpan w:val="2"/>
            <w:noWrap w:val="0"/>
            <w:vAlign w:val="center"/>
          </w:tcPr>
          <w:p w14:paraId="16D3F376">
            <w:pPr>
              <w:spacing w:line="578" w:lineRule="exact"/>
              <w:jc w:val="center"/>
              <w:rPr>
                <w:rFonts w:hint="eastAsia" w:ascii="方正仿宋_GBK" w:hAnsi="方正仿宋_GBK" w:eastAsia="方正仿宋_GBK" w:cs="方正仿宋_GBK"/>
                <w:spacing w:val="-20"/>
                <w:sz w:val="21"/>
                <w:szCs w:val="21"/>
              </w:rPr>
            </w:pPr>
          </w:p>
        </w:tc>
        <w:tc>
          <w:tcPr>
            <w:tcW w:w="1134" w:type="dxa"/>
            <w:gridSpan w:val="2"/>
            <w:noWrap w:val="0"/>
            <w:vAlign w:val="center"/>
          </w:tcPr>
          <w:p w14:paraId="2BA41734">
            <w:pPr>
              <w:spacing w:line="578" w:lineRule="exact"/>
              <w:jc w:val="center"/>
              <w:rPr>
                <w:rFonts w:hint="eastAsia" w:ascii="方正仿宋_GBK" w:hAnsi="方正仿宋_GBK" w:eastAsia="方正仿宋_GBK" w:cs="方正仿宋_GBK"/>
                <w:spacing w:val="-20"/>
                <w:sz w:val="21"/>
                <w:szCs w:val="21"/>
              </w:rPr>
            </w:pPr>
            <w:r>
              <w:rPr>
                <w:rFonts w:hint="eastAsia" w:ascii="方正仿宋_GBK" w:hAnsi="方正仿宋_GBK" w:eastAsia="方正仿宋_GBK" w:cs="方正仿宋_GBK"/>
                <w:spacing w:val="-20"/>
                <w:sz w:val="21"/>
                <w:szCs w:val="21"/>
              </w:rPr>
              <w:t>性   别</w:t>
            </w:r>
          </w:p>
        </w:tc>
        <w:tc>
          <w:tcPr>
            <w:tcW w:w="1213" w:type="dxa"/>
            <w:noWrap w:val="0"/>
            <w:vAlign w:val="center"/>
          </w:tcPr>
          <w:p w14:paraId="7E3602C1">
            <w:pPr>
              <w:spacing w:line="578" w:lineRule="exact"/>
              <w:jc w:val="center"/>
              <w:rPr>
                <w:rFonts w:hint="eastAsia" w:ascii="方正仿宋_GBK" w:hAnsi="方正仿宋_GBK" w:eastAsia="方正仿宋_GBK" w:cs="方正仿宋_GBK"/>
                <w:spacing w:val="-20"/>
                <w:sz w:val="21"/>
                <w:szCs w:val="21"/>
              </w:rPr>
            </w:pPr>
          </w:p>
        </w:tc>
      </w:tr>
      <w:tr w14:paraId="57ABC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noWrap w:val="0"/>
            <w:vAlign w:val="center"/>
          </w:tcPr>
          <w:p w14:paraId="3C795173">
            <w:pPr>
              <w:spacing w:line="578"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联系电话</w:t>
            </w:r>
          </w:p>
        </w:tc>
        <w:tc>
          <w:tcPr>
            <w:tcW w:w="1735" w:type="dxa"/>
            <w:gridSpan w:val="2"/>
            <w:noWrap w:val="0"/>
            <w:vAlign w:val="center"/>
          </w:tcPr>
          <w:p w14:paraId="380BBDDF">
            <w:pPr>
              <w:spacing w:line="578" w:lineRule="exact"/>
              <w:jc w:val="center"/>
              <w:rPr>
                <w:rFonts w:hint="eastAsia" w:ascii="方正仿宋_GBK" w:hAnsi="方正仿宋_GBK" w:eastAsia="方正仿宋_GBK" w:cs="方正仿宋_GBK"/>
                <w:sz w:val="21"/>
                <w:szCs w:val="21"/>
              </w:rPr>
            </w:pPr>
          </w:p>
        </w:tc>
        <w:tc>
          <w:tcPr>
            <w:tcW w:w="1875" w:type="dxa"/>
            <w:gridSpan w:val="2"/>
            <w:noWrap w:val="0"/>
            <w:vAlign w:val="center"/>
          </w:tcPr>
          <w:p w14:paraId="5A66D6A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pacing w:val="-20"/>
                <w:sz w:val="21"/>
                <w:szCs w:val="21"/>
              </w:rPr>
            </w:pPr>
            <w:r>
              <w:rPr>
                <w:rFonts w:hint="eastAsia" w:ascii="方正仿宋_GBK" w:hAnsi="方正仿宋_GBK" w:eastAsia="方正仿宋_GBK" w:cs="方正仿宋_GBK"/>
                <w:spacing w:val="-20"/>
                <w:sz w:val="21"/>
                <w:szCs w:val="21"/>
              </w:rPr>
              <w:t>身份证号</w:t>
            </w:r>
          </w:p>
          <w:p w14:paraId="6E64012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宋体"/>
                <w:lang w:eastAsia="zh-CN"/>
              </w:rPr>
            </w:pPr>
            <w:r>
              <w:rPr>
                <w:rFonts w:hint="eastAsia" w:ascii="方正仿宋_GBK" w:hAnsi="方正仿宋_GBK" w:eastAsia="方正仿宋_GBK" w:cs="方正仿宋_GBK"/>
                <w:spacing w:val="-20"/>
                <w:sz w:val="21"/>
                <w:szCs w:val="21"/>
                <w:lang w:eastAsia="zh-CN"/>
              </w:rPr>
              <w:t>（匿名填写举报密码）</w:t>
            </w:r>
          </w:p>
        </w:tc>
        <w:tc>
          <w:tcPr>
            <w:tcW w:w="3556" w:type="dxa"/>
            <w:gridSpan w:val="5"/>
            <w:noWrap w:val="0"/>
            <w:vAlign w:val="center"/>
          </w:tcPr>
          <w:p w14:paraId="4CA448DB">
            <w:pPr>
              <w:spacing w:line="578" w:lineRule="exact"/>
              <w:jc w:val="center"/>
              <w:rPr>
                <w:rFonts w:hint="eastAsia" w:ascii="方正仿宋_GBK" w:hAnsi="方正仿宋_GBK" w:eastAsia="方正仿宋_GBK" w:cs="方正仿宋_GBK"/>
                <w:sz w:val="21"/>
                <w:szCs w:val="21"/>
              </w:rPr>
            </w:pPr>
          </w:p>
        </w:tc>
      </w:tr>
      <w:tr w14:paraId="5DD99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gridSpan w:val="2"/>
            <w:noWrap w:val="0"/>
            <w:vAlign w:val="center"/>
          </w:tcPr>
          <w:p w14:paraId="14989EB4">
            <w:pPr>
              <w:spacing w:line="578"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内部举报人（是/否）</w:t>
            </w:r>
          </w:p>
        </w:tc>
        <w:tc>
          <w:tcPr>
            <w:tcW w:w="1701" w:type="dxa"/>
            <w:gridSpan w:val="2"/>
            <w:noWrap w:val="0"/>
            <w:vAlign w:val="center"/>
          </w:tcPr>
          <w:p w14:paraId="300FCEF6">
            <w:pPr>
              <w:spacing w:line="578" w:lineRule="exact"/>
              <w:jc w:val="center"/>
              <w:rPr>
                <w:rFonts w:hint="eastAsia" w:ascii="方正仿宋_GBK" w:hAnsi="方正仿宋_GBK" w:eastAsia="方正仿宋_GBK" w:cs="方正仿宋_GBK"/>
                <w:sz w:val="21"/>
                <w:szCs w:val="21"/>
              </w:rPr>
            </w:pPr>
          </w:p>
        </w:tc>
        <w:tc>
          <w:tcPr>
            <w:tcW w:w="2977" w:type="dxa"/>
            <w:gridSpan w:val="4"/>
            <w:noWrap w:val="0"/>
            <w:vAlign w:val="center"/>
          </w:tcPr>
          <w:p w14:paraId="51F3B038">
            <w:pPr>
              <w:spacing w:line="578"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匿名举报人（是/否）</w:t>
            </w:r>
          </w:p>
        </w:tc>
        <w:tc>
          <w:tcPr>
            <w:tcW w:w="1638" w:type="dxa"/>
            <w:gridSpan w:val="2"/>
            <w:noWrap w:val="0"/>
            <w:vAlign w:val="center"/>
          </w:tcPr>
          <w:p w14:paraId="055A36C4">
            <w:pPr>
              <w:spacing w:line="578" w:lineRule="exact"/>
              <w:jc w:val="center"/>
              <w:rPr>
                <w:rFonts w:hint="eastAsia" w:ascii="方正仿宋_GBK" w:hAnsi="方正仿宋_GBK" w:eastAsia="方正仿宋_GBK" w:cs="方正仿宋_GBK"/>
                <w:sz w:val="21"/>
                <w:szCs w:val="21"/>
              </w:rPr>
            </w:pPr>
          </w:p>
        </w:tc>
      </w:tr>
      <w:tr w14:paraId="0DA1B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72" w:type="dxa"/>
            <w:gridSpan w:val="2"/>
            <w:noWrap w:val="0"/>
            <w:vAlign w:val="center"/>
          </w:tcPr>
          <w:p w14:paraId="715BAD91">
            <w:pPr>
              <w:spacing w:line="578"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银行卡卡号</w:t>
            </w:r>
          </w:p>
        </w:tc>
        <w:tc>
          <w:tcPr>
            <w:tcW w:w="6316" w:type="dxa"/>
            <w:gridSpan w:val="8"/>
            <w:noWrap w:val="0"/>
            <w:vAlign w:val="center"/>
          </w:tcPr>
          <w:p w14:paraId="09279C26">
            <w:pPr>
              <w:spacing w:line="578" w:lineRule="exact"/>
              <w:jc w:val="center"/>
              <w:rPr>
                <w:rFonts w:hint="eastAsia" w:ascii="方正仿宋_GBK" w:hAnsi="方正仿宋_GBK" w:eastAsia="方正仿宋_GBK" w:cs="方正仿宋_GBK"/>
                <w:sz w:val="21"/>
                <w:szCs w:val="21"/>
              </w:rPr>
            </w:pPr>
          </w:p>
        </w:tc>
      </w:tr>
      <w:tr w14:paraId="6CB88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gridSpan w:val="2"/>
            <w:noWrap w:val="0"/>
            <w:vAlign w:val="center"/>
          </w:tcPr>
          <w:p w14:paraId="0BEE919E">
            <w:pPr>
              <w:spacing w:line="578"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举报时间</w:t>
            </w:r>
          </w:p>
        </w:tc>
        <w:tc>
          <w:tcPr>
            <w:tcW w:w="1701" w:type="dxa"/>
            <w:gridSpan w:val="2"/>
            <w:noWrap w:val="0"/>
            <w:vAlign w:val="center"/>
          </w:tcPr>
          <w:p w14:paraId="18472BFC">
            <w:pPr>
              <w:spacing w:line="578" w:lineRule="exact"/>
              <w:jc w:val="center"/>
              <w:rPr>
                <w:rFonts w:hint="eastAsia" w:ascii="方正仿宋_GBK" w:hAnsi="方正仿宋_GBK" w:eastAsia="方正仿宋_GBK" w:cs="方正仿宋_GBK"/>
                <w:sz w:val="21"/>
                <w:szCs w:val="21"/>
              </w:rPr>
            </w:pPr>
          </w:p>
        </w:tc>
        <w:tc>
          <w:tcPr>
            <w:tcW w:w="1418" w:type="dxa"/>
            <w:gridSpan w:val="2"/>
            <w:noWrap w:val="0"/>
            <w:vAlign w:val="center"/>
          </w:tcPr>
          <w:p w14:paraId="799309AB">
            <w:pPr>
              <w:spacing w:line="578"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被举报人</w:t>
            </w:r>
          </w:p>
        </w:tc>
        <w:tc>
          <w:tcPr>
            <w:tcW w:w="3197" w:type="dxa"/>
            <w:gridSpan w:val="4"/>
            <w:noWrap w:val="0"/>
            <w:vAlign w:val="center"/>
          </w:tcPr>
          <w:p w14:paraId="2B7B7E4E">
            <w:pPr>
              <w:spacing w:line="578" w:lineRule="exact"/>
              <w:jc w:val="center"/>
              <w:rPr>
                <w:rFonts w:hint="eastAsia" w:ascii="方正仿宋_GBK" w:hAnsi="方正仿宋_GBK" w:eastAsia="方正仿宋_GBK" w:cs="方正仿宋_GBK"/>
                <w:sz w:val="21"/>
                <w:szCs w:val="21"/>
              </w:rPr>
            </w:pPr>
          </w:p>
        </w:tc>
      </w:tr>
      <w:tr w14:paraId="529A6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3" w:hRule="atLeast"/>
          <w:jc w:val="center"/>
        </w:trPr>
        <w:tc>
          <w:tcPr>
            <w:tcW w:w="2122" w:type="dxa"/>
            <w:noWrap w:val="0"/>
            <w:vAlign w:val="center"/>
          </w:tcPr>
          <w:p w14:paraId="0E8CADC6">
            <w:pPr>
              <w:spacing w:line="578"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6"/>
                <w:sz w:val="21"/>
                <w:szCs w:val="21"/>
              </w:rPr>
              <w:t>举报的内容、提供的线索和证据</w:t>
            </w:r>
          </w:p>
        </w:tc>
        <w:tc>
          <w:tcPr>
            <w:tcW w:w="7166" w:type="dxa"/>
            <w:gridSpan w:val="9"/>
            <w:noWrap w:val="0"/>
            <w:vAlign w:val="bottom"/>
          </w:tcPr>
          <w:p w14:paraId="6CD18991">
            <w:pPr>
              <w:spacing w:line="578" w:lineRule="exact"/>
              <w:jc w:val="center"/>
              <w:rPr>
                <w:rFonts w:hint="eastAsia" w:ascii="方正仿宋_GBK" w:hAnsi="方正仿宋_GBK" w:eastAsia="方正仿宋_GBK" w:cs="方正仿宋_GBK"/>
                <w:sz w:val="21"/>
                <w:szCs w:val="21"/>
              </w:rPr>
            </w:pPr>
          </w:p>
          <w:p w14:paraId="2B6B9637">
            <w:pPr>
              <w:spacing w:line="578" w:lineRule="exact"/>
              <w:jc w:val="center"/>
              <w:rPr>
                <w:rFonts w:hint="eastAsia" w:ascii="方正仿宋_GBK" w:hAnsi="方正仿宋_GBK" w:eastAsia="方正仿宋_GBK" w:cs="方正仿宋_GBK"/>
                <w:sz w:val="21"/>
                <w:szCs w:val="21"/>
              </w:rPr>
            </w:pPr>
          </w:p>
          <w:p w14:paraId="2E49E1E5">
            <w:pPr>
              <w:spacing w:line="578" w:lineRule="exact"/>
              <w:jc w:val="center"/>
              <w:rPr>
                <w:rFonts w:hint="eastAsia" w:ascii="方正仿宋_GBK" w:hAnsi="方正仿宋_GBK" w:eastAsia="方正仿宋_GBK" w:cs="方正仿宋_GBK"/>
                <w:sz w:val="21"/>
                <w:szCs w:val="21"/>
              </w:rPr>
            </w:pPr>
          </w:p>
          <w:p w14:paraId="1D116B98">
            <w:pPr>
              <w:spacing w:line="578" w:lineRule="exact"/>
              <w:jc w:val="center"/>
              <w:rPr>
                <w:rFonts w:hint="eastAsia" w:ascii="方正仿宋_GBK" w:hAnsi="方正仿宋_GBK" w:eastAsia="方正仿宋_GBK" w:cs="方正仿宋_GBK"/>
                <w:sz w:val="21"/>
                <w:szCs w:val="21"/>
              </w:rPr>
            </w:pPr>
          </w:p>
          <w:p w14:paraId="382ADD7B">
            <w:pPr>
              <w:spacing w:line="578" w:lineRule="exact"/>
              <w:jc w:val="center"/>
              <w:rPr>
                <w:rFonts w:hint="eastAsia" w:ascii="方正仿宋_GBK" w:hAnsi="方正仿宋_GBK" w:eastAsia="方正仿宋_GBK" w:cs="方正仿宋_GBK"/>
                <w:sz w:val="21"/>
                <w:szCs w:val="21"/>
              </w:rPr>
            </w:pPr>
          </w:p>
          <w:p w14:paraId="6F38605C">
            <w:pPr>
              <w:pStyle w:val="2"/>
              <w:rPr>
                <w:rFonts w:hint="eastAsia" w:ascii="方正仿宋_GBK" w:hAnsi="方正仿宋_GBK" w:eastAsia="方正仿宋_GBK" w:cs="方正仿宋_GBK"/>
                <w:sz w:val="21"/>
                <w:szCs w:val="21"/>
              </w:rPr>
            </w:pPr>
          </w:p>
          <w:p w14:paraId="06570671">
            <w:pPr>
              <w:rPr>
                <w:rFonts w:hint="eastAsia"/>
              </w:rPr>
            </w:pPr>
          </w:p>
          <w:p w14:paraId="01AA4603">
            <w:pPr>
              <w:spacing w:line="578" w:lineRule="exact"/>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w:t>
            </w:r>
          </w:p>
          <w:p w14:paraId="3551D01C">
            <w:pPr>
              <w:spacing w:line="578" w:lineRule="exact"/>
              <w:jc w:val="center"/>
              <w:rPr>
                <w:rFonts w:hint="eastAsia" w:ascii="方正仿宋_GBK" w:hAnsi="方正仿宋_GBK" w:eastAsia="方正仿宋_GBK" w:cs="方正仿宋_GBK"/>
                <w:sz w:val="21"/>
                <w:szCs w:val="21"/>
              </w:rPr>
            </w:pPr>
          </w:p>
          <w:p w14:paraId="0B762F45">
            <w:pPr>
              <w:spacing w:line="578"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申请人签字：</w:t>
            </w:r>
          </w:p>
          <w:p w14:paraId="3861BF24">
            <w:pPr>
              <w:spacing w:line="578" w:lineRule="exact"/>
              <w:jc w:val="righ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年   月   日</w:t>
            </w:r>
          </w:p>
        </w:tc>
      </w:tr>
    </w:tbl>
    <w:p w14:paraId="612BDB56">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方正黑体_GBK" w:hAnsi="方正黑体_GBK" w:eastAsia="方正黑体_GBK" w:cs="方正黑体_GBK"/>
          <w:sz w:val="24"/>
          <w:szCs w:val="24"/>
          <w:u w:val="none"/>
          <w:lang w:val="en-US" w:eastAsia="zh-CN"/>
        </w:rPr>
      </w:pPr>
      <w:r>
        <w:rPr>
          <w:rFonts w:hint="eastAsia" w:ascii="方正黑体_GBK" w:hAnsi="方正黑体_GBK" w:eastAsia="方正黑体_GBK" w:cs="方正黑体_GBK"/>
          <w:sz w:val="24"/>
          <w:szCs w:val="24"/>
          <w:u w:val="none"/>
          <w:lang w:eastAsia="zh-CN"/>
        </w:rPr>
        <w:t>备注：</w:t>
      </w:r>
      <w:r>
        <w:rPr>
          <w:rFonts w:hint="eastAsia" w:ascii="方正黑体_GBK" w:hAnsi="方正黑体_GBK" w:eastAsia="方正黑体_GBK" w:cs="方正黑体_GBK"/>
          <w:sz w:val="24"/>
          <w:szCs w:val="24"/>
          <w:u w:val="none"/>
          <w:lang w:val="en-US" w:eastAsia="zh-CN"/>
        </w:rPr>
        <w:t>1.</w:t>
      </w:r>
      <w:r>
        <w:rPr>
          <w:rFonts w:hint="eastAsia" w:ascii="方正黑体_GBK" w:hAnsi="方正黑体_GBK" w:eastAsia="方正黑体_GBK" w:cs="方正黑体_GBK"/>
          <w:spacing w:val="-20"/>
          <w:sz w:val="24"/>
          <w:szCs w:val="24"/>
        </w:rPr>
        <w:t>身份代码</w:t>
      </w:r>
      <w:r>
        <w:rPr>
          <w:rFonts w:hint="eastAsia" w:ascii="方正黑体_GBK" w:hAnsi="方正黑体_GBK" w:eastAsia="方正黑体_GBK" w:cs="方正黑体_GBK"/>
          <w:spacing w:val="-20"/>
          <w:sz w:val="24"/>
          <w:szCs w:val="24"/>
          <w:lang w:eastAsia="zh-CN"/>
        </w:rPr>
        <w:t>原则上为</w:t>
      </w:r>
      <w:r>
        <w:rPr>
          <w:rFonts w:hint="eastAsia" w:ascii="方正黑体_GBK" w:hAnsi="方正黑体_GBK" w:eastAsia="方正黑体_GBK" w:cs="方正黑体_GBK"/>
          <w:spacing w:val="-20"/>
          <w:sz w:val="24"/>
          <w:szCs w:val="24"/>
          <w:lang w:val="en-US" w:eastAsia="zh-CN"/>
        </w:rPr>
        <w:t>8位数以内汉字或数字，能核验本人身份即可；</w:t>
      </w:r>
    </w:p>
    <w:p w14:paraId="7A03A97E">
      <w:pPr>
        <w:keepNext w:val="0"/>
        <w:keepLines w:val="0"/>
        <w:pageBreakBefore w:val="0"/>
        <w:widowControl w:val="0"/>
        <w:kinsoku/>
        <w:wordWrap/>
        <w:overflowPunct/>
        <w:topLinePunct w:val="0"/>
        <w:autoSpaceDE/>
        <w:autoSpaceDN/>
        <w:bidi w:val="0"/>
        <w:adjustRightInd/>
        <w:snapToGrid/>
        <w:spacing w:line="320" w:lineRule="exact"/>
        <w:ind w:right="0" w:rightChars="0" w:firstLine="720" w:firstLineChars="300"/>
        <w:jc w:val="left"/>
        <w:textAlignment w:val="auto"/>
        <w:outlineLvl w:val="9"/>
        <w:rPr>
          <w:rFonts w:hint="default" w:ascii="方正黑体_GBK" w:hAnsi="方正黑体_GBK" w:eastAsia="方正黑体_GBK" w:cs="方正黑体_GBK"/>
          <w:sz w:val="24"/>
          <w:szCs w:val="24"/>
          <w:u w:val="none"/>
          <w:lang w:val="en-US" w:eastAsia="zh-CN"/>
        </w:rPr>
      </w:pPr>
      <w:r>
        <w:rPr>
          <w:rFonts w:hint="eastAsia" w:ascii="方正黑体_GBK" w:hAnsi="方正黑体_GBK" w:eastAsia="方正黑体_GBK" w:cs="方正黑体_GBK"/>
          <w:sz w:val="24"/>
          <w:szCs w:val="24"/>
          <w:u w:val="none"/>
          <w:lang w:val="en-US" w:eastAsia="zh-CN"/>
        </w:rPr>
        <w:t>2.</w:t>
      </w:r>
      <w:r>
        <w:rPr>
          <w:rFonts w:hint="eastAsia" w:ascii="方正黑体_GBK" w:hAnsi="方正黑体_GBK" w:eastAsia="方正黑体_GBK" w:cs="方正黑体_GBK"/>
          <w:spacing w:val="-20"/>
          <w:sz w:val="24"/>
          <w:szCs w:val="24"/>
          <w:lang w:eastAsia="zh-CN"/>
        </w:rPr>
        <w:t>举报密码原则上为</w:t>
      </w:r>
      <w:r>
        <w:rPr>
          <w:rFonts w:hint="eastAsia" w:ascii="方正黑体_GBK" w:hAnsi="方正黑体_GBK" w:eastAsia="方正黑体_GBK" w:cs="方正黑体_GBK"/>
          <w:spacing w:val="-20"/>
          <w:sz w:val="24"/>
          <w:szCs w:val="24"/>
          <w:lang w:val="en-US" w:eastAsia="zh-CN"/>
        </w:rPr>
        <w:t>8位数以上字母或数字。</w:t>
      </w:r>
    </w:p>
    <w:p w14:paraId="29EF327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ascii="方正小标宋_GBK" w:hAnsi="宋体" w:eastAsia="方正小标宋_GBK" w:cs="黑体"/>
          <w:sz w:val="32"/>
          <w:szCs w:val="32"/>
          <w:u w:val="single"/>
        </w:rPr>
      </w:pPr>
      <w:r>
        <w:rPr>
          <w:rFonts w:hint="eastAsia" w:ascii="方正黑体_GBK" w:hAnsi="方正黑体_GBK" w:eastAsia="方正黑体_GBK" w:cs="方正黑体_GBK"/>
          <w:sz w:val="32"/>
          <w:szCs w:val="32"/>
          <w:u w:val="none"/>
          <w:lang w:eastAsia="zh-CN"/>
        </w:rPr>
        <w:t>附件</w:t>
      </w:r>
      <w:r>
        <w:rPr>
          <w:rFonts w:hint="eastAsia" w:ascii="方正黑体_GBK" w:hAnsi="方正黑体_GBK" w:eastAsia="方正黑体_GBK" w:cs="方正黑体_GBK"/>
          <w:sz w:val="32"/>
          <w:szCs w:val="32"/>
          <w:u w:val="none"/>
          <w:lang w:val="en-US" w:eastAsia="zh-CN"/>
        </w:rPr>
        <w:t>3：</w:t>
      </w:r>
    </w:p>
    <w:p w14:paraId="1065CAA2">
      <w:pPr>
        <w:spacing w:line="578" w:lineRule="exact"/>
        <w:jc w:val="center"/>
        <w:rPr>
          <w:rFonts w:ascii="方正小标宋_GBK" w:hAnsi="宋体" w:eastAsia="方正小标宋_GBK" w:cs="黑体"/>
          <w:sz w:val="44"/>
          <w:szCs w:val="44"/>
        </w:rPr>
      </w:pPr>
      <w:r>
        <w:rPr>
          <w:rFonts w:ascii="方正小标宋_GBK" w:hAnsi="宋体" w:eastAsia="方正小标宋_GBK" w:cs="黑体"/>
          <w:sz w:val="44"/>
          <w:szCs w:val="44"/>
          <w:u w:val="single"/>
        </w:rPr>
        <w:t xml:space="preserve">           </w:t>
      </w:r>
      <w:r>
        <w:rPr>
          <w:rFonts w:hint="eastAsia" w:ascii="方正小标宋_GBK" w:hAnsi="宋体" w:eastAsia="方正小标宋_GBK" w:cs="黑体"/>
          <w:sz w:val="44"/>
          <w:szCs w:val="44"/>
        </w:rPr>
        <w:t>市场监督管理局</w:t>
      </w:r>
    </w:p>
    <w:p w14:paraId="47F4941D">
      <w:pPr>
        <w:keepNext w:val="0"/>
        <w:keepLines w:val="0"/>
        <w:pageBreakBefore w:val="0"/>
        <w:widowControl w:val="0"/>
        <w:kinsoku/>
        <w:wordWrap/>
        <w:overflowPunct/>
        <w:topLinePunct w:val="0"/>
        <w:autoSpaceDE/>
        <w:autoSpaceDN/>
        <w:bidi w:val="0"/>
        <w:adjustRightInd/>
        <w:snapToGrid w:val="0"/>
        <w:spacing w:line="720" w:lineRule="atLeast"/>
        <w:ind w:left="0" w:leftChars="0" w:right="0" w:rightChars="0" w:firstLine="0" w:firstLineChars="0"/>
        <w:jc w:val="center"/>
        <w:textAlignment w:val="auto"/>
        <w:outlineLvl w:val="9"/>
        <w:rPr>
          <w:rFonts w:ascii="方正小标宋_GBK" w:hAnsi="宋体" w:eastAsia="方正小标宋_GBK" w:cs="黑体"/>
          <w:sz w:val="44"/>
          <w:szCs w:val="44"/>
        </w:rPr>
      </w:pPr>
      <w:r>
        <w:rPr>
          <w:rFonts w:hint="eastAsia" w:ascii="方正小标宋_GBK" w:hAnsi="宋体" w:eastAsia="方正小标宋_GBK" w:cs="黑体"/>
          <w:sz w:val="44"/>
          <w:szCs w:val="44"/>
        </w:rPr>
        <w:t>举报市场</w:t>
      </w:r>
      <w:r>
        <w:rPr>
          <w:rFonts w:ascii="方正小标宋_GBK" w:hAnsi="宋体" w:eastAsia="方正小标宋_GBK" w:cs="黑体"/>
          <w:sz w:val="44"/>
          <w:szCs w:val="44"/>
        </w:rPr>
        <w:t>监管领域重大违法行为</w:t>
      </w:r>
      <w:r>
        <w:rPr>
          <w:rFonts w:hint="eastAsia" w:ascii="方正小标宋_GBK" w:hAnsi="宋体" w:eastAsia="方正小标宋_GBK" w:cs="黑体"/>
          <w:sz w:val="44"/>
          <w:szCs w:val="44"/>
        </w:rPr>
        <w:t>奖励审批表</w:t>
      </w:r>
    </w:p>
    <w:tbl>
      <w:tblPr>
        <w:tblStyle w:val="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0"/>
        <w:gridCol w:w="975"/>
        <w:gridCol w:w="726"/>
        <w:gridCol w:w="567"/>
        <w:gridCol w:w="851"/>
        <w:gridCol w:w="850"/>
        <w:gridCol w:w="284"/>
        <w:gridCol w:w="425"/>
        <w:gridCol w:w="425"/>
        <w:gridCol w:w="1213"/>
      </w:tblGrid>
      <w:tr w14:paraId="6CCE8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noWrap w:val="0"/>
            <w:vAlign w:val="center"/>
          </w:tcPr>
          <w:p w14:paraId="6B5A4160">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pacing w:val="-20"/>
                <w:sz w:val="21"/>
                <w:szCs w:val="21"/>
              </w:rPr>
            </w:pPr>
            <w:r>
              <w:rPr>
                <w:rFonts w:hint="eastAsia" w:ascii="方正仿宋_GBK" w:hAnsi="方正仿宋_GBK" w:eastAsia="方正仿宋_GBK" w:cs="方正仿宋_GBK"/>
                <w:spacing w:val="-20"/>
                <w:sz w:val="21"/>
                <w:szCs w:val="21"/>
              </w:rPr>
              <w:t>举报人姓名（身份代码）</w:t>
            </w:r>
          </w:p>
        </w:tc>
        <w:tc>
          <w:tcPr>
            <w:tcW w:w="1825" w:type="dxa"/>
            <w:gridSpan w:val="2"/>
            <w:noWrap w:val="0"/>
            <w:vAlign w:val="center"/>
          </w:tcPr>
          <w:p w14:paraId="3D087509">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pacing w:val="-20"/>
                <w:sz w:val="21"/>
                <w:szCs w:val="21"/>
              </w:rPr>
            </w:pPr>
          </w:p>
        </w:tc>
        <w:tc>
          <w:tcPr>
            <w:tcW w:w="2144" w:type="dxa"/>
            <w:gridSpan w:val="3"/>
            <w:noWrap w:val="0"/>
            <w:vAlign w:val="center"/>
          </w:tcPr>
          <w:p w14:paraId="1BAF99D4">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pacing w:val="-20"/>
                <w:sz w:val="21"/>
                <w:szCs w:val="21"/>
              </w:rPr>
            </w:pPr>
            <w:r>
              <w:rPr>
                <w:rFonts w:hint="eastAsia" w:ascii="方正仿宋_GBK" w:hAnsi="方正仿宋_GBK" w:eastAsia="方正仿宋_GBK" w:cs="方正仿宋_GBK"/>
                <w:spacing w:val="-20"/>
                <w:sz w:val="21"/>
                <w:szCs w:val="21"/>
              </w:rPr>
              <w:t>年    龄</w:t>
            </w:r>
          </w:p>
        </w:tc>
        <w:tc>
          <w:tcPr>
            <w:tcW w:w="850" w:type="dxa"/>
            <w:noWrap w:val="0"/>
            <w:vAlign w:val="center"/>
          </w:tcPr>
          <w:p w14:paraId="03DC2767">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pacing w:val="-20"/>
                <w:sz w:val="21"/>
                <w:szCs w:val="21"/>
              </w:rPr>
            </w:pPr>
          </w:p>
        </w:tc>
        <w:tc>
          <w:tcPr>
            <w:tcW w:w="1134" w:type="dxa"/>
            <w:gridSpan w:val="3"/>
            <w:noWrap w:val="0"/>
            <w:vAlign w:val="center"/>
          </w:tcPr>
          <w:p w14:paraId="571A7B6A">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pacing w:val="-20"/>
                <w:sz w:val="21"/>
                <w:szCs w:val="21"/>
              </w:rPr>
            </w:pPr>
            <w:r>
              <w:rPr>
                <w:rFonts w:hint="eastAsia" w:ascii="方正仿宋_GBK" w:hAnsi="方正仿宋_GBK" w:eastAsia="方正仿宋_GBK" w:cs="方正仿宋_GBK"/>
                <w:spacing w:val="-20"/>
                <w:sz w:val="21"/>
                <w:szCs w:val="21"/>
              </w:rPr>
              <w:t>性   别</w:t>
            </w:r>
          </w:p>
        </w:tc>
        <w:tc>
          <w:tcPr>
            <w:tcW w:w="1213" w:type="dxa"/>
            <w:noWrap w:val="0"/>
            <w:vAlign w:val="center"/>
          </w:tcPr>
          <w:p w14:paraId="6E2C1D28">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pacing w:val="-20"/>
                <w:sz w:val="21"/>
                <w:szCs w:val="21"/>
              </w:rPr>
            </w:pPr>
          </w:p>
        </w:tc>
      </w:tr>
      <w:tr w14:paraId="2A1E3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noWrap w:val="0"/>
            <w:vAlign w:val="center"/>
          </w:tcPr>
          <w:p w14:paraId="2CD60338">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联系电话</w:t>
            </w:r>
          </w:p>
        </w:tc>
        <w:tc>
          <w:tcPr>
            <w:tcW w:w="1825" w:type="dxa"/>
            <w:gridSpan w:val="2"/>
            <w:noWrap w:val="0"/>
            <w:vAlign w:val="center"/>
          </w:tcPr>
          <w:p w14:paraId="66B8EB9F">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p>
        </w:tc>
        <w:tc>
          <w:tcPr>
            <w:tcW w:w="2144" w:type="dxa"/>
            <w:gridSpan w:val="3"/>
            <w:noWrap w:val="0"/>
            <w:vAlign w:val="center"/>
          </w:tcPr>
          <w:p w14:paraId="269F07B6">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身份证号</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pacing w:val="-20"/>
                <w:sz w:val="21"/>
                <w:szCs w:val="21"/>
                <w:lang w:eastAsia="zh-CN"/>
              </w:rPr>
              <w:t>举报密码）</w:t>
            </w:r>
          </w:p>
        </w:tc>
        <w:tc>
          <w:tcPr>
            <w:tcW w:w="3197" w:type="dxa"/>
            <w:gridSpan w:val="5"/>
            <w:noWrap w:val="0"/>
            <w:vAlign w:val="center"/>
          </w:tcPr>
          <w:p w14:paraId="1533E612">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p>
        </w:tc>
      </w:tr>
      <w:tr w14:paraId="555C2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gridSpan w:val="2"/>
            <w:noWrap w:val="0"/>
            <w:vAlign w:val="center"/>
          </w:tcPr>
          <w:p w14:paraId="4561E09E">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内部举报人（是/否）</w:t>
            </w:r>
          </w:p>
        </w:tc>
        <w:tc>
          <w:tcPr>
            <w:tcW w:w="1701" w:type="dxa"/>
            <w:gridSpan w:val="2"/>
            <w:noWrap w:val="0"/>
            <w:vAlign w:val="center"/>
          </w:tcPr>
          <w:p w14:paraId="3154A038">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p>
        </w:tc>
        <w:tc>
          <w:tcPr>
            <w:tcW w:w="2977" w:type="dxa"/>
            <w:gridSpan w:val="5"/>
            <w:noWrap w:val="0"/>
            <w:vAlign w:val="center"/>
          </w:tcPr>
          <w:p w14:paraId="6C34C5B0">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匿名举报人（是/否）</w:t>
            </w:r>
          </w:p>
        </w:tc>
        <w:tc>
          <w:tcPr>
            <w:tcW w:w="1638" w:type="dxa"/>
            <w:gridSpan w:val="2"/>
            <w:noWrap w:val="0"/>
            <w:vAlign w:val="center"/>
          </w:tcPr>
          <w:p w14:paraId="5DC25B57">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p>
        </w:tc>
      </w:tr>
      <w:tr w14:paraId="662BA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gridSpan w:val="2"/>
            <w:noWrap w:val="0"/>
            <w:vAlign w:val="center"/>
          </w:tcPr>
          <w:p w14:paraId="5C770975">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银行卡卡号</w:t>
            </w:r>
          </w:p>
        </w:tc>
        <w:tc>
          <w:tcPr>
            <w:tcW w:w="6316" w:type="dxa"/>
            <w:gridSpan w:val="9"/>
            <w:noWrap w:val="0"/>
            <w:vAlign w:val="center"/>
          </w:tcPr>
          <w:p w14:paraId="6BF121F0">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p>
        </w:tc>
      </w:tr>
      <w:tr w14:paraId="194BA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gridSpan w:val="2"/>
            <w:noWrap w:val="0"/>
            <w:vAlign w:val="center"/>
          </w:tcPr>
          <w:p w14:paraId="79EA1B6F">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举报时间</w:t>
            </w:r>
          </w:p>
        </w:tc>
        <w:tc>
          <w:tcPr>
            <w:tcW w:w="1701" w:type="dxa"/>
            <w:gridSpan w:val="2"/>
            <w:noWrap w:val="0"/>
            <w:vAlign w:val="center"/>
          </w:tcPr>
          <w:p w14:paraId="0F5A8835">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p>
        </w:tc>
        <w:tc>
          <w:tcPr>
            <w:tcW w:w="1418" w:type="dxa"/>
            <w:gridSpan w:val="2"/>
            <w:noWrap w:val="0"/>
            <w:vAlign w:val="center"/>
          </w:tcPr>
          <w:p w14:paraId="5BAD292C">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被举报人</w:t>
            </w:r>
          </w:p>
        </w:tc>
        <w:tc>
          <w:tcPr>
            <w:tcW w:w="3197" w:type="dxa"/>
            <w:gridSpan w:val="5"/>
            <w:noWrap w:val="0"/>
            <w:vAlign w:val="center"/>
          </w:tcPr>
          <w:p w14:paraId="284A9408">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p>
        </w:tc>
      </w:tr>
      <w:tr w14:paraId="2430F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gridSpan w:val="2"/>
            <w:noWrap w:val="0"/>
            <w:vAlign w:val="center"/>
          </w:tcPr>
          <w:p w14:paraId="71EC6978">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立案时间</w:t>
            </w:r>
          </w:p>
        </w:tc>
        <w:tc>
          <w:tcPr>
            <w:tcW w:w="2268" w:type="dxa"/>
            <w:gridSpan w:val="3"/>
            <w:noWrap w:val="0"/>
            <w:vAlign w:val="center"/>
          </w:tcPr>
          <w:p w14:paraId="7A80706D">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p>
        </w:tc>
        <w:tc>
          <w:tcPr>
            <w:tcW w:w="1985" w:type="dxa"/>
            <w:gridSpan w:val="3"/>
            <w:noWrap w:val="0"/>
            <w:vAlign w:val="center"/>
          </w:tcPr>
          <w:p w14:paraId="2D0EFD45">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结案时间</w:t>
            </w:r>
          </w:p>
        </w:tc>
        <w:tc>
          <w:tcPr>
            <w:tcW w:w="2063" w:type="dxa"/>
            <w:gridSpan w:val="3"/>
            <w:noWrap w:val="0"/>
            <w:vAlign w:val="center"/>
          </w:tcPr>
          <w:p w14:paraId="411DC81E">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p>
        </w:tc>
      </w:tr>
      <w:tr w14:paraId="092F3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gridSpan w:val="2"/>
            <w:noWrap w:val="0"/>
            <w:vAlign w:val="center"/>
          </w:tcPr>
          <w:p w14:paraId="24457D4E">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处罚决定书文号案件</w:t>
            </w:r>
          </w:p>
          <w:p w14:paraId="2597B20D">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或者移送文书编号</w:t>
            </w:r>
          </w:p>
        </w:tc>
        <w:tc>
          <w:tcPr>
            <w:tcW w:w="2268" w:type="dxa"/>
            <w:gridSpan w:val="3"/>
            <w:noWrap w:val="0"/>
            <w:vAlign w:val="center"/>
          </w:tcPr>
          <w:p w14:paraId="6591A023">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p>
        </w:tc>
        <w:tc>
          <w:tcPr>
            <w:tcW w:w="1985" w:type="dxa"/>
            <w:gridSpan w:val="3"/>
            <w:noWrap w:val="0"/>
            <w:vAlign w:val="center"/>
          </w:tcPr>
          <w:p w14:paraId="08B6711B">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罚没金额 （万元）</w:t>
            </w:r>
          </w:p>
        </w:tc>
        <w:tc>
          <w:tcPr>
            <w:tcW w:w="2063" w:type="dxa"/>
            <w:gridSpan w:val="3"/>
            <w:noWrap w:val="0"/>
            <w:vAlign w:val="center"/>
          </w:tcPr>
          <w:p w14:paraId="2402A181">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p>
        </w:tc>
      </w:tr>
      <w:tr w14:paraId="621E0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gridSpan w:val="2"/>
            <w:noWrap w:val="0"/>
            <w:vAlign w:val="center"/>
          </w:tcPr>
          <w:p w14:paraId="50356914">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举报等级</w:t>
            </w:r>
          </w:p>
        </w:tc>
        <w:tc>
          <w:tcPr>
            <w:tcW w:w="2268" w:type="dxa"/>
            <w:gridSpan w:val="3"/>
            <w:noWrap w:val="0"/>
            <w:vAlign w:val="center"/>
          </w:tcPr>
          <w:p w14:paraId="3C13AD68">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p>
        </w:tc>
        <w:tc>
          <w:tcPr>
            <w:tcW w:w="1985" w:type="dxa"/>
            <w:gridSpan w:val="3"/>
            <w:noWrap w:val="0"/>
            <w:vAlign w:val="center"/>
          </w:tcPr>
          <w:p w14:paraId="198E7003">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奖励金额 （万元）</w:t>
            </w:r>
          </w:p>
        </w:tc>
        <w:tc>
          <w:tcPr>
            <w:tcW w:w="2063" w:type="dxa"/>
            <w:gridSpan w:val="3"/>
            <w:noWrap w:val="0"/>
            <w:vAlign w:val="center"/>
          </w:tcPr>
          <w:p w14:paraId="0F5FC69D">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p>
        </w:tc>
      </w:tr>
      <w:tr w14:paraId="5BBF2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2122" w:type="dxa"/>
            <w:noWrap w:val="0"/>
            <w:vAlign w:val="center"/>
          </w:tcPr>
          <w:p w14:paraId="73642357">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举报的内容、提供的线索和证据、奖励的理由和依据</w:t>
            </w:r>
          </w:p>
        </w:tc>
        <w:tc>
          <w:tcPr>
            <w:tcW w:w="7166" w:type="dxa"/>
            <w:gridSpan w:val="10"/>
            <w:noWrap w:val="0"/>
            <w:vAlign w:val="bottom"/>
          </w:tcPr>
          <w:p w14:paraId="032D2306">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w:t>
            </w:r>
          </w:p>
          <w:p w14:paraId="43180547">
            <w:pPr>
              <w:keepNext w:val="0"/>
              <w:keepLines w:val="0"/>
              <w:pageBreakBefore w:val="0"/>
              <w:widowControl w:val="0"/>
              <w:tabs>
                <w:tab w:val="left" w:pos="3285"/>
                <w:tab w:val="left" w:pos="3675"/>
              </w:tabs>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承办人：</w:t>
            </w:r>
          </w:p>
          <w:p w14:paraId="7953E4C9">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righ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年   月   日</w:t>
            </w:r>
          </w:p>
        </w:tc>
      </w:tr>
      <w:tr w14:paraId="41DFF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2122" w:type="dxa"/>
            <w:noWrap w:val="0"/>
            <w:vAlign w:val="center"/>
          </w:tcPr>
          <w:p w14:paraId="63906059">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办案机构</w:t>
            </w:r>
          </w:p>
          <w:p w14:paraId="719DE9CC">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意见</w:t>
            </w:r>
          </w:p>
        </w:tc>
        <w:tc>
          <w:tcPr>
            <w:tcW w:w="7166" w:type="dxa"/>
            <w:gridSpan w:val="10"/>
            <w:noWrap w:val="0"/>
            <w:vAlign w:val="bottom"/>
          </w:tcPr>
          <w:p w14:paraId="5E4D7C0E">
            <w:pPr>
              <w:keepNext w:val="0"/>
              <w:keepLines w:val="0"/>
              <w:pageBreakBefore w:val="0"/>
              <w:widowControl w:val="0"/>
              <w:tabs>
                <w:tab w:val="left" w:pos="3225"/>
              </w:tabs>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签字：</w:t>
            </w:r>
          </w:p>
          <w:p w14:paraId="7E7ACC1E">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righ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年   月   日</w:t>
            </w:r>
          </w:p>
        </w:tc>
      </w:tr>
      <w:tr w14:paraId="50598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122" w:type="dxa"/>
            <w:noWrap w:val="0"/>
            <w:vAlign w:val="center"/>
          </w:tcPr>
          <w:p w14:paraId="11C2991D">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财务机构</w:t>
            </w:r>
          </w:p>
          <w:p w14:paraId="7B0FF076">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意见</w:t>
            </w:r>
          </w:p>
        </w:tc>
        <w:tc>
          <w:tcPr>
            <w:tcW w:w="7166" w:type="dxa"/>
            <w:gridSpan w:val="10"/>
            <w:noWrap w:val="0"/>
            <w:vAlign w:val="bottom"/>
          </w:tcPr>
          <w:p w14:paraId="0FAD1D8A">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签字：</w:t>
            </w:r>
          </w:p>
          <w:p w14:paraId="2CF29895">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righ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年   月   日</w:t>
            </w:r>
          </w:p>
        </w:tc>
      </w:tr>
      <w:tr w14:paraId="2FEEC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2122" w:type="dxa"/>
            <w:noWrap w:val="0"/>
            <w:vAlign w:val="center"/>
          </w:tcPr>
          <w:p w14:paraId="3A07A37C">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分管执法办案  </w:t>
            </w:r>
          </w:p>
          <w:p w14:paraId="5B6A0B44">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负责人意见</w:t>
            </w:r>
          </w:p>
        </w:tc>
        <w:tc>
          <w:tcPr>
            <w:tcW w:w="7166" w:type="dxa"/>
            <w:gridSpan w:val="10"/>
            <w:noWrap w:val="0"/>
            <w:vAlign w:val="bottom"/>
          </w:tcPr>
          <w:p w14:paraId="370D0E99">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w:t>
            </w:r>
          </w:p>
          <w:p w14:paraId="3BFB8A6E">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签字：</w:t>
            </w:r>
          </w:p>
          <w:p w14:paraId="50AFB9F2">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righ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年   月   日</w:t>
            </w:r>
          </w:p>
        </w:tc>
      </w:tr>
      <w:tr w14:paraId="182B7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122" w:type="dxa"/>
            <w:noWrap w:val="0"/>
            <w:vAlign w:val="center"/>
          </w:tcPr>
          <w:p w14:paraId="4A36D438">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分管财务</w:t>
            </w:r>
          </w:p>
          <w:p w14:paraId="0811AE45">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负责人意见</w:t>
            </w:r>
          </w:p>
        </w:tc>
        <w:tc>
          <w:tcPr>
            <w:tcW w:w="7166" w:type="dxa"/>
            <w:gridSpan w:val="10"/>
            <w:noWrap w:val="0"/>
            <w:vAlign w:val="bottom"/>
          </w:tcPr>
          <w:p w14:paraId="3A700C66">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p>
          <w:p w14:paraId="6C700FB5">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签字：</w:t>
            </w:r>
          </w:p>
          <w:p w14:paraId="53E77C80">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3885" w:firstLineChars="185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年   月   日</w:t>
            </w:r>
          </w:p>
        </w:tc>
      </w:tr>
      <w:tr w14:paraId="59999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2122" w:type="dxa"/>
            <w:noWrap w:val="0"/>
            <w:vAlign w:val="center"/>
          </w:tcPr>
          <w:p w14:paraId="7DE0CF98">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主要负责人  </w:t>
            </w:r>
          </w:p>
          <w:p w14:paraId="63348661">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意见</w:t>
            </w:r>
          </w:p>
        </w:tc>
        <w:tc>
          <w:tcPr>
            <w:tcW w:w="7166" w:type="dxa"/>
            <w:gridSpan w:val="10"/>
            <w:noWrap w:val="0"/>
            <w:vAlign w:val="bottom"/>
          </w:tcPr>
          <w:p w14:paraId="02FF564B">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p>
          <w:p w14:paraId="75B411DD">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签字：</w:t>
            </w:r>
          </w:p>
          <w:p w14:paraId="08159508">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年   月   日</w:t>
            </w:r>
          </w:p>
        </w:tc>
      </w:tr>
      <w:tr w14:paraId="0DB3B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2122" w:type="dxa"/>
            <w:noWrap w:val="0"/>
            <w:vAlign w:val="center"/>
          </w:tcPr>
          <w:p w14:paraId="049E5B0F">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负责人集体</w:t>
            </w:r>
          </w:p>
          <w:p w14:paraId="4315CDAC">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研究意见</w:t>
            </w:r>
          </w:p>
        </w:tc>
        <w:tc>
          <w:tcPr>
            <w:tcW w:w="7166" w:type="dxa"/>
            <w:gridSpan w:val="10"/>
            <w:noWrap w:val="0"/>
            <w:vAlign w:val="bottom"/>
          </w:tcPr>
          <w:p w14:paraId="089A29A2">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方正仿宋_GBK" w:hAnsi="方正仿宋_GBK" w:eastAsia="方正仿宋_GBK" w:cs="方正仿宋_GBK"/>
                <w:sz w:val="21"/>
                <w:szCs w:val="21"/>
              </w:rPr>
            </w:pPr>
          </w:p>
        </w:tc>
      </w:tr>
      <w:tr w14:paraId="1B2E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122" w:type="dxa"/>
            <w:noWrap w:val="0"/>
            <w:vAlign w:val="center"/>
          </w:tcPr>
          <w:p w14:paraId="730A9E07">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备    注</w:t>
            </w:r>
          </w:p>
        </w:tc>
        <w:tc>
          <w:tcPr>
            <w:tcW w:w="7166" w:type="dxa"/>
            <w:gridSpan w:val="10"/>
            <w:noWrap w:val="0"/>
            <w:vAlign w:val="center"/>
          </w:tcPr>
          <w:p w14:paraId="01D37CCC">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p>
        </w:tc>
      </w:tr>
    </w:tbl>
    <w:p w14:paraId="4190728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ascii="方正小标宋_GBK" w:hAnsi="宋体" w:eastAsia="方正小标宋_GBK" w:cs="黑体"/>
          <w:sz w:val="32"/>
          <w:szCs w:val="32"/>
          <w:u w:val="single"/>
        </w:rPr>
      </w:pPr>
      <w:r>
        <w:rPr>
          <w:rFonts w:hint="eastAsia" w:ascii="方正黑体_GBK" w:hAnsi="方正黑体_GBK" w:eastAsia="方正黑体_GBK" w:cs="方正黑体_GBK"/>
          <w:sz w:val="32"/>
          <w:szCs w:val="32"/>
          <w:u w:val="none"/>
          <w:lang w:eastAsia="zh-CN"/>
        </w:rPr>
        <w:t>附件</w:t>
      </w:r>
      <w:r>
        <w:rPr>
          <w:rFonts w:hint="eastAsia" w:ascii="方正黑体_GBK" w:hAnsi="方正黑体_GBK" w:eastAsia="方正黑体_GBK" w:cs="方正黑体_GBK"/>
          <w:sz w:val="32"/>
          <w:szCs w:val="32"/>
          <w:u w:val="none"/>
          <w:lang w:val="en-US" w:eastAsia="zh-CN"/>
        </w:rPr>
        <w:t>4：</w:t>
      </w:r>
    </w:p>
    <w:p w14:paraId="69BAB228">
      <w:pPr>
        <w:spacing w:line="640" w:lineRule="exact"/>
        <w:jc w:val="center"/>
        <w:outlineLvl w:val="0"/>
        <w:rPr>
          <w:rFonts w:hint="eastAsia" w:ascii="Times New Roman" w:hAnsi="方正小标宋简体" w:eastAsia="方正小标宋简体" w:cs="方正小标宋简体"/>
          <w:sz w:val="44"/>
          <w:szCs w:val="44"/>
        </w:rPr>
      </w:pPr>
      <w:r>
        <w:rPr>
          <w:rFonts w:hint="eastAsia" w:ascii="Times New Roman" w:hAnsi="方正小标宋简体" w:eastAsia="方正小标宋简体" w:cs="方正小标宋简体"/>
          <w:sz w:val="44"/>
          <w:szCs w:val="44"/>
        </w:rPr>
        <w:t>奖励举报重大违法行为案件有功人员</w:t>
      </w:r>
    </w:p>
    <w:p w14:paraId="21313D5E">
      <w:pPr>
        <w:spacing w:line="640" w:lineRule="exact"/>
        <w:jc w:val="center"/>
        <w:outlineLvl w:val="0"/>
        <w:rPr>
          <w:rFonts w:hint="eastAsia" w:ascii="Times New Roman" w:hAnsi="Times New Roman" w:eastAsia="黑体" w:cs="黑体"/>
          <w:sz w:val="44"/>
          <w:szCs w:val="44"/>
        </w:rPr>
      </w:pPr>
      <w:r>
        <w:rPr>
          <w:rFonts w:hint="eastAsia" w:ascii="Times New Roman" w:hAnsi="方正小标宋简体" w:eastAsia="方正小标宋简体" w:cs="方正小标宋简体"/>
          <w:sz w:val="44"/>
          <w:szCs w:val="44"/>
        </w:rPr>
        <w:t>通知书</w:t>
      </w:r>
    </w:p>
    <w:p w14:paraId="445D18C2">
      <w:pPr>
        <w:spacing w:line="600" w:lineRule="exact"/>
        <w:jc w:val="center"/>
        <w:outlineLvl w:val="1"/>
        <w:rPr>
          <w:rFonts w:hint="eastAsia" w:ascii="Times New Roman" w:hAnsi="Times New Roman" w:eastAsia="仿宋_GB2312" w:cs="仿宋"/>
          <w:sz w:val="32"/>
          <w:szCs w:val="32"/>
        </w:rPr>
      </w:pPr>
      <w:r>
        <w:rPr>
          <w:rFonts w:hint="eastAsia" w:ascii="Times New Roman" w:hAnsi="Times New Roman" w:eastAsia="仿宋_GB2312" w:cs="仿宋"/>
          <w:sz w:val="32"/>
          <w:szCs w:val="32"/>
          <w:u w:val="single"/>
        </w:rPr>
        <w:t xml:space="preserve"> </w:t>
      </w:r>
      <w:r>
        <w:rPr>
          <w:rFonts w:hint="eastAsia" w:ascii="Times New Roman" w:hAnsi="Times New Roman" w:eastAsia="仿宋_GB2312" w:cs="仿宋"/>
          <w:sz w:val="32"/>
          <w:szCs w:val="32"/>
          <w:u w:val="single"/>
          <w:lang w:val="en-US" w:eastAsia="zh-CN"/>
        </w:rPr>
        <w:t xml:space="preserve"> </w:t>
      </w:r>
      <w:r>
        <w:rPr>
          <w:rFonts w:hint="eastAsia"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市监</w:t>
      </w:r>
      <w:r>
        <w:rPr>
          <w:rFonts w:hint="eastAsia" w:ascii="Times New Roman" w:hAnsi="Times New Roman" w:eastAsia="仿宋_GB2312" w:cs="仿宋"/>
          <w:bCs/>
          <w:color w:val="000000"/>
          <w:sz w:val="32"/>
          <w:szCs w:val="32"/>
          <w:lang w:eastAsia="zh-CN"/>
        </w:rPr>
        <w:t>奖功</w:t>
      </w:r>
      <w:r>
        <w:rPr>
          <w:rFonts w:hint="eastAsia" w:ascii="Times New Roman" w:hAnsi="Times New Roman" w:eastAsia="仿宋_GB2312" w:cs="仿宋"/>
          <w:sz w:val="32"/>
          <w:szCs w:val="32"/>
        </w:rPr>
        <w:t>〔</w:t>
      </w:r>
      <w:r>
        <w:rPr>
          <w:rFonts w:hint="eastAsia"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w:t>
      </w:r>
      <w:r>
        <w:rPr>
          <w:rFonts w:hint="eastAsia"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号</w:t>
      </w:r>
    </w:p>
    <w:p w14:paraId="691A562F">
      <w:pPr>
        <w:spacing w:line="600" w:lineRule="exact"/>
        <w:jc w:val="center"/>
        <w:rPr>
          <w:rFonts w:hint="eastAsia" w:ascii="Times New Roman" w:hAnsi="Times New Roman" w:eastAsia="仿宋_GB2312" w:cs="仿宋"/>
          <w:sz w:val="32"/>
          <w:szCs w:val="32"/>
        </w:rPr>
      </w:pPr>
    </w:p>
    <w:p w14:paraId="38207113">
      <w:pPr>
        <w:spacing w:line="600" w:lineRule="exact"/>
        <w:rPr>
          <w:rFonts w:hint="eastAsia" w:ascii="Times New Roman" w:hAnsi="Times New Roman" w:eastAsia="仿宋_GB2312" w:cs="仿宋"/>
          <w:sz w:val="32"/>
          <w:szCs w:val="32"/>
        </w:rPr>
      </w:pPr>
      <w:r>
        <w:rPr>
          <w:rFonts w:hint="eastAsia" w:ascii="Times New Roman" w:hAnsi="Times New Roman" w:eastAsia="仿宋_GB2312" w:cs="仿宋"/>
          <w:sz w:val="32"/>
          <w:szCs w:val="32"/>
          <w:u w:val="single"/>
        </w:rPr>
        <w:t xml:space="preserve">          </w:t>
      </w:r>
      <w:r>
        <w:rPr>
          <w:rFonts w:hint="eastAsia" w:ascii="Times New Roman" w:hAnsi="Times New Roman" w:eastAsia="仿宋_GB2312" w:cs="仿宋"/>
          <w:sz w:val="32"/>
          <w:szCs w:val="32"/>
          <w:u w:val="single"/>
          <w:lang w:eastAsia="zh-CN"/>
        </w:rPr>
        <w:t>先生</w:t>
      </w:r>
      <w:r>
        <w:rPr>
          <w:rFonts w:hint="default" w:ascii="Times New Roman" w:hAnsi="Times New Roman" w:eastAsia="仿宋_GB2312" w:cs="仿宋"/>
          <w:sz w:val="32"/>
          <w:szCs w:val="32"/>
          <w:u w:val="single"/>
          <w:lang w:val="en" w:eastAsia="zh-CN"/>
        </w:rPr>
        <w:t>/</w:t>
      </w:r>
      <w:r>
        <w:rPr>
          <w:rFonts w:hint="eastAsia" w:ascii="Times New Roman" w:hAnsi="Times New Roman" w:eastAsia="仿宋_GB2312" w:cs="仿宋"/>
          <w:sz w:val="32"/>
          <w:szCs w:val="32"/>
          <w:u w:val="single"/>
          <w:lang w:val="en" w:eastAsia="zh-CN"/>
        </w:rPr>
        <w:t>女士</w:t>
      </w:r>
      <w:r>
        <w:rPr>
          <w:rFonts w:hint="eastAsia" w:ascii="Times New Roman" w:hAnsi="Times New Roman" w:eastAsia="仿宋_GB2312" w:cs="仿宋"/>
          <w:sz w:val="32"/>
          <w:szCs w:val="32"/>
        </w:rPr>
        <w:t>：</w:t>
      </w:r>
    </w:p>
    <w:p w14:paraId="5FB0FB71">
      <w:pPr>
        <w:spacing w:line="600" w:lineRule="exact"/>
        <w:ind w:firstLine="640" w:firstLineChars="200"/>
        <w:rPr>
          <w:rFonts w:hint="default" w:ascii="Times New Roman" w:hAnsi="Times New Roman" w:eastAsia="仿宋_GB2312" w:cs="仿宋"/>
          <w:sz w:val="32"/>
          <w:szCs w:val="32"/>
          <w:u w:val="single"/>
          <w:lang w:val="en-US" w:eastAsia="zh-CN"/>
        </w:rPr>
      </w:pPr>
      <w:r>
        <w:rPr>
          <w:rFonts w:hint="eastAsia" w:ascii="Times New Roman" w:hAnsi="Times New Roman" w:eastAsia="仿宋_GB2312" w:cs="仿宋"/>
          <w:sz w:val="32"/>
          <w:szCs w:val="32"/>
        </w:rPr>
        <w:t>依据《新疆维吾尔自治区市场监管领域重大违法行为举报奖励实施细则》第十</w:t>
      </w:r>
      <w:r>
        <w:rPr>
          <w:rFonts w:hint="eastAsia" w:ascii="Times New Roman" w:hAnsi="Times New Roman" w:eastAsia="仿宋_GB2312" w:cs="仿宋"/>
          <w:sz w:val="32"/>
          <w:szCs w:val="32"/>
          <w:lang w:eastAsia="zh-CN"/>
        </w:rPr>
        <w:t>八</w:t>
      </w:r>
      <w:r>
        <w:rPr>
          <w:rFonts w:hint="eastAsia" w:ascii="Times New Roman" w:hAnsi="Times New Roman" w:eastAsia="仿宋_GB2312" w:cs="仿宋"/>
          <w:sz w:val="32"/>
          <w:szCs w:val="32"/>
        </w:rPr>
        <w:t>条的规定，现将</w:t>
      </w:r>
      <w:r>
        <w:rPr>
          <w:rFonts w:hint="eastAsia" w:ascii="Times New Roman" w:hAnsi="Times New Roman" w:eastAsia="仿宋_GB2312" w:cs="仿宋"/>
          <w:sz w:val="32"/>
          <w:szCs w:val="32"/>
          <w:u w:val="single"/>
        </w:rPr>
        <w:t xml:space="preserve">                   </w:t>
      </w:r>
      <w:r>
        <w:rPr>
          <w:rFonts w:hint="eastAsia" w:ascii="Times New Roman" w:hAnsi="Times New Roman" w:eastAsia="仿宋_GB2312" w:cs="仿宋"/>
          <w:sz w:val="32"/>
          <w:szCs w:val="32"/>
          <w:u w:val="single"/>
          <w:lang w:val="en-US" w:eastAsia="zh-CN"/>
        </w:rPr>
        <w:t xml:space="preserve">     </w:t>
      </w:r>
    </w:p>
    <w:p w14:paraId="514D72E3">
      <w:pPr>
        <w:spacing w:line="600" w:lineRule="exact"/>
        <w:rPr>
          <w:rFonts w:hint="eastAsia" w:ascii="Times New Roman" w:hAnsi="Times New Roman" w:eastAsia="仿宋_GB2312" w:cs="仿宋"/>
          <w:sz w:val="32"/>
          <w:szCs w:val="32"/>
          <w:u w:val="single"/>
        </w:rPr>
      </w:pPr>
      <w:r>
        <w:rPr>
          <w:rFonts w:hint="eastAsia" w:ascii="Times New Roman" w:hAnsi="Times New Roman" w:eastAsia="仿宋_GB2312" w:cs="仿宋"/>
          <w:sz w:val="32"/>
          <w:szCs w:val="32"/>
          <w:u w:val="single"/>
        </w:rPr>
        <w:t xml:space="preserve">                                                        </w:t>
      </w:r>
    </w:p>
    <w:p w14:paraId="24DAC270">
      <w:pPr>
        <w:spacing w:line="600" w:lineRule="exact"/>
        <w:rPr>
          <w:rFonts w:hint="eastAsia" w:ascii="Times New Roman" w:hAnsi="Times New Roman" w:eastAsia="仿宋_GB2312" w:cs="仿宋"/>
          <w:sz w:val="32"/>
          <w:szCs w:val="32"/>
        </w:rPr>
      </w:pPr>
      <w:r>
        <w:rPr>
          <w:rFonts w:hint="eastAsia" w:ascii="Times New Roman" w:hAnsi="Times New Roman" w:eastAsia="仿宋_GB2312" w:cs="仿宋"/>
          <w:sz w:val="32"/>
          <w:szCs w:val="32"/>
          <w:lang w:eastAsia="zh-CN"/>
        </w:rPr>
        <w:t>送达你处</w:t>
      </w:r>
      <w:r>
        <w:rPr>
          <w:rFonts w:hint="eastAsia" w:ascii="Times New Roman" w:hAnsi="Times New Roman" w:eastAsia="仿宋_GB2312" w:cs="仿宋"/>
          <w:sz w:val="32"/>
          <w:szCs w:val="32"/>
        </w:rPr>
        <w:t>。请</w:t>
      </w:r>
      <w:r>
        <w:rPr>
          <w:rFonts w:hint="eastAsia" w:ascii="Times New Roman" w:hAnsi="Times New Roman" w:eastAsia="仿宋_GB2312" w:cs="仿宋"/>
          <w:sz w:val="32"/>
          <w:szCs w:val="32"/>
          <w:lang w:eastAsia="zh-CN"/>
        </w:rPr>
        <w:t>您在收到本通知书之日起</w:t>
      </w:r>
      <w:r>
        <w:rPr>
          <w:rFonts w:hint="eastAsia" w:ascii="Times New Roman" w:hAnsi="Times New Roman" w:eastAsia="仿宋_GB2312" w:cs="仿宋"/>
          <w:sz w:val="32"/>
          <w:szCs w:val="32"/>
          <w:lang w:val="en-US" w:eastAsia="zh-CN"/>
        </w:rPr>
        <w:t>30个工作日内，携带</w:t>
      </w:r>
      <w:r>
        <w:rPr>
          <w:rFonts w:hint="eastAsia" w:ascii="Times New Roman" w:hAnsi="Times New Roman" w:eastAsia="仿宋_GB2312" w:cs="仿宋"/>
          <w:sz w:val="32"/>
          <w:szCs w:val="32"/>
          <w:lang w:eastAsia="zh-CN"/>
        </w:rPr>
        <w:t>本通知书、</w:t>
      </w:r>
      <w:r>
        <w:rPr>
          <w:rFonts w:hint="eastAsia" w:ascii="Times New Roman" w:hAnsi="Times New Roman" w:eastAsia="仿宋_GB2312" w:cs="仿宋"/>
          <w:sz w:val="32"/>
          <w:szCs w:val="32"/>
          <w:lang w:val="en-US" w:eastAsia="zh-CN"/>
        </w:rPr>
        <w:t>本人身份证复印件及银行卡复印件前来我局办理奖励资金领取相关事宜</w:t>
      </w:r>
      <w:r>
        <w:rPr>
          <w:rFonts w:hint="eastAsia" w:ascii="Times New Roman" w:hAnsi="Times New Roman" w:eastAsia="仿宋_GB2312" w:cs="仿宋"/>
          <w:sz w:val="32"/>
          <w:szCs w:val="32"/>
        </w:rPr>
        <w:t>。</w:t>
      </w:r>
    </w:p>
    <w:p w14:paraId="04440063">
      <w:pPr>
        <w:spacing w:line="600" w:lineRule="exact"/>
        <w:rPr>
          <w:rFonts w:hint="eastAsia" w:ascii="Times New Roman" w:hAnsi="Times New Roman" w:eastAsia="仿宋_GB2312" w:cs="仿宋"/>
          <w:sz w:val="32"/>
          <w:szCs w:val="32"/>
        </w:rPr>
      </w:pPr>
    </w:p>
    <w:p w14:paraId="7DDAD4C3">
      <w:pPr>
        <w:spacing w:line="560" w:lineRule="exact"/>
        <w:ind w:firstLine="640" w:firstLineChars="200"/>
        <w:rPr>
          <w:rFonts w:hint="eastAsia" w:ascii="Times New Roman" w:hAnsi="Times New Roman" w:eastAsia="仿宋_GB2312" w:cs="仿宋"/>
          <w:sz w:val="32"/>
          <w:szCs w:val="32"/>
        </w:rPr>
      </w:pPr>
      <w:r>
        <w:rPr>
          <w:rFonts w:hint="eastAsia" w:ascii="Times New Roman" w:hAnsi="Times New Roman" w:eastAsia="仿宋_GB2312" w:cs="仿宋"/>
          <w:sz w:val="32"/>
          <w:szCs w:val="32"/>
        </w:rPr>
        <w:t>联系人：</w:t>
      </w:r>
      <w:r>
        <w:rPr>
          <w:rFonts w:hint="eastAsia"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联系电话：</w:t>
      </w:r>
      <w:r>
        <w:rPr>
          <w:rFonts w:hint="eastAsia" w:ascii="Times New Roman" w:hAnsi="Times New Roman" w:eastAsia="仿宋_GB2312" w:cs="仿宋"/>
          <w:sz w:val="32"/>
          <w:szCs w:val="32"/>
          <w:u w:val="single"/>
        </w:rPr>
        <w:t xml:space="preserve">                    </w:t>
      </w:r>
    </w:p>
    <w:p w14:paraId="1835DBAA">
      <w:pPr>
        <w:spacing w:line="600" w:lineRule="exact"/>
        <w:rPr>
          <w:rFonts w:hint="eastAsia" w:ascii="Times New Roman" w:hAnsi="Times New Roman" w:eastAsia="仿宋_GB2312" w:cs="仿宋"/>
          <w:sz w:val="32"/>
          <w:szCs w:val="32"/>
        </w:rPr>
      </w:pPr>
    </w:p>
    <w:p w14:paraId="7C01BB90">
      <w:pPr>
        <w:spacing w:line="600" w:lineRule="exact"/>
        <w:ind w:right="640" w:firstLine="601"/>
        <w:jc w:val="right"/>
        <w:rPr>
          <w:rFonts w:hint="eastAsia"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 xml:space="preserve">市场监督管理局    </w:t>
      </w:r>
    </w:p>
    <w:p w14:paraId="1A535027">
      <w:pPr>
        <w:spacing w:line="600" w:lineRule="exact"/>
        <w:ind w:right="640" w:firstLine="601"/>
        <w:jc w:val="center"/>
        <w:outlineLvl w:val="1"/>
        <w:rPr>
          <w:rFonts w:hint="eastAsia"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（印 章）        </w:t>
      </w:r>
    </w:p>
    <w:p w14:paraId="154F344B">
      <w:pPr>
        <w:spacing w:line="600" w:lineRule="exact"/>
        <w:ind w:right="1280" w:firstLine="600"/>
        <w:jc w:val="right"/>
        <w:rPr>
          <w:rFonts w:hint="eastAsia" w:ascii="仿宋_GB2312" w:hAnsi="Times New Roman" w:eastAsia="仿宋_GB2312" w:cs="仿宋"/>
          <w:color w:val="000000"/>
          <w:sz w:val="32"/>
          <w:szCs w:val="32"/>
        </w:rPr>
      </w:pPr>
      <w:r>
        <w:rPr>
          <w:rFonts w:hint="eastAsia" w:ascii="仿宋_GB2312" w:hAnsi="Times New Roman" w:eastAsia="仿宋_GB2312" w:cs="仿宋"/>
          <w:color w:val="000000"/>
          <w:sz w:val="32"/>
          <w:szCs w:val="32"/>
        </w:rPr>
        <w:t xml:space="preserve">年  </w:t>
      </w:r>
      <w:r>
        <w:rPr>
          <w:rFonts w:hint="eastAsia" w:ascii="仿宋_GB2312" w:hAnsi="Times New Roman" w:eastAsia="仿宋_GB2312" w:cs="仿宋"/>
          <w:color w:val="000000"/>
          <w:sz w:val="32"/>
          <w:szCs w:val="32"/>
          <w:lang w:val="en-US" w:eastAsia="zh-CN"/>
        </w:rPr>
        <w:t xml:space="preserve"> </w:t>
      </w:r>
      <w:r>
        <w:rPr>
          <w:rFonts w:hint="eastAsia" w:ascii="仿宋_GB2312" w:hAnsi="Times New Roman" w:eastAsia="仿宋_GB2312" w:cs="仿宋"/>
          <w:color w:val="000000"/>
          <w:sz w:val="32"/>
          <w:szCs w:val="32"/>
        </w:rPr>
        <w:t xml:space="preserve">月   日    </w:t>
      </w:r>
    </w:p>
    <w:p w14:paraId="54D0BC02">
      <w:pPr>
        <w:spacing w:line="600" w:lineRule="exact"/>
        <w:rPr>
          <w:rFonts w:hint="eastAsia" w:ascii="Times New Roman" w:hAnsi="Times New Roman" w:eastAsia="仿宋_GB2312" w:cs="Mongolian Baiti"/>
          <w:sz w:val="28"/>
          <w:szCs w:val="28"/>
        </w:rPr>
      </w:pPr>
    </w:p>
    <w:p w14:paraId="25311C00">
      <w:pPr>
        <w:spacing w:line="600" w:lineRule="exact"/>
        <w:rPr>
          <w:rFonts w:hint="eastAsia" w:ascii="Times New Roman" w:hAnsi="Times New Roman" w:eastAsia="仿宋_GB2312" w:cs="Mongolian Baiti"/>
          <w:sz w:val="28"/>
          <w:szCs w:val="28"/>
        </w:rPr>
      </w:pPr>
    </w:p>
    <w:p w14:paraId="397089BA">
      <w:pPr>
        <w:spacing w:line="500" w:lineRule="exact"/>
        <w:rPr>
          <w:rFonts w:hint="eastAsia" w:ascii="仿宋_GB2312" w:hAnsi="仿宋_GB2312" w:eastAsia="仿宋_GB2312" w:cs="仿宋_GB2312"/>
          <w:b w:val="0"/>
          <w:bCs w:val="0"/>
          <w:color w:val="auto"/>
          <w:sz w:val="32"/>
          <w:szCs w:val="32"/>
          <w:lang w:eastAsia="zh-CN"/>
        </w:rPr>
      </w:pPr>
      <w:r>
        <w:rPr>
          <w:rFonts w:hint="eastAsia" w:ascii="Times New Roman" w:hAnsi="Times New Roman" w:eastAsia="仿宋_GB2312"/>
          <w:sz w:val="32"/>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-2540</wp:posOffset>
                </wp:positionV>
                <wp:extent cx="555053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0.2pt;height:0.05pt;width:437.05pt;mso-position-horizontal:center;z-index:251660288;mso-width-relative:page;mso-height-relative:page;" filled="f" stroked="t" coordsize="21600,21600" o:gfxdata="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nQaGtQAAAAEAQAADwAAAAAAAAABACAAAAAiAAAAZHJzL2Rvd25yZXYueG1sUEsBAhQA&#10;FAAAAAgAh07iQP1z31H2AQAA5wMAAA4AAAAAAAAAAQAgAAAAIwEAAGRycy9lMm9Eb2MueG1sUEsF&#10;BgAAAAAGAAYAWQEAAIsFAAAAAA==&#10;">
                <v:fill on="f" focussize="0,0"/>
                <v:stroke weight="1.25pt" color="#000000" joinstyle="round"/>
                <v:imagedata o:title=""/>
                <o:lock v:ext="edit" aspectratio="f"/>
              </v:line>
            </w:pict>
          </mc:Fallback>
        </mc:AlternateContent>
      </w:r>
      <w:r>
        <w:rPr>
          <w:rFonts w:hint="eastAsia" w:ascii="Times New Roman" w:hAnsi="Times New Roman" w:eastAsia="仿宋_GB2312" w:cs="仿宋"/>
          <w:bCs/>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638.35pt;height:0.1pt;width:453.75pt;z-index:251659264;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L7/OR1wAAAAoBAAAPAAAAAAAAAAEAIAAAACIAAABkcnMvZG93bnJldi54bWxQ&#10;SwECFAAUAAAACACHTuJAJgpq4vgBAADlAwAADgAAAAAAAAABACAAAAAmAQAAZHJzL2Uyb0RvYy54&#10;bWxQSwUGAAAAAAYABgBZAQAAkAU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份送达，一份归档，</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p>
    <w:sectPr>
      <w:footerReference r:id="rId3" w:type="default"/>
      <w:type w:val="continuous"/>
      <w:pgSz w:w="11850" w:h="16840"/>
      <w:pgMar w:top="2098" w:right="1531" w:bottom="1984" w:left="1531" w:header="1200" w:footer="1440" w:gutter="0"/>
      <w:pgNumType w:fmt="decimal" w:start="1"/>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BFD86">
    <w:pPr>
      <w:spacing w:line="216" w:lineRule="auto"/>
      <w:jc w:val="center"/>
    </w:pPr>
    <w:r>
      <w:rPr>
        <w:sz w:val="19"/>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37409C">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D37409C">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FmZmQxMTUxNzBiMTMyYWZkYzAwOWYzNzVmMTI2Y2UifQ=="/>
  </w:docVars>
  <w:rsids>
    <w:rsidRoot w:val="00BD0BC8"/>
    <w:rsid w:val="000D6051"/>
    <w:rsid w:val="009F0BE0"/>
    <w:rsid w:val="00BA6D97"/>
    <w:rsid w:val="00BD0BC8"/>
    <w:rsid w:val="0B5F3D5B"/>
    <w:rsid w:val="1BEE29C6"/>
    <w:rsid w:val="1EFE7D28"/>
    <w:rsid w:val="1FDDF599"/>
    <w:rsid w:val="1FFD5655"/>
    <w:rsid w:val="271DAA75"/>
    <w:rsid w:val="2BDBE512"/>
    <w:rsid w:val="2FBA6B5A"/>
    <w:rsid w:val="359D472A"/>
    <w:rsid w:val="37965CEA"/>
    <w:rsid w:val="3AFD972C"/>
    <w:rsid w:val="3D57161E"/>
    <w:rsid w:val="3F7FA3FC"/>
    <w:rsid w:val="3FBBFA21"/>
    <w:rsid w:val="3FDD75CC"/>
    <w:rsid w:val="4019EE7E"/>
    <w:rsid w:val="4DFF1972"/>
    <w:rsid w:val="55652BC1"/>
    <w:rsid w:val="59EDD06E"/>
    <w:rsid w:val="5BF681C8"/>
    <w:rsid w:val="5D77B244"/>
    <w:rsid w:val="5D7F2A87"/>
    <w:rsid w:val="5DDFC260"/>
    <w:rsid w:val="5EFFA0B1"/>
    <w:rsid w:val="5F7BF40F"/>
    <w:rsid w:val="5FDBA2F6"/>
    <w:rsid w:val="655AFA08"/>
    <w:rsid w:val="67325181"/>
    <w:rsid w:val="67FF5380"/>
    <w:rsid w:val="6AB3BBB6"/>
    <w:rsid w:val="6C7EED1F"/>
    <w:rsid w:val="6FA9D15C"/>
    <w:rsid w:val="75FF3F43"/>
    <w:rsid w:val="77EF1774"/>
    <w:rsid w:val="77FF9E0E"/>
    <w:rsid w:val="7BFAF539"/>
    <w:rsid w:val="7D72EB1F"/>
    <w:rsid w:val="7DED6D48"/>
    <w:rsid w:val="7EAAF0E9"/>
    <w:rsid w:val="7EB57FF2"/>
    <w:rsid w:val="7EE74951"/>
    <w:rsid w:val="7EFF7205"/>
    <w:rsid w:val="7F3EE9AC"/>
    <w:rsid w:val="7F6C4C81"/>
    <w:rsid w:val="7F79F20A"/>
    <w:rsid w:val="7F7F7EA3"/>
    <w:rsid w:val="7F91C55B"/>
    <w:rsid w:val="7FDB148C"/>
    <w:rsid w:val="7FDB1BDE"/>
    <w:rsid w:val="7FDD40A6"/>
    <w:rsid w:val="7FDDCC10"/>
    <w:rsid w:val="7FEB8329"/>
    <w:rsid w:val="7FF61F2F"/>
    <w:rsid w:val="7FFB9E13"/>
    <w:rsid w:val="7FFE29E5"/>
    <w:rsid w:val="7FFE757A"/>
    <w:rsid w:val="87EFC455"/>
    <w:rsid w:val="9B2F777D"/>
    <w:rsid w:val="9FFE573F"/>
    <w:rsid w:val="9FFF44FC"/>
    <w:rsid w:val="A9BC3B45"/>
    <w:rsid w:val="AFBFBB7D"/>
    <w:rsid w:val="B37BB93E"/>
    <w:rsid w:val="B7BD9D6B"/>
    <w:rsid w:val="B7FF562F"/>
    <w:rsid w:val="B8E38705"/>
    <w:rsid w:val="B9EF4EF2"/>
    <w:rsid w:val="B9FEC2D8"/>
    <w:rsid w:val="BAD5B145"/>
    <w:rsid w:val="BCEE14CF"/>
    <w:rsid w:val="BFDE47CC"/>
    <w:rsid w:val="BFFF638D"/>
    <w:rsid w:val="C34FC690"/>
    <w:rsid w:val="C5FBF3E7"/>
    <w:rsid w:val="CFE1BF28"/>
    <w:rsid w:val="D3BA33EC"/>
    <w:rsid w:val="D477D19B"/>
    <w:rsid w:val="D6EF8826"/>
    <w:rsid w:val="D7BD40BD"/>
    <w:rsid w:val="D9F51668"/>
    <w:rsid w:val="DA3DED1D"/>
    <w:rsid w:val="DBBFA2E1"/>
    <w:rsid w:val="DCFDBF60"/>
    <w:rsid w:val="DD7FBEC7"/>
    <w:rsid w:val="DD7FEF51"/>
    <w:rsid w:val="DDBF174A"/>
    <w:rsid w:val="DDDEE1FA"/>
    <w:rsid w:val="DFEF5DDA"/>
    <w:rsid w:val="DFFF5724"/>
    <w:rsid w:val="E7F420E4"/>
    <w:rsid w:val="E97DAC7F"/>
    <w:rsid w:val="EBBDD2BC"/>
    <w:rsid w:val="EBFF2AD1"/>
    <w:rsid w:val="EEF37D9A"/>
    <w:rsid w:val="EFE6E258"/>
    <w:rsid w:val="F2FED5C1"/>
    <w:rsid w:val="F57D314B"/>
    <w:rsid w:val="F5FF1DF5"/>
    <w:rsid w:val="F69D8729"/>
    <w:rsid w:val="F6DBA75F"/>
    <w:rsid w:val="F7DEA273"/>
    <w:rsid w:val="F7FE0EA4"/>
    <w:rsid w:val="F97F6B9E"/>
    <w:rsid w:val="F97FD80A"/>
    <w:rsid w:val="F9D7C74D"/>
    <w:rsid w:val="FBD764DD"/>
    <w:rsid w:val="FBEF7FC0"/>
    <w:rsid w:val="FBFFA730"/>
    <w:rsid w:val="FBFFA818"/>
    <w:rsid w:val="FD334E2D"/>
    <w:rsid w:val="FDBFB20F"/>
    <w:rsid w:val="FE9FB11B"/>
    <w:rsid w:val="FEF58978"/>
    <w:rsid w:val="FF41DE7B"/>
    <w:rsid w:val="FF79CFD4"/>
    <w:rsid w:val="FFD37FF7"/>
    <w:rsid w:val="FFF30436"/>
    <w:rsid w:val="FFFF5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0" w:after="140" w:line="276" w:lineRule="auto"/>
    </w:p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4488</Words>
  <Characters>4561</Characters>
  <TotalTime>16</TotalTime>
  <ScaleCrop>false</ScaleCrop>
  <LinksUpToDate>false</LinksUpToDate>
  <CharactersWithSpaces>5425</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2024-05-13T00:54:00Z</dcterms:created>
  <dc:creator>INTSIG</dc:creator>
  <dc:description>Intsig Word Converter</dc:description>
  <cp:lastModifiedBy>jurat511</cp:lastModifiedBy>
  <cp:lastPrinted>2024-10-30T09:30:00Z</cp:lastPrinted>
  <dcterms:modified xsi:type="dcterms:W3CDTF">2024-10-30T09:32:10Z</dcterms:modified>
  <dc:title>wordbuilder</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51EE9179E5A64EC6BC9BE06696F43882_12</vt:lpwstr>
  </property>
</Properties>
</file>