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jc w:val="left"/>
        <w:rPr>
          <w:rFonts w:ascii="黑体" w:hAnsi="黑体" w:eastAsia="黑体" w:cs="方正小标宋简体"/>
          <w:sz w:val="32"/>
          <w:szCs w:val="32"/>
        </w:rPr>
      </w:pPr>
      <w:r>
        <w:rPr>
          <w:rFonts w:hint="eastAsia" w:ascii="黑体" w:hAnsi="黑体" w:eastAsia="黑体" w:cs="方正小标宋简体"/>
          <w:sz w:val="32"/>
          <w:szCs w:val="32"/>
        </w:rPr>
        <w:t>附件1</w:t>
      </w:r>
    </w:p>
    <w:p>
      <w:pPr>
        <w:widowControl/>
        <w:spacing w:line="560" w:lineRule="exact"/>
        <w:jc w:val="center"/>
        <w:rPr>
          <w:rFonts w:ascii="方正小标宋简体" w:hAnsi="黑体" w:eastAsia="方正小标宋简体"/>
          <w:sz w:val="40"/>
          <w:szCs w:val="32"/>
        </w:rPr>
      </w:pPr>
      <w:r>
        <w:rPr>
          <w:rFonts w:hint="eastAsia" w:ascii="方正小标宋简体" w:hAnsi="黑体" w:eastAsia="方正小标宋简体"/>
          <w:sz w:val="40"/>
          <w:szCs w:val="32"/>
        </w:rPr>
        <w:t>202</w:t>
      </w:r>
      <w:r>
        <w:rPr>
          <w:rFonts w:hint="eastAsia" w:ascii="方正小标宋简体" w:hAnsi="黑体" w:eastAsia="方正小标宋简体"/>
          <w:sz w:val="40"/>
          <w:szCs w:val="32"/>
          <w:lang w:val="en-US" w:eastAsia="zh-CN"/>
        </w:rPr>
        <w:t>3</w:t>
      </w:r>
      <w:r>
        <w:rPr>
          <w:rFonts w:hint="eastAsia" w:ascii="方正小标宋简体" w:hAnsi="黑体" w:eastAsia="方正小标宋简体"/>
          <w:sz w:val="40"/>
          <w:szCs w:val="32"/>
        </w:rPr>
        <w:t>年自治区工程系列质量技术监督专业技术职务任职资格评审通过人员名单</w:t>
      </w:r>
    </w:p>
    <w:p>
      <w:pPr>
        <w:widowControl/>
        <w:spacing w:line="560" w:lineRule="exact"/>
        <w:ind w:firstLine="640" w:firstLineChars="20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（副高级、中级、初级）</w:t>
      </w:r>
    </w:p>
    <w:p>
      <w:pPr>
        <w:autoSpaceDE w:val="0"/>
        <w:autoSpaceDN w:val="0"/>
        <w:adjustRightInd w:val="0"/>
        <w:spacing w:line="560" w:lineRule="exact"/>
        <w:ind w:firstLine="640" w:firstLineChars="200"/>
        <w:jc w:val="left"/>
        <w:rPr>
          <w:rFonts w:hint="eastAsia" w:ascii="黑体" w:hAnsi="黑体" w:eastAsia="黑体"/>
          <w:sz w:val="32"/>
          <w:szCs w:val="32"/>
        </w:rPr>
      </w:pP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一、质量技术监督专业高级工程师（</w:t>
      </w:r>
      <w:r>
        <w:rPr>
          <w:rFonts w:hint="default" w:ascii="Times New Roman" w:hAnsi="Times New Roman" w:eastAsia="黑体" w:cs="Times New Roman"/>
          <w:sz w:val="32"/>
          <w:szCs w:val="32"/>
          <w:lang w:val="en-US" w:eastAsia="zh-CN"/>
        </w:rPr>
        <w:t>5</w:t>
      </w:r>
      <w:r>
        <w:rPr>
          <w:rFonts w:hint="eastAsia" w:ascii="Times New Roman" w:hAnsi="Times New Roman" w:eastAsia="黑体" w:cs="Times New Roman"/>
          <w:sz w:val="32"/>
          <w:szCs w:val="32"/>
          <w:lang w:val="en-US" w:eastAsia="zh-CN"/>
        </w:rPr>
        <w:t>0</w:t>
      </w:r>
      <w:r>
        <w:rPr>
          <w:rFonts w:hint="default" w:ascii="Times New Roman" w:hAnsi="Times New Roman" w:eastAsia="黑体" w:cs="Times New Roman"/>
          <w:sz w:val="32"/>
          <w:szCs w:val="32"/>
        </w:rPr>
        <w:t>人）</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2" w:firstLineChars="200"/>
        <w:jc w:val="left"/>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eastAsia" w:ascii="Times New Roman" w:hAnsi="Times New Roman" w:eastAsia="方正楷体_GBK" w:cs="Times New Roman"/>
          <w:b/>
          <w:sz w:val="32"/>
          <w:szCs w:val="32"/>
          <w:lang w:eastAsia="zh-CN"/>
        </w:rPr>
        <w:t>一</w:t>
      </w:r>
      <w:r>
        <w:rPr>
          <w:rFonts w:hint="default" w:ascii="Times New Roman" w:hAnsi="Times New Roman" w:eastAsia="方正楷体_GBK" w:cs="Times New Roman"/>
          <w:b/>
          <w:sz w:val="32"/>
          <w:szCs w:val="32"/>
        </w:rPr>
        <w:t>）伊犁哈萨克自治州（</w:t>
      </w:r>
      <w:r>
        <w:rPr>
          <w:rFonts w:hint="default" w:ascii="Times New Roman" w:hAnsi="Times New Roman" w:eastAsia="方正楷体_GBK" w:cs="Times New Roman"/>
          <w:b/>
          <w:sz w:val="32"/>
          <w:szCs w:val="32"/>
          <w:lang w:val="en-US" w:eastAsia="zh-CN"/>
        </w:rPr>
        <w:t>9</w:t>
      </w:r>
      <w:r>
        <w:rPr>
          <w:rFonts w:hint="default" w:ascii="Times New Roman" w:hAnsi="Times New Roman" w:eastAsia="方正楷体_GBK" w:cs="Times New Roman"/>
          <w:b/>
          <w:sz w:val="32"/>
          <w:szCs w:val="32"/>
        </w:rPr>
        <w:t>人）</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伊犁哈萨克自治州市场监督管理局:张汉钦、夏力哈尔</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阿山哈孜、王桑、周凯、赵研、马鹏媛、李雪茹</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新源县质量与计量检测所:虞乔凌、热哈提布</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木尔扎合买提</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b/>
          <w:sz w:val="32"/>
          <w:szCs w:val="32"/>
        </w:rPr>
        <w:t>（二）塔城地区（</w:t>
      </w:r>
      <w:r>
        <w:rPr>
          <w:rFonts w:hint="default" w:ascii="Times New Roman" w:hAnsi="Times New Roman" w:eastAsia="方正楷体_GBK" w:cs="Times New Roman"/>
          <w:b/>
          <w:sz w:val="32"/>
          <w:szCs w:val="32"/>
          <w:lang w:val="en-US" w:eastAsia="zh-CN"/>
        </w:rPr>
        <w:t>2</w:t>
      </w:r>
      <w:r>
        <w:rPr>
          <w:rFonts w:hint="default" w:ascii="Times New Roman" w:hAnsi="Times New Roman" w:eastAsia="方正楷体_GBK" w:cs="Times New Roman"/>
          <w:b/>
          <w:sz w:val="32"/>
          <w:szCs w:val="32"/>
        </w:rPr>
        <w:t>人）</w:t>
      </w:r>
      <w:r>
        <w:rPr>
          <w:rFonts w:hint="default" w:ascii="Times New Roman" w:hAnsi="Times New Roman" w:eastAsia="仿宋_GB2312" w:cs="Times New Roman"/>
          <w:sz w:val="32"/>
          <w:szCs w:val="32"/>
        </w:rPr>
        <w:t xml:space="preserve">  </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塔城地区市场监督管理局:张晓军、塔依尔</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海努拉</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2" w:firstLineChars="200"/>
        <w:jc w:val="left"/>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default" w:ascii="Times New Roman" w:hAnsi="Times New Roman" w:eastAsia="方正楷体_GBK" w:cs="Times New Roman"/>
          <w:b/>
          <w:sz w:val="32"/>
          <w:szCs w:val="32"/>
          <w:lang w:eastAsia="zh-CN"/>
        </w:rPr>
        <w:t>三</w:t>
      </w:r>
      <w:r>
        <w:rPr>
          <w:rFonts w:hint="default" w:ascii="Times New Roman" w:hAnsi="Times New Roman" w:eastAsia="方正楷体_GBK" w:cs="Times New Roman"/>
          <w:b/>
          <w:sz w:val="32"/>
          <w:szCs w:val="32"/>
        </w:rPr>
        <w:t>）博尔塔拉蒙古自治州 (1人)</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博尔塔拉蒙古自治州市场监督管理局:李显文</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2"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方正楷体_GBK" w:cs="Times New Roman"/>
          <w:b/>
          <w:sz w:val="32"/>
          <w:szCs w:val="32"/>
        </w:rPr>
        <w:t>（</w:t>
      </w:r>
      <w:r>
        <w:rPr>
          <w:rFonts w:hint="default" w:ascii="Times New Roman" w:hAnsi="Times New Roman" w:eastAsia="方正楷体_GBK" w:cs="Times New Roman"/>
          <w:b/>
          <w:sz w:val="32"/>
          <w:szCs w:val="32"/>
          <w:lang w:eastAsia="zh-CN"/>
        </w:rPr>
        <w:t>四</w:t>
      </w:r>
      <w:r>
        <w:rPr>
          <w:rFonts w:hint="default" w:ascii="Times New Roman" w:hAnsi="Times New Roman" w:eastAsia="方正楷体_GBK" w:cs="Times New Roman"/>
          <w:b/>
          <w:sz w:val="32"/>
          <w:szCs w:val="32"/>
        </w:rPr>
        <w:t>）昌吉回族自治州（</w:t>
      </w:r>
      <w:r>
        <w:rPr>
          <w:rFonts w:hint="default" w:ascii="Times New Roman" w:hAnsi="Times New Roman" w:eastAsia="方正楷体_GBK" w:cs="Times New Roman"/>
          <w:b/>
          <w:sz w:val="32"/>
          <w:szCs w:val="32"/>
          <w:lang w:val="en-US" w:eastAsia="zh-CN"/>
        </w:rPr>
        <w:t>10</w:t>
      </w:r>
      <w:r>
        <w:rPr>
          <w:rFonts w:hint="default" w:ascii="Times New Roman" w:hAnsi="Times New Roman" w:eastAsia="方正楷体_GBK" w:cs="Times New Roman"/>
          <w:b/>
          <w:sz w:val="32"/>
          <w:szCs w:val="32"/>
        </w:rPr>
        <w:t xml:space="preserve">人）    </w:t>
      </w:r>
      <w:r>
        <w:rPr>
          <w:rFonts w:hint="default" w:ascii="Times New Roman" w:hAnsi="Times New Roman" w:eastAsia="仿宋_GB2312" w:cs="Times New Roman"/>
          <w:sz w:val="32"/>
          <w:szCs w:val="32"/>
        </w:rPr>
        <w:t xml:space="preserve">  </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昌吉回族自治州市场监督管理局:董乐乐、马俊、刘丹、刘富阳、杨博、王玉娟、海晶、刘晶</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bookmarkStart w:id="0" w:name="_GoBack"/>
      <w:bookmarkEnd w:id="0"/>
      <w:r>
        <w:rPr>
          <w:rFonts w:hint="default" w:ascii="Times New Roman" w:hAnsi="Times New Roman" w:eastAsia="仿宋_GB2312" w:cs="Times New Roman"/>
          <w:kern w:val="0"/>
          <w:sz w:val="32"/>
          <w:szCs w:val="32"/>
        </w:rPr>
        <w:t>奇台县公共检验检测中心:杨晓忠、陈冠宇</w:t>
      </w:r>
    </w:p>
    <w:p>
      <w:pPr>
        <w:keepNext w:val="0"/>
        <w:keepLines w:val="0"/>
        <w:pageBreakBefore w:val="0"/>
        <w:widowControl/>
        <w:kinsoku/>
        <w:wordWrap/>
        <w:overflowPunct/>
        <w:topLinePunct w:val="0"/>
        <w:bidi w:val="0"/>
        <w:snapToGrid/>
        <w:spacing w:beforeAutospacing="0" w:afterAutospacing="0" w:line="560" w:lineRule="exact"/>
        <w:ind w:firstLine="642"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
          <w:sz w:val="32"/>
          <w:szCs w:val="32"/>
        </w:rPr>
        <w:t>（</w:t>
      </w:r>
      <w:r>
        <w:rPr>
          <w:rFonts w:hint="default" w:ascii="Times New Roman" w:hAnsi="Times New Roman" w:eastAsia="方正楷体_GBK" w:cs="Times New Roman"/>
          <w:b/>
          <w:sz w:val="32"/>
          <w:szCs w:val="32"/>
          <w:lang w:eastAsia="zh-CN"/>
        </w:rPr>
        <w:t>五</w:t>
      </w:r>
      <w:r>
        <w:rPr>
          <w:rFonts w:hint="default" w:ascii="Times New Roman" w:hAnsi="Times New Roman" w:eastAsia="方正楷体_GBK" w:cs="Times New Roman"/>
          <w:b/>
          <w:sz w:val="32"/>
          <w:szCs w:val="32"/>
        </w:rPr>
        <w:t xml:space="preserve">）吐鲁番市（1人）  </w:t>
      </w:r>
      <w:r>
        <w:rPr>
          <w:rFonts w:hint="default" w:ascii="Times New Roman" w:hAnsi="Times New Roman" w:eastAsia="方正楷体_GBK" w:cs="Times New Roman"/>
          <w:sz w:val="32"/>
          <w:szCs w:val="32"/>
        </w:rPr>
        <w:t xml:space="preserve">  </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新疆吐鲁番自然环境试验研究中心:徐伟</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2"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方正楷体_GBK" w:cs="Times New Roman"/>
          <w:b/>
          <w:sz w:val="32"/>
          <w:szCs w:val="32"/>
        </w:rPr>
        <w:t>（</w:t>
      </w:r>
      <w:r>
        <w:rPr>
          <w:rFonts w:hint="default" w:ascii="Times New Roman" w:hAnsi="Times New Roman" w:eastAsia="方正楷体_GBK" w:cs="Times New Roman"/>
          <w:b/>
          <w:sz w:val="32"/>
          <w:szCs w:val="32"/>
          <w:lang w:eastAsia="zh-CN"/>
        </w:rPr>
        <w:t>六</w:t>
      </w:r>
      <w:r>
        <w:rPr>
          <w:rFonts w:hint="default" w:ascii="Times New Roman" w:hAnsi="Times New Roman" w:eastAsia="方正楷体_GBK" w:cs="Times New Roman"/>
          <w:b/>
          <w:sz w:val="32"/>
          <w:szCs w:val="32"/>
        </w:rPr>
        <w:t>）巴音郭楞蒙古自治州（9人）</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kern w:val="0"/>
          <w:sz w:val="32"/>
          <w:szCs w:val="32"/>
        </w:rPr>
        <w:t>巴音郭楞蒙古自治州检验检测中心:王成、毕玉洁、李莹、刘博恒、张永贵、刘伟、刘斌、尚华</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巴音郭楞蒙古自治州食品药品检验所:李宜橙</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2" w:firstLineChars="200"/>
        <w:jc w:val="left"/>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eastAsia" w:ascii="Times New Roman" w:hAnsi="Times New Roman" w:eastAsia="方正楷体_GBK" w:cs="Times New Roman"/>
          <w:b/>
          <w:sz w:val="32"/>
          <w:szCs w:val="32"/>
          <w:lang w:eastAsia="zh-CN"/>
        </w:rPr>
        <w:t>七</w:t>
      </w:r>
      <w:r>
        <w:rPr>
          <w:rFonts w:hint="eastAsia" w:ascii="Times New Roman" w:hAnsi="Times New Roman" w:eastAsia="方正楷体_GBK" w:cs="Times New Roman"/>
          <w:b/>
          <w:sz w:val="32"/>
          <w:szCs w:val="32"/>
          <w:lang w:val="en-US" w:eastAsia="zh-CN"/>
        </w:rPr>
        <w:t xml:space="preserve"> </w:t>
      </w:r>
      <w:r>
        <w:rPr>
          <w:rFonts w:hint="default" w:ascii="Times New Roman" w:hAnsi="Times New Roman" w:eastAsia="方正楷体_GBK" w:cs="Times New Roman"/>
          <w:b/>
          <w:sz w:val="32"/>
          <w:szCs w:val="32"/>
        </w:rPr>
        <w:t>）克孜勒苏柯尔克孜自治州 (</w:t>
      </w:r>
      <w:r>
        <w:rPr>
          <w:rFonts w:hint="default" w:ascii="Times New Roman" w:hAnsi="Times New Roman" w:eastAsia="方正楷体_GBK" w:cs="Times New Roman"/>
          <w:b/>
          <w:sz w:val="32"/>
          <w:szCs w:val="32"/>
          <w:lang w:val="en-US" w:eastAsia="zh-CN"/>
        </w:rPr>
        <w:t>1</w:t>
      </w:r>
      <w:r>
        <w:rPr>
          <w:rFonts w:hint="default" w:ascii="Times New Roman" w:hAnsi="Times New Roman" w:eastAsia="方正楷体_GBK" w:cs="Times New Roman"/>
          <w:b/>
          <w:sz w:val="32"/>
          <w:szCs w:val="32"/>
        </w:rPr>
        <w:t>人)</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克孜勒苏柯尔克孜自治州质量与计量检测所:刘鹏德</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2" w:firstLineChars="200"/>
        <w:jc w:val="left"/>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eastAsia" w:ascii="Times New Roman" w:hAnsi="Times New Roman" w:eastAsia="方正楷体_GBK" w:cs="Times New Roman"/>
          <w:b/>
          <w:sz w:val="32"/>
          <w:szCs w:val="32"/>
          <w:lang w:eastAsia="zh-CN"/>
        </w:rPr>
        <w:t>八</w:t>
      </w:r>
      <w:r>
        <w:rPr>
          <w:rFonts w:hint="default" w:ascii="Times New Roman" w:hAnsi="Times New Roman" w:eastAsia="方正楷体_GBK" w:cs="Times New Roman"/>
          <w:b/>
          <w:sz w:val="32"/>
          <w:szCs w:val="32"/>
        </w:rPr>
        <w:t>）自治区市场监督管理局(</w:t>
      </w:r>
      <w:r>
        <w:rPr>
          <w:rFonts w:hint="default" w:ascii="Times New Roman" w:hAnsi="Times New Roman" w:eastAsia="方正楷体_GBK" w:cs="Times New Roman"/>
          <w:b/>
          <w:sz w:val="32"/>
          <w:szCs w:val="32"/>
          <w:lang w:val="en-US" w:eastAsia="zh-CN"/>
        </w:rPr>
        <w:t>1</w:t>
      </w:r>
      <w:r>
        <w:rPr>
          <w:rFonts w:hint="eastAsia" w:ascii="Times New Roman" w:hAnsi="Times New Roman" w:eastAsia="方正楷体_GBK" w:cs="Times New Roman"/>
          <w:b/>
          <w:sz w:val="32"/>
          <w:szCs w:val="32"/>
          <w:lang w:val="en-US" w:eastAsia="zh-CN"/>
        </w:rPr>
        <w:t>6</w:t>
      </w:r>
      <w:r>
        <w:rPr>
          <w:rFonts w:hint="default" w:ascii="Times New Roman" w:hAnsi="Times New Roman" w:eastAsia="方正楷体_GBK" w:cs="Times New Roman"/>
          <w:b/>
          <w:sz w:val="32"/>
          <w:szCs w:val="32"/>
        </w:rPr>
        <w:t>人)</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自治区标准化研究院:屠俊红</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自治区产品质量监督检验研究院:陈中原、康玲、开比努尔</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艾尔肯、侯敏娜</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自治区市场监督管理教育培训中心:陈露</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自治区市场监督审核评价中心:刘伟</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自治区特种设备检验研究院:叶尔太</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热旦、邱艳军、木合特江</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阿不力孜、江布拉提</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山斯孜拜</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自治区纤维监测中心:陈新梅、杜雪峰</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自治区计量测试研究院:丁昭、沙比哈</w:t>
      </w:r>
      <w:r>
        <w:rPr>
          <w:rFonts w:hint="default" w:ascii="Times New Roman" w:hAnsi="Times New Roman" w:eastAsia="仿宋_GB2312" w:cs="Times New Roman"/>
          <w:sz w:val="32"/>
          <w:szCs w:val="32"/>
        </w:rPr>
        <w:t>·</w:t>
      </w:r>
      <w:r>
        <w:rPr>
          <w:rFonts w:hint="default" w:ascii="Times New Roman" w:hAnsi="Times New Roman" w:eastAsia="仿宋_GB2312" w:cs="Times New Roman"/>
          <w:kern w:val="0"/>
          <w:sz w:val="32"/>
          <w:szCs w:val="32"/>
        </w:rPr>
        <w:t>吐尔逊、袁恩阁</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2" w:firstLineChars="200"/>
        <w:jc w:val="left"/>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eastAsia" w:ascii="Times New Roman" w:hAnsi="Times New Roman" w:eastAsia="方正楷体_GBK" w:cs="Times New Roman"/>
          <w:b/>
          <w:sz w:val="32"/>
          <w:szCs w:val="32"/>
          <w:lang w:eastAsia="zh-CN"/>
        </w:rPr>
        <w:t>九</w:t>
      </w:r>
      <w:r>
        <w:rPr>
          <w:rFonts w:hint="default" w:ascii="Times New Roman" w:hAnsi="Times New Roman" w:eastAsia="方正楷体_GBK" w:cs="Times New Roman"/>
          <w:b/>
          <w:sz w:val="32"/>
          <w:szCs w:val="32"/>
        </w:rPr>
        <w:t>）自治区药品监督管理局(1人)</w:t>
      </w:r>
    </w:p>
    <w:p>
      <w:pPr>
        <w:keepNext w:val="0"/>
        <w:keepLines w:val="0"/>
        <w:pageBreakBefore w:val="0"/>
        <w:widowControl/>
        <w:kinsoku/>
        <w:wordWrap/>
        <w:overflowPunct/>
        <w:topLinePunct w:val="0"/>
        <w:bidi w:val="0"/>
        <w:snapToGrid/>
        <w:spacing w:beforeAutospacing="0" w:afterAutospacing="0" w:line="560"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新疆维吾尔自治区药品检验研究院（新疆维吾尔自治区医疗器械检验检测中心）:王春雷</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二、质量技术监督专业工程师（4</w:t>
      </w:r>
      <w:r>
        <w:rPr>
          <w:rFonts w:hint="default" w:ascii="Times New Roman" w:hAnsi="Times New Roman" w:eastAsia="黑体" w:cs="Times New Roman"/>
          <w:sz w:val="32"/>
          <w:szCs w:val="32"/>
          <w:lang w:val="en-US" w:eastAsia="zh-CN"/>
        </w:rPr>
        <w:t>3</w:t>
      </w:r>
      <w:r>
        <w:rPr>
          <w:rFonts w:hint="default" w:ascii="Times New Roman" w:hAnsi="Times New Roman" w:eastAsia="黑体" w:cs="Times New Roman"/>
          <w:sz w:val="32"/>
          <w:szCs w:val="32"/>
        </w:rPr>
        <w:t xml:space="preserve">人）                                                                         </w:t>
      </w:r>
    </w:p>
    <w:p>
      <w:pPr>
        <w:keepNext w:val="0"/>
        <w:keepLines w:val="0"/>
        <w:pageBreakBefore w:val="0"/>
        <w:kinsoku/>
        <w:wordWrap/>
        <w:overflowPunct/>
        <w:topLinePunct w:val="0"/>
        <w:bidi w:val="0"/>
        <w:snapToGrid/>
        <w:spacing w:beforeAutospacing="0" w:afterAutospacing="0" w:line="560" w:lineRule="exact"/>
        <w:ind w:firstLine="642"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eastAsia" w:ascii="Times New Roman" w:hAnsi="Times New Roman" w:eastAsia="方正楷体_GBK" w:cs="Times New Roman"/>
          <w:b/>
          <w:sz w:val="32"/>
          <w:szCs w:val="32"/>
          <w:lang w:eastAsia="zh-CN"/>
        </w:rPr>
        <w:t>一</w:t>
      </w:r>
      <w:r>
        <w:rPr>
          <w:rFonts w:hint="default" w:ascii="Times New Roman" w:hAnsi="Times New Roman" w:eastAsia="方正楷体_GBK" w:cs="Times New Roman"/>
          <w:b/>
          <w:sz w:val="32"/>
          <w:szCs w:val="32"/>
        </w:rPr>
        <w:t xml:space="preserve">）自治区市场监督管理局（42人）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自治区特种设备检验研究院:齐广成、艾热提·牙森、陈冠宇、丁阳、万利、高亮基、张超、张烯烃、阿依</w:t>
      </w:r>
      <w:r>
        <w:rPr>
          <w:rFonts w:hint="default" w:ascii="Times New Roman" w:hAnsi="Times New Roman" w:eastAsia="仿宋_GB2312" w:cs="Times New Roman"/>
          <w:color w:val="auto"/>
          <w:sz w:val="32"/>
          <w:szCs w:val="32"/>
        </w:rPr>
        <w:t>多斯</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托力肯、张培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自治区产品质量监督检验研究院:任涛、曹辰、高嵩、张鹿颖、帕丽旦·玉素甫江、马闻荫、刘丽英、宁媛茹、马红娟、毛瑞、王俊丽、许思愿、拜克热·买买提、李水彬、孙巍、何斌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自治区标准化研究院:张玉竺、贺芙蓉、王唯佳、韩玉凡、赵思如、吴磊</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自治区市场监督审核评价中心:张润清</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自治区纤维监测中心:李鑫、党苗、苏宁馨、杨欢、刘贝莉</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自治区计量测试研究院:赵滔滔、夏米希巴努木·阿布都热依木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自治区知识产权服务促进中心:董丽、张盼  </w:t>
      </w:r>
    </w:p>
    <w:p>
      <w:pPr>
        <w:keepNext w:val="0"/>
        <w:keepLines w:val="0"/>
        <w:pageBreakBefore w:val="0"/>
        <w:kinsoku/>
        <w:wordWrap/>
        <w:overflowPunct/>
        <w:topLinePunct w:val="0"/>
        <w:bidi w:val="0"/>
        <w:snapToGrid/>
        <w:spacing w:beforeAutospacing="0" w:afterAutospacing="0" w:line="560" w:lineRule="exact"/>
        <w:ind w:firstLine="642"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w:t>
      </w:r>
      <w:r>
        <w:rPr>
          <w:rFonts w:hint="eastAsia" w:ascii="Times New Roman" w:hAnsi="Times New Roman" w:eastAsia="方正楷体_GBK" w:cs="Times New Roman"/>
          <w:b/>
          <w:sz w:val="32"/>
          <w:szCs w:val="32"/>
          <w:lang w:eastAsia="zh-CN"/>
        </w:rPr>
        <w:t>二</w:t>
      </w:r>
      <w:r>
        <w:rPr>
          <w:rFonts w:hint="default" w:ascii="Times New Roman" w:hAnsi="Times New Roman" w:eastAsia="方正楷体_GBK" w:cs="Times New Roman"/>
          <w:b/>
          <w:sz w:val="32"/>
          <w:szCs w:val="32"/>
        </w:rPr>
        <w:t xml:space="preserve">）新疆维吾尔自治区药品监督管理局(共1人) </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新疆维吾尔自治区药品审评查验中心:任佳</w:t>
      </w:r>
    </w:p>
    <w:p>
      <w:pPr>
        <w:keepNext w:val="0"/>
        <w:keepLines w:val="0"/>
        <w:pageBreakBefore w:val="0"/>
        <w:kinsoku/>
        <w:wordWrap/>
        <w:overflowPunct/>
        <w:topLinePunct w:val="0"/>
        <w:bidi w:val="0"/>
        <w:snapToGrid/>
        <w:spacing w:beforeAutospacing="0" w:afterAutospacing="0"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三、质量技术监督专业助理工程师（</w:t>
      </w:r>
      <w:r>
        <w:rPr>
          <w:rFonts w:hint="default" w:ascii="Times New Roman" w:hAnsi="Times New Roman" w:eastAsia="黑体" w:cs="Times New Roman"/>
          <w:sz w:val="32"/>
          <w:szCs w:val="32"/>
          <w:lang w:val="en-US" w:eastAsia="zh-CN"/>
        </w:rPr>
        <w:t>25</w:t>
      </w:r>
      <w:r>
        <w:rPr>
          <w:rFonts w:hint="default" w:ascii="Times New Roman" w:hAnsi="Times New Roman" w:eastAsia="黑体" w:cs="Times New Roman"/>
          <w:sz w:val="32"/>
          <w:szCs w:val="32"/>
        </w:rPr>
        <w:t xml:space="preserve">人）                                                                         </w:t>
      </w:r>
    </w:p>
    <w:p>
      <w:pPr>
        <w:keepNext w:val="0"/>
        <w:keepLines w:val="0"/>
        <w:pageBreakBefore w:val="0"/>
        <w:kinsoku/>
        <w:wordWrap/>
        <w:overflowPunct/>
        <w:topLinePunct w:val="0"/>
        <w:bidi w:val="0"/>
        <w:snapToGrid/>
        <w:spacing w:beforeAutospacing="0" w:afterAutospacing="0" w:line="560" w:lineRule="exact"/>
        <w:ind w:firstLine="642" w:firstLineChars="200"/>
        <w:textAlignment w:val="auto"/>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自治区市场监督管理局（</w:t>
      </w:r>
      <w:r>
        <w:rPr>
          <w:rFonts w:hint="default" w:ascii="Times New Roman" w:hAnsi="Times New Roman" w:eastAsia="方正楷体_GBK" w:cs="Times New Roman"/>
          <w:b/>
          <w:sz w:val="32"/>
          <w:szCs w:val="32"/>
          <w:lang w:val="en-US" w:eastAsia="zh-CN"/>
        </w:rPr>
        <w:t>25</w:t>
      </w:r>
      <w:r>
        <w:rPr>
          <w:rFonts w:hint="default" w:ascii="Times New Roman" w:hAnsi="Times New Roman" w:eastAsia="方正楷体_GBK" w:cs="Times New Roman"/>
          <w:b/>
          <w:sz w:val="32"/>
          <w:szCs w:val="32"/>
        </w:rPr>
        <w:t xml:space="preserve">人）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自治区标准化研究院:姚璐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自治区产品质量监督检验研究院:古丽孜巴·吐达洪、 夏根尔提·夏甫海提、董佳明、祁博岩、巴合波力·特列克、张云晴、郭荣荣、蒋林峰、赵欣</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自治区市场监督管理教育培训中心:王浩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自治区市场监督审核评价中心:谢军、罗洁、陈玉、张静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自治区特种设备检验研究院:古丽米娜·帕尔哈提、杨蕊、胡雪滢、蔡彤彤、梅杨浩男、吴小丽</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自治区纤维监测中心:魏继胤、热依兰·艾尼瓦、李月  </w:t>
      </w:r>
    </w:p>
    <w:p>
      <w:pPr>
        <w:keepNext w:val="0"/>
        <w:keepLines w:val="0"/>
        <w:pageBreakBefore w:val="0"/>
        <w:kinsoku/>
        <w:wordWrap/>
        <w:overflowPunct/>
        <w:topLinePunct w:val="0"/>
        <w:bidi w:val="0"/>
        <w:snapToGri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自治区计量测试研究院:曹安禄</w:t>
      </w:r>
    </w:p>
    <w:p>
      <w:pPr>
        <w:keepNext w:val="0"/>
        <w:keepLines w:val="0"/>
        <w:pageBreakBefore w:val="0"/>
        <w:kinsoku/>
        <w:wordWrap/>
        <w:overflowPunct/>
        <w:topLinePunct w:val="0"/>
        <w:bidi w:val="0"/>
        <w:snapToGrid/>
        <w:spacing w:beforeAutospacing="0" w:afterAutospacing="0" w:line="560" w:lineRule="exact"/>
        <w:textAlignment w:val="auto"/>
        <w:rPr>
          <w:rFonts w:hint="default" w:ascii="Times New Roman" w:hAnsi="Times New Roman" w:cs="Times New Roman"/>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7D"/>
    <w:rsid w:val="00006F56"/>
    <w:rsid w:val="00010693"/>
    <w:rsid w:val="00011B9B"/>
    <w:rsid w:val="00011D41"/>
    <w:rsid w:val="000143B4"/>
    <w:rsid w:val="00016AB0"/>
    <w:rsid w:val="00022DCA"/>
    <w:rsid w:val="00026A9D"/>
    <w:rsid w:val="00033A0E"/>
    <w:rsid w:val="00044B0A"/>
    <w:rsid w:val="00052EB5"/>
    <w:rsid w:val="00053499"/>
    <w:rsid w:val="00060E1C"/>
    <w:rsid w:val="00072E9E"/>
    <w:rsid w:val="0007588D"/>
    <w:rsid w:val="00096A78"/>
    <w:rsid w:val="000B0E90"/>
    <w:rsid w:val="000B1EE0"/>
    <w:rsid w:val="000B32B4"/>
    <w:rsid w:val="000B3370"/>
    <w:rsid w:val="000B72E5"/>
    <w:rsid w:val="000C3660"/>
    <w:rsid w:val="000F1C3B"/>
    <w:rsid w:val="00101778"/>
    <w:rsid w:val="00101D16"/>
    <w:rsid w:val="001059BC"/>
    <w:rsid w:val="00115022"/>
    <w:rsid w:val="00124290"/>
    <w:rsid w:val="00132E11"/>
    <w:rsid w:val="001437E2"/>
    <w:rsid w:val="001469D7"/>
    <w:rsid w:val="00165932"/>
    <w:rsid w:val="001708CC"/>
    <w:rsid w:val="001812E0"/>
    <w:rsid w:val="00186F70"/>
    <w:rsid w:val="00193200"/>
    <w:rsid w:val="001A17A9"/>
    <w:rsid w:val="001A3567"/>
    <w:rsid w:val="001C202E"/>
    <w:rsid w:val="001C340D"/>
    <w:rsid w:val="001C64EE"/>
    <w:rsid w:val="001D1181"/>
    <w:rsid w:val="001D1255"/>
    <w:rsid w:val="001D3ECC"/>
    <w:rsid w:val="001E3E2A"/>
    <w:rsid w:val="001E6682"/>
    <w:rsid w:val="00201695"/>
    <w:rsid w:val="002143C6"/>
    <w:rsid w:val="00216A22"/>
    <w:rsid w:val="00225965"/>
    <w:rsid w:val="00225C26"/>
    <w:rsid w:val="00226505"/>
    <w:rsid w:val="00241E73"/>
    <w:rsid w:val="0024211A"/>
    <w:rsid w:val="0024438B"/>
    <w:rsid w:val="0024635B"/>
    <w:rsid w:val="00250828"/>
    <w:rsid w:val="0025495A"/>
    <w:rsid w:val="00255DB6"/>
    <w:rsid w:val="00263B79"/>
    <w:rsid w:val="00265F12"/>
    <w:rsid w:val="00282AB5"/>
    <w:rsid w:val="002848D1"/>
    <w:rsid w:val="002854EF"/>
    <w:rsid w:val="00296D66"/>
    <w:rsid w:val="002A2137"/>
    <w:rsid w:val="002B3836"/>
    <w:rsid w:val="002B4106"/>
    <w:rsid w:val="002B7761"/>
    <w:rsid w:val="002D0F73"/>
    <w:rsid w:val="002D4388"/>
    <w:rsid w:val="002D7619"/>
    <w:rsid w:val="002E16BD"/>
    <w:rsid w:val="002E24A1"/>
    <w:rsid w:val="002E7C97"/>
    <w:rsid w:val="002F6E00"/>
    <w:rsid w:val="00312005"/>
    <w:rsid w:val="0031531A"/>
    <w:rsid w:val="0032233F"/>
    <w:rsid w:val="00323C48"/>
    <w:rsid w:val="00326BF6"/>
    <w:rsid w:val="00326F20"/>
    <w:rsid w:val="00334AE1"/>
    <w:rsid w:val="00343D5C"/>
    <w:rsid w:val="003478DF"/>
    <w:rsid w:val="00371286"/>
    <w:rsid w:val="00395F18"/>
    <w:rsid w:val="003A4ED0"/>
    <w:rsid w:val="003B1F5E"/>
    <w:rsid w:val="003C2D52"/>
    <w:rsid w:val="003C435D"/>
    <w:rsid w:val="003D2484"/>
    <w:rsid w:val="003D4C66"/>
    <w:rsid w:val="003D57E3"/>
    <w:rsid w:val="004079D7"/>
    <w:rsid w:val="004116B9"/>
    <w:rsid w:val="00412425"/>
    <w:rsid w:val="00412751"/>
    <w:rsid w:val="00423FD9"/>
    <w:rsid w:val="00427B50"/>
    <w:rsid w:val="00436E8C"/>
    <w:rsid w:val="00451310"/>
    <w:rsid w:val="00465F4E"/>
    <w:rsid w:val="00466535"/>
    <w:rsid w:val="00481E23"/>
    <w:rsid w:val="004915C4"/>
    <w:rsid w:val="00491F13"/>
    <w:rsid w:val="004964CB"/>
    <w:rsid w:val="004A0698"/>
    <w:rsid w:val="004A1DCB"/>
    <w:rsid w:val="004A2A20"/>
    <w:rsid w:val="004A4AD9"/>
    <w:rsid w:val="004A4D91"/>
    <w:rsid w:val="004A6000"/>
    <w:rsid w:val="004A627D"/>
    <w:rsid w:val="004A7A60"/>
    <w:rsid w:val="004B34CE"/>
    <w:rsid w:val="004B6450"/>
    <w:rsid w:val="004B656E"/>
    <w:rsid w:val="004C666E"/>
    <w:rsid w:val="004E3098"/>
    <w:rsid w:val="004F2633"/>
    <w:rsid w:val="0050016F"/>
    <w:rsid w:val="00501139"/>
    <w:rsid w:val="005105F0"/>
    <w:rsid w:val="00517041"/>
    <w:rsid w:val="005229E3"/>
    <w:rsid w:val="00524A29"/>
    <w:rsid w:val="0053027C"/>
    <w:rsid w:val="00533F18"/>
    <w:rsid w:val="0054034D"/>
    <w:rsid w:val="00547E5F"/>
    <w:rsid w:val="00550C63"/>
    <w:rsid w:val="00552F6E"/>
    <w:rsid w:val="00556F2C"/>
    <w:rsid w:val="00557B51"/>
    <w:rsid w:val="00560D7D"/>
    <w:rsid w:val="005667DA"/>
    <w:rsid w:val="00572FD6"/>
    <w:rsid w:val="00573C55"/>
    <w:rsid w:val="005868E8"/>
    <w:rsid w:val="00590B2E"/>
    <w:rsid w:val="00595422"/>
    <w:rsid w:val="005A659E"/>
    <w:rsid w:val="005B4AA7"/>
    <w:rsid w:val="005B75F3"/>
    <w:rsid w:val="005C0F62"/>
    <w:rsid w:val="005C1A11"/>
    <w:rsid w:val="005C6195"/>
    <w:rsid w:val="005D2034"/>
    <w:rsid w:val="005D4E18"/>
    <w:rsid w:val="005E5BFD"/>
    <w:rsid w:val="005F6733"/>
    <w:rsid w:val="005F6A67"/>
    <w:rsid w:val="0060188A"/>
    <w:rsid w:val="0060285C"/>
    <w:rsid w:val="00603B04"/>
    <w:rsid w:val="00604331"/>
    <w:rsid w:val="006138F2"/>
    <w:rsid w:val="00613A5E"/>
    <w:rsid w:val="00620FF4"/>
    <w:rsid w:val="00626B6B"/>
    <w:rsid w:val="00635BF4"/>
    <w:rsid w:val="00637FD7"/>
    <w:rsid w:val="00642D9F"/>
    <w:rsid w:val="00656069"/>
    <w:rsid w:val="006616D2"/>
    <w:rsid w:val="00665042"/>
    <w:rsid w:val="0066683D"/>
    <w:rsid w:val="0067174F"/>
    <w:rsid w:val="0068392A"/>
    <w:rsid w:val="00690906"/>
    <w:rsid w:val="00691B71"/>
    <w:rsid w:val="006B1427"/>
    <w:rsid w:val="006B6B4D"/>
    <w:rsid w:val="006C31CD"/>
    <w:rsid w:val="006C3C79"/>
    <w:rsid w:val="006C71B4"/>
    <w:rsid w:val="006D1331"/>
    <w:rsid w:val="006D315F"/>
    <w:rsid w:val="006D7E9E"/>
    <w:rsid w:val="006E1AD6"/>
    <w:rsid w:val="006F0146"/>
    <w:rsid w:val="006F279E"/>
    <w:rsid w:val="007162D5"/>
    <w:rsid w:val="00723054"/>
    <w:rsid w:val="00735D1C"/>
    <w:rsid w:val="0073665F"/>
    <w:rsid w:val="007439B5"/>
    <w:rsid w:val="00750CB3"/>
    <w:rsid w:val="00751533"/>
    <w:rsid w:val="007523BE"/>
    <w:rsid w:val="00753970"/>
    <w:rsid w:val="0076021C"/>
    <w:rsid w:val="00766D40"/>
    <w:rsid w:val="00767740"/>
    <w:rsid w:val="00771DD8"/>
    <w:rsid w:val="00777CB8"/>
    <w:rsid w:val="00777DA4"/>
    <w:rsid w:val="00784B78"/>
    <w:rsid w:val="00795AB4"/>
    <w:rsid w:val="007B4A90"/>
    <w:rsid w:val="007B7957"/>
    <w:rsid w:val="007D096D"/>
    <w:rsid w:val="007D4E86"/>
    <w:rsid w:val="007D5325"/>
    <w:rsid w:val="007D64DE"/>
    <w:rsid w:val="007E58AB"/>
    <w:rsid w:val="007F5C03"/>
    <w:rsid w:val="00801776"/>
    <w:rsid w:val="00804FBE"/>
    <w:rsid w:val="008075CD"/>
    <w:rsid w:val="0081443D"/>
    <w:rsid w:val="00833AD5"/>
    <w:rsid w:val="0083494C"/>
    <w:rsid w:val="0084765F"/>
    <w:rsid w:val="00856E3F"/>
    <w:rsid w:val="00863008"/>
    <w:rsid w:val="008642C9"/>
    <w:rsid w:val="00866290"/>
    <w:rsid w:val="00866B48"/>
    <w:rsid w:val="0087245D"/>
    <w:rsid w:val="00873AAA"/>
    <w:rsid w:val="008766D3"/>
    <w:rsid w:val="008815C0"/>
    <w:rsid w:val="008A728A"/>
    <w:rsid w:val="008B4919"/>
    <w:rsid w:val="008B4BB9"/>
    <w:rsid w:val="008B7235"/>
    <w:rsid w:val="008B77A9"/>
    <w:rsid w:val="008C0549"/>
    <w:rsid w:val="008F4EB3"/>
    <w:rsid w:val="008F517D"/>
    <w:rsid w:val="009062F9"/>
    <w:rsid w:val="00906ACD"/>
    <w:rsid w:val="0092372B"/>
    <w:rsid w:val="00933224"/>
    <w:rsid w:val="0093585D"/>
    <w:rsid w:val="00935A70"/>
    <w:rsid w:val="009463E0"/>
    <w:rsid w:val="009539A2"/>
    <w:rsid w:val="009625CF"/>
    <w:rsid w:val="009732AB"/>
    <w:rsid w:val="0097394F"/>
    <w:rsid w:val="009847E1"/>
    <w:rsid w:val="009905BA"/>
    <w:rsid w:val="009A03D8"/>
    <w:rsid w:val="009A43E7"/>
    <w:rsid w:val="009A5AC5"/>
    <w:rsid w:val="009B5D09"/>
    <w:rsid w:val="009C61E1"/>
    <w:rsid w:val="009C64F2"/>
    <w:rsid w:val="009C736D"/>
    <w:rsid w:val="009D0388"/>
    <w:rsid w:val="009D6719"/>
    <w:rsid w:val="009D7284"/>
    <w:rsid w:val="009E1D8D"/>
    <w:rsid w:val="009F5D71"/>
    <w:rsid w:val="00A011A5"/>
    <w:rsid w:val="00A0372F"/>
    <w:rsid w:val="00A03B15"/>
    <w:rsid w:val="00A04EED"/>
    <w:rsid w:val="00A13891"/>
    <w:rsid w:val="00A14BE7"/>
    <w:rsid w:val="00A15B93"/>
    <w:rsid w:val="00A1612A"/>
    <w:rsid w:val="00A274F6"/>
    <w:rsid w:val="00A323E7"/>
    <w:rsid w:val="00A44E85"/>
    <w:rsid w:val="00A5095A"/>
    <w:rsid w:val="00A520BF"/>
    <w:rsid w:val="00A52A5A"/>
    <w:rsid w:val="00A5582D"/>
    <w:rsid w:val="00A56C10"/>
    <w:rsid w:val="00A63B8D"/>
    <w:rsid w:val="00A80B14"/>
    <w:rsid w:val="00A847ED"/>
    <w:rsid w:val="00A95931"/>
    <w:rsid w:val="00A97AC7"/>
    <w:rsid w:val="00AA15F4"/>
    <w:rsid w:val="00AA6E8A"/>
    <w:rsid w:val="00AC32F0"/>
    <w:rsid w:val="00AC752B"/>
    <w:rsid w:val="00AD41AD"/>
    <w:rsid w:val="00AD4516"/>
    <w:rsid w:val="00AD7C81"/>
    <w:rsid w:val="00AE3BC6"/>
    <w:rsid w:val="00AE4834"/>
    <w:rsid w:val="00AF5FE7"/>
    <w:rsid w:val="00AF6372"/>
    <w:rsid w:val="00AF7693"/>
    <w:rsid w:val="00B0110D"/>
    <w:rsid w:val="00B02FEF"/>
    <w:rsid w:val="00B03332"/>
    <w:rsid w:val="00B238EE"/>
    <w:rsid w:val="00B30CE5"/>
    <w:rsid w:val="00B34DB2"/>
    <w:rsid w:val="00B35140"/>
    <w:rsid w:val="00B45787"/>
    <w:rsid w:val="00B51D39"/>
    <w:rsid w:val="00B578CA"/>
    <w:rsid w:val="00B63B34"/>
    <w:rsid w:val="00B75234"/>
    <w:rsid w:val="00B813AC"/>
    <w:rsid w:val="00BB4386"/>
    <w:rsid w:val="00BC78D6"/>
    <w:rsid w:val="00BD185E"/>
    <w:rsid w:val="00BD1F49"/>
    <w:rsid w:val="00BD64B5"/>
    <w:rsid w:val="00BE31AA"/>
    <w:rsid w:val="00BF0B3C"/>
    <w:rsid w:val="00BF297C"/>
    <w:rsid w:val="00C00757"/>
    <w:rsid w:val="00C058F1"/>
    <w:rsid w:val="00C06B3A"/>
    <w:rsid w:val="00C11BB6"/>
    <w:rsid w:val="00C21C7B"/>
    <w:rsid w:val="00C42004"/>
    <w:rsid w:val="00C44323"/>
    <w:rsid w:val="00C4540F"/>
    <w:rsid w:val="00C46920"/>
    <w:rsid w:val="00C5585B"/>
    <w:rsid w:val="00C56977"/>
    <w:rsid w:val="00C57A94"/>
    <w:rsid w:val="00C659B8"/>
    <w:rsid w:val="00C66306"/>
    <w:rsid w:val="00C75741"/>
    <w:rsid w:val="00C76FDA"/>
    <w:rsid w:val="00CB5D55"/>
    <w:rsid w:val="00CB747D"/>
    <w:rsid w:val="00CC07EE"/>
    <w:rsid w:val="00CC43B8"/>
    <w:rsid w:val="00CC484E"/>
    <w:rsid w:val="00CD34D1"/>
    <w:rsid w:val="00CD3D4D"/>
    <w:rsid w:val="00CE0A3E"/>
    <w:rsid w:val="00CF27DE"/>
    <w:rsid w:val="00D04569"/>
    <w:rsid w:val="00D1241F"/>
    <w:rsid w:val="00D12CF3"/>
    <w:rsid w:val="00D21318"/>
    <w:rsid w:val="00D22C9D"/>
    <w:rsid w:val="00D31452"/>
    <w:rsid w:val="00D373DA"/>
    <w:rsid w:val="00D402EF"/>
    <w:rsid w:val="00D40CA4"/>
    <w:rsid w:val="00D602DA"/>
    <w:rsid w:val="00D645D8"/>
    <w:rsid w:val="00D67C28"/>
    <w:rsid w:val="00D72E34"/>
    <w:rsid w:val="00D76F96"/>
    <w:rsid w:val="00D81097"/>
    <w:rsid w:val="00D81E8B"/>
    <w:rsid w:val="00D860D9"/>
    <w:rsid w:val="00D9600F"/>
    <w:rsid w:val="00DA2684"/>
    <w:rsid w:val="00DA5CD7"/>
    <w:rsid w:val="00DB3F80"/>
    <w:rsid w:val="00DB6F5E"/>
    <w:rsid w:val="00DD2C3B"/>
    <w:rsid w:val="00DD3C61"/>
    <w:rsid w:val="00DD3DDF"/>
    <w:rsid w:val="00DD45B4"/>
    <w:rsid w:val="00DE745E"/>
    <w:rsid w:val="00DF19E4"/>
    <w:rsid w:val="00DF6B42"/>
    <w:rsid w:val="00DF6FE6"/>
    <w:rsid w:val="00E04219"/>
    <w:rsid w:val="00E15176"/>
    <w:rsid w:val="00E22ED1"/>
    <w:rsid w:val="00E23364"/>
    <w:rsid w:val="00E30065"/>
    <w:rsid w:val="00E33391"/>
    <w:rsid w:val="00E54DB9"/>
    <w:rsid w:val="00E61DC9"/>
    <w:rsid w:val="00E638DB"/>
    <w:rsid w:val="00E6428A"/>
    <w:rsid w:val="00E700A6"/>
    <w:rsid w:val="00E75BC5"/>
    <w:rsid w:val="00E84943"/>
    <w:rsid w:val="00E913FF"/>
    <w:rsid w:val="00E93D11"/>
    <w:rsid w:val="00E97129"/>
    <w:rsid w:val="00E978E5"/>
    <w:rsid w:val="00EA1CBB"/>
    <w:rsid w:val="00EA201C"/>
    <w:rsid w:val="00EB7DA9"/>
    <w:rsid w:val="00EC09EA"/>
    <w:rsid w:val="00EC45CD"/>
    <w:rsid w:val="00ED2A2D"/>
    <w:rsid w:val="00ED319E"/>
    <w:rsid w:val="00EE2020"/>
    <w:rsid w:val="00EE6C6C"/>
    <w:rsid w:val="00F0417D"/>
    <w:rsid w:val="00F05620"/>
    <w:rsid w:val="00F0759E"/>
    <w:rsid w:val="00F111EC"/>
    <w:rsid w:val="00F156A2"/>
    <w:rsid w:val="00F17649"/>
    <w:rsid w:val="00F23BC2"/>
    <w:rsid w:val="00F2752A"/>
    <w:rsid w:val="00F43389"/>
    <w:rsid w:val="00F44FE1"/>
    <w:rsid w:val="00F4599A"/>
    <w:rsid w:val="00F4677E"/>
    <w:rsid w:val="00F47636"/>
    <w:rsid w:val="00F53718"/>
    <w:rsid w:val="00F577D9"/>
    <w:rsid w:val="00F733C4"/>
    <w:rsid w:val="00F7448A"/>
    <w:rsid w:val="00F77614"/>
    <w:rsid w:val="00F839F9"/>
    <w:rsid w:val="00F85B93"/>
    <w:rsid w:val="00F86EBE"/>
    <w:rsid w:val="00F91BAE"/>
    <w:rsid w:val="00F93890"/>
    <w:rsid w:val="00F949D3"/>
    <w:rsid w:val="00F97EB5"/>
    <w:rsid w:val="00FA330F"/>
    <w:rsid w:val="00FA369B"/>
    <w:rsid w:val="00FA7AED"/>
    <w:rsid w:val="00FB7004"/>
    <w:rsid w:val="00FC09CB"/>
    <w:rsid w:val="00FC3A78"/>
    <w:rsid w:val="00FC6DD0"/>
    <w:rsid w:val="00FD127B"/>
    <w:rsid w:val="00FD68EE"/>
    <w:rsid w:val="00FE109A"/>
    <w:rsid w:val="00FE3313"/>
    <w:rsid w:val="3EDFCBF3"/>
    <w:rsid w:val="4EF7BD17"/>
    <w:rsid w:val="577D2A06"/>
    <w:rsid w:val="79FF3494"/>
    <w:rsid w:val="7F5ED8ED"/>
    <w:rsid w:val="DEDEC5B9"/>
    <w:rsid w:val="FFC9B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252</Words>
  <Characters>1438</Characters>
  <Lines>11</Lines>
  <Paragraphs>3</Paragraphs>
  <TotalTime>1</TotalTime>
  <ScaleCrop>false</ScaleCrop>
  <LinksUpToDate>false</LinksUpToDate>
  <CharactersWithSpaces>1687</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2022-12-27T03:04:00Z</dcterms:created>
  <dc:creator>李俊</dc:creator>
  <cp:lastModifiedBy>uos</cp:lastModifiedBy>
  <dcterms:modified xsi:type="dcterms:W3CDTF">2023-11-30T11:51:24Z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