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adjustRightInd w:val="0"/>
        <w:snapToGrid w:val="0"/>
        <w:spacing w:line="576" w:lineRule="exact"/>
        <w:jc w:val="left"/>
        <w:rPr>
          <w:rFonts w:hint="eastAsia" w:ascii="黑体" w:hAnsi="黑体" w:eastAsia="黑体" w:cs="方正小标宋简体"/>
          <w:sz w:val="36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sz w:val="36"/>
          <w:szCs w:val="36"/>
        </w:rPr>
        <w:t>附件1</w:t>
      </w:r>
    </w:p>
    <w:bookmarkEnd w:id="0"/>
    <w:p>
      <w:pPr>
        <w:widowControl/>
        <w:shd w:val="clear" w:color="auto"/>
        <w:spacing w:line="560" w:lineRule="exact"/>
        <w:ind w:firstLine="800" w:firstLineChars="200"/>
        <w:jc w:val="center"/>
        <w:rPr>
          <w:rFonts w:hint="eastAsia" w:ascii="方正小标宋简体" w:hAnsi="黑体" w:eastAsia="方正小标宋简体"/>
          <w:sz w:val="40"/>
          <w:szCs w:val="36"/>
        </w:rPr>
      </w:pPr>
    </w:p>
    <w:p>
      <w:pPr>
        <w:widowControl/>
        <w:shd w:val="clear" w:color="auto"/>
        <w:spacing w:line="560" w:lineRule="exact"/>
        <w:ind w:firstLine="800" w:firstLineChars="200"/>
        <w:jc w:val="center"/>
        <w:rPr>
          <w:rFonts w:hint="eastAsia" w:ascii="方正小标宋简体" w:hAnsi="黑体" w:eastAsia="方正小标宋简体"/>
          <w:sz w:val="40"/>
          <w:szCs w:val="36"/>
        </w:rPr>
      </w:pPr>
      <w:r>
        <w:rPr>
          <w:rFonts w:hint="eastAsia" w:ascii="方正小标宋简体" w:hAnsi="黑体" w:eastAsia="方正小标宋简体"/>
          <w:sz w:val="40"/>
          <w:szCs w:val="36"/>
        </w:rPr>
        <w:t>2021年自治区工程系列质量技术监督专业（副高级、中级、初级）技术职务任职资格评审通过人员名单</w:t>
      </w:r>
    </w:p>
    <w:p>
      <w:pPr>
        <w:shd w:val="clear"/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（144人）</w:t>
      </w:r>
    </w:p>
    <w:p>
      <w:pPr>
        <w:shd w:val="clear"/>
        <w:spacing w:line="560" w:lineRule="exact"/>
        <w:jc w:val="left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</w:t>
      </w:r>
    </w:p>
    <w:p>
      <w:pPr>
        <w:shd w:val="clear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一、质量技术监督专业高级工程师（62人）</w:t>
      </w:r>
    </w:p>
    <w:p>
      <w:pPr>
        <w:shd w:val="clear"/>
        <w:spacing w:line="560" w:lineRule="exact"/>
        <w:ind w:firstLine="642" w:firstLineChars="200"/>
        <w:jc w:val="left"/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 xml:space="preserve">(一)伊犁哈萨克自治州（5人）               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伊犁哈萨克自治州市场监督管理局:张永生、山瑛、肖磊、李辉、李强                                   </w:t>
      </w:r>
    </w:p>
    <w:p>
      <w:pPr>
        <w:shd w:val="clear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（二）塔城地区（6人）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额敏县质量与计量检测所:王健                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塔城地区质量与计量检测所:范惠娟、巴合提</w:t>
      </w:r>
      <w:r>
        <w:rPr>
          <w:rFonts w:hint="eastAsia" w:ascii="宋体" w:hAnsi="宋体" w:eastAsia="宋体" w:cs="宋体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>叶斯木汗、库拉西</w:t>
      </w:r>
      <w:r>
        <w:rPr>
          <w:rFonts w:hint="eastAsia" w:ascii="宋体" w:hAnsi="宋体" w:eastAsia="宋体" w:cs="宋体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 xml:space="preserve">朱马希汉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乌苏市市场监督管理局:展新磊、赵玉琴                                                </w:t>
      </w:r>
    </w:p>
    <w:p>
      <w:pPr>
        <w:shd w:val="clear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（三）阿勒泰地区（1人）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阿勒泰地区市场监督管理局:达吾列提</w:t>
      </w:r>
      <w:r>
        <w:rPr>
          <w:rFonts w:hint="eastAsia" w:ascii="宋体" w:hAnsi="宋体" w:eastAsia="宋体" w:cs="宋体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 xml:space="preserve">卡开夏               </w:t>
      </w:r>
    </w:p>
    <w:p>
      <w:pPr>
        <w:shd w:val="clear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（四）克拉玛依市（6人）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克拉玛依市市场监督管理局:康克崇、陈思敏、盛斌、杨超、李星、巴英达拉                   </w:t>
      </w:r>
    </w:p>
    <w:p>
      <w:pPr>
        <w:shd w:val="clear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 xml:space="preserve">（五）昌吉回族自治州（3人）  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昌吉回族自治州产品质量检验所:柳渊             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昌吉回族自治州计量检定所:罗燕               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呼图壁县公共检验检测中心:楚国防                                                  </w:t>
      </w:r>
    </w:p>
    <w:p>
      <w:pPr>
        <w:shd w:val="clear"/>
        <w:spacing w:line="560" w:lineRule="exact"/>
        <w:ind w:firstLine="642" w:firstLineChars="200"/>
        <w:jc w:val="left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 xml:space="preserve">（六）吐鲁番市（1人）  </w:t>
      </w:r>
      <w:r>
        <w:rPr>
          <w:rFonts w:hint="eastAsia" w:ascii="方正楷体_GBK" w:eastAsia="方正楷体_GBK"/>
          <w:sz w:val="32"/>
          <w:szCs w:val="32"/>
        </w:rPr>
        <w:t xml:space="preserve">                 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吐鲁番市质量与计量检测所:阿依古丽</w:t>
      </w:r>
      <w:r>
        <w:rPr>
          <w:rFonts w:hint="eastAsia" w:ascii="宋体" w:hAnsi="宋体" w:eastAsia="宋体" w:cs="宋体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 xml:space="preserve">斯拉依丁                                            </w:t>
      </w:r>
    </w:p>
    <w:p>
      <w:pPr>
        <w:shd w:val="clear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 xml:space="preserve">（七）哈密市（3人）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哈密市检验检测中心:张新闻、田延安、张海华                                             </w:t>
      </w:r>
    </w:p>
    <w:p>
      <w:pPr>
        <w:shd w:val="clear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 xml:space="preserve">（八）巴音郭楞蒙古自治州（5人）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巴音郭楞蒙古自治州食品药品检验所:杨晓广          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巴音郭楞蒙古自治州特种设备检验检测所:卢国锐        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巴音郭楞蒙古自治州纤维检验所:孙勇、危寒莹、高珍珍                                       </w:t>
      </w:r>
    </w:p>
    <w:p>
      <w:pPr>
        <w:shd w:val="clear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 xml:space="preserve">（九）自治区市场监督管理局（32人）      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自治区标准化研究院:文红梅、李统中             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自治区产品质量监督检验研究院:杨光勇、罗岩、台来提</w:t>
      </w:r>
      <w:r>
        <w:rPr>
          <w:rFonts w:hint="eastAsia" w:ascii="宋体" w:hAnsi="宋体" w:eastAsia="宋体" w:cs="宋体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 xml:space="preserve">艾拜都拉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自治区市场监督管理宣传信息中心:陈硕            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自治区市场监督审核评价中心:杨丽华、巴都马拉                                            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自治区特种设备检验研究院:别尔兰</w:t>
      </w:r>
      <w:r>
        <w:rPr>
          <w:rFonts w:hint="eastAsia" w:ascii="宋体" w:hAnsi="宋体" w:eastAsia="宋体" w:cs="宋体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>贾纳依汗、李振华、周勇、李峰、李军、鲁文莉、陈飞、林文举、王刚、沈红军、周吉军、魏治杰、周继开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自治区纤维监测中心:李哲、许真真                                                  </w:t>
      </w:r>
    </w:p>
    <w:p>
      <w:pPr>
        <w:shd w:val="clea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自治区计量测试研究院:古力那尔</w:t>
      </w:r>
      <w:r>
        <w:rPr>
          <w:rFonts w:hint="eastAsia" w:ascii="宋体" w:hAnsi="宋体" w:eastAsia="宋体" w:cs="宋体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>祖农、李明、王鹏、阿不都莫明</w:t>
      </w:r>
      <w:r>
        <w:rPr>
          <w:rFonts w:hint="eastAsia" w:ascii="宋体" w:hAnsi="宋体" w:eastAsia="宋体" w:cs="宋体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 xml:space="preserve">卡地尔、吴蓓、关武、刘志强、牛国辉、勒孚河 </w:t>
      </w:r>
    </w:p>
    <w:p>
      <w:pPr>
        <w:shd w:val="clear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二、质量技术监督专业工程师（41人）                                                                         </w:t>
      </w:r>
    </w:p>
    <w:p>
      <w:pPr>
        <w:shd w:val="clear"/>
        <w:spacing w:line="560" w:lineRule="exact"/>
        <w:ind w:firstLine="642" w:firstLineChars="200"/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 xml:space="preserve">（一）自治区市场监督管理局（40人）                                                                            </w:t>
      </w:r>
    </w:p>
    <w:p>
      <w:pPr>
        <w:shd w:val="clear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自治区标准化研究院:孙琪、吴莹、关丽娜                                                                        </w:t>
      </w:r>
    </w:p>
    <w:p>
      <w:pPr>
        <w:shd w:val="clear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自治区产品质量监督检验研究院:何小寒、周刚、许苗苗、付晓静、郭怡薇、寇雷、周延、薛骏超、许栋博、高凤婷、李</w:t>
      </w:r>
      <w:r>
        <w:rPr>
          <w:rFonts w:hint="eastAsia" w:ascii="宋体" w:hAnsi="宋体" w:eastAsia="宋体" w:cs="宋体"/>
          <w:sz w:val="32"/>
          <w:szCs w:val="32"/>
        </w:rPr>
        <w:t>垚</w:t>
      </w:r>
      <w:r>
        <w:rPr>
          <w:rFonts w:hint="eastAsia" w:ascii="仿宋_GB2312" w:hAnsi="仿宋_GB2312" w:eastAsia="仿宋_GB2312" w:cs="仿宋_GB2312"/>
          <w:sz w:val="32"/>
          <w:szCs w:val="32"/>
        </w:rPr>
        <w:t>萱、祁来芳、高鑫、徐二虎、张艳华、叶</w:t>
      </w:r>
      <w:r>
        <w:rPr>
          <w:rFonts w:hint="eastAsia" w:ascii="仿宋_GB2312" w:eastAsia="仿宋_GB2312"/>
          <w:sz w:val="32"/>
          <w:szCs w:val="32"/>
        </w:rPr>
        <w:t>恩丽克</w:t>
      </w:r>
      <w:r>
        <w:rPr>
          <w:rFonts w:hint="eastAsia" w:ascii="汉仪大黑简" w:hAnsi="汉仪大黑简" w:eastAsia="汉仪大黑简" w:cs="汉仪大黑简"/>
          <w:sz w:val="32"/>
          <w:szCs w:val="32"/>
        </w:rPr>
        <w:t>·</w:t>
      </w:r>
      <w:r>
        <w:rPr>
          <w:rFonts w:hint="eastAsia" w:ascii="仿宋_GB2312" w:eastAsia="仿宋_GB2312"/>
          <w:sz w:val="32"/>
          <w:szCs w:val="32"/>
        </w:rPr>
        <w:t>金恩斯、徐威力、马浩田</w:t>
      </w:r>
    </w:p>
    <w:p>
      <w:pPr>
        <w:shd w:val="clear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自治区市场监督管理教育培训中心:孙占军                                                                        </w:t>
      </w:r>
    </w:p>
    <w:p>
      <w:pPr>
        <w:shd w:val="clear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自治区市场监督审核评价中心:白雪、杨艳霞                                                                       </w:t>
      </w:r>
    </w:p>
    <w:p>
      <w:pPr>
        <w:shd w:val="clear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自治区特种设备检验研究院:仲芳、唐淑梅、洪天越、石义龙、刘子琪、徐晓雪、罗静、刘佩佩                                               </w:t>
      </w:r>
    </w:p>
    <w:p>
      <w:pPr>
        <w:shd w:val="clear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自治区纤维监测中心:孙雷                                                                               </w:t>
      </w:r>
    </w:p>
    <w:p>
      <w:pPr>
        <w:shd w:val="clear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自治区计量测试研究院:李妮、麻锐、吴浩、贺红平、艾克拜尔</w:t>
      </w:r>
      <w:r>
        <w:rPr>
          <w:rFonts w:hint="eastAsia" w:ascii="汉仪大黑简" w:hAnsi="汉仪大黑简" w:eastAsia="汉仪大黑简" w:cs="汉仪大黑简"/>
          <w:kern w:val="2"/>
          <w:sz w:val="32"/>
          <w:szCs w:val="32"/>
          <w:lang w:val="en-US" w:bidi="ar-SA"/>
          <w:oMath/>
        </w:rPr>
        <w:t>·</w:t>
      </w:r>
      <w:r>
        <w:rPr>
          <w:rFonts w:hint="eastAsia" w:ascii="仿宋_GB2312" w:eastAsia="仿宋_GB2312"/>
          <w:sz w:val="32"/>
          <w:szCs w:val="32"/>
        </w:rPr>
        <w:t xml:space="preserve">麦麦提、黄翠萍、罗宁                                                  </w:t>
      </w:r>
    </w:p>
    <w:p>
      <w:pPr>
        <w:shd w:val="clear"/>
        <w:spacing w:line="560" w:lineRule="exact"/>
        <w:ind w:firstLine="642" w:firstLineChars="200"/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 xml:space="preserve">（二）自治区药品监督管理局（1人）                                                                           </w:t>
      </w:r>
    </w:p>
    <w:p>
      <w:pPr>
        <w:shd w:val="clear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自治区药品审评查验中心:阿曼</w:t>
      </w:r>
      <w:r>
        <w:rPr>
          <w:rFonts w:hint="eastAsia" w:ascii="汉仪大黑简" w:hAnsi="汉仪大黑简" w:eastAsia="汉仪大黑简" w:cs="汉仪大黑简"/>
          <w:sz w:val="32"/>
          <w:szCs w:val="32"/>
        </w:rPr>
        <w:t>·</w:t>
      </w:r>
      <w:r>
        <w:rPr>
          <w:rFonts w:hint="eastAsia" w:ascii="仿宋_GB2312" w:eastAsia="仿宋_GB2312"/>
          <w:sz w:val="32"/>
          <w:szCs w:val="32"/>
        </w:rPr>
        <w:t xml:space="preserve">阿尔斯兰                                                                   </w:t>
      </w:r>
    </w:p>
    <w:p>
      <w:pPr>
        <w:shd w:val="clear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三、质量技术监督专业助理工程师（41人）                                                                       </w:t>
      </w:r>
    </w:p>
    <w:p>
      <w:pPr>
        <w:shd w:val="clear"/>
        <w:spacing w:line="560" w:lineRule="exact"/>
        <w:ind w:firstLine="642" w:firstLineChars="200"/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 xml:space="preserve">自治区市场监督管理局（41人）                                                                            </w:t>
      </w:r>
    </w:p>
    <w:p>
      <w:pPr>
        <w:shd w:val="clear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自治区产品质量监督检验研究院:李如玉、姚婉玉、刘劭洋、陈照寰、王小龙、下苦兰木</w:t>
      </w:r>
      <w:r>
        <w:rPr>
          <w:rFonts w:hint="eastAsia" w:ascii="汉仪大黑简" w:hAnsi="汉仪大黑简" w:eastAsia="汉仪大黑简" w:cs="汉仪大黑简"/>
          <w:sz w:val="32"/>
          <w:szCs w:val="32"/>
        </w:rPr>
        <w:t>·</w:t>
      </w:r>
      <w:r>
        <w:rPr>
          <w:rFonts w:hint="eastAsia" w:ascii="仿宋_GB2312" w:eastAsia="仿宋_GB2312"/>
          <w:sz w:val="32"/>
          <w:szCs w:val="32"/>
        </w:rPr>
        <w:t>亚尔买买提、张丹、郑铄、尹丽雪、马润娇、姆巴拉克</w:t>
      </w:r>
      <w:r>
        <w:rPr>
          <w:rFonts w:hint="eastAsia" w:ascii="汉仪大黑简" w:hAnsi="汉仪大黑简" w:eastAsia="汉仪大黑简" w:cs="汉仪大黑简"/>
          <w:sz w:val="32"/>
          <w:szCs w:val="32"/>
        </w:rPr>
        <w:t>·</w:t>
      </w:r>
      <w:r>
        <w:rPr>
          <w:rFonts w:hint="eastAsia" w:ascii="仿宋_GB2312" w:eastAsia="仿宋_GB2312"/>
          <w:sz w:val="32"/>
          <w:szCs w:val="32"/>
        </w:rPr>
        <w:t xml:space="preserve">木拉提、黄迪、雷雨             </w:t>
      </w:r>
    </w:p>
    <w:p>
      <w:pPr>
        <w:shd w:val="clear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自治区市场监督管理教育培训中心:皇甫超莉                                                                       </w:t>
      </w:r>
    </w:p>
    <w:p>
      <w:pPr>
        <w:shd w:val="clear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自治区特种设备检验研究院:罗博、简梦洁、阿丽娜</w:t>
      </w:r>
      <w:r>
        <w:rPr>
          <w:rFonts w:hint="eastAsia" w:ascii="汉仪大黑简" w:hAnsi="汉仪大黑简" w:eastAsia="汉仪大黑简" w:cs="汉仪大黑简"/>
          <w:sz w:val="32"/>
          <w:szCs w:val="32"/>
        </w:rPr>
        <w:t>·</w:t>
      </w:r>
      <w:r>
        <w:rPr>
          <w:rFonts w:hint="eastAsia" w:ascii="仿宋_GB2312" w:eastAsia="仿宋_GB2312"/>
          <w:sz w:val="32"/>
          <w:szCs w:val="32"/>
        </w:rPr>
        <w:t>赛热克江、马胜男、胡亚兰、王欣荣、龙琳、徐霞、吴林洁、吴俊、王荣杰、木合特地</w:t>
      </w:r>
      <w:r>
        <w:rPr>
          <w:rFonts w:hint="eastAsia" w:ascii="汉仪大黑简" w:hAnsi="汉仪大黑简" w:eastAsia="汉仪大黑简" w:cs="汉仪大黑简"/>
          <w:sz w:val="32"/>
          <w:szCs w:val="32"/>
        </w:rPr>
        <w:t>·</w:t>
      </w:r>
      <w:r>
        <w:rPr>
          <w:rFonts w:hint="eastAsia" w:ascii="仿宋_GB2312" w:eastAsia="仿宋_GB2312"/>
          <w:sz w:val="32"/>
          <w:szCs w:val="32"/>
        </w:rPr>
        <w:t xml:space="preserve">阿合坦木、李新梅                  </w:t>
      </w:r>
    </w:p>
    <w:p>
      <w:pPr>
        <w:shd w:val="clear"/>
        <w:spacing w:line="560" w:lineRule="exact"/>
        <w:ind w:left="638" w:leftChars="304" w:firstLine="0" w:firstLineChars="0"/>
        <w:rPr>
          <w:rFonts w:hint="eastAsia" w:ascii="黑体" w:hAnsi="黑体" w:eastAsia="黑体" w:cs="方正仿宋_GBK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自治区纤维监测中心:王昊、任蓉、马宁、何智威                                                                     自治区计量测试研究院:李玉楼、王新豹、李紫霜、蔡英麒、王亮、钱丽霞、李磊、安隽其、张秉</w:t>
      </w:r>
    </w:p>
    <w:p>
      <w:pPr>
        <w:shd w:val="clear"/>
        <w:rPr>
          <w:rFonts w:ascii="仿宋_GB2312" w:eastAsia="仿宋_GB2312"/>
          <w:sz w:val="32"/>
          <w:szCs w:val="32"/>
        </w:rPr>
      </w:pPr>
    </w:p>
    <w:p>
      <w:pPr>
        <w:shd w:val="clear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shd w:val="clear"/>
        <w:spacing w:line="560" w:lineRule="exact"/>
        <w:ind w:firstLine="480" w:firstLineChars="15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F9"/>
    <w:rsid w:val="00010693"/>
    <w:rsid w:val="00011B9B"/>
    <w:rsid w:val="00011D41"/>
    <w:rsid w:val="000143B4"/>
    <w:rsid w:val="00016AB0"/>
    <w:rsid w:val="00022DCA"/>
    <w:rsid w:val="00033A0E"/>
    <w:rsid w:val="00044B0A"/>
    <w:rsid w:val="00052EB5"/>
    <w:rsid w:val="00053499"/>
    <w:rsid w:val="00060E1C"/>
    <w:rsid w:val="00072E9E"/>
    <w:rsid w:val="0007588D"/>
    <w:rsid w:val="00096A78"/>
    <w:rsid w:val="000B0E90"/>
    <w:rsid w:val="000B32B4"/>
    <w:rsid w:val="000B3370"/>
    <w:rsid w:val="000B72E5"/>
    <w:rsid w:val="000C3660"/>
    <w:rsid w:val="000F1C3B"/>
    <w:rsid w:val="00101778"/>
    <w:rsid w:val="00101D16"/>
    <w:rsid w:val="001059BC"/>
    <w:rsid w:val="00124290"/>
    <w:rsid w:val="00132E11"/>
    <w:rsid w:val="001469D7"/>
    <w:rsid w:val="00165932"/>
    <w:rsid w:val="001A17A9"/>
    <w:rsid w:val="001A3567"/>
    <w:rsid w:val="001C202E"/>
    <w:rsid w:val="001C340D"/>
    <w:rsid w:val="001C64EE"/>
    <w:rsid w:val="001D1181"/>
    <w:rsid w:val="001D1255"/>
    <w:rsid w:val="001E6682"/>
    <w:rsid w:val="00201695"/>
    <w:rsid w:val="002143C6"/>
    <w:rsid w:val="00225965"/>
    <w:rsid w:val="00225C26"/>
    <w:rsid w:val="00226505"/>
    <w:rsid w:val="00241E73"/>
    <w:rsid w:val="0024211A"/>
    <w:rsid w:val="0024635B"/>
    <w:rsid w:val="00255DB6"/>
    <w:rsid w:val="00263B79"/>
    <w:rsid w:val="00265F12"/>
    <w:rsid w:val="00282AB5"/>
    <w:rsid w:val="002848D1"/>
    <w:rsid w:val="002854EF"/>
    <w:rsid w:val="00296D66"/>
    <w:rsid w:val="002B7761"/>
    <w:rsid w:val="002D0F73"/>
    <w:rsid w:val="002D4388"/>
    <w:rsid w:val="002E24A1"/>
    <w:rsid w:val="002E7C97"/>
    <w:rsid w:val="00312005"/>
    <w:rsid w:val="0031531A"/>
    <w:rsid w:val="0032233F"/>
    <w:rsid w:val="003342F9"/>
    <w:rsid w:val="00334AE1"/>
    <w:rsid w:val="00343D5C"/>
    <w:rsid w:val="00371286"/>
    <w:rsid w:val="003A4ED0"/>
    <w:rsid w:val="003B1F5E"/>
    <w:rsid w:val="003C435D"/>
    <w:rsid w:val="003D2484"/>
    <w:rsid w:val="003D4C66"/>
    <w:rsid w:val="004079D7"/>
    <w:rsid w:val="004116B9"/>
    <w:rsid w:val="00412751"/>
    <w:rsid w:val="00427B50"/>
    <w:rsid w:val="00436E8C"/>
    <w:rsid w:val="00451310"/>
    <w:rsid w:val="00465F4E"/>
    <w:rsid w:val="00466535"/>
    <w:rsid w:val="00481E23"/>
    <w:rsid w:val="004915C4"/>
    <w:rsid w:val="00491F13"/>
    <w:rsid w:val="004A0698"/>
    <w:rsid w:val="004A1DCB"/>
    <w:rsid w:val="004A2A20"/>
    <w:rsid w:val="004A6000"/>
    <w:rsid w:val="004B34CE"/>
    <w:rsid w:val="004B6450"/>
    <w:rsid w:val="004B656E"/>
    <w:rsid w:val="004E3098"/>
    <w:rsid w:val="0050016F"/>
    <w:rsid w:val="00501139"/>
    <w:rsid w:val="005105F0"/>
    <w:rsid w:val="00517041"/>
    <w:rsid w:val="005229E3"/>
    <w:rsid w:val="0053027C"/>
    <w:rsid w:val="00533F18"/>
    <w:rsid w:val="0054034D"/>
    <w:rsid w:val="00547E5F"/>
    <w:rsid w:val="00557B51"/>
    <w:rsid w:val="005667DA"/>
    <w:rsid w:val="00572FD6"/>
    <w:rsid w:val="00573C55"/>
    <w:rsid w:val="00590B2E"/>
    <w:rsid w:val="00595422"/>
    <w:rsid w:val="005A659E"/>
    <w:rsid w:val="005B4AA7"/>
    <w:rsid w:val="005C1A11"/>
    <w:rsid w:val="005C6195"/>
    <w:rsid w:val="005D4E18"/>
    <w:rsid w:val="005E5BFD"/>
    <w:rsid w:val="005F6A67"/>
    <w:rsid w:val="00603B04"/>
    <w:rsid w:val="00604331"/>
    <w:rsid w:val="00613A5E"/>
    <w:rsid w:val="00620FF4"/>
    <w:rsid w:val="00626B6B"/>
    <w:rsid w:val="00635BF4"/>
    <w:rsid w:val="00637FD7"/>
    <w:rsid w:val="00656069"/>
    <w:rsid w:val="006616D2"/>
    <w:rsid w:val="00665042"/>
    <w:rsid w:val="0066683D"/>
    <w:rsid w:val="0067174F"/>
    <w:rsid w:val="0068392A"/>
    <w:rsid w:val="00691B71"/>
    <w:rsid w:val="006B1427"/>
    <w:rsid w:val="006B6B4D"/>
    <w:rsid w:val="006C31CD"/>
    <w:rsid w:val="006C3C79"/>
    <w:rsid w:val="006C71B4"/>
    <w:rsid w:val="006D315F"/>
    <w:rsid w:val="006D7E9E"/>
    <w:rsid w:val="006E1AD6"/>
    <w:rsid w:val="006F0146"/>
    <w:rsid w:val="006F279E"/>
    <w:rsid w:val="007162D5"/>
    <w:rsid w:val="00723054"/>
    <w:rsid w:val="00735D1C"/>
    <w:rsid w:val="0073665F"/>
    <w:rsid w:val="007439B5"/>
    <w:rsid w:val="00750CB3"/>
    <w:rsid w:val="00751533"/>
    <w:rsid w:val="007523BE"/>
    <w:rsid w:val="0076021C"/>
    <w:rsid w:val="00767740"/>
    <w:rsid w:val="00771DD8"/>
    <w:rsid w:val="00777DA4"/>
    <w:rsid w:val="00795AB4"/>
    <w:rsid w:val="007B4A90"/>
    <w:rsid w:val="007B7957"/>
    <w:rsid w:val="007D096D"/>
    <w:rsid w:val="007D4E86"/>
    <w:rsid w:val="007D5325"/>
    <w:rsid w:val="007D64DE"/>
    <w:rsid w:val="007E58AB"/>
    <w:rsid w:val="008075CD"/>
    <w:rsid w:val="00833AD5"/>
    <w:rsid w:val="0083494C"/>
    <w:rsid w:val="00856E3F"/>
    <w:rsid w:val="00863008"/>
    <w:rsid w:val="00866290"/>
    <w:rsid w:val="0087245D"/>
    <w:rsid w:val="008766D3"/>
    <w:rsid w:val="008815C0"/>
    <w:rsid w:val="008B4919"/>
    <w:rsid w:val="008B4BB9"/>
    <w:rsid w:val="008B7235"/>
    <w:rsid w:val="008B77A9"/>
    <w:rsid w:val="008C0549"/>
    <w:rsid w:val="00906ACD"/>
    <w:rsid w:val="0092372B"/>
    <w:rsid w:val="00933224"/>
    <w:rsid w:val="0093585D"/>
    <w:rsid w:val="009463E0"/>
    <w:rsid w:val="009732AB"/>
    <w:rsid w:val="0097394F"/>
    <w:rsid w:val="009847E1"/>
    <w:rsid w:val="009A03D8"/>
    <w:rsid w:val="009A43E7"/>
    <w:rsid w:val="009A5AC5"/>
    <w:rsid w:val="009C61E1"/>
    <w:rsid w:val="009C736D"/>
    <w:rsid w:val="009D0388"/>
    <w:rsid w:val="009D6719"/>
    <w:rsid w:val="009E1D8D"/>
    <w:rsid w:val="009F5D71"/>
    <w:rsid w:val="00A011A5"/>
    <w:rsid w:val="00A0372F"/>
    <w:rsid w:val="00A03B15"/>
    <w:rsid w:val="00A13891"/>
    <w:rsid w:val="00A15B93"/>
    <w:rsid w:val="00A274F6"/>
    <w:rsid w:val="00A323E7"/>
    <w:rsid w:val="00A44E85"/>
    <w:rsid w:val="00A5095A"/>
    <w:rsid w:val="00A520BF"/>
    <w:rsid w:val="00A52A5A"/>
    <w:rsid w:val="00A56C10"/>
    <w:rsid w:val="00A63B8D"/>
    <w:rsid w:val="00A80B14"/>
    <w:rsid w:val="00A95931"/>
    <w:rsid w:val="00A97AC7"/>
    <w:rsid w:val="00AA6E8A"/>
    <w:rsid w:val="00AC32F0"/>
    <w:rsid w:val="00AC752B"/>
    <w:rsid w:val="00AD41AD"/>
    <w:rsid w:val="00AD4516"/>
    <w:rsid w:val="00AE3BC6"/>
    <w:rsid w:val="00AE4834"/>
    <w:rsid w:val="00AF5FE7"/>
    <w:rsid w:val="00AF6372"/>
    <w:rsid w:val="00AF7693"/>
    <w:rsid w:val="00B0110D"/>
    <w:rsid w:val="00B30CE5"/>
    <w:rsid w:val="00B34DB2"/>
    <w:rsid w:val="00B35140"/>
    <w:rsid w:val="00B45787"/>
    <w:rsid w:val="00B51D39"/>
    <w:rsid w:val="00B578CA"/>
    <w:rsid w:val="00B75234"/>
    <w:rsid w:val="00BB4386"/>
    <w:rsid w:val="00BE31AA"/>
    <w:rsid w:val="00BF0B3C"/>
    <w:rsid w:val="00BF297C"/>
    <w:rsid w:val="00C00757"/>
    <w:rsid w:val="00C058F1"/>
    <w:rsid w:val="00C11BB6"/>
    <w:rsid w:val="00C21C7B"/>
    <w:rsid w:val="00C42004"/>
    <w:rsid w:val="00C44323"/>
    <w:rsid w:val="00C4540F"/>
    <w:rsid w:val="00C66306"/>
    <w:rsid w:val="00C75741"/>
    <w:rsid w:val="00C76FDA"/>
    <w:rsid w:val="00CB5D55"/>
    <w:rsid w:val="00CB747D"/>
    <w:rsid w:val="00CC07EE"/>
    <w:rsid w:val="00CC43B8"/>
    <w:rsid w:val="00CC484E"/>
    <w:rsid w:val="00CD34D1"/>
    <w:rsid w:val="00CD3D4D"/>
    <w:rsid w:val="00CF27DE"/>
    <w:rsid w:val="00D21318"/>
    <w:rsid w:val="00D22C9D"/>
    <w:rsid w:val="00D31452"/>
    <w:rsid w:val="00D402EF"/>
    <w:rsid w:val="00D40CA4"/>
    <w:rsid w:val="00D602DA"/>
    <w:rsid w:val="00D72E34"/>
    <w:rsid w:val="00D76F96"/>
    <w:rsid w:val="00D81097"/>
    <w:rsid w:val="00D81E8B"/>
    <w:rsid w:val="00DA2684"/>
    <w:rsid w:val="00DB3F80"/>
    <w:rsid w:val="00DD2C3B"/>
    <w:rsid w:val="00DD3DDF"/>
    <w:rsid w:val="00DD45B4"/>
    <w:rsid w:val="00DF19E4"/>
    <w:rsid w:val="00DF6B42"/>
    <w:rsid w:val="00E04219"/>
    <w:rsid w:val="00E22ED1"/>
    <w:rsid w:val="00E23364"/>
    <w:rsid w:val="00E54DB9"/>
    <w:rsid w:val="00E638DB"/>
    <w:rsid w:val="00E6428A"/>
    <w:rsid w:val="00E700A6"/>
    <w:rsid w:val="00E84943"/>
    <w:rsid w:val="00E913FF"/>
    <w:rsid w:val="00EC09EA"/>
    <w:rsid w:val="00EC45CD"/>
    <w:rsid w:val="00ED2A2D"/>
    <w:rsid w:val="00ED319E"/>
    <w:rsid w:val="00F0417D"/>
    <w:rsid w:val="00F05620"/>
    <w:rsid w:val="00F23BC2"/>
    <w:rsid w:val="00F2752A"/>
    <w:rsid w:val="00F4677E"/>
    <w:rsid w:val="00F733C4"/>
    <w:rsid w:val="00F7448A"/>
    <w:rsid w:val="00F77614"/>
    <w:rsid w:val="00F839F9"/>
    <w:rsid w:val="00F85B93"/>
    <w:rsid w:val="00F86EBE"/>
    <w:rsid w:val="00F91BAE"/>
    <w:rsid w:val="00F93890"/>
    <w:rsid w:val="00F949D3"/>
    <w:rsid w:val="00F97EB5"/>
    <w:rsid w:val="00FA330F"/>
    <w:rsid w:val="00FA7AED"/>
    <w:rsid w:val="00FC3A78"/>
    <w:rsid w:val="00FC6DD0"/>
    <w:rsid w:val="00FD68EE"/>
    <w:rsid w:val="00FE109A"/>
    <w:rsid w:val="3E9F96CA"/>
    <w:rsid w:val="733F94BD"/>
    <w:rsid w:val="7FF751E5"/>
    <w:rsid w:val="B7F6D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545</Words>
  <Characters>3107</Characters>
  <Lines>25</Lines>
  <Paragraphs>7</Paragraphs>
  <TotalTime>1</TotalTime>
  <ScaleCrop>false</ScaleCrop>
  <LinksUpToDate>false</LinksUpToDate>
  <CharactersWithSpaces>3645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2021-12-27T18:48:00Z</dcterms:created>
  <dc:creator>李俊</dc:creator>
  <cp:lastModifiedBy>uos</cp:lastModifiedBy>
  <cp:lastPrinted>2021-12-27T19:03:18Z</cp:lastPrinted>
  <dcterms:modified xsi:type="dcterms:W3CDTF">2021-12-28T10:17:02Z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